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90D20" w14:textId="77777777" w:rsidR="00FF48AC" w:rsidRDefault="00FF48AC" w:rsidP="00FF48AC">
      <w:pPr>
        <w:jc w:val="center"/>
        <w:rPr>
          <w:b/>
          <w:sz w:val="40"/>
          <w:szCs w:val="40"/>
        </w:rPr>
      </w:pPr>
      <w:r>
        <w:rPr>
          <w:b/>
          <w:sz w:val="40"/>
          <w:szCs w:val="40"/>
        </w:rPr>
        <w:t>OKAFOR, IKECHUKWU CHUKWUNEKE</w:t>
      </w:r>
    </w:p>
    <w:p w14:paraId="23C932A2" w14:textId="23D24C8B" w:rsidR="00FF48AC" w:rsidRPr="0095404A" w:rsidRDefault="00FF48AC" w:rsidP="0095404A">
      <w:pPr>
        <w:ind w:left="720" w:firstLine="720"/>
        <w:rPr>
          <w:b/>
          <w:sz w:val="28"/>
          <w:szCs w:val="28"/>
        </w:rPr>
      </w:pPr>
      <w:r>
        <w:rPr>
          <w:b/>
          <w:sz w:val="40"/>
          <w:szCs w:val="40"/>
        </w:rPr>
        <w:t xml:space="preserve"> </w:t>
      </w:r>
      <w:r w:rsidR="0095404A">
        <w:rPr>
          <w:b/>
          <w:sz w:val="40"/>
          <w:szCs w:val="40"/>
        </w:rPr>
        <w:tab/>
      </w:r>
      <w:r w:rsidR="0095404A" w:rsidRPr="0095404A">
        <w:rPr>
          <w:b/>
          <w:sz w:val="28"/>
          <w:szCs w:val="28"/>
        </w:rPr>
        <w:t>ANALYST, NETWORK SURVEILLANCE</w:t>
      </w:r>
    </w:p>
    <w:p w14:paraId="78A8388E" w14:textId="77777777" w:rsidR="00FF48AC" w:rsidRPr="006944C1" w:rsidRDefault="00FF48AC" w:rsidP="00FF48AC">
      <w:pPr>
        <w:ind w:left="2880" w:firstLine="720"/>
      </w:pPr>
      <w:r>
        <w:t xml:space="preserve">10 </w:t>
      </w:r>
      <w:proofErr w:type="spellStart"/>
      <w:r>
        <w:t>Imobi</w:t>
      </w:r>
      <w:proofErr w:type="spellEnd"/>
      <w:r>
        <w:t xml:space="preserve"> Street, </w:t>
      </w:r>
      <w:proofErr w:type="spellStart"/>
      <w:r>
        <w:t>Idimu</w:t>
      </w:r>
      <w:proofErr w:type="spellEnd"/>
      <w:r>
        <w:t>, Lagos</w:t>
      </w:r>
      <w:r w:rsidRPr="006944C1">
        <w:t>.</w:t>
      </w:r>
    </w:p>
    <w:p w14:paraId="688E9944" w14:textId="77777777" w:rsidR="00FF48AC" w:rsidRPr="006944C1" w:rsidRDefault="00FF48AC" w:rsidP="00FF48AC">
      <w:pPr>
        <w:jc w:val="center"/>
      </w:pPr>
      <w:r w:rsidRPr="006944C1">
        <w:t>+2348068475432</w:t>
      </w:r>
    </w:p>
    <w:p w14:paraId="419AC54E" w14:textId="622FA781" w:rsidR="00FF48AC" w:rsidRDefault="00000000" w:rsidP="00FF48AC">
      <w:pPr>
        <w:jc w:val="center"/>
      </w:pPr>
      <w:hyperlink r:id="rId5" w:history="1">
        <w:r w:rsidR="001F1730" w:rsidRPr="00F9537F">
          <w:rPr>
            <w:rStyle w:val="Hyperlink"/>
          </w:rPr>
          <w:t>iykedandallas@gmail.com</w:t>
        </w:r>
      </w:hyperlink>
    </w:p>
    <w:p w14:paraId="699027FC" w14:textId="42EA769C" w:rsidR="00FF48AC" w:rsidRDefault="00FF48AC" w:rsidP="00FF48AC">
      <w:r>
        <w:rPr>
          <w:noProof/>
        </w:rPr>
        <mc:AlternateContent>
          <mc:Choice Requires="wps">
            <w:drawing>
              <wp:anchor distT="0" distB="0" distL="114300" distR="114300" simplePos="0" relativeHeight="251659264" behindDoc="0" locked="0" layoutInCell="1" allowOverlap="1" wp14:anchorId="3B501D83" wp14:editId="62E9EB08">
                <wp:simplePos x="0" y="0"/>
                <wp:positionH relativeFrom="column">
                  <wp:posOffset>-1016000</wp:posOffset>
                </wp:positionH>
                <wp:positionV relativeFrom="paragraph">
                  <wp:posOffset>34290</wp:posOffset>
                </wp:positionV>
                <wp:extent cx="8140700" cy="0"/>
                <wp:effectExtent l="12700" t="10795" r="19050" b="177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40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840C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2.7pt" to="5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" strokeweight="2.25pt"/>
            </w:pict>
          </mc:Fallback>
        </mc:AlternateContent>
      </w:r>
    </w:p>
    <w:p w14:paraId="5A5AE8E7" w14:textId="77777777" w:rsidR="00FF48AC" w:rsidRDefault="00FF48AC" w:rsidP="00FF48AC">
      <w:pPr>
        <w:spacing w:line="276" w:lineRule="auto"/>
        <w:rPr>
          <w:b/>
          <w:color w:val="000000"/>
        </w:rPr>
      </w:pPr>
      <w:r w:rsidRPr="008C653F">
        <w:rPr>
          <w:b/>
          <w:color w:val="000000"/>
          <w:u w:val="single"/>
        </w:rPr>
        <w:t>CAREER OBJECTIVE</w:t>
      </w:r>
    </w:p>
    <w:p w14:paraId="6CA5D782" w14:textId="77777777" w:rsidR="00FF48AC" w:rsidRDefault="00FF48AC" w:rsidP="00FF48AC">
      <w:pPr>
        <w:rPr>
          <w:color w:val="000000"/>
        </w:rPr>
      </w:pPr>
      <w:r>
        <w:rPr>
          <w:color w:val="000000"/>
        </w:rPr>
        <w:t>Detail-Oriented, highly motivated, analytical results-driven and resourceful professional with 8+ years’ experience in the Telecommunication Industry, Especially in Network Operations Operation (NOC) background in 2G/3G/LTE Radio Network Systems. My achievements include Maintain organizational KPI’s set target with the customer on Power availability on daily basis (&gt; 99.8%) meeting “WLA&amp;SLA” agreed and exceed yearly performance goals set by the Organization for satisfactory delivery and services rendering, there by placing the organization at the verge of sustainable development with all diligence and loyalty.</w:t>
      </w:r>
    </w:p>
    <w:p w14:paraId="31497E27" w14:textId="77777777" w:rsidR="00FF48AC" w:rsidRDefault="00FF48AC" w:rsidP="00FF48AC">
      <w:pPr>
        <w:rPr>
          <w:color w:val="000000"/>
        </w:rPr>
      </w:pPr>
      <w:r>
        <w:rPr>
          <w:color w:val="000000"/>
        </w:rPr>
        <w:t>A proven knowledge of Data Analytics skills (Advance Excel, MY SQL and Power BI) for data extraction, transformation, load, and visualization; rooted in substantial training as a Data Analyst.</w:t>
      </w:r>
    </w:p>
    <w:p w14:paraId="6B79759B" w14:textId="0537B294" w:rsidR="00FF48AC" w:rsidRDefault="00FF48AC" w:rsidP="00FF48AC">
      <w:pPr>
        <w:rPr>
          <w:color w:val="000000"/>
        </w:rPr>
      </w:pPr>
      <w:r>
        <w:rPr>
          <w:color w:val="000000"/>
        </w:rPr>
        <w:t>Aiming to leverage my Analytical skills to success</w:t>
      </w:r>
      <w:r w:rsidR="0095404A">
        <w:rPr>
          <w:color w:val="000000"/>
        </w:rPr>
        <w:t>f</w:t>
      </w:r>
      <w:r>
        <w:rPr>
          <w:color w:val="000000"/>
        </w:rPr>
        <w:t xml:space="preserve">ully fill </w:t>
      </w:r>
      <w:r w:rsidR="007A6FEC">
        <w:rPr>
          <w:color w:val="000000"/>
        </w:rPr>
        <w:t>any Data Analytical Position.</w:t>
      </w:r>
    </w:p>
    <w:p w14:paraId="2DA1BA8A" w14:textId="77777777" w:rsidR="00FF48AC" w:rsidRDefault="00FF48AC" w:rsidP="00FF48AC"/>
    <w:p w14:paraId="307E0418" w14:textId="77777777" w:rsidR="00FF48AC" w:rsidRDefault="00FF48AC" w:rsidP="00FF48AC">
      <w:pPr>
        <w:spacing w:line="276" w:lineRule="auto"/>
        <w:rPr>
          <w:b/>
          <w:color w:val="000000"/>
          <w:u w:val="single"/>
        </w:rPr>
      </w:pPr>
      <w:r w:rsidRPr="008C653F">
        <w:rPr>
          <w:b/>
          <w:color w:val="000000"/>
          <w:u w:val="single"/>
        </w:rPr>
        <w:t>WORK EXPERIENCE</w:t>
      </w:r>
    </w:p>
    <w:p w14:paraId="7779FE4D" w14:textId="77777777" w:rsidR="00FF48AC" w:rsidRDefault="00FF48AC" w:rsidP="00FF48AC">
      <w:pPr>
        <w:spacing w:line="276" w:lineRule="auto"/>
        <w:rPr>
          <w:b/>
          <w:color w:val="000000"/>
        </w:rPr>
      </w:pPr>
      <w:r w:rsidRPr="00BB6188">
        <w:rPr>
          <w:b/>
          <w:color w:val="000000"/>
        </w:rPr>
        <w:t>Analyst Network Surveillance</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2018 Till Date</w:t>
      </w:r>
    </w:p>
    <w:p w14:paraId="1E1DCA55" w14:textId="093E39A5" w:rsidR="00FF48AC" w:rsidRDefault="00FF48AC" w:rsidP="00FF48AC">
      <w:pPr>
        <w:pStyle w:val="NormalWeb"/>
        <w:shd w:val="clear" w:color="auto" w:fill="FFFFFF"/>
        <w:spacing w:before="0" w:beforeAutospacing="0" w:after="0" w:afterAutospacing="0" w:line="231" w:lineRule="atLeast"/>
        <w:rPr>
          <w:color w:val="201F1E"/>
          <w:bdr w:val="none" w:sz="0" w:space="0" w:color="auto" w:frame="1"/>
        </w:rPr>
      </w:pPr>
      <w:r w:rsidRPr="00524564">
        <w:rPr>
          <w:bCs/>
          <w:color w:val="000000"/>
        </w:rPr>
        <w:t>IHS Towers,</w:t>
      </w:r>
      <w:r w:rsidRPr="00524564">
        <w:rPr>
          <w:color w:val="000000"/>
          <w:bdr w:val="none" w:sz="0" w:space="0" w:color="auto" w:frame="1"/>
        </w:rPr>
        <w:t xml:space="preserve"> Plot 934, </w:t>
      </w:r>
      <w:proofErr w:type="spellStart"/>
      <w:r w:rsidRPr="00524564">
        <w:rPr>
          <w:color w:val="000000"/>
          <w:bdr w:val="none" w:sz="0" w:space="0" w:color="auto" w:frame="1"/>
        </w:rPr>
        <w:t>Idejo</w:t>
      </w:r>
      <w:proofErr w:type="spellEnd"/>
      <w:r w:rsidRPr="00524564">
        <w:rPr>
          <w:color w:val="000000"/>
          <w:bdr w:val="none" w:sz="0" w:space="0" w:color="auto" w:frame="1"/>
        </w:rPr>
        <w:t xml:space="preserve"> Street.</w:t>
      </w:r>
      <w:r w:rsidRPr="00524564">
        <w:rPr>
          <w:color w:val="201F1E"/>
          <w:bdr w:val="none" w:sz="0" w:space="0" w:color="auto" w:frame="1"/>
        </w:rPr>
        <w:t> </w:t>
      </w:r>
      <w:r w:rsidRPr="00524564">
        <w:rPr>
          <w:color w:val="000000"/>
          <w:bdr w:val="none" w:sz="0" w:space="0" w:color="auto" w:frame="1"/>
        </w:rPr>
        <w:t>Victoria Island, Lagos Nigeria</w:t>
      </w:r>
      <w:r w:rsidRPr="00524564">
        <w:rPr>
          <w:color w:val="201F1E"/>
          <w:bdr w:val="none" w:sz="0" w:space="0" w:color="auto" w:frame="1"/>
        </w:rPr>
        <w:t> </w:t>
      </w:r>
    </w:p>
    <w:p w14:paraId="333623FE" w14:textId="77777777" w:rsidR="008F1A6D" w:rsidRPr="00524564" w:rsidRDefault="008F1A6D" w:rsidP="00FF48AC">
      <w:pPr>
        <w:pStyle w:val="NormalWeb"/>
        <w:shd w:val="clear" w:color="auto" w:fill="FFFFFF"/>
        <w:spacing w:before="0" w:beforeAutospacing="0" w:after="0" w:afterAutospacing="0" w:line="231" w:lineRule="atLeast"/>
        <w:rPr>
          <w:color w:val="201F1E"/>
          <w:bdr w:val="none" w:sz="0" w:space="0" w:color="auto" w:frame="1"/>
        </w:rPr>
      </w:pPr>
    </w:p>
    <w:p w14:paraId="77E7EA2E" w14:textId="77777777"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sidRPr="00524564">
        <w:rPr>
          <w:color w:val="201F1E"/>
          <w:bdr w:val="none" w:sz="0" w:space="0" w:color="auto" w:frame="1"/>
        </w:rPr>
        <w:t>Monitor performance of allocated site using network and remote monitoring tools</w:t>
      </w:r>
    </w:p>
    <w:p w14:paraId="170FD59C" w14:textId="3CFA5012"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 xml:space="preserve">Report real-Time all events Occurring on site allocated by logging all escalated incident and problem management tickets for faults identified on </w:t>
      </w:r>
      <w:r w:rsidR="006F0FF5">
        <w:rPr>
          <w:color w:val="201F1E"/>
          <w:bdr w:val="none" w:sz="0" w:space="0" w:color="auto" w:frame="1"/>
        </w:rPr>
        <w:t>site.</w:t>
      </w:r>
      <w:r>
        <w:rPr>
          <w:color w:val="201F1E"/>
          <w:bdr w:val="none" w:sz="0" w:space="0" w:color="auto" w:frame="1"/>
        </w:rPr>
        <w:t xml:space="preserve"> </w:t>
      </w:r>
    </w:p>
    <w:p w14:paraId="55826E8E" w14:textId="3D6144D6"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Ensure all faults logged on Ticketing application (</w:t>
      </w:r>
      <w:r w:rsidR="009A50E4">
        <w:rPr>
          <w:color w:val="201F1E"/>
          <w:bdr w:val="none" w:sz="0" w:space="0" w:color="auto" w:frame="1"/>
        </w:rPr>
        <w:t>Service-Now</w:t>
      </w:r>
      <w:r>
        <w:rPr>
          <w:color w:val="201F1E"/>
          <w:bdr w:val="none" w:sz="0" w:space="0" w:color="auto" w:frame="1"/>
        </w:rPr>
        <w:t xml:space="preserve">) are updated regularly and followed up till resolution within customer agreed </w:t>
      </w:r>
      <w:r w:rsidR="006F0FF5">
        <w:rPr>
          <w:color w:val="201F1E"/>
          <w:bdr w:val="none" w:sz="0" w:space="0" w:color="auto" w:frame="1"/>
        </w:rPr>
        <w:t>SLA.</w:t>
      </w:r>
    </w:p>
    <w:p w14:paraId="07D80FDC" w14:textId="091EF091" w:rsidR="00FF48AC" w:rsidRDefault="006F0FF5"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Attend</w:t>
      </w:r>
      <w:r w:rsidR="00FF48AC">
        <w:rPr>
          <w:color w:val="201F1E"/>
          <w:bdr w:val="none" w:sz="0" w:space="0" w:color="auto" w:frame="1"/>
        </w:rPr>
        <w:t xml:space="preserve"> Customers (MTN/AIRTEL,9-MOBILE and numerous ISP’s) escalations through mails and WhatsApp with prompt response.</w:t>
      </w:r>
    </w:p>
    <w:p w14:paraId="06E52F56" w14:textId="538FCBB4"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 xml:space="preserve">Ensure proper categorization and prioritization of incidents and problems on </w:t>
      </w:r>
      <w:r w:rsidR="006F0FF5">
        <w:rPr>
          <w:color w:val="201F1E"/>
          <w:bdr w:val="none" w:sz="0" w:space="0" w:color="auto" w:frame="1"/>
        </w:rPr>
        <w:t>site.</w:t>
      </w:r>
    </w:p>
    <w:p w14:paraId="2155A380" w14:textId="66C02FC2"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 xml:space="preserve">Ensure all resolved open tickets are closed on </w:t>
      </w:r>
      <w:r w:rsidR="006F0FF5">
        <w:rPr>
          <w:color w:val="201F1E"/>
          <w:bdr w:val="none" w:sz="0" w:space="0" w:color="auto" w:frame="1"/>
        </w:rPr>
        <w:t>time.</w:t>
      </w:r>
    </w:p>
    <w:p w14:paraId="6D6E343F" w14:textId="67894041" w:rsidR="00FF48AC" w:rsidRDefault="00FF48AC" w:rsidP="00FF48AC">
      <w:pPr>
        <w:pStyle w:val="NormalWeb"/>
        <w:numPr>
          <w:ilvl w:val="0"/>
          <w:numId w:val="3"/>
        </w:numPr>
        <w:shd w:val="clear" w:color="auto" w:fill="FFFFFF"/>
        <w:spacing w:before="0" w:beforeAutospacing="0" w:after="0" w:afterAutospacing="0" w:line="231" w:lineRule="atLeast"/>
        <w:rPr>
          <w:color w:val="201F1E"/>
          <w:bdr w:val="none" w:sz="0" w:space="0" w:color="auto" w:frame="1"/>
        </w:rPr>
      </w:pPr>
      <w:r>
        <w:rPr>
          <w:color w:val="201F1E"/>
          <w:bdr w:val="none" w:sz="0" w:space="0" w:color="auto" w:frame="1"/>
        </w:rPr>
        <w:t xml:space="preserve">Ensure proper and complete handover after </w:t>
      </w:r>
      <w:r w:rsidR="006F0FF5">
        <w:rPr>
          <w:color w:val="201F1E"/>
          <w:bdr w:val="none" w:sz="0" w:space="0" w:color="auto" w:frame="1"/>
        </w:rPr>
        <w:t>shift.</w:t>
      </w:r>
    </w:p>
    <w:p w14:paraId="37D7516B" w14:textId="77777777" w:rsidR="00FF48AC" w:rsidRDefault="00FF48AC" w:rsidP="00FF48AC">
      <w:pPr>
        <w:numPr>
          <w:ilvl w:val="0"/>
          <w:numId w:val="3"/>
        </w:numPr>
        <w:spacing w:line="276" w:lineRule="auto"/>
        <w:rPr>
          <w:color w:val="000000"/>
        </w:rPr>
      </w:pPr>
      <w:r>
        <w:rPr>
          <w:color w:val="000000"/>
        </w:rPr>
        <w:t>Reduced other report response time by 30% by automation using Power Query</w:t>
      </w:r>
    </w:p>
    <w:p w14:paraId="5A5B4B83" w14:textId="77777777" w:rsidR="00FF48AC" w:rsidRPr="00EE66D9" w:rsidRDefault="00FF48AC" w:rsidP="00FF48AC">
      <w:pPr>
        <w:spacing w:line="276" w:lineRule="auto"/>
        <w:rPr>
          <w:color w:val="000000"/>
        </w:rPr>
      </w:pPr>
    </w:p>
    <w:p w14:paraId="18C256E6" w14:textId="77777777" w:rsidR="00FF48AC" w:rsidRDefault="00FF48AC" w:rsidP="00FF48AC">
      <w:pPr>
        <w:spacing w:line="276" w:lineRule="auto"/>
        <w:rPr>
          <w:b/>
          <w:color w:val="000000"/>
        </w:rPr>
      </w:pPr>
      <w:r w:rsidRPr="008B4648">
        <w:rPr>
          <w:b/>
          <w:bCs/>
          <w:color w:val="000000"/>
        </w:rPr>
        <w:t>FRONT OFFICE ENGINEER</w:t>
      </w:r>
      <w:r>
        <w:rPr>
          <w:b/>
          <w:bCs/>
          <w:color w:val="000000"/>
        </w:rPr>
        <w:t>/</w:t>
      </w:r>
      <w:r w:rsidRPr="007C443E">
        <w:rPr>
          <w:b/>
          <w:color w:val="000000"/>
        </w:rPr>
        <w:t xml:space="preserve"> </w:t>
      </w:r>
      <w:r w:rsidRPr="008C653F">
        <w:rPr>
          <w:b/>
          <w:color w:val="000000"/>
        </w:rPr>
        <w:t>SUPPORT ENGINEER</w:t>
      </w:r>
      <w:r>
        <w:rPr>
          <w:color w:val="000000"/>
        </w:rPr>
        <w:t>.</w:t>
      </w:r>
      <w:r>
        <w:rPr>
          <w:b/>
          <w:color w:val="000000"/>
        </w:rPr>
        <w:tab/>
      </w:r>
      <w:r>
        <w:rPr>
          <w:b/>
          <w:color w:val="000000"/>
        </w:rPr>
        <w:tab/>
        <w:t>NOV 2017 -April,2018</w:t>
      </w:r>
    </w:p>
    <w:p w14:paraId="728C6EDF" w14:textId="3F0F91D4" w:rsidR="00FF48AC" w:rsidRDefault="00B20977" w:rsidP="00FF48AC">
      <w:pPr>
        <w:spacing w:line="276" w:lineRule="auto"/>
        <w:rPr>
          <w:bCs/>
          <w:color w:val="000000"/>
        </w:rPr>
      </w:pPr>
      <w:r w:rsidRPr="007C443E">
        <w:rPr>
          <w:bCs/>
          <w:color w:val="000000"/>
        </w:rPr>
        <w:t>Huawei Technologies   M</w:t>
      </w:r>
      <w:r>
        <w:rPr>
          <w:bCs/>
          <w:color w:val="000000"/>
        </w:rPr>
        <w:t>TN</w:t>
      </w:r>
      <w:r w:rsidRPr="007C443E">
        <w:rPr>
          <w:bCs/>
          <w:color w:val="000000"/>
        </w:rPr>
        <w:t xml:space="preserve"> (Managed Services)</w:t>
      </w:r>
    </w:p>
    <w:p w14:paraId="535A4197" w14:textId="77777777" w:rsidR="008F1A6D" w:rsidRPr="007C443E" w:rsidRDefault="008F1A6D" w:rsidP="00FF48AC">
      <w:pPr>
        <w:spacing w:line="276" w:lineRule="auto"/>
        <w:rPr>
          <w:bCs/>
          <w:color w:val="000000"/>
        </w:rPr>
      </w:pPr>
    </w:p>
    <w:p w14:paraId="10865F7E" w14:textId="77777777" w:rsidR="00FF48AC" w:rsidRPr="00926B19" w:rsidRDefault="00FF48AC" w:rsidP="00FF48AC">
      <w:pPr>
        <w:numPr>
          <w:ilvl w:val="0"/>
          <w:numId w:val="1"/>
        </w:numPr>
        <w:spacing w:line="276" w:lineRule="auto"/>
        <w:rPr>
          <w:color w:val="000000"/>
        </w:rPr>
      </w:pPr>
      <w:r>
        <w:rPr>
          <w:color w:val="000000"/>
        </w:rPr>
        <w:t>Monitored performance of</w:t>
      </w:r>
      <w:r w:rsidRPr="00926B19">
        <w:rPr>
          <w:color w:val="000000"/>
        </w:rPr>
        <w:t xml:space="preserve"> 2G</w:t>
      </w:r>
      <w:r>
        <w:rPr>
          <w:color w:val="000000"/>
        </w:rPr>
        <w:t>,</w:t>
      </w:r>
      <w:r w:rsidRPr="00926B19">
        <w:rPr>
          <w:color w:val="000000"/>
        </w:rPr>
        <w:t>3G</w:t>
      </w:r>
      <w:r>
        <w:rPr>
          <w:color w:val="000000"/>
        </w:rPr>
        <w:t xml:space="preserve"> and LTE sites allocated on </w:t>
      </w:r>
      <w:r w:rsidRPr="00926B19">
        <w:rPr>
          <w:color w:val="000000"/>
        </w:rPr>
        <w:t>Radio Monitoring</w:t>
      </w:r>
      <w:r>
        <w:rPr>
          <w:color w:val="000000"/>
        </w:rPr>
        <w:t xml:space="preserve"> tools using (</w:t>
      </w:r>
      <w:proofErr w:type="spellStart"/>
      <w:r>
        <w:rPr>
          <w:color w:val="000000"/>
        </w:rPr>
        <w:t>IManager</w:t>
      </w:r>
      <w:r w:rsidRPr="00926B19">
        <w:rPr>
          <w:color w:val="000000"/>
        </w:rPr>
        <w:t>.</w:t>
      </w:r>
      <w:r>
        <w:rPr>
          <w:color w:val="000000"/>
        </w:rPr>
        <w:t>for</w:t>
      </w:r>
      <w:proofErr w:type="spellEnd"/>
      <w:r>
        <w:rPr>
          <w:color w:val="000000"/>
        </w:rPr>
        <w:t xml:space="preserve"> Huawei BTS/Nodes, </w:t>
      </w:r>
      <w:proofErr w:type="spellStart"/>
      <w:r>
        <w:rPr>
          <w:color w:val="000000"/>
        </w:rPr>
        <w:t>Netnumen</w:t>
      </w:r>
      <w:proofErr w:type="spellEnd"/>
      <w:r>
        <w:rPr>
          <w:color w:val="000000"/>
        </w:rPr>
        <w:t xml:space="preserve"> for ZTE BTS/ Nodes and OSS for Ericsson RBS/Nodes and acknowledgment of Alarms </w:t>
      </w:r>
    </w:p>
    <w:p w14:paraId="0E0A2FA1" w14:textId="77777777" w:rsidR="00FF48AC" w:rsidRDefault="00FF48AC" w:rsidP="00FF48AC">
      <w:pPr>
        <w:numPr>
          <w:ilvl w:val="0"/>
          <w:numId w:val="1"/>
        </w:numPr>
        <w:spacing w:line="276" w:lineRule="auto"/>
        <w:rPr>
          <w:color w:val="000000"/>
        </w:rPr>
      </w:pPr>
      <w:r>
        <w:rPr>
          <w:color w:val="000000"/>
        </w:rPr>
        <w:t>Ensured that incident and problem Management Tickets for site down are logged/raised with Ericson Ticketing Tool (ICTOM/OWS) and escalated to the Field Engineer for quick resolution within SLA.</w:t>
      </w:r>
    </w:p>
    <w:p w14:paraId="37D1F893" w14:textId="0847E2D6" w:rsidR="00FF48AC" w:rsidRPr="00926B19" w:rsidRDefault="00FF48AC" w:rsidP="00FF48AC">
      <w:pPr>
        <w:numPr>
          <w:ilvl w:val="0"/>
          <w:numId w:val="1"/>
        </w:numPr>
        <w:spacing w:line="276" w:lineRule="auto"/>
        <w:rPr>
          <w:color w:val="000000"/>
        </w:rPr>
      </w:pPr>
      <w:r>
        <w:rPr>
          <w:color w:val="000000"/>
        </w:rPr>
        <w:t xml:space="preserve">Performed other technical activities with the Field Team </w:t>
      </w:r>
      <w:r w:rsidR="006F0FF5">
        <w:rPr>
          <w:color w:val="000000"/>
        </w:rPr>
        <w:t>remotely.</w:t>
      </w:r>
    </w:p>
    <w:p w14:paraId="0D39E504" w14:textId="77777777" w:rsidR="00FF48AC" w:rsidRPr="00926B19" w:rsidRDefault="00FF48AC" w:rsidP="00FF48AC">
      <w:pPr>
        <w:numPr>
          <w:ilvl w:val="0"/>
          <w:numId w:val="1"/>
        </w:numPr>
        <w:spacing w:line="276" w:lineRule="auto"/>
        <w:rPr>
          <w:color w:val="000000"/>
        </w:rPr>
      </w:pPr>
      <w:r w:rsidRPr="00926B19">
        <w:rPr>
          <w:color w:val="000000"/>
        </w:rPr>
        <w:t>Ensure</w:t>
      </w:r>
      <w:r>
        <w:rPr>
          <w:color w:val="000000"/>
        </w:rPr>
        <w:t>d</w:t>
      </w:r>
      <w:r w:rsidRPr="00926B19">
        <w:rPr>
          <w:color w:val="000000"/>
        </w:rPr>
        <w:t xml:space="preserve"> that Transmission related faults are correctly diagnosed and escalated to Engineers.</w:t>
      </w:r>
    </w:p>
    <w:p w14:paraId="0113741E" w14:textId="77777777" w:rsidR="00FF48AC" w:rsidRPr="00926B19" w:rsidRDefault="00FF48AC" w:rsidP="00FF48AC">
      <w:pPr>
        <w:numPr>
          <w:ilvl w:val="0"/>
          <w:numId w:val="1"/>
        </w:numPr>
        <w:spacing w:line="276" w:lineRule="auto"/>
        <w:rPr>
          <w:color w:val="000000"/>
        </w:rPr>
      </w:pPr>
      <w:r w:rsidRPr="00926B19">
        <w:rPr>
          <w:color w:val="000000"/>
        </w:rPr>
        <w:t>Analyze</w:t>
      </w:r>
      <w:r>
        <w:rPr>
          <w:color w:val="000000"/>
        </w:rPr>
        <w:t>d</w:t>
      </w:r>
      <w:r w:rsidRPr="00926B19">
        <w:rPr>
          <w:color w:val="000000"/>
        </w:rPr>
        <w:t xml:space="preserve"> and Classi</w:t>
      </w:r>
      <w:r>
        <w:rPr>
          <w:color w:val="000000"/>
        </w:rPr>
        <w:t>fied</w:t>
      </w:r>
      <w:r w:rsidRPr="00926B19">
        <w:rPr>
          <w:color w:val="000000"/>
        </w:rPr>
        <w:t xml:space="preserve"> alarms: Classify the fa</w:t>
      </w:r>
      <w:r>
        <w:rPr>
          <w:color w:val="000000"/>
        </w:rPr>
        <w:t xml:space="preserve">ult into Critical, Major </w:t>
      </w:r>
      <w:r w:rsidRPr="00926B19">
        <w:rPr>
          <w:color w:val="000000"/>
        </w:rPr>
        <w:t>&amp; perform 1</w:t>
      </w:r>
      <w:r w:rsidRPr="00926B19">
        <w:rPr>
          <w:color w:val="000000"/>
          <w:vertAlign w:val="superscript"/>
        </w:rPr>
        <w:t>st</w:t>
      </w:r>
      <w:r w:rsidRPr="00926B19">
        <w:rPr>
          <w:color w:val="000000"/>
        </w:rPr>
        <w:t xml:space="preserve"> level support.</w:t>
      </w:r>
    </w:p>
    <w:p w14:paraId="625A5613" w14:textId="77777777" w:rsidR="00FF48AC" w:rsidRPr="004458DB" w:rsidRDefault="00FF48AC" w:rsidP="00FF48AC">
      <w:pPr>
        <w:numPr>
          <w:ilvl w:val="0"/>
          <w:numId w:val="1"/>
        </w:numPr>
        <w:spacing w:line="276" w:lineRule="auto"/>
        <w:rPr>
          <w:b/>
          <w:color w:val="000000"/>
        </w:rPr>
      </w:pPr>
      <w:r w:rsidRPr="004458DB">
        <w:rPr>
          <w:color w:val="000000"/>
        </w:rPr>
        <w:lastRenderedPageBreak/>
        <w:t>Prepare</w:t>
      </w:r>
      <w:r>
        <w:rPr>
          <w:color w:val="000000"/>
        </w:rPr>
        <w:t>d</w:t>
      </w:r>
      <w:r w:rsidRPr="004458DB">
        <w:rPr>
          <w:color w:val="000000"/>
        </w:rPr>
        <w:t xml:space="preserve"> Outage Reports/ information to the region per shift</w:t>
      </w:r>
      <w:r>
        <w:rPr>
          <w:color w:val="000000"/>
        </w:rPr>
        <w:t xml:space="preserve"> with proper handover Report after each shift</w:t>
      </w:r>
    </w:p>
    <w:p w14:paraId="3EA4F311" w14:textId="77777777" w:rsidR="00FF48AC" w:rsidRDefault="00FF48AC" w:rsidP="00FF48AC">
      <w:pPr>
        <w:spacing w:line="276" w:lineRule="auto"/>
        <w:rPr>
          <w:b/>
          <w:color w:val="000000"/>
        </w:rPr>
      </w:pPr>
    </w:p>
    <w:p w14:paraId="590DA226" w14:textId="77777777" w:rsidR="00FF48AC" w:rsidRDefault="00FF48AC" w:rsidP="00FF48AC">
      <w:pPr>
        <w:spacing w:line="276" w:lineRule="auto"/>
        <w:rPr>
          <w:b/>
          <w:color w:val="000000"/>
        </w:rPr>
      </w:pPr>
      <w:r>
        <w:rPr>
          <w:b/>
          <w:color w:val="000000"/>
        </w:rPr>
        <w:t>DATA ANALYST</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Feb 2017 – October 2017</w:t>
      </w:r>
    </w:p>
    <w:p w14:paraId="7B1276E0" w14:textId="77777777" w:rsidR="00FF48AC" w:rsidRPr="008B4648" w:rsidRDefault="00FF48AC" w:rsidP="00FF48AC">
      <w:pPr>
        <w:spacing w:line="276" w:lineRule="auto"/>
        <w:rPr>
          <w:bCs/>
          <w:color w:val="000000"/>
        </w:rPr>
      </w:pPr>
      <w:proofErr w:type="spellStart"/>
      <w:r w:rsidRPr="008B4648">
        <w:rPr>
          <w:bCs/>
          <w:color w:val="000000"/>
        </w:rPr>
        <w:t>Interkel</w:t>
      </w:r>
      <w:proofErr w:type="spellEnd"/>
      <w:r w:rsidRPr="008B4648">
        <w:rPr>
          <w:bCs/>
          <w:color w:val="000000"/>
        </w:rPr>
        <w:t xml:space="preserve"> Nigeria Ltd Managed Services (MTN, Airtel, Etisalat)</w:t>
      </w:r>
      <w:r w:rsidRPr="008B4648">
        <w:rPr>
          <w:bCs/>
          <w:color w:val="000000"/>
        </w:rPr>
        <w:tab/>
      </w:r>
      <w:r w:rsidRPr="008B4648">
        <w:rPr>
          <w:bCs/>
          <w:color w:val="000000"/>
        </w:rPr>
        <w:tab/>
      </w:r>
      <w:r w:rsidRPr="008B4648">
        <w:rPr>
          <w:bCs/>
          <w:color w:val="000000"/>
        </w:rPr>
        <w:tab/>
      </w:r>
      <w:r w:rsidRPr="008B4648">
        <w:rPr>
          <w:bCs/>
          <w:color w:val="000000"/>
        </w:rPr>
        <w:tab/>
      </w:r>
      <w:r w:rsidRPr="008B4648">
        <w:rPr>
          <w:bCs/>
          <w:color w:val="000000"/>
        </w:rPr>
        <w:tab/>
      </w:r>
      <w:r w:rsidRPr="008B4648">
        <w:rPr>
          <w:bCs/>
          <w:color w:val="000000"/>
        </w:rPr>
        <w:tab/>
      </w:r>
    </w:p>
    <w:p w14:paraId="0E675EDF" w14:textId="77777777" w:rsidR="00FF48AC" w:rsidRDefault="00FF48AC" w:rsidP="00FF48AC">
      <w:pPr>
        <w:spacing w:line="276" w:lineRule="auto"/>
        <w:rPr>
          <w:b/>
          <w:color w:val="000000"/>
        </w:rPr>
      </w:pPr>
    </w:p>
    <w:p w14:paraId="2EAF4F47" w14:textId="35C1A428" w:rsidR="00FF48AC" w:rsidRDefault="00FF48AC" w:rsidP="00FF48AC">
      <w:pPr>
        <w:numPr>
          <w:ilvl w:val="0"/>
          <w:numId w:val="2"/>
        </w:numPr>
        <w:spacing w:line="276" w:lineRule="auto"/>
        <w:rPr>
          <w:color w:val="000000"/>
        </w:rPr>
      </w:pPr>
      <w:r w:rsidRPr="00EE66D9">
        <w:rPr>
          <w:color w:val="000000"/>
        </w:rPr>
        <w:t>Prepare</w:t>
      </w:r>
      <w:r>
        <w:rPr>
          <w:color w:val="000000"/>
        </w:rPr>
        <w:t>d</w:t>
      </w:r>
      <w:r w:rsidRPr="00EE66D9">
        <w:rPr>
          <w:color w:val="000000"/>
        </w:rPr>
        <w:t xml:space="preserve"> daily report </w:t>
      </w:r>
      <w:r>
        <w:rPr>
          <w:color w:val="000000"/>
        </w:rPr>
        <w:t xml:space="preserve">on site outages with </w:t>
      </w:r>
      <w:r w:rsidR="006F0FF5">
        <w:rPr>
          <w:color w:val="000000"/>
        </w:rPr>
        <w:t>detailed</w:t>
      </w:r>
      <w:r>
        <w:rPr>
          <w:color w:val="000000"/>
        </w:rPr>
        <w:t xml:space="preserve"> </w:t>
      </w:r>
      <w:r w:rsidR="006F0FF5">
        <w:rPr>
          <w:color w:val="000000"/>
        </w:rPr>
        <w:t>RCA.</w:t>
      </w:r>
      <w:r>
        <w:rPr>
          <w:color w:val="000000"/>
        </w:rPr>
        <w:t xml:space="preserve"> </w:t>
      </w:r>
    </w:p>
    <w:p w14:paraId="16812E76" w14:textId="77777777" w:rsidR="00FF48AC" w:rsidRDefault="00FF48AC" w:rsidP="00FF48AC">
      <w:pPr>
        <w:numPr>
          <w:ilvl w:val="0"/>
          <w:numId w:val="2"/>
        </w:numPr>
        <w:spacing w:line="276" w:lineRule="auto"/>
        <w:rPr>
          <w:color w:val="000000"/>
        </w:rPr>
      </w:pPr>
      <w:r w:rsidRPr="00EE66D9">
        <w:rPr>
          <w:color w:val="000000"/>
        </w:rPr>
        <w:t>Prepare</w:t>
      </w:r>
      <w:r>
        <w:rPr>
          <w:color w:val="000000"/>
        </w:rPr>
        <w:t xml:space="preserve">d weekly RCA </w:t>
      </w:r>
      <w:proofErr w:type="spellStart"/>
      <w:r>
        <w:rPr>
          <w:color w:val="000000"/>
        </w:rPr>
        <w:t>b</w:t>
      </w:r>
      <w:r w:rsidRPr="00EE66D9">
        <w:rPr>
          <w:color w:val="000000"/>
        </w:rPr>
        <w:t>ucketization</w:t>
      </w:r>
      <w:proofErr w:type="spellEnd"/>
      <w:r w:rsidRPr="00EE66D9">
        <w:rPr>
          <w:color w:val="000000"/>
        </w:rPr>
        <w:t xml:space="preserve"> Report with Dip Analysis on degraded Region/State.</w:t>
      </w:r>
    </w:p>
    <w:p w14:paraId="74E02C45" w14:textId="6BC1C4A0" w:rsidR="00FF48AC" w:rsidRDefault="00FF48AC" w:rsidP="00FF48AC">
      <w:pPr>
        <w:numPr>
          <w:ilvl w:val="0"/>
          <w:numId w:val="2"/>
        </w:numPr>
        <w:spacing w:line="276" w:lineRule="auto"/>
        <w:rPr>
          <w:color w:val="000000"/>
        </w:rPr>
      </w:pPr>
      <w:r>
        <w:rPr>
          <w:color w:val="000000"/>
        </w:rPr>
        <w:t xml:space="preserve">Prepared </w:t>
      </w:r>
      <w:r w:rsidRPr="00EE66D9">
        <w:rPr>
          <w:color w:val="000000"/>
        </w:rPr>
        <w:t>Daily CA for state and FME performance</w:t>
      </w:r>
      <w:r>
        <w:rPr>
          <w:color w:val="000000"/>
        </w:rPr>
        <w:t xml:space="preserve"> Report </w:t>
      </w:r>
      <w:r w:rsidR="006F0FF5" w:rsidRPr="00EE66D9">
        <w:rPr>
          <w:color w:val="000000"/>
        </w:rPr>
        <w:t>daily.</w:t>
      </w:r>
      <w:r>
        <w:rPr>
          <w:color w:val="000000"/>
        </w:rPr>
        <w:t xml:space="preserve"> </w:t>
      </w:r>
    </w:p>
    <w:p w14:paraId="570F573D" w14:textId="77777777" w:rsidR="00FF48AC" w:rsidRDefault="00FF48AC" w:rsidP="00FF48AC">
      <w:pPr>
        <w:numPr>
          <w:ilvl w:val="0"/>
          <w:numId w:val="2"/>
        </w:numPr>
        <w:spacing w:line="276" w:lineRule="auto"/>
        <w:rPr>
          <w:color w:val="000000"/>
        </w:rPr>
      </w:pPr>
      <w:r w:rsidRPr="00EE66D9">
        <w:rPr>
          <w:color w:val="000000"/>
        </w:rPr>
        <w:t>Attend</w:t>
      </w:r>
      <w:r>
        <w:rPr>
          <w:color w:val="000000"/>
        </w:rPr>
        <w:t>ed</w:t>
      </w:r>
      <w:r w:rsidRPr="00EE66D9">
        <w:rPr>
          <w:color w:val="000000"/>
        </w:rPr>
        <w:t xml:space="preserve"> to </w:t>
      </w:r>
      <w:r>
        <w:rPr>
          <w:color w:val="000000"/>
        </w:rPr>
        <w:t xml:space="preserve">customers </w:t>
      </w:r>
      <w:r w:rsidRPr="00EE66D9">
        <w:rPr>
          <w:color w:val="000000"/>
        </w:rPr>
        <w:t>correspondent that needs my a</w:t>
      </w:r>
      <w:r>
        <w:rPr>
          <w:color w:val="000000"/>
        </w:rPr>
        <w:t xml:space="preserve">ttention                    </w:t>
      </w:r>
    </w:p>
    <w:p w14:paraId="0292A8E3" w14:textId="447C183A" w:rsidR="00FF48AC" w:rsidRDefault="00FF48AC" w:rsidP="00FF48AC">
      <w:pPr>
        <w:numPr>
          <w:ilvl w:val="0"/>
          <w:numId w:val="2"/>
        </w:numPr>
        <w:spacing w:line="276" w:lineRule="auto"/>
        <w:rPr>
          <w:color w:val="000000"/>
        </w:rPr>
      </w:pPr>
      <w:r>
        <w:rPr>
          <w:color w:val="000000"/>
        </w:rPr>
        <w:t xml:space="preserve">Followed up on Internal Alarms, sector outages, worst cells until </w:t>
      </w:r>
      <w:r w:rsidR="006F0FF5">
        <w:rPr>
          <w:color w:val="000000"/>
        </w:rPr>
        <w:t>resolution.</w:t>
      </w:r>
    </w:p>
    <w:p w14:paraId="4F65CB41" w14:textId="77777777" w:rsidR="00FF48AC" w:rsidRPr="00EE66D9" w:rsidRDefault="00FF48AC" w:rsidP="00FF48AC">
      <w:pPr>
        <w:numPr>
          <w:ilvl w:val="0"/>
          <w:numId w:val="2"/>
        </w:numPr>
        <w:spacing w:line="276" w:lineRule="auto"/>
        <w:rPr>
          <w:color w:val="000000"/>
        </w:rPr>
      </w:pPr>
      <w:r>
        <w:rPr>
          <w:color w:val="000000"/>
        </w:rPr>
        <w:t>Reduced other report response time by 30% by automation using Power Query</w:t>
      </w:r>
    </w:p>
    <w:p w14:paraId="0F335EB3" w14:textId="77777777" w:rsidR="00FF48AC" w:rsidRDefault="00FF48AC" w:rsidP="00FF48AC">
      <w:pPr>
        <w:spacing w:line="276" w:lineRule="auto"/>
        <w:rPr>
          <w:b/>
          <w:color w:val="000000"/>
        </w:rPr>
      </w:pPr>
    </w:p>
    <w:p w14:paraId="40C4BA97" w14:textId="77777777" w:rsidR="00FF48AC" w:rsidRDefault="00FF48AC" w:rsidP="00FF48AC">
      <w:pPr>
        <w:spacing w:line="276" w:lineRule="auto"/>
        <w:rPr>
          <w:color w:val="000000"/>
        </w:rPr>
      </w:pPr>
      <w:r w:rsidRPr="008B4648">
        <w:rPr>
          <w:b/>
          <w:bCs/>
          <w:color w:val="000000"/>
        </w:rPr>
        <w:t>FRONT OFFICE ENGINEER</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r>
      <w:r>
        <w:rPr>
          <w:b/>
          <w:color w:val="000000"/>
        </w:rPr>
        <w:t>May 2014 –Dec 2016</w:t>
      </w:r>
    </w:p>
    <w:p w14:paraId="56370A39" w14:textId="68CA625B" w:rsidR="00FF48AC" w:rsidRDefault="00B20977" w:rsidP="00FF48AC">
      <w:pPr>
        <w:spacing w:line="276" w:lineRule="auto"/>
        <w:rPr>
          <w:b/>
          <w:color w:val="000000"/>
        </w:rPr>
      </w:pPr>
      <w:r w:rsidRPr="008B4648">
        <w:rPr>
          <w:bCs/>
          <w:color w:val="000000"/>
        </w:rPr>
        <w:t>L</w:t>
      </w:r>
      <w:r>
        <w:rPr>
          <w:bCs/>
          <w:color w:val="000000"/>
        </w:rPr>
        <w:t>M</w:t>
      </w:r>
      <w:r w:rsidRPr="008B4648">
        <w:rPr>
          <w:bCs/>
          <w:color w:val="000000"/>
        </w:rPr>
        <w:t xml:space="preserve"> Ericsson Nigeria Ltd</w:t>
      </w:r>
      <w:r w:rsidR="00FF48AC">
        <w:rPr>
          <w:bCs/>
          <w:color w:val="000000"/>
        </w:rPr>
        <w:t>,</w:t>
      </w:r>
      <w:r w:rsidR="00FF48AC" w:rsidRPr="00F126AF">
        <w:rPr>
          <w:color w:val="000000"/>
        </w:rPr>
        <w:t xml:space="preserve"> </w:t>
      </w:r>
      <w:r w:rsidR="00FF48AC">
        <w:rPr>
          <w:color w:val="000000"/>
        </w:rPr>
        <w:t>MTN</w:t>
      </w:r>
      <w:r w:rsidR="00FF48AC" w:rsidRPr="00F126AF">
        <w:rPr>
          <w:color w:val="000000"/>
        </w:rPr>
        <w:t xml:space="preserve"> (M</w:t>
      </w:r>
      <w:r w:rsidR="00FF48AC">
        <w:rPr>
          <w:color w:val="000000"/>
        </w:rPr>
        <w:t xml:space="preserve">anaged </w:t>
      </w:r>
      <w:r w:rsidR="00FF48AC" w:rsidRPr="00F126AF">
        <w:rPr>
          <w:color w:val="000000"/>
        </w:rPr>
        <w:t>S</w:t>
      </w:r>
      <w:r w:rsidR="00FF48AC">
        <w:rPr>
          <w:color w:val="000000"/>
        </w:rPr>
        <w:t>ervices</w:t>
      </w:r>
      <w:r w:rsidR="00FF48AC" w:rsidRPr="00F126AF">
        <w:rPr>
          <w:color w:val="000000"/>
        </w:rPr>
        <w:t>) RSSA</w:t>
      </w:r>
      <w:r w:rsidR="00FF48AC">
        <w:rPr>
          <w:b/>
          <w:color w:val="000000"/>
        </w:rPr>
        <w:t xml:space="preserve">                    </w:t>
      </w:r>
      <w:r w:rsidR="00FF48AC">
        <w:rPr>
          <w:b/>
          <w:color w:val="000000"/>
        </w:rPr>
        <w:tab/>
      </w:r>
      <w:r w:rsidR="00FF48AC">
        <w:rPr>
          <w:b/>
          <w:color w:val="000000"/>
        </w:rPr>
        <w:tab/>
      </w:r>
      <w:r w:rsidR="00FF48AC">
        <w:rPr>
          <w:b/>
          <w:color w:val="000000"/>
        </w:rPr>
        <w:tab/>
      </w:r>
      <w:r w:rsidR="00FF48AC">
        <w:rPr>
          <w:b/>
          <w:color w:val="000000"/>
        </w:rPr>
        <w:tab/>
        <w:t xml:space="preserve">            </w:t>
      </w:r>
    </w:p>
    <w:p w14:paraId="188FFE9B" w14:textId="77777777" w:rsidR="00FF48AC" w:rsidRDefault="00FF48AC" w:rsidP="00FF48AC">
      <w:pPr>
        <w:spacing w:line="276" w:lineRule="auto"/>
        <w:rPr>
          <w:b/>
          <w:color w:val="000000"/>
        </w:rPr>
      </w:pPr>
      <w:r>
        <w:rPr>
          <w:b/>
          <w:color w:val="000000"/>
        </w:rPr>
        <w:t xml:space="preserve">   </w:t>
      </w:r>
    </w:p>
    <w:p w14:paraId="6727483D" w14:textId="77777777" w:rsidR="00FF48AC" w:rsidRPr="00926B19" w:rsidRDefault="00FF48AC" w:rsidP="00FF48AC">
      <w:pPr>
        <w:numPr>
          <w:ilvl w:val="0"/>
          <w:numId w:val="4"/>
        </w:numPr>
        <w:spacing w:line="276" w:lineRule="auto"/>
        <w:rPr>
          <w:color w:val="000000"/>
        </w:rPr>
      </w:pPr>
      <w:r>
        <w:rPr>
          <w:color w:val="000000"/>
        </w:rPr>
        <w:t>Monitored performance of</w:t>
      </w:r>
      <w:r w:rsidRPr="00926B19">
        <w:rPr>
          <w:color w:val="000000"/>
        </w:rPr>
        <w:t xml:space="preserve"> 2G</w:t>
      </w:r>
      <w:r>
        <w:rPr>
          <w:color w:val="000000"/>
        </w:rPr>
        <w:t>,</w:t>
      </w:r>
      <w:r w:rsidRPr="00926B19">
        <w:rPr>
          <w:color w:val="000000"/>
        </w:rPr>
        <w:t>3G</w:t>
      </w:r>
      <w:r>
        <w:rPr>
          <w:color w:val="000000"/>
        </w:rPr>
        <w:t xml:space="preserve"> and LTE sites allocated on </w:t>
      </w:r>
      <w:r w:rsidRPr="00926B19">
        <w:rPr>
          <w:color w:val="000000"/>
        </w:rPr>
        <w:t>Radio Monitoring</w:t>
      </w:r>
      <w:r>
        <w:rPr>
          <w:color w:val="000000"/>
        </w:rPr>
        <w:t xml:space="preserve"> tools using (</w:t>
      </w:r>
      <w:proofErr w:type="spellStart"/>
      <w:r>
        <w:rPr>
          <w:color w:val="000000"/>
        </w:rPr>
        <w:t>IManager</w:t>
      </w:r>
      <w:r w:rsidRPr="00926B19">
        <w:rPr>
          <w:color w:val="000000"/>
        </w:rPr>
        <w:t>.</w:t>
      </w:r>
      <w:r>
        <w:rPr>
          <w:color w:val="000000"/>
        </w:rPr>
        <w:t>for</w:t>
      </w:r>
      <w:proofErr w:type="spellEnd"/>
      <w:r>
        <w:rPr>
          <w:color w:val="000000"/>
        </w:rPr>
        <w:t xml:space="preserve"> Huawei BTS/Nodes, </w:t>
      </w:r>
      <w:proofErr w:type="spellStart"/>
      <w:r>
        <w:rPr>
          <w:color w:val="000000"/>
        </w:rPr>
        <w:t>Netnumen</w:t>
      </w:r>
      <w:proofErr w:type="spellEnd"/>
      <w:r>
        <w:rPr>
          <w:color w:val="000000"/>
        </w:rPr>
        <w:t xml:space="preserve"> for ZTE BTS/ Nodes and OSS for Ericsson RBS/Nodes and acknowledgment of Alarms </w:t>
      </w:r>
    </w:p>
    <w:p w14:paraId="690B3462" w14:textId="77777777" w:rsidR="00FF48AC" w:rsidRDefault="00FF48AC" w:rsidP="00FF48AC">
      <w:pPr>
        <w:numPr>
          <w:ilvl w:val="0"/>
          <w:numId w:val="1"/>
        </w:numPr>
        <w:spacing w:line="276" w:lineRule="auto"/>
        <w:rPr>
          <w:color w:val="000000"/>
        </w:rPr>
      </w:pPr>
      <w:r>
        <w:rPr>
          <w:color w:val="000000"/>
        </w:rPr>
        <w:t>Ensured that incident and problem Management Tickets for site down are logged/raised with Ericson Ticketing Tool (ONE-TM) and escalated to the Field Engineer for quick resolution within SLA.</w:t>
      </w:r>
    </w:p>
    <w:p w14:paraId="6DE586D7" w14:textId="3ED78A04" w:rsidR="00FF48AC" w:rsidRPr="00926B19" w:rsidRDefault="00FF48AC" w:rsidP="00FF48AC">
      <w:pPr>
        <w:numPr>
          <w:ilvl w:val="0"/>
          <w:numId w:val="1"/>
        </w:numPr>
        <w:spacing w:line="276" w:lineRule="auto"/>
        <w:rPr>
          <w:color w:val="000000"/>
        </w:rPr>
      </w:pPr>
      <w:r>
        <w:rPr>
          <w:color w:val="000000"/>
        </w:rPr>
        <w:t xml:space="preserve">Performed other technical activities with the Field Team </w:t>
      </w:r>
      <w:r w:rsidR="006F0FF5">
        <w:rPr>
          <w:color w:val="000000"/>
        </w:rPr>
        <w:t>remotely.</w:t>
      </w:r>
    </w:p>
    <w:p w14:paraId="1972CDE2" w14:textId="77777777" w:rsidR="00FF48AC" w:rsidRPr="00926B19" w:rsidRDefault="00FF48AC" w:rsidP="00FF48AC">
      <w:pPr>
        <w:numPr>
          <w:ilvl w:val="0"/>
          <w:numId w:val="1"/>
        </w:numPr>
        <w:spacing w:line="276" w:lineRule="auto"/>
        <w:rPr>
          <w:color w:val="000000"/>
        </w:rPr>
      </w:pPr>
      <w:r w:rsidRPr="00926B19">
        <w:rPr>
          <w:color w:val="000000"/>
        </w:rPr>
        <w:t>Ensure</w:t>
      </w:r>
      <w:r>
        <w:rPr>
          <w:color w:val="000000"/>
        </w:rPr>
        <w:t>d</w:t>
      </w:r>
      <w:r w:rsidRPr="00926B19">
        <w:rPr>
          <w:color w:val="000000"/>
        </w:rPr>
        <w:t xml:space="preserve"> that Transmission related faults are correctly diagnosed and escalated to Engineers.</w:t>
      </w:r>
    </w:p>
    <w:p w14:paraId="6451209B" w14:textId="77777777" w:rsidR="00FF48AC" w:rsidRPr="00926B19" w:rsidRDefault="00FF48AC" w:rsidP="00FF48AC">
      <w:pPr>
        <w:numPr>
          <w:ilvl w:val="0"/>
          <w:numId w:val="1"/>
        </w:numPr>
        <w:spacing w:line="276" w:lineRule="auto"/>
        <w:rPr>
          <w:color w:val="000000"/>
        </w:rPr>
      </w:pPr>
      <w:r w:rsidRPr="00926B19">
        <w:rPr>
          <w:color w:val="000000"/>
        </w:rPr>
        <w:t>Analyze</w:t>
      </w:r>
      <w:r>
        <w:rPr>
          <w:color w:val="000000"/>
        </w:rPr>
        <w:t>d</w:t>
      </w:r>
      <w:r w:rsidRPr="00926B19">
        <w:rPr>
          <w:color w:val="000000"/>
        </w:rPr>
        <w:t xml:space="preserve"> and Classi</w:t>
      </w:r>
      <w:r>
        <w:rPr>
          <w:color w:val="000000"/>
        </w:rPr>
        <w:t>fied</w:t>
      </w:r>
      <w:r w:rsidRPr="00926B19">
        <w:rPr>
          <w:color w:val="000000"/>
        </w:rPr>
        <w:t xml:space="preserve"> alarms: Classify the fa</w:t>
      </w:r>
      <w:r>
        <w:rPr>
          <w:color w:val="000000"/>
        </w:rPr>
        <w:t xml:space="preserve">ult into Critical, Major </w:t>
      </w:r>
      <w:r w:rsidRPr="00926B19">
        <w:rPr>
          <w:color w:val="000000"/>
        </w:rPr>
        <w:t>&amp; perform 1</w:t>
      </w:r>
      <w:r w:rsidRPr="00926B19">
        <w:rPr>
          <w:color w:val="000000"/>
          <w:vertAlign w:val="superscript"/>
        </w:rPr>
        <w:t>st</w:t>
      </w:r>
      <w:r w:rsidRPr="00926B19">
        <w:rPr>
          <w:color w:val="000000"/>
        </w:rPr>
        <w:t xml:space="preserve"> level support.</w:t>
      </w:r>
    </w:p>
    <w:p w14:paraId="175CBB6B" w14:textId="77777777" w:rsidR="00FF48AC" w:rsidRPr="004458DB" w:rsidRDefault="00FF48AC" w:rsidP="00FF48AC">
      <w:pPr>
        <w:numPr>
          <w:ilvl w:val="0"/>
          <w:numId w:val="1"/>
        </w:numPr>
        <w:spacing w:line="276" w:lineRule="auto"/>
        <w:rPr>
          <w:b/>
          <w:color w:val="000000"/>
        </w:rPr>
      </w:pPr>
      <w:r w:rsidRPr="004458DB">
        <w:rPr>
          <w:color w:val="000000"/>
        </w:rPr>
        <w:t>Prepare</w:t>
      </w:r>
      <w:r>
        <w:rPr>
          <w:color w:val="000000"/>
        </w:rPr>
        <w:t>d</w:t>
      </w:r>
      <w:r w:rsidRPr="004458DB">
        <w:rPr>
          <w:color w:val="000000"/>
        </w:rPr>
        <w:t xml:space="preserve"> Outage Reports/ information to the region per shift</w:t>
      </w:r>
      <w:r>
        <w:rPr>
          <w:color w:val="000000"/>
        </w:rPr>
        <w:t xml:space="preserve"> with proper handover Report after each shift</w:t>
      </w:r>
    </w:p>
    <w:p w14:paraId="6BADFA04" w14:textId="77777777" w:rsidR="00FF48AC" w:rsidRDefault="00FF48AC" w:rsidP="00FF48AC">
      <w:pPr>
        <w:spacing w:line="276" w:lineRule="auto"/>
        <w:rPr>
          <w:b/>
          <w:color w:val="000000"/>
        </w:rPr>
      </w:pPr>
    </w:p>
    <w:p w14:paraId="0C5D5E9F" w14:textId="77777777" w:rsidR="00FF48AC" w:rsidRDefault="00FF48AC" w:rsidP="00FF48AC">
      <w:pPr>
        <w:spacing w:line="276" w:lineRule="auto"/>
        <w:rPr>
          <w:b/>
          <w:color w:val="000000"/>
          <w:u w:val="single"/>
        </w:rPr>
      </w:pPr>
      <w:r w:rsidRPr="009F1D38">
        <w:rPr>
          <w:b/>
          <w:color w:val="000000"/>
          <w:u w:val="single"/>
        </w:rPr>
        <w:t>PERSONAL PROFILE</w:t>
      </w:r>
    </w:p>
    <w:p w14:paraId="7503B447" w14:textId="78C5309A" w:rsidR="00FF48AC" w:rsidRDefault="00FF48AC" w:rsidP="00FF48AC">
      <w:pPr>
        <w:numPr>
          <w:ilvl w:val="0"/>
          <w:numId w:val="5"/>
        </w:numPr>
      </w:pPr>
      <w:r>
        <w:t xml:space="preserve">Ability to think creatively and innovatively to deal with technical </w:t>
      </w:r>
      <w:r w:rsidR="006F0FF5">
        <w:t>challenges.</w:t>
      </w:r>
    </w:p>
    <w:p w14:paraId="2A2802AD" w14:textId="77777777" w:rsidR="00FF48AC" w:rsidRDefault="00FF48AC" w:rsidP="00FF48AC">
      <w:pPr>
        <w:numPr>
          <w:ilvl w:val="0"/>
          <w:numId w:val="5"/>
        </w:numPr>
      </w:pPr>
      <w:r>
        <w:t>Curious and detail-oriented</w:t>
      </w:r>
    </w:p>
    <w:p w14:paraId="5BFB7C7D" w14:textId="77777777" w:rsidR="00FF48AC" w:rsidRDefault="00FF48AC" w:rsidP="00FF48AC">
      <w:pPr>
        <w:numPr>
          <w:ilvl w:val="0"/>
          <w:numId w:val="5"/>
        </w:numPr>
      </w:pPr>
      <w:r>
        <w:t>Excellent communication and Presentation skills</w:t>
      </w:r>
    </w:p>
    <w:p w14:paraId="59E3B8DA" w14:textId="77777777" w:rsidR="00FF48AC" w:rsidRDefault="00FF48AC" w:rsidP="00FF48AC">
      <w:pPr>
        <w:numPr>
          <w:ilvl w:val="0"/>
          <w:numId w:val="5"/>
        </w:numPr>
      </w:pPr>
      <w:r>
        <w:t>Efficient Time Management</w:t>
      </w:r>
    </w:p>
    <w:p w14:paraId="10375D30" w14:textId="77777777" w:rsidR="00FF48AC" w:rsidRDefault="00FF48AC" w:rsidP="00FF48AC">
      <w:pPr>
        <w:numPr>
          <w:ilvl w:val="0"/>
          <w:numId w:val="5"/>
        </w:numPr>
      </w:pPr>
      <w:r>
        <w:t xml:space="preserve">Ability to multi-task </w:t>
      </w:r>
    </w:p>
    <w:p w14:paraId="36FEB3AF" w14:textId="77777777" w:rsidR="00FF48AC" w:rsidRDefault="00FF48AC" w:rsidP="00FF48AC">
      <w:pPr>
        <w:numPr>
          <w:ilvl w:val="0"/>
          <w:numId w:val="5"/>
        </w:numPr>
      </w:pPr>
      <w:r>
        <w:t>Proficiency in Advance Excel, SOL, and Power BI</w:t>
      </w:r>
    </w:p>
    <w:p w14:paraId="644011B8" w14:textId="6248EF0F" w:rsidR="00FF48AC" w:rsidRDefault="00FF48AC" w:rsidP="00FF48AC">
      <w:pPr>
        <w:numPr>
          <w:ilvl w:val="0"/>
          <w:numId w:val="5"/>
        </w:numPr>
      </w:pPr>
      <w:r>
        <w:t xml:space="preserve">Development and Building </w:t>
      </w:r>
      <w:r w:rsidR="006F0FF5">
        <w:t>teams.</w:t>
      </w:r>
    </w:p>
    <w:p w14:paraId="08F4B52F" w14:textId="77777777" w:rsidR="00FF48AC" w:rsidRPr="005B5FE8" w:rsidRDefault="00FF48AC" w:rsidP="00FF48AC">
      <w:pPr>
        <w:numPr>
          <w:ilvl w:val="0"/>
          <w:numId w:val="5"/>
        </w:numPr>
      </w:pPr>
      <w:r>
        <w:t xml:space="preserve">Judgment and Decision Making </w:t>
      </w:r>
    </w:p>
    <w:p w14:paraId="2ED790C9" w14:textId="77777777" w:rsidR="00FF48AC" w:rsidRDefault="00FF48AC" w:rsidP="00FF48AC">
      <w:pPr>
        <w:spacing w:line="276" w:lineRule="auto"/>
        <w:rPr>
          <w:b/>
          <w:color w:val="000000"/>
        </w:rPr>
      </w:pPr>
    </w:p>
    <w:p w14:paraId="1EDA3827" w14:textId="77777777" w:rsidR="00FF48AC" w:rsidRPr="008C653F" w:rsidRDefault="00FF48AC" w:rsidP="00FF48AC">
      <w:pPr>
        <w:spacing w:line="276" w:lineRule="auto"/>
        <w:rPr>
          <w:b/>
          <w:color w:val="000000"/>
          <w:u w:val="single"/>
        </w:rPr>
      </w:pPr>
      <w:r>
        <w:rPr>
          <w:b/>
          <w:color w:val="000000"/>
          <w:u w:val="single"/>
        </w:rPr>
        <w:t>ACADEMIC QUALIFICATION</w:t>
      </w:r>
      <w:r w:rsidRPr="008C653F">
        <w:rPr>
          <w:b/>
          <w:color w:val="000000"/>
          <w:u w:val="single"/>
        </w:rPr>
        <w:t xml:space="preserve"> </w:t>
      </w:r>
    </w:p>
    <w:p w14:paraId="34A8EE6F" w14:textId="77777777" w:rsidR="00FF48AC" w:rsidRPr="00EB0C9E" w:rsidRDefault="00FF48AC" w:rsidP="00FF48AC">
      <w:r>
        <w:rPr>
          <w:b/>
        </w:rPr>
        <w:tab/>
      </w:r>
      <w:r>
        <w:rPr>
          <w:b/>
        </w:rPr>
        <w:tab/>
      </w:r>
      <w:r>
        <w:rPr>
          <w:b/>
        </w:rPr>
        <w:tab/>
      </w:r>
      <w:r>
        <w:rPr>
          <w:b/>
        </w:rPr>
        <w:tab/>
      </w:r>
      <w:r>
        <w:rPr>
          <w:b/>
        </w:rPr>
        <w:tab/>
      </w:r>
      <w:r>
        <w:rPr>
          <w:b/>
        </w:rPr>
        <w:tab/>
      </w:r>
      <w:r>
        <w:rPr>
          <w:b/>
        </w:rPr>
        <w:tab/>
      </w:r>
    </w:p>
    <w:p w14:paraId="4FCFEFFD" w14:textId="77777777" w:rsidR="00FF48AC" w:rsidRDefault="00FF48AC" w:rsidP="00FF48AC">
      <w:pPr>
        <w:rPr>
          <w:b/>
          <w:color w:val="000000"/>
        </w:rPr>
      </w:pPr>
      <w:r>
        <w:rPr>
          <w:b/>
          <w:color w:val="000000"/>
        </w:rPr>
        <w:t>HND in Electrical/Electronic Engineering (Upper Credit)</w:t>
      </w:r>
      <w:r>
        <w:rPr>
          <w:b/>
          <w:color w:val="000000"/>
        </w:rPr>
        <w:tab/>
      </w:r>
      <w:r>
        <w:rPr>
          <w:b/>
          <w:color w:val="000000"/>
        </w:rPr>
        <w:tab/>
      </w:r>
      <w:r>
        <w:rPr>
          <w:b/>
          <w:color w:val="000000"/>
        </w:rPr>
        <w:tab/>
      </w:r>
      <w:r>
        <w:rPr>
          <w:b/>
          <w:color w:val="000000"/>
        </w:rPr>
        <w:tab/>
      </w:r>
      <w:r>
        <w:rPr>
          <w:b/>
          <w:color w:val="000000"/>
        </w:rPr>
        <w:tab/>
        <w:t>2009</w:t>
      </w:r>
    </w:p>
    <w:p w14:paraId="7736AAAD" w14:textId="77777777" w:rsidR="00FF48AC" w:rsidRPr="005B5FE8" w:rsidRDefault="00FF48AC" w:rsidP="00FF48AC">
      <w:pPr>
        <w:rPr>
          <w:b/>
          <w:color w:val="000000"/>
        </w:rPr>
      </w:pPr>
      <w:r>
        <w:rPr>
          <w:color w:val="000000"/>
        </w:rPr>
        <w:t>Institute of Management and Technology, Enugu</w:t>
      </w:r>
      <w:r>
        <w:tab/>
      </w:r>
      <w:r>
        <w:tab/>
      </w:r>
      <w:r>
        <w:tab/>
      </w:r>
      <w:r>
        <w:tab/>
      </w:r>
      <w:r>
        <w:tab/>
      </w:r>
      <w:r>
        <w:tab/>
      </w:r>
      <w:r>
        <w:tab/>
      </w:r>
      <w:r>
        <w:tab/>
      </w:r>
    </w:p>
    <w:p w14:paraId="073EB306" w14:textId="77777777" w:rsidR="00FF48AC" w:rsidRDefault="00FF48AC" w:rsidP="00FF48AC">
      <w:pPr>
        <w:spacing w:line="276" w:lineRule="auto"/>
        <w:rPr>
          <w:b/>
          <w:color w:val="000000"/>
        </w:rPr>
      </w:pPr>
    </w:p>
    <w:p w14:paraId="0B66B08B" w14:textId="77777777" w:rsidR="00FF48AC" w:rsidRDefault="00FF48AC" w:rsidP="00FF48AC">
      <w:pPr>
        <w:spacing w:line="276" w:lineRule="auto"/>
        <w:rPr>
          <w:b/>
          <w:color w:val="000000"/>
        </w:rPr>
      </w:pPr>
      <w:r>
        <w:rPr>
          <w:b/>
          <w:color w:val="000000"/>
        </w:rPr>
        <w:t xml:space="preserve">OND in Electrical/Electronic Engineering (Upper Credit) </w:t>
      </w:r>
      <w:r>
        <w:rPr>
          <w:b/>
          <w:color w:val="000000"/>
        </w:rPr>
        <w:tab/>
      </w:r>
      <w:r>
        <w:rPr>
          <w:b/>
          <w:color w:val="000000"/>
        </w:rPr>
        <w:tab/>
      </w:r>
      <w:r>
        <w:rPr>
          <w:b/>
          <w:color w:val="000000"/>
        </w:rPr>
        <w:tab/>
      </w:r>
      <w:r>
        <w:rPr>
          <w:b/>
          <w:color w:val="000000"/>
        </w:rPr>
        <w:tab/>
      </w:r>
      <w:r>
        <w:rPr>
          <w:b/>
          <w:color w:val="000000"/>
        </w:rPr>
        <w:tab/>
        <w:t>2006</w:t>
      </w:r>
    </w:p>
    <w:p w14:paraId="05AC699B" w14:textId="37AECA92" w:rsidR="00FF48AC" w:rsidRDefault="00FF48AC" w:rsidP="00FF48AC">
      <w:pPr>
        <w:rPr>
          <w:b/>
          <w:color w:val="000000"/>
        </w:rPr>
      </w:pPr>
      <w:r>
        <w:rPr>
          <w:color w:val="000000"/>
        </w:rPr>
        <w:t>Institute of Management and Technology, Enugu,</w:t>
      </w:r>
      <w:r>
        <w:tab/>
      </w:r>
      <w:r>
        <w:tab/>
      </w:r>
      <w:r>
        <w:tab/>
      </w:r>
      <w:r>
        <w:tab/>
      </w:r>
      <w:r>
        <w:tab/>
      </w:r>
      <w:r>
        <w:tab/>
      </w:r>
    </w:p>
    <w:p w14:paraId="425C09F1" w14:textId="77777777" w:rsidR="00FF48AC" w:rsidRDefault="00FF48AC" w:rsidP="00FF48AC">
      <w:pPr>
        <w:rPr>
          <w:b/>
          <w:color w:val="000000"/>
        </w:rPr>
      </w:pPr>
      <w:r>
        <w:rPr>
          <w:b/>
          <w:color w:val="000000"/>
        </w:rPr>
        <w:lastRenderedPageBreak/>
        <w:t>West African Senior Secondary School Certificate</w:t>
      </w:r>
      <w:r>
        <w:rPr>
          <w:b/>
          <w:color w:val="000000"/>
        </w:rPr>
        <w:tab/>
      </w:r>
      <w:r>
        <w:rPr>
          <w:b/>
          <w:color w:val="000000"/>
        </w:rPr>
        <w:tab/>
      </w:r>
      <w:r>
        <w:rPr>
          <w:b/>
          <w:color w:val="000000"/>
        </w:rPr>
        <w:tab/>
      </w:r>
      <w:r>
        <w:rPr>
          <w:b/>
          <w:color w:val="000000"/>
        </w:rPr>
        <w:tab/>
      </w:r>
      <w:r>
        <w:rPr>
          <w:b/>
          <w:color w:val="000000"/>
        </w:rPr>
        <w:tab/>
      </w:r>
      <w:r>
        <w:rPr>
          <w:b/>
          <w:color w:val="000000"/>
        </w:rPr>
        <w:tab/>
        <w:t>2001</w:t>
      </w:r>
    </w:p>
    <w:p w14:paraId="5FF649F3" w14:textId="77777777" w:rsidR="00FF48AC" w:rsidRDefault="00FF48AC" w:rsidP="00FF48AC">
      <w:pPr>
        <w:rPr>
          <w:b/>
          <w:color w:val="000000"/>
        </w:rPr>
      </w:pPr>
      <w:r>
        <w:rPr>
          <w:color w:val="000000"/>
        </w:rPr>
        <w:t xml:space="preserve">Comprehensive Secondary School, </w:t>
      </w:r>
      <w:proofErr w:type="spellStart"/>
      <w:r>
        <w:rPr>
          <w:color w:val="000000"/>
        </w:rPr>
        <w:t>Nawfia</w:t>
      </w:r>
      <w:proofErr w:type="spellEnd"/>
      <w:r>
        <w:rPr>
          <w:color w:val="000000"/>
        </w:rPr>
        <w:t>.</w:t>
      </w:r>
      <w:r>
        <w:tab/>
      </w:r>
      <w:r>
        <w:tab/>
      </w:r>
      <w:r>
        <w:tab/>
      </w:r>
      <w:r>
        <w:tab/>
      </w:r>
      <w:r>
        <w:tab/>
      </w:r>
      <w:r>
        <w:tab/>
      </w:r>
      <w:r>
        <w:tab/>
      </w:r>
      <w:r>
        <w:tab/>
      </w:r>
    </w:p>
    <w:p w14:paraId="067FE299" w14:textId="77777777" w:rsidR="00FF48AC" w:rsidRDefault="00FF48AC" w:rsidP="00FF48AC">
      <w:pPr>
        <w:spacing w:line="276" w:lineRule="auto"/>
      </w:pPr>
    </w:p>
    <w:p w14:paraId="7324A999" w14:textId="77777777" w:rsidR="00FF48AC" w:rsidRDefault="00FF48AC" w:rsidP="00FF48AC">
      <w:pPr>
        <w:spacing w:line="276" w:lineRule="auto"/>
      </w:pPr>
    </w:p>
    <w:p w14:paraId="608B3E41" w14:textId="0B874DD2" w:rsidR="00FF48AC" w:rsidRPr="009F1D38" w:rsidRDefault="00FF48AC" w:rsidP="00FF48AC">
      <w:pPr>
        <w:spacing w:line="276" w:lineRule="auto"/>
        <w:rPr>
          <w:b/>
          <w:color w:val="000000"/>
          <w:u w:val="single"/>
        </w:rPr>
      </w:pPr>
      <w:r w:rsidRPr="009F1D38">
        <w:rPr>
          <w:b/>
          <w:color w:val="000000"/>
          <w:u w:val="single"/>
        </w:rPr>
        <w:t xml:space="preserve">OTHER </w:t>
      </w:r>
      <w:r w:rsidR="00493063">
        <w:rPr>
          <w:b/>
          <w:color w:val="000000"/>
          <w:u w:val="single"/>
        </w:rPr>
        <w:t>CERTIFICATES OBTAINED</w:t>
      </w:r>
    </w:p>
    <w:p w14:paraId="58E01E33" w14:textId="514C8D79" w:rsidR="00FF48AC" w:rsidRDefault="00FF48AC" w:rsidP="00FF48AC">
      <w:pPr>
        <w:spacing w:line="276" w:lineRule="auto"/>
        <w:rPr>
          <w:color w:val="000000"/>
        </w:rPr>
      </w:pPr>
      <w:r>
        <w:rPr>
          <w:color w:val="000000"/>
        </w:rPr>
        <w:t xml:space="preserve">Certificate of Completion on Advance Data Analysis and Reconciliation by </w:t>
      </w:r>
      <w:proofErr w:type="spellStart"/>
      <w:r>
        <w:rPr>
          <w:color w:val="000000"/>
        </w:rPr>
        <w:t>D</w:t>
      </w:r>
      <w:r w:rsidR="001344D4">
        <w:rPr>
          <w:color w:val="000000"/>
        </w:rPr>
        <w:t>b</w:t>
      </w:r>
      <w:r>
        <w:rPr>
          <w:color w:val="000000"/>
        </w:rPr>
        <w:t>rown</w:t>
      </w:r>
      <w:proofErr w:type="spellEnd"/>
      <w:r>
        <w:rPr>
          <w:color w:val="000000"/>
        </w:rPr>
        <w:t xml:space="preserve"> Consulting</w:t>
      </w:r>
    </w:p>
    <w:p w14:paraId="28F37B85" w14:textId="77777777" w:rsidR="00FF48AC" w:rsidRDefault="00FF48AC" w:rsidP="00FF48AC">
      <w:pPr>
        <w:spacing w:line="276" w:lineRule="auto"/>
        <w:rPr>
          <w:color w:val="000000"/>
        </w:rPr>
      </w:pPr>
      <w:r>
        <w:rPr>
          <w:color w:val="000000"/>
        </w:rPr>
        <w:t>Certificate of Completion on Excel, SQL, Power BI by Certified Data (Google Certified Professional Data Engineer).</w:t>
      </w:r>
    </w:p>
    <w:p w14:paraId="1FD673DC" w14:textId="77777777" w:rsidR="00FF48AC" w:rsidRPr="00053481" w:rsidRDefault="00FF48AC" w:rsidP="00FF48AC">
      <w:pPr>
        <w:spacing w:line="276" w:lineRule="auto"/>
        <w:rPr>
          <w:bCs/>
          <w:color w:val="000000"/>
        </w:rPr>
      </w:pPr>
      <w:r w:rsidRPr="00053481">
        <w:rPr>
          <w:bCs/>
          <w:color w:val="000000"/>
        </w:rPr>
        <w:t>Certificate of Completion-Microwave Transmission and RBS Maintenance Engineering.</w:t>
      </w:r>
    </w:p>
    <w:p w14:paraId="012790E6" w14:textId="1847FD06" w:rsidR="00FF48AC" w:rsidRPr="00053481" w:rsidRDefault="00FF48AC" w:rsidP="00FF48AC">
      <w:pPr>
        <w:spacing w:line="276" w:lineRule="auto"/>
        <w:rPr>
          <w:bCs/>
          <w:color w:val="000000"/>
        </w:rPr>
      </w:pPr>
      <w:r w:rsidRPr="00053481">
        <w:rPr>
          <w:bCs/>
          <w:color w:val="000000"/>
        </w:rPr>
        <w:t xml:space="preserve">Certificate of Training on Occupational Health &amp; Safety (OHS)/ fire </w:t>
      </w:r>
      <w:r w:rsidR="006F0FF5" w:rsidRPr="00053481">
        <w:rPr>
          <w:bCs/>
          <w:color w:val="000000"/>
        </w:rPr>
        <w:t>Prevention.</w:t>
      </w:r>
    </w:p>
    <w:p w14:paraId="65EE7017" w14:textId="77777777" w:rsidR="00FF48AC" w:rsidRPr="00053481" w:rsidRDefault="00FF48AC" w:rsidP="00FF48AC">
      <w:pPr>
        <w:spacing w:line="276" w:lineRule="auto"/>
        <w:rPr>
          <w:bCs/>
        </w:rPr>
      </w:pPr>
      <w:r w:rsidRPr="00053481">
        <w:rPr>
          <w:bCs/>
          <w:color w:val="000000"/>
        </w:rPr>
        <w:t>(SAFETECH SOUTH-AFRICA) ERICSSON RSSA</w:t>
      </w:r>
      <w:r w:rsidRPr="00053481">
        <w:rPr>
          <w:bCs/>
        </w:rPr>
        <w:tab/>
      </w:r>
    </w:p>
    <w:p w14:paraId="074F0677" w14:textId="30BEF3C2" w:rsidR="00FF48AC" w:rsidRDefault="00FF48AC" w:rsidP="00FF48AC">
      <w:pPr>
        <w:spacing w:line="276" w:lineRule="auto"/>
        <w:rPr>
          <w:bCs/>
        </w:rPr>
      </w:pPr>
      <w:r w:rsidRPr="00053481">
        <w:rPr>
          <w:bCs/>
        </w:rPr>
        <w:t>FSO ACADEMY (ERICSSON NIGERIA)</w:t>
      </w:r>
    </w:p>
    <w:p w14:paraId="289A1CFD" w14:textId="3B56E2A3" w:rsidR="005D709A" w:rsidRPr="005D709A" w:rsidRDefault="005D709A" w:rsidP="00FF48AC">
      <w:pPr>
        <w:spacing w:line="276" w:lineRule="auto"/>
        <w:rPr>
          <w:bCs/>
          <w:u w:val="single"/>
        </w:rPr>
      </w:pPr>
    </w:p>
    <w:p w14:paraId="0F41610F" w14:textId="2A33692D" w:rsidR="005D709A" w:rsidRDefault="005D709A" w:rsidP="00FF48AC">
      <w:pPr>
        <w:spacing w:line="276" w:lineRule="auto"/>
        <w:rPr>
          <w:bCs/>
          <w:u w:val="single"/>
        </w:rPr>
      </w:pPr>
      <w:r w:rsidRPr="005D709A">
        <w:rPr>
          <w:bCs/>
          <w:u w:val="single"/>
        </w:rPr>
        <w:t>REFERENCE</w:t>
      </w:r>
      <w:r w:rsidR="002B033F">
        <w:rPr>
          <w:bCs/>
          <w:u w:val="single"/>
        </w:rPr>
        <w:t>S</w:t>
      </w:r>
    </w:p>
    <w:p w14:paraId="07CD0461" w14:textId="445D68E0" w:rsidR="005D709A" w:rsidRPr="005D709A" w:rsidRDefault="005D709A" w:rsidP="00FF48AC">
      <w:pPr>
        <w:spacing w:line="276" w:lineRule="auto"/>
        <w:rPr>
          <w:bCs/>
          <w:color w:val="000000"/>
        </w:rPr>
      </w:pPr>
      <w:r w:rsidRPr="005D709A">
        <w:rPr>
          <w:bCs/>
        </w:rPr>
        <w:t xml:space="preserve">Available </w:t>
      </w:r>
      <w:r w:rsidR="002B033F">
        <w:rPr>
          <w:bCs/>
        </w:rPr>
        <w:t>U</w:t>
      </w:r>
      <w:r w:rsidRPr="005D709A">
        <w:rPr>
          <w:bCs/>
        </w:rPr>
        <w:t>pon Request</w:t>
      </w:r>
    </w:p>
    <w:p w14:paraId="7DB7B594" w14:textId="77777777" w:rsidR="00FF48AC" w:rsidRDefault="00FF48AC" w:rsidP="00FF48AC">
      <w:pPr>
        <w:spacing w:line="276" w:lineRule="auto"/>
        <w:rPr>
          <w:color w:val="000000"/>
        </w:rPr>
      </w:pPr>
    </w:p>
    <w:p w14:paraId="0BBDF15F" w14:textId="77777777" w:rsidR="00FF48AC" w:rsidRDefault="00FF48AC" w:rsidP="00FF48AC">
      <w:pPr>
        <w:spacing w:line="276" w:lineRule="auto"/>
        <w:rPr>
          <w:color w:val="000000"/>
        </w:rPr>
      </w:pPr>
    </w:p>
    <w:p w14:paraId="10E16DB5" w14:textId="77777777" w:rsidR="00FF48AC" w:rsidRDefault="00FF48AC" w:rsidP="00FF48AC">
      <w:pPr>
        <w:spacing w:line="276" w:lineRule="auto"/>
        <w:rPr>
          <w:color w:val="000000"/>
        </w:rPr>
      </w:pPr>
    </w:p>
    <w:p w14:paraId="333A61F7" w14:textId="77777777" w:rsidR="00FF48AC" w:rsidRPr="004458DB" w:rsidRDefault="00FF48AC" w:rsidP="00FF48AC">
      <w:pPr>
        <w:spacing w:line="276" w:lineRule="auto"/>
        <w:rPr>
          <w:color w:val="000000"/>
        </w:rPr>
      </w:pPr>
    </w:p>
    <w:p w14:paraId="61CD16D2" w14:textId="77777777" w:rsidR="00FF48AC" w:rsidRDefault="00FF48AC" w:rsidP="00FF48AC">
      <w:pPr>
        <w:spacing w:line="276" w:lineRule="auto"/>
        <w:rPr>
          <w:b/>
          <w:color w:val="000000"/>
        </w:rPr>
      </w:pPr>
    </w:p>
    <w:p w14:paraId="4271E354" w14:textId="77777777" w:rsidR="0002714C" w:rsidRDefault="0002714C"/>
    <w:sectPr w:rsidR="0002714C">
      <w:pgSz w:w="12240" w:h="15840"/>
      <w:pgMar w:top="720" w:right="1080" w:bottom="5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E5CE8"/>
    <w:multiLevelType w:val="hybridMultilevel"/>
    <w:tmpl w:val="D232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23F29"/>
    <w:multiLevelType w:val="hybridMultilevel"/>
    <w:tmpl w:val="AE48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2780E"/>
    <w:multiLevelType w:val="hybridMultilevel"/>
    <w:tmpl w:val="28246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1047FE"/>
    <w:multiLevelType w:val="hybridMultilevel"/>
    <w:tmpl w:val="36DC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BE5"/>
    <w:multiLevelType w:val="hybridMultilevel"/>
    <w:tmpl w:val="697A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573481">
    <w:abstractNumId w:val="3"/>
  </w:num>
  <w:num w:numId="2" w16cid:durableId="358514252">
    <w:abstractNumId w:val="0"/>
  </w:num>
  <w:num w:numId="3" w16cid:durableId="84113980">
    <w:abstractNumId w:val="1"/>
  </w:num>
  <w:num w:numId="4" w16cid:durableId="753280784">
    <w:abstractNumId w:val="4"/>
  </w:num>
  <w:num w:numId="5" w16cid:durableId="1239941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AC"/>
    <w:rsid w:val="0002714C"/>
    <w:rsid w:val="001344D4"/>
    <w:rsid w:val="001F1730"/>
    <w:rsid w:val="0020764E"/>
    <w:rsid w:val="00271EE7"/>
    <w:rsid w:val="002B033F"/>
    <w:rsid w:val="003664E8"/>
    <w:rsid w:val="00493063"/>
    <w:rsid w:val="005D709A"/>
    <w:rsid w:val="005F0F91"/>
    <w:rsid w:val="006F0FF5"/>
    <w:rsid w:val="0070598E"/>
    <w:rsid w:val="007A6FEC"/>
    <w:rsid w:val="008F1A6D"/>
    <w:rsid w:val="00917728"/>
    <w:rsid w:val="0095404A"/>
    <w:rsid w:val="009A50E4"/>
    <w:rsid w:val="00B20977"/>
    <w:rsid w:val="00F315BC"/>
    <w:rsid w:val="00FF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586E"/>
  <w15:chartTrackingRefBased/>
  <w15:docId w15:val="{EE1D2FF4-F9CD-4C51-8547-690742E4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A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8AC"/>
    <w:pPr>
      <w:spacing w:before="100" w:beforeAutospacing="1" w:after="100" w:afterAutospacing="1"/>
    </w:pPr>
  </w:style>
  <w:style w:type="character" w:styleId="Hyperlink">
    <w:name w:val="Hyperlink"/>
    <w:basedOn w:val="DefaultParagraphFont"/>
    <w:uiPriority w:val="99"/>
    <w:unhideWhenUsed/>
    <w:rsid w:val="001F1730"/>
    <w:rPr>
      <w:color w:val="0563C1" w:themeColor="hyperlink"/>
      <w:u w:val="single"/>
    </w:rPr>
  </w:style>
  <w:style w:type="character" w:styleId="UnresolvedMention">
    <w:name w:val="Unresolved Mention"/>
    <w:basedOn w:val="DefaultParagraphFont"/>
    <w:uiPriority w:val="99"/>
    <w:semiHidden/>
    <w:unhideWhenUsed/>
    <w:rsid w:val="001F1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ykedandall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Obianuju Leo-Eze</dc:creator>
  <cp:keywords/>
  <dc:description/>
  <cp:lastModifiedBy>Ikechukwu Okafor</cp:lastModifiedBy>
  <cp:revision>2</cp:revision>
  <cp:lastPrinted>2022-12-09T12:20:00Z</cp:lastPrinted>
  <dcterms:created xsi:type="dcterms:W3CDTF">2024-07-29T07:41:00Z</dcterms:created>
  <dcterms:modified xsi:type="dcterms:W3CDTF">2024-07-29T07:41:00Z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54bec0a-695e-42ba-9a19-49db84e3a711_Enabled">
    <vt:lpwstr>true</vt:lpwstr>
  </property>
  <property fmtid="{D5CDD505-2E9C-101B-9397-08002B2CF9AE}" pid="3" name="MSIP_Label_e54bec0a-695e-42ba-9a19-49db84e3a711_SetDate">
    <vt:lpwstr>2022-10-25T13:12:55Z</vt:lpwstr>
  </property>
  <property fmtid="{D5CDD505-2E9C-101B-9397-08002B2CF9AE}" pid="4" name="MSIP_Label_e54bec0a-695e-42ba-9a19-49db84e3a711_Method">
    <vt:lpwstr>Standard</vt:lpwstr>
  </property>
  <property fmtid="{D5CDD505-2E9C-101B-9397-08002B2CF9AE}" pid="5" name="MSIP_Label_e54bec0a-695e-42ba-9a19-49db84e3a711_Name">
    <vt:lpwstr>Internal</vt:lpwstr>
  </property>
  <property fmtid="{D5CDD505-2E9C-101B-9397-08002B2CF9AE}" pid="6" name="MSIP_Label_e54bec0a-695e-42ba-9a19-49db84e3a711_SiteId">
    <vt:lpwstr>5dadcdcb-ea32-47fe-84b2-0f6cc63c2e0f</vt:lpwstr>
  </property>
  <property fmtid="{D5CDD505-2E9C-101B-9397-08002B2CF9AE}" pid="7" name="MSIP_Label_e54bec0a-695e-42ba-9a19-49db84e3a711_ActionId">
    <vt:lpwstr>10bac3b6-dc8c-494e-9644-1f512c027167</vt:lpwstr>
  </property>
  <property fmtid="{D5CDD505-2E9C-101B-9397-08002B2CF9AE}" pid="8" name="MSIP_Label_e54bec0a-695e-42ba-9a19-49db84e3a711_ContentBits">
    <vt:lpwstr>0</vt:lpwstr>
  </property>
</Properties>
</file>