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Agatha Mmesomachukwu Abonyi</w:t>
      </w:r>
    </w:p>
    <w:p>
      <w:r>
        <w:t>Ibagwa Nike, Enugu State, Nigeria | +2348137569838 | mmesomachukwuabonyi@gmail.com</w:t>
      </w:r>
    </w:p>
    <w:p>
      <w:r>
        <w:t>LinkedIn Profile: https://www.linkedin.com/in/mmesomachukwu-abonyi-8a89932bb</w:t>
      </w:r>
    </w:p>
    <w:p>
      <w:pPr>
        <w:pStyle w:val="Heading2"/>
      </w:pPr>
      <w:r>
        <w:t>Career Objective</w:t>
      </w:r>
    </w:p>
    <w:p>
      <w:r>
        <w:t>Motivated and detail-oriented Economics student with strong skills in Excel and SQL, seeking an internship opportunity to apply data analysis expertise. Passionate about solving complex problems and delivering actionable insights to drive organizational success.</w:t>
      </w:r>
    </w:p>
    <w:p>
      <w:pPr>
        <w:pStyle w:val="Heading2"/>
      </w:pPr>
      <w:r>
        <w:t>Education</w:t>
      </w:r>
    </w:p>
    <w:p>
      <w:r>
        <w:t>University of Nigeria Nsukka – Nsukka, Enugu State</w:t>
        <w:br/>
        <w:t>Bachelor of Economics (Expected Graduation: 2025)</w:t>
        <w:br/>
        <w:t>Current CGPA: 3.75</w:t>
        <w:br/>
        <w:t>Relevant Coursework: Data Analysis, Financial Markets, Econometrics, Statistics</w:t>
      </w:r>
    </w:p>
    <w:p>
      <w:pPr>
        <w:pStyle w:val="Heading2"/>
      </w:pPr>
      <w:r>
        <w:t>Technical Skills</w:t>
      </w:r>
      <w:r>
        <w:br/>
        <w:t>- Data Visualization Tools: Power BI (dashboard creation)</w:t>
      </w:r>
    </w:p>
    <w:p>
      <w:r>
        <w:t>- Data Analysis Tools: Advanced Excel (pivot tables, VLOOKUP, data cleaning), SQL (queries, joins, subqueries)</w:t>
        <w:br/>
        <w:t>- Visualization Tools: Excel charts and graphs</w:t>
        <w:br/>
        <w:t>- Other Skills: Market research, customer segmentation</w:t>
      </w:r>
    </w:p>
    <w:p>
      <w:pPr>
        <w:pStyle w:val="Heading2"/>
      </w:pPr>
      <w:r>
        <w:t>Projects</w:t>
      </w:r>
      <w:r>
        <w:br/>
        <w:t>Power BI Dashboard Creation</w:t>
        <w:br/>
        <w:t>- Designed interactive dashboards to visualize key metrics and provide actionable insights.</w:t>
      </w:r>
    </w:p>
    <w:p>
      <w:r>
        <w:t>IBM Employee Dataset Analysis</w:t>
        <w:br/>
        <w:t>- Designed and executed SQL queries to extract insights on employee demographics and performance.</w:t>
        <w:br/>
        <w:t>- Created Excel-based summary reports and visualizations for management.</w:t>
        <w:br/>
        <w:t>- Gained experience handling real-world datasets, cleaning data, and deriving actionable insights.</w:t>
      </w:r>
    </w:p>
    <w:p>
      <w:r>
        <w:t>Student Dataset Analysis</w:t>
        <w:br/>
        <w:t>- Analyzed exam trends and performance using SQL queries and Excel.</w:t>
        <w:br/>
        <w:t>- Developed dashboards to track performance metrics effectively.</w:t>
      </w:r>
    </w:p>
    <w:p>
      <w:pPr>
        <w:pStyle w:val="Heading2"/>
      </w:pPr>
      <w:r>
        <w:t>Achievements &amp; Certifications</w:t>
      </w:r>
    </w:p>
    <w:p>
      <w:r>
        <w:t>- Data Analysis Certification – Techub Academy, Lagos State, Nigeria</w:t>
        <w:br/>
        <w:t>- Advanced Excel Training – Alison</w:t>
        <w:br/>
        <w:t>- SQL Fundamentals – Udemy</w:t>
      </w:r>
    </w:p>
    <w:p>
      <w:pPr>
        <w:pStyle w:val="Heading2"/>
      </w:pPr>
      <w:r>
        <w:t>Soft Skills</w:t>
      </w:r>
    </w:p>
    <w:p>
      <w:r>
        <w:t>- Strong analytical and problem-solving skills</w:t>
        <w:br/>
        <w:t>- Excellent written and verbal communication</w:t>
        <w:br/>
        <w:t>- Attention to detail and ability to meet deadlines</w:t>
      </w:r>
    </w:p>
    <w:p>
      <w:pPr>
        <w:pStyle w:val="Heading2"/>
      </w:pPr>
      <w:r>
        <w:t>Extracurricular Activities</w:t>
      </w:r>
    </w:p>
    <w:p>
      <w:r>
        <w:t>- Active participant in LinkedIn content sharing, promoting empathy and motivation</w:t>
        <w:br/>
        <w:t>- Member of AIESEC</w:t>
      </w:r>
    </w:p>
    <w:p>
      <w:pPr>
        <w:pStyle w:val="Heading2"/>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