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083C" w14:textId="77777777" w:rsidR="00EB54D2" w:rsidRPr="00EB54D2" w:rsidRDefault="00EB54D2" w:rsidP="00EB54D2">
      <w:r w:rsidRPr="00EB54D2">
        <w:t>2.2 Project #5 - Implement Group Policy on a Windows 11 PC (1 hour)</w:t>
      </w:r>
    </w:p>
    <w:p w14:paraId="78C81CED" w14:textId="547E2BAA" w:rsidR="005C6B53" w:rsidRDefault="005C6B53">
      <w:pPr>
        <w:rPr>
          <w:lang w:val="en-US"/>
        </w:rPr>
      </w:pPr>
      <w:r w:rsidRPr="005C6B53">
        <w:rPr>
          <w:lang w:val="en-US"/>
        </w:rPr>
        <w:drawing>
          <wp:inline distT="0" distB="0" distL="0" distR="0" wp14:anchorId="075DF7D8" wp14:editId="3672341A">
            <wp:extent cx="5731510" cy="3074035"/>
            <wp:effectExtent l="0" t="0" r="2540" b="0"/>
            <wp:docPr id="153123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39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63CA" w14:textId="77777777" w:rsidR="009A77CD" w:rsidRDefault="009A77CD">
      <w:pPr>
        <w:rPr>
          <w:lang w:val="en-US"/>
        </w:rPr>
      </w:pPr>
    </w:p>
    <w:p w14:paraId="16E11CD6" w14:textId="0B68441E" w:rsidR="009A77CD" w:rsidRDefault="009A77CD">
      <w:pPr>
        <w:rPr>
          <w:lang w:val="en-US"/>
        </w:rPr>
      </w:pPr>
      <w:r w:rsidRPr="009A77CD">
        <w:rPr>
          <w:lang w:val="en-US"/>
        </w:rPr>
        <w:drawing>
          <wp:inline distT="0" distB="0" distL="0" distR="0" wp14:anchorId="3A09F8CF" wp14:editId="653EC69A">
            <wp:extent cx="5731510" cy="2976880"/>
            <wp:effectExtent l="0" t="0" r="2540" b="0"/>
            <wp:docPr id="75762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26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FE22" w14:textId="77777777" w:rsidR="009A77CD" w:rsidRDefault="009A77CD">
      <w:pPr>
        <w:rPr>
          <w:lang w:val="en-US"/>
        </w:rPr>
      </w:pPr>
    </w:p>
    <w:p w14:paraId="464B9393" w14:textId="34560166" w:rsidR="005C6B53" w:rsidRDefault="005C6B53">
      <w:pPr>
        <w:rPr>
          <w:lang w:val="en-US"/>
        </w:rPr>
      </w:pPr>
    </w:p>
    <w:p w14:paraId="56ECF2F9" w14:textId="77777777" w:rsidR="00F54FCD" w:rsidRDefault="00F54FCD">
      <w:pPr>
        <w:rPr>
          <w:lang w:val="en-US"/>
        </w:rPr>
      </w:pPr>
    </w:p>
    <w:p w14:paraId="3BDE5543" w14:textId="125C4D73" w:rsidR="009A0E93" w:rsidRPr="002517C1" w:rsidRDefault="009A0E93">
      <w:pPr>
        <w:rPr>
          <w:lang w:val="en-US"/>
        </w:rPr>
      </w:pPr>
      <w:r w:rsidRPr="009A0E93">
        <w:rPr>
          <w:lang w:val="en-US"/>
        </w:rPr>
        <w:lastRenderedPageBreak/>
        <w:drawing>
          <wp:inline distT="0" distB="0" distL="0" distR="0" wp14:anchorId="7A13E46E" wp14:editId="747A70E5">
            <wp:extent cx="5731510" cy="2953385"/>
            <wp:effectExtent l="0" t="0" r="2540" b="0"/>
            <wp:docPr id="167756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67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E93" w:rsidRPr="00251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C1"/>
    <w:rsid w:val="002517C1"/>
    <w:rsid w:val="005C6B53"/>
    <w:rsid w:val="007E75D8"/>
    <w:rsid w:val="009A0E93"/>
    <w:rsid w:val="009A77CD"/>
    <w:rsid w:val="00AC74A9"/>
    <w:rsid w:val="00CD60DC"/>
    <w:rsid w:val="00E96014"/>
    <w:rsid w:val="00EB54D2"/>
    <w:rsid w:val="00F5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6C05"/>
  <w15:chartTrackingRefBased/>
  <w15:docId w15:val="{34CF2987-96A9-493D-B569-9BB3CADD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Beshel</dc:creator>
  <cp:keywords/>
  <dc:description/>
  <cp:lastModifiedBy>Promise Beshel</cp:lastModifiedBy>
  <cp:revision>2</cp:revision>
  <dcterms:created xsi:type="dcterms:W3CDTF">2025-07-12T15:54:00Z</dcterms:created>
  <dcterms:modified xsi:type="dcterms:W3CDTF">2025-07-12T23:17:00Z</dcterms:modified>
</cp:coreProperties>
</file>