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ABE55" w14:textId="77777777" w:rsidR="009A32BC" w:rsidRDefault="009A32BC"/>
    <w:p w14:paraId="588C9EB0" w14:textId="4423271C" w:rsidR="009A32BC" w:rsidRDefault="009A32BC">
      <w:r w:rsidRPr="009A32BC">
        <w:drawing>
          <wp:inline distT="0" distB="0" distL="0" distR="0" wp14:anchorId="13A03B0F" wp14:editId="321A5FE1">
            <wp:extent cx="5731510" cy="3220720"/>
            <wp:effectExtent l="0" t="0" r="2540" b="0"/>
            <wp:docPr id="633627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2781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2BC"/>
    <w:rsid w:val="003F514D"/>
    <w:rsid w:val="007E75D8"/>
    <w:rsid w:val="009A32BC"/>
    <w:rsid w:val="00AC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E5492"/>
  <w15:chartTrackingRefBased/>
  <w15:docId w15:val="{3305C183-27FF-4603-A64F-5D44B25F5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Promise Beshel</dc:creator>
  <cp:keywords/>
  <dc:description/>
  <cp:lastModifiedBy>Promise Beshel</cp:lastModifiedBy>
  <cp:revision>1</cp:revision>
  <dcterms:created xsi:type="dcterms:W3CDTF">2025-08-13T00:18:00Z</dcterms:created>
  <dcterms:modified xsi:type="dcterms:W3CDTF">2025-08-13T00:20:00Z</dcterms:modified>
</cp:coreProperties>
</file>