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2A46" w14:textId="77777777" w:rsidR="00EB3229" w:rsidRDefault="00EB3229" w:rsidP="00EB3229">
      <w:pPr>
        <w:jc w:val="center"/>
        <w:rPr>
          <w:b/>
          <w:bCs/>
        </w:rPr>
      </w:pPr>
      <w:r w:rsidRPr="00EB3229">
        <w:rPr>
          <w:b/>
          <w:bCs/>
        </w:rPr>
        <w:t>Integrating Technology, Faith, and Personal Reflection</w:t>
      </w:r>
    </w:p>
    <w:p w14:paraId="1C644607" w14:textId="77777777" w:rsidR="00EB3229" w:rsidRDefault="00EB3229" w:rsidP="00EB3229">
      <w:pPr>
        <w:jc w:val="both"/>
        <w:rPr>
          <w:b/>
          <w:bCs/>
        </w:rPr>
      </w:pPr>
    </w:p>
    <w:p w14:paraId="2BEE6A77" w14:textId="2E08A30F" w:rsidR="00EB3229" w:rsidRDefault="00EB3229" w:rsidP="00EB3229">
      <w:pPr>
        <w:jc w:val="both"/>
        <w:rPr>
          <w:b/>
          <w:bCs/>
        </w:rPr>
      </w:pPr>
      <w:r>
        <w:rPr>
          <w:b/>
          <w:bCs/>
        </w:rPr>
        <w:t>Name:</w:t>
      </w:r>
      <w:r>
        <w:rPr>
          <w:b/>
          <w:bCs/>
        </w:rPr>
        <w:tab/>
      </w:r>
      <w:r w:rsidRPr="00EB3229">
        <w:t>Promise Beshel</w:t>
      </w:r>
    </w:p>
    <w:p w14:paraId="05648A9D" w14:textId="168D1DF7" w:rsidR="00EB3229" w:rsidRDefault="00EB3229" w:rsidP="00EB3229">
      <w:pPr>
        <w:jc w:val="both"/>
        <w:rPr>
          <w:b/>
          <w:bCs/>
        </w:rPr>
      </w:pPr>
      <w:r>
        <w:rPr>
          <w:b/>
          <w:bCs/>
        </w:rPr>
        <w:t>Course:</w:t>
      </w:r>
      <w:r>
        <w:rPr>
          <w:b/>
          <w:bCs/>
        </w:rPr>
        <w:tab/>
      </w:r>
      <w:r w:rsidRPr="00EB3229">
        <w:t>IT235.003</w:t>
      </w:r>
    </w:p>
    <w:p w14:paraId="7233B275" w14:textId="77777777" w:rsidR="00783642" w:rsidRPr="00783642" w:rsidRDefault="00EB3229" w:rsidP="00783642">
      <w:pPr>
        <w:jc w:val="both"/>
      </w:pPr>
      <w:r>
        <w:rPr>
          <w:b/>
          <w:bCs/>
        </w:rPr>
        <w:t>Section:</w:t>
      </w:r>
      <w:r>
        <w:rPr>
          <w:b/>
          <w:bCs/>
        </w:rPr>
        <w:tab/>
      </w:r>
      <w:r w:rsidR="00783642" w:rsidRPr="00783642">
        <w:t>7.6 Ponder: Reflection on Final Project</w:t>
      </w:r>
    </w:p>
    <w:p w14:paraId="0C57D8CE" w14:textId="77777777" w:rsidR="00EB3229" w:rsidRDefault="00EB3229" w:rsidP="00EB3229">
      <w:pPr>
        <w:jc w:val="both"/>
      </w:pPr>
    </w:p>
    <w:p w14:paraId="1197D3AB" w14:textId="77777777" w:rsidR="00783642" w:rsidRPr="00783642" w:rsidRDefault="00783642" w:rsidP="00783642">
      <w:pPr>
        <w:jc w:val="both"/>
        <w:rPr>
          <w:b/>
          <w:bCs/>
        </w:rPr>
      </w:pPr>
      <w:r w:rsidRPr="00783642">
        <w:rPr>
          <w:b/>
          <w:bCs/>
        </w:rPr>
        <w:t>Why Did I Do This Project?</w:t>
      </w:r>
    </w:p>
    <w:p w14:paraId="089FF6EE" w14:textId="77777777" w:rsidR="00783642" w:rsidRPr="00783642" w:rsidRDefault="00783642" w:rsidP="00783642">
      <w:pPr>
        <w:jc w:val="both"/>
      </w:pPr>
      <w:r w:rsidRPr="00783642">
        <w:t>I chose to do this project not only to meet the academic requirements of the course but to challenge myself to apply the technical skills I’ve gained in a meaningful and creative way. The purpose was to synthesize knowledge, demonstrate competence, and create something that reflects both my learning and personal development. The real outcomes go far beyond a grade—they include a deeper understanding of the subject matter, increased confidence in my abilities, and a tangible product that showcases my growth.</w:t>
      </w:r>
    </w:p>
    <w:p w14:paraId="7BD0B796" w14:textId="77777777" w:rsidR="00783642" w:rsidRPr="00783642" w:rsidRDefault="00783642" w:rsidP="00783642">
      <w:pPr>
        <w:jc w:val="both"/>
      </w:pPr>
      <w:r w:rsidRPr="00783642">
        <w:t>This project holds personal significance because it represents the culmination of effort, perseverance, and learning. It’s a milestone in my educational journey, reminding me that growth often comes through consistent effort and reflection. Spiritually, it echoes the gospel principle of diligence—working with purpose and faith, trusting that the effort will yield meaningful results.</w:t>
      </w:r>
    </w:p>
    <w:p w14:paraId="266F1AB8" w14:textId="77777777" w:rsidR="00783642" w:rsidRDefault="00783642" w:rsidP="00783642">
      <w:pPr>
        <w:jc w:val="both"/>
        <w:rPr>
          <w:b/>
          <w:bCs/>
        </w:rPr>
      </w:pPr>
    </w:p>
    <w:p w14:paraId="111FFF5D" w14:textId="3C5BBD04" w:rsidR="00783642" w:rsidRPr="00783642" w:rsidRDefault="00783642" w:rsidP="00783642">
      <w:pPr>
        <w:jc w:val="both"/>
        <w:rPr>
          <w:b/>
          <w:bCs/>
        </w:rPr>
      </w:pPr>
      <w:r w:rsidRPr="00783642">
        <w:rPr>
          <w:b/>
          <w:bCs/>
        </w:rPr>
        <w:t>How Does This Project Connect?</w:t>
      </w:r>
    </w:p>
    <w:p w14:paraId="13944EA8" w14:textId="40FB9994" w:rsidR="00783642" w:rsidRPr="00783642" w:rsidRDefault="00783642" w:rsidP="00783642">
      <w:pPr>
        <w:jc w:val="both"/>
      </w:pPr>
      <w:r w:rsidRPr="00783642">
        <w:t xml:space="preserve">This project serves as a convergence point for everything I’ve learned throughout the course. From foundational technical concepts to more advanced applications, each piece of knowledge contributed to the final result. For example, earlier coursework on </w:t>
      </w:r>
      <w:r>
        <w:t>requirement</w:t>
      </w:r>
      <w:r w:rsidRPr="00783642">
        <w:t xml:space="preserve"> analysis and visualization directly informed the way I structured and presented my findings. Lessons on ethical technology use reminded me to consider the broader implications of my work, especially in terms of accessibility and impact.</w:t>
      </w:r>
    </w:p>
    <w:p w14:paraId="3B9A3B87" w14:textId="77777777" w:rsidR="00783642" w:rsidRPr="00783642" w:rsidRDefault="00783642" w:rsidP="00783642">
      <w:pPr>
        <w:jc w:val="both"/>
      </w:pPr>
      <w:r w:rsidRPr="00783642">
        <w:t>The gospel principle of stewardship also came into play. Just as we are taught to be wise stewards of our time, talents, and resources, this project required me to manage my skills responsibly and use them to create something beneficial—not just for myself, but potentially for others.</w:t>
      </w:r>
    </w:p>
    <w:p w14:paraId="1223730F" w14:textId="77777777" w:rsidR="00783642" w:rsidRDefault="00783642" w:rsidP="00783642">
      <w:pPr>
        <w:jc w:val="both"/>
        <w:rPr>
          <w:b/>
          <w:bCs/>
        </w:rPr>
      </w:pPr>
    </w:p>
    <w:p w14:paraId="26EA823C" w14:textId="0F60DDA3" w:rsidR="00783642" w:rsidRPr="00783642" w:rsidRDefault="00783642" w:rsidP="00783642">
      <w:pPr>
        <w:jc w:val="both"/>
        <w:rPr>
          <w:b/>
          <w:bCs/>
        </w:rPr>
      </w:pPr>
      <w:r w:rsidRPr="00783642">
        <w:rPr>
          <w:b/>
          <w:bCs/>
        </w:rPr>
        <w:t>What Did I Learn About Myself?</w:t>
      </w:r>
    </w:p>
    <w:p w14:paraId="0D93099F" w14:textId="77777777" w:rsidR="00783642" w:rsidRPr="00783642" w:rsidRDefault="00783642" w:rsidP="00783642">
      <w:pPr>
        <w:jc w:val="both"/>
      </w:pPr>
      <w:r w:rsidRPr="00783642">
        <w:t xml:space="preserve">This project was a mirror, revealing both strengths and areas for growth. I discovered that I’m more resilient than I thought—I faced technical challenges, time constraints, and </w:t>
      </w:r>
      <w:r w:rsidRPr="00783642">
        <w:lastRenderedPageBreak/>
        <w:t>moments of doubt, yet I kept going. I also realized that I thrive when I have a clear vision and purpose. My ability to problem-solve and adapt was a strength, while my tendency to overthink and delay decisions was a weakness I had to confront.</w:t>
      </w:r>
    </w:p>
    <w:p w14:paraId="5CE4D9B9" w14:textId="77777777" w:rsidR="00783642" w:rsidRDefault="00783642" w:rsidP="00783642">
      <w:pPr>
        <w:jc w:val="both"/>
      </w:pPr>
      <w:r w:rsidRPr="00783642">
        <w:t>The tools and strategies I used—such as project planning, version control, and peer feedback—were effective, but I also learned that I need to improve my time management and seek help sooner when I’m stuck. I had sufficient training to complete the project, but I now see the value of continuous learning and staying curious. These insights will shape how I approach future education: with more intentionality, humility, and openness to growth.</w:t>
      </w:r>
    </w:p>
    <w:p w14:paraId="1428D1D9" w14:textId="77777777" w:rsidR="00783642" w:rsidRPr="00783642" w:rsidRDefault="00783642" w:rsidP="00783642">
      <w:pPr>
        <w:jc w:val="both"/>
      </w:pPr>
    </w:p>
    <w:p w14:paraId="52817A8D" w14:textId="77777777" w:rsidR="00783642" w:rsidRPr="00783642" w:rsidRDefault="00783642" w:rsidP="00783642">
      <w:pPr>
        <w:jc w:val="both"/>
        <w:rPr>
          <w:b/>
          <w:bCs/>
        </w:rPr>
      </w:pPr>
      <w:r w:rsidRPr="00783642">
        <w:rPr>
          <w:b/>
          <w:bCs/>
        </w:rPr>
        <w:t>How Might the Results of This Project Impact Others or the Field Itself?</w:t>
      </w:r>
    </w:p>
    <w:p w14:paraId="4C476616" w14:textId="77777777" w:rsidR="00783642" w:rsidRPr="00783642" w:rsidRDefault="00783642" w:rsidP="00783642">
      <w:pPr>
        <w:jc w:val="both"/>
      </w:pPr>
      <w:r w:rsidRPr="00783642">
        <w:t>The results of this project have the potential to contribute meaningfully to the field, especially if shared or expanded upon. Whether it’s a tool, a resource, or a case study, it can serve as a stepping stone for others who are exploring similar challenges. More importantly, it reflects a mindset of integrating faith and technology—showing that technical work can be guided by spiritual values like integrity, compassion, and service.</w:t>
      </w:r>
    </w:p>
    <w:p w14:paraId="1002C4C0" w14:textId="77777777" w:rsidR="00783642" w:rsidRPr="00783642" w:rsidRDefault="00783642" w:rsidP="00EB3229">
      <w:pPr>
        <w:jc w:val="both"/>
      </w:pPr>
      <w:r w:rsidRPr="00783642">
        <w:t>I hope that my project inspires others to see technology not just as a tool, but as a platform for positive change. In a world increasingly shaped by digital innovation, bringing gospel principles into our work can lead to more ethical, inclusive, and impactful outcomes.</w:t>
      </w:r>
    </w:p>
    <w:p w14:paraId="47344C3D" w14:textId="1D1D81A1" w:rsidR="00EB3229" w:rsidRDefault="00EB3229" w:rsidP="00EB3229">
      <w:pPr>
        <w:jc w:val="both"/>
      </w:pPr>
      <w:r>
        <w:t>Thank you.</w:t>
      </w:r>
    </w:p>
    <w:p w14:paraId="1B67D948" w14:textId="48510A39" w:rsidR="00AC74A9" w:rsidRPr="00EB3229" w:rsidRDefault="00AC74A9" w:rsidP="00EB3229"/>
    <w:sectPr w:rsidR="00AC74A9" w:rsidRPr="00EB3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587"/>
    <w:multiLevelType w:val="multilevel"/>
    <w:tmpl w:val="D9123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96D16"/>
    <w:multiLevelType w:val="multilevel"/>
    <w:tmpl w:val="8CA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3265F"/>
    <w:multiLevelType w:val="hybridMultilevel"/>
    <w:tmpl w:val="ADC04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8229169">
    <w:abstractNumId w:val="0"/>
  </w:num>
  <w:num w:numId="2" w16cid:durableId="40521952">
    <w:abstractNumId w:val="1"/>
  </w:num>
  <w:num w:numId="3" w16cid:durableId="1531839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09"/>
    <w:rsid w:val="002B5BE0"/>
    <w:rsid w:val="005966E8"/>
    <w:rsid w:val="00783642"/>
    <w:rsid w:val="007E75D8"/>
    <w:rsid w:val="00AC74A9"/>
    <w:rsid w:val="00EB3229"/>
    <w:rsid w:val="00FE2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3C7C"/>
  <w15:chartTrackingRefBased/>
  <w15:docId w15:val="{1795E3EA-B2C2-4E1A-B9EB-F98B7363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B09"/>
    <w:rPr>
      <w:rFonts w:eastAsiaTheme="majorEastAsia" w:cstheme="majorBidi"/>
      <w:color w:val="272727" w:themeColor="text1" w:themeTint="D8"/>
    </w:rPr>
  </w:style>
  <w:style w:type="paragraph" w:styleId="Title">
    <w:name w:val="Title"/>
    <w:basedOn w:val="Normal"/>
    <w:next w:val="Normal"/>
    <w:link w:val="TitleChar"/>
    <w:uiPriority w:val="10"/>
    <w:qFormat/>
    <w:rsid w:val="00FE2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B09"/>
    <w:pPr>
      <w:spacing w:before="160"/>
      <w:jc w:val="center"/>
    </w:pPr>
    <w:rPr>
      <w:i/>
      <w:iCs/>
      <w:color w:val="404040" w:themeColor="text1" w:themeTint="BF"/>
    </w:rPr>
  </w:style>
  <w:style w:type="character" w:customStyle="1" w:styleId="QuoteChar">
    <w:name w:val="Quote Char"/>
    <w:basedOn w:val="DefaultParagraphFont"/>
    <w:link w:val="Quote"/>
    <w:uiPriority w:val="29"/>
    <w:rsid w:val="00FE2B09"/>
    <w:rPr>
      <w:i/>
      <w:iCs/>
      <w:color w:val="404040" w:themeColor="text1" w:themeTint="BF"/>
    </w:rPr>
  </w:style>
  <w:style w:type="paragraph" w:styleId="ListParagraph">
    <w:name w:val="List Paragraph"/>
    <w:basedOn w:val="Normal"/>
    <w:uiPriority w:val="34"/>
    <w:qFormat/>
    <w:rsid w:val="00FE2B09"/>
    <w:pPr>
      <w:ind w:left="720"/>
      <w:contextualSpacing/>
    </w:pPr>
  </w:style>
  <w:style w:type="character" w:styleId="IntenseEmphasis">
    <w:name w:val="Intense Emphasis"/>
    <w:basedOn w:val="DefaultParagraphFont"/>
    <w:uiPriority w:val="21"/>
    <w:qFormat/>
    <w:rsid w:val="00FE2B09"/>
    <w:rPr>
      <w:i/>
      <w:iCs/>
      <w:color w:val="0F4761" w:themeColor="accent1" w:themeShade="BF"/>
    </w:rPr>
  </w:style>
  <w:style w:type="paragraph" w:styleId="IntenseQuote">
    <w:name w:val="Intense Quote"/>
    <w:basedOn w:val="Normal"/>
    <w:next w:val="Normal"/>
    <w:link w:val="IntenseQuoteChar"/>
    <w:uiPriority w:val="30"/>
    <w:qFormat/>
    <w:rsid w:val="00FE2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B09"/>
    <w:rPr>
      <w:i/>
      <w:iCs/>
      <w:color w:val="0F4761" w:themeColor="accent1" w:themeShade="BF"/>
    </w:rPr>
  </w:style>
  <w:style w:type="character" w:styleId="IntenseReference">
    <w:name w:val="Intense Reference"/>
    <w:basedOn w:val="DefaultParagraphFont"/>
    <w:uiPriority w:val="32"/>
    <w:qFormat/>
    <w:rsid w:val="00FE2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93180">
      <w:bodyDiv w:val="1"/>
      <w:marLeft w:val="0"/>
      <w:marRight w:val="0"/>
      <w:marTop w:val="0"/>
      <w:marBottom w:val="0"/>
      <w:divBdr>
        <w:top w:val="none" w:sz="0" w:space="0" w:color="auto"/>
        <w:left w:val="none" w:sz="0" w:space="0" w:color="auto"/>
        <w:bottom w:val="none" w:sz="0" w:space="0" w:color="auto"/>
        <w:right w:val="none" w:sz="0" w:space="0" w:color="auto"/>
      </w:divBdr>
    </w:div>
    <w:div w:id="363599745">
      <w:bodyDiv w:val="1"/>
      <w:marLeft w:val="0"/>
      <w:marRight w:val="0"/>
      <w:marTop w:val="0"/>
      <w:marBottom w:val="0"/>
      <w:divBdr>
        <w:top w:val="none" w:sz="0" w:space="0" w:color="auto"/>
        <w:left w:val="none" w:sz="0" w:space="0" w:color="auto"/>
        <w:bottom w:val="none" w:sz="0" w:space="0" w:color="auto"/>
        <w:right w:val="none" w:sz="0" w:space="0" w:color="auto"/>
      </w:divBdr>
      <w:divsChild>
        <w:div w:id="2118333400">
          <w:marLeft w:val="0"/>
          <w:marRight w:val="0"/>
          <w:marTop w:val="0"/>
          <w:marBottom w:val="0"/>
          <w:divBdr>
            <w:top w:val="none" w:sz="0" w:space="0" w:color="auto"/>
            <w:left w:val="none" w:sz="0" w:space="0" w:color="auto"/>
            <w:bottom w:val="none" w:sz="0" w:space="0" w:color="auto"/>
            <w:right w:val="none" w:sz="0" w:space="0" w:color="auto"/>
          </w:divBdr>
          <w:divsChild>
            <w:div w:id="1653825970">
              <w:marLeft w:val="0"/>
              <w:marRight w:val="0"/>
              <w:marTop w:val="0"/>
              <w:marBottom w:val="0"/>
              <w:divBdr>
                <w:top w:val="none" w:sz="0" w:space="0" w:color="auto"/>
                <w:left w:val="none" w:sz="0" w:space="0" w:color="auto"/>
                <w:bottom w:val="none" w:sz="0" w:space="0" w:color="auto"/>
                <w:right w:val="none" w:sz="0" w:space="0" w:color="auto"/>
              </w:divBdr>
            </w:div>
          </w:divsChild>
        </w:div>
        <w:div w:id="2013792797">
          <w:marLeft w:val="0"/>
          <w:marRight w:val="0"/>
          <w:marTop w:val="0"/>
          <w:marBottom w:val="150"/>
          <w:divBdr>
            <w:top w:val="none" w:sz="0" w:space="0" w:color="auto"/>
            <w:left w:val="none" w:sz="0" w:space="0" w:color="auto"/>
            <w:bottom w:val="none" w:sz="0" w:space="0" w:color="auto"/>
            <w:right w:val="none" w:sz="0" w:space="0" w:color="auto"/>
          </w:divBdr>
          <w:divsChild>
            <w:div w:id="2137289899">
              <w:marLeft w:val="0"/>
              <w:marRight w:val="0"/>
              <w:marTop w:val="300"/>
              <w:marBottom w:val="0"/>
              <w:divBdr>
                <w:top w:val="none" w:sz="0" w:space="0" w:color="auto"/>
                <w:left w:val="none" w:sz="0" w:space="0" w:color="auto"/>
                <w:bottom w:val="none" w:sz="0" w:space="0" w:color="auto"/>
                <w:right w:val="none" w:sz="0" w:space="0" w:color="auto"/>
              </w:divBdr>
              <w:divsChild>
                <w:div w:id="1800565023">
                  <w:marLeft w:val="-15"/>
                  <w:marRight w:val="-15"/>
                  <w:marTop w:val="0"/>
                  <w:marBottom w:val="0"/>
                  <w:divBdr>
                    <w:top w:val="none" w:sz="0" w:space="0" w:color="auto"/>
                    <w:left w:val="none" w:sz="0" w:space="0" w:color="auto"/>
                    <w:bottom w:val="none" w:sz="0" w:space="0" w:color="auto"/>
                    <w:right w:val="none" w:sz="0" w:space="0" w:color="auto"/>
                  </w:divBdr>
                </w:div>
                <w:div w:id="1780678848">
                  <w:marLeft w:val="0"/>
                  <w:marRight w:val="0"/>
                  <w:marTop w:val="0"/>
                  <w:marBottom w:val="0"/>
                  <w:divBdr>
                    <w:top w:val="single" w:sz="6" w:space="4" w:color="E8EAEC"/>
                    <w:left w:val="single" w:sz="6" w:space="4" w:color="E8EAEC"/>
                    <w:bottom w:val="none" w:sz="0" w:space="0" w:color="auto"/>
                    <w:right w:val="single" w:sz="6" w:space="4" w:color="E8EAEC"/>
                  </w:divBdr>
                  <w:divsChild>
                    <w:div w:id="1330671116">
                      <w:marLeft w:val="0"/>
                      <w:marRight w:val="0"/>
                      <w:marTop w:val="0"/>
                      <w:marBottom w:val="0"/>
                      <w:divBdr>
                        <w:top w:val="none" w:sz="0" w:space="0" w:color="auto"/>
                        <w:left w:val="none" w:sz="0" w:space="0" w:color="auto"/>
                        <w:bottom w:val="none" w:sz="0" w:space="0" w:color="auto"/>
                        <w:right w:val="none" w:sz="0" w:space="0" w:color="auto"/>
                      </w:divBdr>
                    </w:div>
                  </w:divsChild>
                </w:div>
                <w:div w:id="1483544886">
                  <w:marLeft w:val="-15"/>
                  <w:marRight w:val="-15"/>
                  <w:marTop w:val="0"/>
                  <w:marBottom w:val="0"/>
                  <w:divBdr>
                    <w:top w:val="none" w:sz="0" w:space="0" w:color="auto"/>
                    <w:left w:val="none" w:sz="0" w:space="0" w:color="auto"/>
                    <w:bottom w:val="none" w:sz="0" w:space="0" w:color="auto"/>
                    <w:right w:val="none" w:sz="0" w:space="0" w:color="auto"/>
                  </w:divBdr>
                </w:div>
                <w:div w:id="2078281868">
                  <w:marLeft w:val="0"/>
                  <w:marRight w:val="0"/>
                  <w:marTop w:val="0"/>
                  <w:marBottom w:val="0"/>
                  <w:divBdr>
                    <w:top w:val="none" w:sz="0" w:space="0" w:color="auto"/>
                    <w:left w:val="none" w:sz="0" w:space="0" w:color="auto"/>
                    <w:bottom w:val="none" w:sz="0" w:space="0" w:color="auto"/>
                    <w:right w:val="none" w:sz="0" w:space="0" w:color="auto"/>
                  </w:divBdr>
                  <w:divsChild>
                    <w:div w:id="936593836">
                      <w:marLeft w:val="0"/>
                      <w:marRight w:val="0"/>
                      <w:marTop w:val="0"/>
                      <w:marBottom w:val="0"/>
                      <w:divBdr>
                        <w:top w:val="none" w:sz="0" w:space="0" w:color="auto"/>
                        <w:left w:val="none" w:sz="0" w:space="0" w:color="auto"/>
                        <w:bottom w:val="none" w:sz="0" w:space="0" w:color="auto"/>
                        <w:right w:val="none" w:sz="0" w:space="0" w:color="auto"/>
                      </w:divBdr>
                    </w:div>
                  </w:divsChild>
                </w:div>
                <w:div w:id="1392465141">
                  <w:marLeft w:val="0"/>
                  <w:marRight w:val="0"/>
                  <w:marTop w:val="0"/>
                  <w:marBottom w:val="0"/>
                  <w:divBdr>
                    <w:top w:val="none" w:sz="0" w:space="0" w:color="auto"/>
                    <w:left w:val="none" w:sz="0" w:space="0" w:color="auto"/>
                    <w:bottom w:val="none" w:sz="0" w:space="0" w:color="auto"/>
                    <w:right w:val="none" w:sz="0" w:space="0" w:color="auto"/>
                  </w:divBdr>
                  <w:divsChild>
                    <w:div w:id="2139564402">
                      <w:marLeft w:val="0"/>
                      <w:marRight w:val="0"/>
                      <w:marTop w:val="0"/>
                      <w:marBottom w:val="0"/>
                      <w:divBdr>
                        <w:top w:val="none" w:sz="0" w:space="0" w:color="auto"/>
                        <w:left w:val="none" w:sz="0" w:space="0" w:color="auto"/>
                        <w:bottom w:val="none" w:sz="0" w:space="0" w:color="auto"/>
                        <w:right w:val="single" w:sz="6" w:space="0" w:color="E8EAEC"/>
                      </w:divBdr>
                      <w:divsChild>
                        <w:div w:id="968166254">
                          <w:marLeft w:val="0"/>
                          <w:marRight w:val="0"/>
                          <w:marTop w:val="0"/>
                          <w:marBottom w:val="0"/>
                          <w:divBdr>
                            <w:top w:val="none" w:sz="0" w:space="0" w:color="auto"/>
                            <w:left w:val="none" w:sz="0" w:space="0" w:color="auto"/>
                            <w:bottom w:val="none" w:sz="0" w:space="0" w:color="auto"/>
                            <w:right w:val="none" w:sz="0" w:space="0" w:color="auto"/>
                          </w:divBdr>
                          <w:divsChild>
                            <w:div w:id="17808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3345">
                      <w:marLeft w:val="0"/>
                      <w:marRight w:val="0"/>
                      <w:marTop w:val="0"/>
                      <w:marBottom w:val="0"/>
                      <w:divBdr>
                        <w:top w:val="none" w:sz="0" w:space="0" w:color="auto"/>
                        <w:left w:val="none" w:sz="0" w:space="0" w:color="auto"/>
                        <w:bottom w:val="none" w:sz="0" w:space="0" w:color="auto"/>
                        <w:right w:val="single" w:sz="6" w:space="0" w:color="E8EAEC"/>
                      </w:divBdr>
                      <w:divsChild>
                        <w:div w:id="1399592334">
                          <w:marLeft w:val="0"/>
                          <w:marRight w:val="0"/>
                          <w:marTop w:val="0"/>
                          <w:marBottom w:val="0"/>
                          <w:divBdr>
                            <w:top w:val="none" w:sz="0" w:space="0" w:color="auto"/>
                            <w:left w:val="none" w:sz="0" w:space="0" w:color="auto"/>
                            <w:bottom w:val="none" w:sz="0" w:space="0" w:color="auto"/>
                            <w:right w:val="none" w:sz="0" w:space="0" w:color="auto"/>
                          </w:divBdr>
                          <w:divsChild>
                            <w:div w:id="5316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4438">
                      <w:marLeft w:val="0"/>
                      <w:marRight w:val="0"/>
                      <w:marTop w:val="0"/>
                      <w:marBottom w:val="0"/>
                      <w:divBdr>
                        <w:top w:val="none" w:sz="0" w:space="0" w:color="auto"/>
                        <w:left w:val="none" w:sz="0" w:space="0" w:color="auto"/>
                        <w:bottom w:val="none" w:sz="0" w:space="0" w:color="auto"/>
                        <w:right w:val="single" w:sz="6" w:space="0" w:color="E8EAEC"/>
                      </w:divBdr>
                      <w:divsChild>
                        <w:div w:id="1833334851">
                          <w:marLeft w:val="0"/>
                          <w:marRight w:val="0"/>
                          <w:marTop w:val="0"/>
                          <w:marBottom w:val="0"/>
                          <w:divBdr>
                            <w:top w:val="none" w:sz="0" w:space="0" w:color="auto"/>
                            <w:left w:val="none" w:sz="0" w:space="0" w:color="auto"/>
                            <w:bottom w:val="none" w:sz="0" w:space="0" w:color="auto"/>
                            <w:right w:val="none" w:sz="0" w:space="0" w:color="auto"/>
                          </w:divBdr>
                          <w:divsChild>
                            <w:div w:id="5916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58074">
                      <w:marLeft w:val="0"/>
                      <w:marRight w:val="0"/>
                      <w:marTop w:val="0"/>
                      <w:marBottom w:val="0"/>
                      <w:divBdr>
                        <w:top w:val="none" w:sz="0" w:space="0" w:color="auto"/>
                        <w:left w:val="none" w:sz="0" w:space="0" w:color="auto"/>
                        <w:bottom w:val="none" w:sz="0" w:space="0" w:color="auto"/>
                        <w:right w:val="single" w:sz="6" w:space="0" w:color="E8EAEC"/>
                      </w:divBdr>
                      <w:divsChild>
                        <w:div w:id="1136220607">
                          <w:marLeft w:val="0"/>
                          <w:marRight w:val="0"/>
                          <w:marTop w:val="0"/>
                          <w:marBottom w:val="0"/>
                          <w:divBdr>
                            <w:top w:val="none" w:sz="0" w:space="0" w:color="auto"/>
                            <w:left w:val="none" w:sz="0" w:space="0" w:color="auto"/>
                            <w:bottom w:val="none" w:sz="0" w:space="0" w:color="auto"/>
                            <w:right w:val="none" w:sz="0" w:space="0" w:color="auto"/>
                          </w:divBdr>
                          <w:divsChild>
                            <w:div w:id="13619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1847">
                      <w:marLeft w:val="0"/>
                      <w:marRight w:val="0"/>
                      <w:marTop w:val="0"/>
                      <w:marBottom w:val="0"/>
                      <w:divBdr>
                        <w:top w:val="none" w:sz="0" w:space="0" w:color="auto"/>
                        <w:left w:val="none" w:sz="0" w:space="0" w:color="auto"/>
                        <w:bottom w:val="none" w:sz="0" w:space="0" w:color="auto"/>
                        <w:right w:val="none" w:sz="0" w:space="0" w:color="auto"/>
                      </w:divBdr>
                      <w:divsChild>
                        <w:div w:id="1934780369">
                          <w:marLeft w:val="0"/>
                          <w:marRight w:val="0"/>
                          <w:marTop w:val="0"/>
                          <w:marBottom w:val="0"/>
                          <w:divBdr>
                            <w:top w:val="none" w:sz="0" w:space="0" w:color="auto"/>
                            <w:left w:val="none" w:sz="0" w:space="0" w:color="auto"/>
                            <w:bottom w:val="none" w:sz="0" w:space="0" w:color="auto"/>
                            <w:right w:val="none" w:sz="0" w:space="0" w:color="auto"/>
                          </w:divBdr>
                          <w:divsChild>
                            <w:div w:id="10749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4221">
                  <w:marLeft w:val="0"/>
                  <w:marRight w:val="0"/>
                  <w:marTop w:val="0"/>
                  <w:marBottom w:val="0"/>
                  <w:divBdr>
                    <w:top w:val="none" w:sz="0" w:space="0" w:color="auto"/>
                    <w:left w:val="none" w:sz="0" w:space="0" w:color="auto"/>
                    <w:bottom w:val="none" w:sz="0" w:space="0" w:color="auto"/>
                    <w:right w:val="none" w:sz="0" w:space="0" w:color="auto"/>
                  </w:divBdr>
                </w:div>
                <w:div w:id="480467591">
                  <w:marLeft w:val="0"/>
                  <w:marRight w:val="0"/>
                  <w:marTop w:val="0"/>
                  <w:marBottom w:val="0"/>
                  <w:divBdr>
                    <w:top w:val="none" w:sz="0" w:space="0" w:color="auto"/>
                    <w:left w:val="none" w:sz="0" w:space="0" w:color="auto"/>
                    <w:bottom w:val="none" w:sz="0" w:space="0" w:color="auto"/>
                    <w:right w:val="none" w:sz="0" w:space="0" w:color="auto"/>
                  </w:divBdr>
                  <w:divsChild>
                    <w:div w:id="1032848965">
                      <w:marLeft w:val="0"/>
                      <w:marRight w:val="0"/>
                      <w:marTop w:val="0"/>
                      <w:marBottom w:val="0"/>
                      <w:divBdr>
                        <w:top w:val="none" w:sz="0" w:space="0" w:color="auto"/>
                        <w:left w:val="none" w:sz="0" w:space="0" w:color="auto"/>
                        <w:bottom w:val="none" w:sz="0" w:space="0" w:color="auto"/>
                        <w:right w:val="none" w:sz="0" w:space="0" w:color="auto"/>
                      </w:divBdr>
                    </w:div>
                  </w:divsChild>
                </w:div>
                <w:div w:id="101535154">
                  <w:marLeft w:val="0"/>
                  <w:marRight w:val="0"/>
                  <w:marTop w:val="0"/>
                  <w:marBottom w:val="0"/>
                  <w:divBdr>
                    <w:top w:val="none" w:sz="0" w:space="0" w:color="auto"/>
                    <w:left w:val="none" w:sz="0" w:space="0" w:color="auto"/>
                    <w:bottom w:val="none" w:sz="0" w:space="0" w:color="auto"/>
                    <w:right w:val="none" w:sz="0" w:space="0" w:color="auto"/>
                  </w:divBdr>
                  <w:divsChild>
                    <w:div w:id="1188102726">
                      <w:marLeft w:val="0"/>
                      <w:marRight w:val="0"/>
                      <w:marTop w:val="0"/>
                      <w:marBottom w:val="0"/>
                      <w:divBdr>
                        <w:top w:val="none" w:sz="0" w:space="0" w:color="auto"/>
                        <w:left w:val="none" w:sz="0" w:space="0" w:color="auto"/>
                        <w:bottom w:val="none" w:sz="0" w:space="0" w:color="auto"/>
                        <w:right w:val="single" w:sz="6" w:space="0" w:color="E8EAEC"/>
                      </w:divBdr>
                      <w:divsChild>
                        <w:div w:id="726539541">
                          <w:marLeft w:val="0"/>
                          <w:marRight w:val="0"/>
                          <w:marTop w:val="0"/>
                          <w:marBottom w:val="0"/>
                          <w:divBdr>
                            <w:top w:val="none" w:sz="0" w:space="0" w:color="auto"/>
                            <w:left w:val="none" w:sz="0" w:space="0" w:color="auto"/>
                            <w:bottom w:val="none" w:sz="0" w:space="0" w:color="auto"/>
                            <w:right w:val="none" w:sz="0" w:space="0" w:color="auto"/>
                          </w:divBdr>
                          <w:divsChild>
                            <w:div w:id="1379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6071">
                      <w:marLeft w:val="0"/>
                      <w:marRight w:val="0"/>
                      <w:marTop w:val="0"/>
                      <w:marBottom w:val="0"/>
                      <w:divBdr>
                        <w:top w:val="none" w:sz="0" w:space="0" w:color="auto"/>
                        <w:left w:val="none" w:sz="0" w:space="0" w:color="auto"/>
                        <w:bottom w:val="none" w:sz="0" w:space="0" w:color="auto"/>
                        <w:right w:val="single" w:sz="6" w:space="0" w:color="E8EAEC"/>
                      </w:divBdr>
                      <w:divsChild>
                        <w:div w:id="1628269678">
                          <w:marLeft w:val="0"/>
                          <w:marRight w:val="0"/>
                          <w:marTop w:val="0"/>
                          <w:marBottom w:val="0"/>
                          <w:divBdr>
                            <w:top w:val="none" w:sz="0" w:space="0" w:color="auto"/>
                            <w:left w:val="none" w:sz="0" w:space="0" w:color="auto"/>
                            <w:bottom w:val="none" w:sz="0" w:space="0" w:color="auto"/>
                            <w:right w:val="none" w:sz="0" w:space="0" w:color="auto"/>
                          </w:divBdr>
                          <w:divsChild>
                            <w:div w:id="13029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41136">
                      <w:marLeft w:val="0"/>
                      <w:marRight w:val="0"/>
                      <w:marTop w:val="0"/>
                      <w:marBottom w:val="0"/>
                      <w:divBdr>
                        <w:top w:val="none" w:sz="0" w:space="0" w:color="auto"/>
                        <w:left w:val="none" w:sz="0" w:space="0" w:color="auto"/>
                        <w:bottom w:val="none" w:sz="0" w:space="0" w:color="auto"/>
                        <w:right w:val="single" w:sz="6" w:space="0" w:color="E8EAEC"/>
                      </w:divBdr>
                      <w:divsChild>
                        <w:div w:id="626818515">
                          <w:marLeft w:val="0"/>
                          <w:marRight w:val="0"/>
                          <w:marTop w:val="0"/>
                          <w:marBottom w:val="0"/>
                          <w:divBdr>
                            <w:top w:val="none" w:sz="0" w:space="0" w:color="auto"/>
                            <w:left w:val="none" w:sz="0" w:space="0" w:color="auto"/>
                            <w:bottom w:val="none" w:sz="0" w:space="0" w:color="auto"/>
                            <w:right w:val="none" w:sz="0" w:space="0" w:color="auto"/>
                          </w:divBdr>
                          <w:divsChild>
                            <w:div w:id="10394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5962">
                      <w:marLeft w:val="0"/>
                      <w:marRight w:val="0"/>
                      <w:marTop w:val="0"/>
                      <w:marBottom w:val="0"/>
                      <w:divBdr>
                        <w:top w:val="none" w:sz="0" w:space="0" w:color="auto"/>
                        <w:left w:val="none" w:sz="0" w:space="0" w:color="auto"/>
                        <w:bottom w:val="none" w:sz="0" w:space="0" w:color="auto"/>
                        <w:right w:val="single" w:sz="6" w:space="0" w:color="E8EAEC"/>
                      </w:divBdr>
                      <w:divsChild>
                        <w:div w:id="626473556">
                          <w:marLeft w:val="0"/>
                          <w:marRight w:val="0"/>
                          <w:marTop w:val="0"/>
                          <w:marBottom w:val="0"/>
                          <w:divBdr>
                            <w:top w:val="none" w:sz="0" w:space="0" w:color="auto"/>
                            <w:left w:val="none" w:sz="0" w:space="0" w:color="auto"/>
                            <w:bottom w:val="none" w:sz="0" w:space="0" w:color="auto"/>
                            <w:right w:val="none" w:sz="0" w:space="0" w:color="auto"/>
                          </w:divBdr>
                          <w:divsChild>
                            <w:div w:id="8807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3664">
                      <w:marLeft w:val="0"/>
                      <w:marRight w:val="0"/>
                      <w:marTop w:val="0"/>
                      <w:marBottom w:val="0"/>
                      <w:divBdr>
                        <w:top w:val="none" w:sz="0" w:space="0" w:color="auto"/>
                        <w:left w:val="none" w:sz="0" w:space="0" w:color="auto"/>
                        <w:bottom w:val="none" w:sz="0" w:space="0" w:color="auto"/>
                        <w:right w:val="none" w:sz="0" w:space="0" w:color="auto"/>
                      </w:divBdr>
                      <w:divsChild>
                        <w:div w:id="938024725">
                          <w:marLeft w:val="0"/>
                          <w:marRight w:val="0"/>
                          <w:marTop w:val="0"/>
                          <w:marBottom w:val="0"/>
                          <w:divBdr>
                            <w:top w:val="none" w:sz="0" w:space="0" w:color="auto"/>
                            <w:left w:val="none" w:sz="0" w:space="0" w:color="auto"/>
                            <w:bottom w:val="none" w:sz="0" w:space="0" w:color="auto"/>
                            <w:right w:val="none" w:sz="0" w:space="0" w:color="auto"/>
                          </w:divBdr>
                          <w:divsChild>
                            <w:div w:id="20627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56121">
                  <w:marLeft w:val="0"/>
                  <w:marRight w:val="0"/>
                  <w:marTop w:val="0"/>
                  <w:marBottom w:val="0"/>
                  <w:divBdr>
                    <w:top w:val="none" w:sz="0" w:space="0" w:color="auto"/>
                    <w:left w:val="none" w:sz="0" w:space="0" w:color="auto"/>
                    <w:bottom w:val="none" w:sz="0" w:space="0" w:color="auto"/>
                    <w:right w:val="none" w:sz="0" w:space="0" w:color="auto"/>
                  </w:divBdr>
                </w:div>
                <w:div w:id="2039353505">
                  <w:marLeft w:val="0"/>
                  <w:marRight w:val="0"/>
                  <w:marTop w:val="0"/>
                  <w:marBottom w:val="0"/>
                  <w:divBdr>
                    <w:top w:val="none" w:sz="0" w:space="0" w:color="auto"/>
                    <w:left w:val="none" w:sz="0" w:space="0" w:color="auto"/>
                    <w:bottom w:val="none" w:sz="0" w:space="0" w:color="auto"/>
                    <w:right w:val="none" w:sz="0" w:space="0" w:color="auto"/>
                  </w:divBdr>
                  <w:divsChild>
                    <w:div w:id="102845815">
                      <w:marLeft w:val="0"/>
                      <w:marRight w:val="0"/>
                      <w:marTop w:val="0"/>
                      <w:marBottom w:val="0"/>
                      <w:divBdr>
                        <w:top w:val="none" w:sz="0" w:space="0" w:color="auto"/>
                        <w:left w:val="none" w:sz="0" w:space="0" w:color="auto"/>
                        <w:bottom w:val="none" w:sz="0" w:space="0" w:color="auto"/>
                        <w:right w:val="none" w:sz="0" w:space="0" w:color="auto"/>
                      </w:divBdr>
                    </w:div>
                  </w:divsChild>
                </w:div>
                <w:div w:id="872036688">
                  <w:marLeft w:val="0"/>
                  <w:marRight w:val="0"/>
                  <w:marTop w:val="0"/>
                  <w:marBottom w:val="0"/>
                  <w:divBdr>
                    <w:top w:val="none" w:sz="0" w:space="0" w:color="auto"/>
                    <w:left w:val="none" w:sz="0" w:space="0" w:color="auto"/>
                    <w:bottom w:val="none" w:sz="0" w:space="0" w:color="auto"/>
                    <w:right w:val="none" w:sz="0" w:space="0" w:color="auto"/>
                  </w:divBdr>
                  <w:divsChild>
                    <w:div w:id="508329380">
                      <w:marLeft w:val="0"/>
                      <w:marRight w:val="0"/>
                      <w:marTop w:val="0"/>
                      <w:marBottom w:val="0"/>
                      <w:divBdr>
                        <w:top w:val="none" w:sz="0" w:space="0" w:color="auto"/>
                        <w:left w:val="none" w:sz="0" w:space="0" w:color="auto"/>
                        <w:bottom w:val="none" w:sz="0" w:space="0" w:color="auto"/>
                        <w:right w:val="single" w:sz="6" w:space="0" w:color="E8EAEC"/>
                      </w:divBdr>
                      <w:divsChild>
                        <w:div w:id="7174407">
                          <w:marLeft w:val="0"/>
                          <w:marRight w:val="0"/>
                          <w:marTop w:val="0"/>
                          <w:marBottom w:val="0"/>
                          <w:divBdr>
                            <w:top w:val="none" w:sz="0" w:space="0" w:color="auto"/>
                            <w:left w:val="none" w:sz="0" w:space="0" w:color="auto"/>
                            <w:bottom w:val="none" w:sz="0" w:space="0" w:color="auto"/>
                            <w:right w:val="none" w:sz="0" w:space="0" w:color="auto"/>
                          </w:divBdr>
                          <w:divsChild>
                            <w:div w:id="663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36879">
                      <w:marLeft w:val="0"/>
                      <w:marRight w:val="0"/>
                      <w:marTop w:val="0"/>
                      <w:marBottom w:val="0"/>
                      <w:divBdr>
                        <w:top w:val="none" w:sz="0" w:space="0" w:color="auto"/>
                        <w:left w:val="none" w:sz="0" w:space="0" w:color="auto"/>
                        <w:bottom w:val="none" w:sz="0" w:space="0" w:color="auto"/>
                        <w:right w:val="single" w:sz="6" w:space="0" w:color="E8EAEC"/>
                      </w:divBdr>
                      <w:divsChild>
                        <w:div w:id="2069647611">
                          <w:marLeft w:val="0"/>
                          <w:marRight w:val="0"/>
                          <w:marTop w:val="0"/>
                          <w:marBottom w:val="0"/>
                          <w:divBdr>
                            <w:top w:val="none" w:sz="0" w:space="0" w:color="auto"/>
                            <w:left w:val="none" w:sz="0" w:space="0" w:color="auto"/>
                            <w:bottom w:val="none" w:sz="0" w:space="0" w:color="auto"/>
                            <w:right w:val="none" w:sz="0" w:space="0" w:color="auto"/>
                          </w:divBdr>
                          <w:divsChild>
                            <w:div w:id="7184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9811">
                      <w:marLeft w:val="0"/>
                      <w:marRight w:val="0"/>
                      <w:marTop w:val="0"/>
                      <w:marBottom w:val="0"/>
                      <w:divBdr>
                        <w:top w:val="none" w:sz="0" w:space="0" w:color="auto"/>
                        <w:left w:val="none" w:sz="0" w:space="0" w:color="auto"/>
                        <w:bottom w:val="none" w:sz="0" w:space="0" w:color="auto"/>
                        <w:right w:val="single" w:sz="6" w:space="0" w:color="E8EAEC"/>
                      </w:divBdr>
                      <w:divsChild>
                        <w:div w:id="1680618246">
                          <w:marLeft w:val="0"/>
                          <w:marRight w:val="0"/>
                          <w:marTop w:val="0"/>
                          <w:marBottom w:val="0"/>
                          <w:divBdr>
                            <w:top w:val="none" w:sz="0" w:space="0" w:color="auto"/>
                            <w:left w:val="none" w:sz="0" w:space="0" w:color="auto"/>
                            <w:bottom w:val="none" w:sz="0" w:space="0" w:color="auto"/>
                            <w:right w:val="none" w:sz="0" w:space="0" w:color="auto"/>
                          </w:divBdr>
                          <w:divsChild>
                            <w:div w:id="1266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3298">
                      <w:marLeft w:val="0"/>
                      <w:marRight w:val="0"/>
                      <w:marTop w:val="0"/>
                      <w:marBottom w:val="0"/>
                      <w:divBdr>
                        <w:top w:val="none" w:sz="0" w:space="0" w:color="auto"/>
                        <w:left w:val="none" w:sz="0" w:space="0" w:color="auto"/>
                        <w:bottom w:val="none" w:sz="0" w:space="0" w:color="auto"/>
                        <w:right w:val="single" w:sz="6" w:space="0" w:color="E8EAEC"/>
                      </w:divBdr>
                      <w:divsChild>
                        <w:div w:id="628123454">
                          <w:marLeft w:val="0"/>
                          <w:marRight w:val="0"/>
                          <w:marTop w:val="0"/>
                          <w:marBottom w:val="0"/>
                          <w:divBdr>
                            <w:top w:val="none" w:sz="0" w:space="0" w:color="auto"/>
                            <w:left w:val="none" w:sz="0" w:space="0" w:color="auto"/>
                            <w:bottom w:val="none" w:sz="0" w:space="0" w:color="auto"/>
                            <w:right w:val="none" w:sz="0" w:space="0" w:color="auto"/>
                          </w:divBdr>
                          <w:divsChild>
                            <w:div w:id="2503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620">
                      <w:marLeft w:val="0"/>
                      <w:marRight w:val="0"/>
                      <w:marTop w:val="0"/>
                      <w:marBottom w:val="0"/>
                      <w:divBdr>
                        <w:top w:val="none" w:sz="0" w:space="0" w:color="auto"/>
                        <w:left w:val="none" w:sz="0" w:space="0" w:color="auto"/>
                        <w:bottom w:val="none" w:sz="0" w:space="0" w:color="auto"/>
                        <w:right w:val="none" w:sz="0" w:space="0" w:color="auto"/>
                      </w:divBdr>
                      <w:divsChild>
                        <w:div w:id="962032668">
                          <w:marLeft w:val="0"/>
                          <w:marRight w:val="0"/>
                          <w:marTop w:val="0"/>
                          <w:marBottom w:val="0"/>
                          <w:divBdr>
                            <w:top w:val="none" w:sz="0" w:space="0" w:color="auto"/>
                            <w:left w:val="none" w:sz="0" w:space="0" w:color="auto"/>
                            <w:bottom w:val="none" w:sz="0" w:space="0" w:color="auto"/>
                            <w:right w:val="none" w:sz="0" w:space="0" w:color="auto"/>
                          </w:divBdr>
                          <w:divsChild>
                            <w:div w:id="20143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833254">
      <w:bodyDiv w:val="1"/>
      <w:marLeft w:val="0"/>
      <w:marRight w:val="0"/>
      <w:marTop w:val="0"/>
      <w:marBottom w:val="0"/>
      <w:divBdr>
        <w:top w:val="none" w:sz="0" w:space="0" w:color="auto"/>
        <w:left w:val="none" w:sz="0" w:space="0" w:color="auto"/>
        <w:bottom w:val="none" w:sz="0" w:space="0" w:color="auto"/>
        <w:right w:val="none" w:sz="0" w:space="0" w:color="auto"/>
      </w:divBdr>
    </w:div>
    <w:div w:id="1875192523">
      <w:bodyDiv w:val="1"/>
      <w:marLeft w:val="0"/>
      <w:marRight w:val="0"/>
      <w:marTop w:val="0"/>
      <w:marBottom w:val="0"/>
      <w:divBdr>
        <w:top w:val="none" w:sz="0" w:space="0" w:color="auto"/>
        <w:left w:val="none" w:sz="0" w:space="0" w:color="auto"/>
        <w:bottom w:val="none" w:sz="0" w:space="0" w:color="auto"/>
        <w:right w:val="none" w:sz="0" w:space="0" w:color="auto"/>
      </w:divBdr>
      <w:divsChild>
        <w:div w:id="423722639">
          <w:marLeft w:val="0"/>
          <w:marRight w:val="0"/>
          <w:marTop w:val="0"/>
          <w:marBottom w:val="0"/>
          <w:divBdr>
            <w:top w:val="none" w:sz="0" w:space="0" w:color="auto"/>
            <w:left w:val="none" w:sz="0" w:space="0" w:color="auto"/>
            <w:bottom w:val="none" w:sz="0" w:space="0" w:color="auto"/>
            <w:right w:val="none" w:sz="0" w:space="0" w:color="auto"/>
          </w:divBdr>
          <w:divsChild>
            <w:div w:id="1527790600">
              <w:marLeft w:val="0"/>
              <w:marRight w:val="0"/>
              <w:marTop w:val="0"/>
              <w:marBottom w:val="0"/>
              <w:divBdr>
                <w:top w:val="none" w:sz="0" w:space="0" w:color="auto"/>
                <w:left w:val="none" w:sz="0" w:space="0" w:color="auto"/>
                <w:bottom w:val="none" w:sz="0" w:space="0" w:color="auto"/>
                <w:right w:val="none" w:sz="0" w:space="0" w:color="auto"/>
              </w:divBdr>
            </w:div>
          </w:divsChild>
        </w:div>
        <w:div w:id="1297570328">
          <w:marLeft w:val="0"/>
          <w:marRight w:val="0"/>
          <w:marTop w:val="0"/>
          <w:marBottom w:val="150"/>
          <w:divBdr>
            <w:top w:val="none" w:sz="0" w:space="0" w:color="auto"/>
            <w:left w:val="none" w:sz="0" w:space="0" w:color="auto"/>
            <w:bottom w:val="none" w:sz="0" w:space="0" w:color="auto"/>
            <w:right w:val="none" w:sz="0" w:space="0" w:color="auto"/>
          </w:divBdr>
          <w:divsChild>
            <w:div w:id="1615013489">
              <w:marLeft w:val="0"/>
              <w:marRight w:val="0"/>
              <w:marTop w:val="300"/>
              <w:marBottom w:val="0"/>
              <w:divBdr>
                <w:top w:val="none" w:sz="0" w:space="0" w:color="auto"/>
                <w:left w:val="none" w:sz="0" w:space="0" w:color="auto"/>
                <w:bottom w:val="none" w:sz="0" w:space="0" w:color="auto"/>
                <w:right w:val="none" w:sz="0" w:space="0" w:color="auto"/>
              </w:divBdr>
              <w:divsChild>
                <w:div w:id="1506750859">
                  <w:marLeft w:val="-15"/>
                  <w:marRight w:val="-15"/>
                  <w:marTop w:val="0"/>
                  <w:marBottom w:val="0"/>
                  <w:divBdr>
                    <w:top w:val="none" w:sz="0" w:space="0" w:color="auto"/>
                    <w:left w:val="none" w:sz="0" w:space="0" w:color="auto"/>
                    <w:bottom w:val="none" w:sz="0" w:space="0" w:color="auto"/>
                    <w:right w:val="none" w:sz="0" w:space="0" w:color="auto"/>
                  </w:divBdr>
                </w:div>
                <w:div w:id="970789770">
                  <w:marLeft w:val="0"/>
                  <w:marRight w:val="0"/>
                  <w:marTop w:val="0"/>
                  <w:marBottom w:val="0"/>
                  <w:divBdr>
                    <w:top w:val="single" w:sz="6" w:space="4" w:color="E8EAEC"/>
                    <w:left w:val="single" w:sz="6" w:space="4" w:color="E8EAEC"/>
                    <w:bottom w:val="none" w:sz="0" w:space="0" w:color="auto"/>
                    <w:right w:val="single" w:sz="6" w:space="4" w:color="E8EAEC"/>
                  </w:divBdr>
                  <w:divsChild>
                    <w:div w:id="740057293">
                      <w:marLeft w:val="0"/>
                      <w:marRight w:val="0"/>
                      <w:marTop w:val="0"/>
                      <w:marBottom w:val="0"/>
                      <w:divBdr>
                        <w:top w:val="none" w:sz="0" w:space="0" w:color="auto"/>
                        <w:left w:val="none" w:sz="0" w:space="0" w:color="auto"/>
                        <w:bottom w:val="none" w:sz="0" w:space="0" w:color="auto"/>
                        <w:right w:val="none" w:sz="0" w:space="0" w:color="auto"/>
                      </w:divBdr>
                    </w:div>
                  </w:divsChild>
                </w:div>
                <w:div w:id="823620858">
                  <w:marLeft w:val="-15"/>
                  <w:marRight w:val="-15"/>
                  <w:marTop w:val="0"/>
                  <w:marBottom w:val="0"/>
                  <w:divBdr>
                    <w:top w:val="none" w:sz="0" w:space="0" w:color="auto"/>
                    <w:left w:val="none" w:sz="0" w:space="0" w:color="auto"/>
                    <w:bottom w:val="none" w:sz="0" w:space="0" w:color="auto"/>
                    <w:right w:val="none" w:sz="0" w:space="0" w:color="auto"/>
                  </w:divBdr>
                </w:div>
                <w:div w:id="860509131">
                  <w:marLeft w:val="0"/>
                  <w:marRight w:val="0"/>
                  <w:marTop w:val="0"/>
                  <w:marBottom w:val="0"/>
                  <w:divBdr>
                    <w:top w:val="none" w:sz="0" w:space="0" w:color="auto"/>
                    <w:left w:val="none" w:sz="0" w:space="0" w:color="auto"/>
                    <w:bottom w:val="none" w:sz="0" w:space="0" w:color="auto"/>
                    <w:right w:val="none" w:sz="0" w:space="0" w:color="auto"/>
                  </w:divBdr>
                  <w:divsChild>
                    <w:div w:id="975532064">
                      <w:marLeft w:val="0"/>
                      <w:marRight w:val="0"/>
                      <w:marTop w:val="0"/>
                      <w:marBottom w:val="0"/>
                      <w:divBdr>
                        <w:top w:val="none" w:sz="0" w:space="0" w:color="auto"/>
                        <w:left w:val="none" w:sz="0" w:space="0" w:color="auto"/>
                        <w:bottom w:val="none" w:sz="0" w:space="0" w:color="auto"/>
                        <w:right w:val="none" w:sz="0" w:space="0" w:color="auto"/>
                      </w:divBdr>
                    </w:div>
                  </w:divsChild>
                </w:div>
                <w:div w:id="1484616993">
                  <w:marLeft w:val="0"/>
                  <w:marRight w:val="0"/>
                  <w:marTop w:val="0"/>
                  <w:marBottom w:val="0"/>
                  <w:divBdr>
                    <w:top w:val="none" w:sz="0" w:space="0" w:color="auto"/>
                    <w:left w:val="none" w:sz="0" w:space="0" w:color="auto"/>
                    <w:bottom w:val="none" w:sz="0" w:space="0" w:color="auto"/>
                    <w:right w:val="none" w:sz="0" w:space="0" w:color="auto"/>
                  </w:divBdr>
                  <w:divsChild>
                    <w:div w:id="258485754">
                      <w:marLeft w:val="0"/>
                      <w:marRight w:val="0"/>
                      <w:marTop w:val="0"/>
                      <w:marBottom w:val="0"/>
                      <w:divBdr>
                        <w:top w:val="none" w:sz="0" w:space="0" w:color="auto"/>
                        <w:left w:val="none" w:sz="0" w:space="0" w:color="auto"/>
                        <w:bottom w:val="none" w:sz="0" w:space="0" w:color="auto"/>
                        <w:right w:val="single" w:sz="6" w:space="0" w:color="E8EAEC"/>
                      </w:divBdr>
                      <w:divsChild>
                        <w:div w:id="1621179303">
                          <w:marLeft w:val="0"/>
                          <w:marRight w:val="0"/>
                          <w:marTop w:val="0"/>
                          <w:marBottom w:val="0"/>
                          <w:divBdr>
                            <w:top w:val="none" w:sz="0" w:space="0" w:color="auto"/>
                            <w:left w:val="none" w:sz="0" w:space="0" w:color="auto"/>
                            <w:bottom w:val="none" w:sz="0" w:space="0" w:color="auto"/>
                            <w:right w:val="none" w:sz="0" w:space="0" w:color="auto"/>
                          </w:divBdr>
                          <w:divsChild>
                            <w:div w:id="8418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4320">
                      <w:marLeft w:val="0"/>
                      <w:marRight w:val="0"/>
                      <w:marTop w:val="0"/>
                      <w:marBottom w:val="0"/>
                      <w:divBdr>
                        <w:top w:val="none" w:sz="0" w:space="0" w:color="auto"/>
                        <w:left w:val="none" w:sz="0" w:space="0" w:color="auto"/>
                        <w:bottom w:val="none" w:sz="0" w:space="0" w:color="auto"/>
                        <w:right w:val="single" w:sz="6" w:space="0" w:color="E8EAEC"/>
                      </w:divBdr>
                      <w:divsChild>
                        <w:div w:id="2086995364">
                          <w:marLeft w:val="0"/>
                          <w:marRight w:val="0"/>
                          <w:marTop w:val="0"/>
                          <w:marBottom w:val="0"/>
                          <w:divBdr>
                            <w:top w:val="none" w:sz="0" w:space="0" w:color="auto"/>
                            <w:left w:val="none" w:sz="0" w:space="0" w:color="auto"/>
                            <w:bottom w:val="none" w:sz="0" w:space="0" w:color="auto"/>
                            <w:right w:val="none" w:sz="0" w:space="0" w:color="auto"/>
                          </w:divBdr>
                          <w:divsChild>
                            <w:div w:id="16101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7079">
                      <w:marLeft w:val="0"/>
                      <w:marRight w:val="0"/>
                      <w:marTop w:val="0"/>
                      <w:marBottom w:val="0"/>
                      <w:divBdr>
                        <w:top w:val="none" w:sz="0" w:space="0" w:color="auto"/>
                        <w:left w:val="none" w:sz="0" w:space="0" w:color="auto"/>
                        <w:bottom w:val="none" w:sz="0" w:space="0" w:color="auto"/>
                        <w:right w:val="single" w:sz="6" w:space="0" w:color="E8EAEC"/>
                      </w:divBdr>
                      <w:divsChild>
                        <w:div w:id="1594314198">
                          <w:marLeft w:val="0"/>
                          <w:marRight w:val="0"/>
                          <w:marTop w:val="0"/>
                          <w:marBottom w:val="0"/>
                          <w:divBdr>
                            <w:top w:val="none" w:sz="0" w:space="0" w:color="auto"/>
                            <w:left w:val="none" w:sz="0" w:space="0" w:color="auto"/>
                            <w:bottom w:val="none" w:sz="0" w:space="0" w:color="auto"/>
                            <w:right w:val="none" w:sz="0" w:space="0" w:color="auto"/>
                          </w:divBdr>
                          <w:divsChild>
                            <w:div w:id="2672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5661">
                      <w:marLeft w:val="0"/>
                      <w:marRight w:val="0"/>
                      <w:marTop w:val="0"/>
                      <w:marBottom w:val="0"/>
                      <w:divBdr>
                        <w:top w:val="none" w:sz="0" w:space="0" w:color="auto"/>
                        <w:left w:val="none" w:sz="0" w:space="0" w:color="auto"/>
                        <w:bottom w:val="none" w:sz="0" w:space="0" w:color="auto"/>
                        <w:right w:val="single" w:sz="6" w:space="0" w:color="E8EAEC"/>
                      </w:divBdr>
                      <w:divsChild>
                        <w:div w:id="1314522689">
                          <w:marLeft w:val="0"/>
                          <w:marRight w:val="0"/>
                          <w:marTop w:val="0"/>
                          <w:marBottom w:val="0"/>
                          <w:divBdr>
                            <w:top w:val="none" w:sz="0" w:space="0" w:color="auto"/>
                            <w:left w:val="none" w:sz="0" w:space="0" w:color="auto"/>
                            <w:bottom w:val="none" w:sz="0" w:space="0" w:color="auto"/>
                            <w:right w:val="none" w:sz="0" w:space="0" w:color="auto"/>
                          </w:divBdr>
                          <w:divsChild>
                            <w:div w:id="11724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1033">
                      <w:marLeft w:val="0"/>
                      <w:marRight w:val="0"/>
                      <w:marTop w:val="0"/>
                      <w:marBottom w:val="0"/>
                      <w:divBdr>
                        <w:top w:val="none" w:sz="0" w:space="0" w:color="auto"/>
                        <w:left w:val="none" w:sz="0" w:space="0" w:color="auto"/>
                        <w:bottom w:val="none" w:sz="0" w:space="0" w:color="auto"/>
                        <w:right w:val="none" w:sz="0" w:space="0" w:color="auto"/>
                      </w:divBdr>
                      <w:divsChild>
                        <w:div w:id="869341949">
                          <w:marLeft w:val="0"/>
                          <w:marRight w:val="0"/>
                          <w:marTop w:val="0"/>
                          <w:marBottom w:val="0"/>
                          <w:divBdr>
                            <w:top w:val="none" w:sz="0" w:space="0" w:color="auto"/>
                            <w:left w:val="none" w:sz="0" w:space="0" w:color="auto"/>
                            <w:bottom w:val="none" w:sz="0" w:space="0" w:color="auto"/>
                            <w:right w:val="none" w:sz="0" w:space="0" w:color="auto"/>
                          </w:divBdr>
                          <w:divsChild>
                            <w:div w:id="3129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25388">
                  <w:marLeft w:val="0"/>
                  <w:marRight w:val="0"/>
                  <w:marTop w:val="0"/>
                  <w:marBottom w:val="0"/>
                  <w:divBdr>
                    <w:top w:val="none" w:sz="0" w:space="0" w:color="auto"/>
                    <w:left w:val="none" w:sz="0" w:space="0" w:color="auto"/>
                    <w:bottom w:val="none" w:sz="0" w:space="0" w:color="auto"/>
                    <w:right w:val="none" w:sz="0" w:space="0" w:color="auto"/>
                  </w:divBdr>
                </w:div>
                <w:div w:id="1758943116">
                  <w:marLeft w:val="0"/>
                  <w:marRight w:val="0"/>
                  <w:marTop w:val="0"/>
                  <w:marBottom w:val="0"/>
                  <w:divBdr>
                    <w:top w:val="none" w:sz="0" w:space="0" w:color="auto"/>
                    <w:left w:val="none" w:sz="0" w:space="0" w:color="auto"/>
                    <w:bottom w:val="none" w:sz="0" w:space="0" w:color="auto"/>
                    <w:right w:val="none" w:sz="0" w:space="0" w:color="auto"/>
                  </w:divBdr>
                  <w:divsChild>
                    <w:div w:id="1494179329">
                      <w:marLeft w:val="0"/>
                      <w:marRight w:val="0"/>
                      <w:marTop w:val="0"/>
                      <w:marBottom w:val="0"/>
                      <w:divBdr>
                        <w:top w:val="none" w:sz="0" w:space="0" w:color="auto"/>
                        <w:left w:val="none" w:sz="0" w:space="0" w:color="auto"/>
                        <w:bottom w:val="none" w:sz="0" w:space="0" w:color="auto"/>
                        <w:right w:val="none" w:sz="0" w:space="0" w:color="auto"/>
                      </w:divBdr>
                    </w:div>
                  </w:divsChild>
                </w:div>
                <w:div w:id="287861846">
                  <w:marLeft w:val="0"/>
                  <w:marRight w:val="0"/>
                  <w:marTop w:val="0"/>
                  <w:marBottom w:val="0"/>
                  <w:divBdr>
                    <w:top w:val="none" w:sz="0" w:space="0" w:color="auto"/>
                    <w:left w:val="none" w:sz="0" w:space="0" w:color="auto"/>
                    <w:bottom w:val="none" w:sz="0" w:space="0" w:color="auto"/>
                    <w:right w:val="none" w:sz="0" w:space="0" w:color="auto"/>
                  </w:divBdr>
                  <w:divsChild>
                    <w:div w:id="1611160638">
                      <w:marLeft w:val="0"/>
                      <w:marRight w:val="0"/>
                      <w:marTop w:val="0"/>
                      <w:marBottom w:val="0"/>
                      <w:divBdr>
                        <w:top w:val="none" w:sz="0" w:space="0" w:color="auto"/>
                        <w:left w:val="none" w:sz="0" w:space="0" w:color="auto"/>
                        <w:bottom w:val="none" w:sz="0" w:space="0" w:color="auto"/>
                        <w:right w:val="single" w:sz="6" w:space="0" w:color="E8EAEC"/>
                      </w:divBdr>
                      <w:divsChild>
                        <w:div w:id="1848207790">
                          <w:marLeft w:val="0"/>
                          <w:marRight w:val="0"/>
                          <w:marTop w:val="0"/>
                          <w:marBottom w:val="0"/>
                          <w:divBdr>
                            <w:top w:val="none" w:sz="0" w:space="0" w:color="auto"/>
                            <w:left w:val="none" w:sz="0" w:space="0" w:color="auto"/>
                            <w:bottom w:val="none" w:sz="0" w:space="0" w:color="auto"/>
                            <w:right w:val="none" w:sz="0" w:space="0" w:color="auto"/>
                          </w:divBdr>
                          <w:divsChild>
                            <w:div w:id="11632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2679">
                      <w:marLeft w:val="0"/>
                      <w:marRight w:val="0"/>
                      <w:marTop w:val="0"/>
                      <w:marBottom w:val="0"/>
                      <w:divBdr>
                        <w:top w:val="none" w:sz="0" w:space="0" w:color="auto"/>
                        <w:left w:val="none" w:sz="0" w:space="0" w:color="auto"/>
                        <w:bottom w:val="none" w:sz="0" w:space="0" w:color="auto"/>
                        <w:right w:val="single" w:sz="6" w:space="0" w:color="E8EAEC"/>
                      </w:divBdr>
                      <w:divsChild>
                        <w:div w:id="625964318">
                          <w:marLeft w:val="0"/>
                          <w:marRight w:val="0"/>
                          <w:marTop w:val="0"/>
                          <w:marBottom w:val="0"/>
                          <w:divBdr>
                            <w:top w:val="none" w:sz="0" w:space="0" w:color="auto"/>
                            <w:left w:val="none" w:sz="0" w:space="0" w:color="auto"/>
                            <w:bottom w:val="none" w:sz="0" w:space="0" w:color="auto"/>
                            <w:right w:val="none" w:sz="0" w:space="0" w:color="auto"/>
                          </w:divBdr>
                          <w:divsChild>
                            <w:div w:id="13697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07361">
                      <w:marLeft w:val="0"/>
                      <w:marRight w:val="0"/>
                      <w:marTop w:val="0"/>
                      <w:marBottom w:val="0"/>
                      <w:divBdr>
                        <w:top w:val="none" w:sz="0" w:space="0" w:color="auto"/>
                        <w:left w:val="none" w:sz="0" w:space="0" w:color="auto"/>
                        <w:bottom w:val="none" w:sz="0" w:space="0" w:color="auto"/>
                        <w:right w:val="single" w:sz="6" w:space="0" w:color="E8EAEC"/>
                      </w:divBdr>
                      <w:divsChild>
                        <w:div w:id="321004650">
                          <w:marLeft w:val="0"/>
                          <w:marRight w:val="0"/>
                          <w:marTop w:val="0"/>
                          <w:marBottom w:val="0"/>
                          <w:divBdr>
                            <w:top w:val="none" w:sz="0" w:space="0" w:color="auto"/>
                            <w:left w:val="none" w:sz="0" w:space="0" w:color="auto"/>
                            <w:bottom w:val="none" w:sz="0" w:space="0" w:color="auto"/>
                            <w:right w:val="none" w:sz="0" w:space="0" w:color="auto"/>
                          </w:divBdr>
                          <w:divsChild>
                            <w:div w:id="17220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39829">
                      <w:marLeft w:val="0"/>
                      <w:marRight w:val="0"/>
                      <w:marTop w:val="0"/>
                      <w:marBottom w:val="0"/>
                      <w:divBdr>
                        <w:top w:val="none" w:sz="0" w:space="0" w:color="auto"/>
                        <w:left w:val="none" w:sz="0" w:space="0" w:color="auto"/>
                        <w:bottom w:val="none" w:sz="0" w:space="0" w:color="auto"/>
                        <w:right w:val="single" w:sz="6" w:space="0" w:color="E8EAEC"/>
                      </w:divBdr>
                      <w:divsChild>
                        <w:div w:id="228149530">
                          <w:marLeft w:val="0"/>
                          <w:marRight w:val="0"/>
                          <w:marTop w:val="0"/>
                          <w:marBottom w:val="0"/>
                          <w:divBdr>
                            <w:top w:val="none" w:sz="0" w:space="0" w:color="auto"/>
                            <w:left w:val="none" w:sz="0" w:space="0" w:color="auto"/>
                            <w:bottom w:val="none" w:sz="0" w:space="0" w:color="auto"/>
                            <w:right w:val="none" w:sz="0" w:space="0" w:color="auto"/>
                          </w:divBdr>
                          <w:divsChild>
                            <w:div w:id="6216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60710">
                      <w:marLeft w:val="0"/>
                      <w:marRight w:val="0"/>
                      <w:marTop w:val="0"/>
                      <w:marBottom w:val="0"/>
                      <w:divBdr>
                        <w:top w:val="none" w:sz="0" w:space="0" w:color="auto"/>
                        <w:left w:val="none" w:sz="0" w:space="0" w:color="auto"/>
                        <w:bottom w:val="none" w:sz="0" w:space="0" w:color="auto"/>
                        <w:right w:val="none" w:sz="0" w:space="0" w:color="auto"/>
                      </w:divBdr>
                      <w:divsChild>
                        <w:div w:id="1717394261">
                          <w:marLeft w:val="0"/>
                          <w:marRight w:val="0"/>
                          <w:marTop w:val="0"/>
                          <w:marBottom w:val="0"/>
                          <w:divBdr>
                            <w:top w:val="none" w:sz="0" w:space="0" w:color="auto"/>
                            <w:left w:val="none" w:sz="0" w:space="0" w:color="auto"/>
                            <w:bottom w:val="none" w:sz="0" w:space="0" w:color="auto"/>
                            <w:right w:val="none" w:sz="0" w:space="0" w:color="auto"/>
                          </w:divBdr>
                          <w:divsChild>
                            <w:div w:id="17950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55992">
                  <w:marLeft w:val="0"/>
                  <w:marRight w:val="0"/>
                  <w:marTop w:val="0"/>
                  <w:marBottom w:val="0"/>
                  <w:divBdr>
                    <w:top w:val="none" w:sz="0" w:space="0" w:color="auto"/>
                    <w:left w:val="none" w:sz="0" w:space="0" w:color="auto"/>
                    <w:bottom w:val="none" w:sz="0" w:space="0" w:color="auto"/>
                    <w:right w:val="none" w:sz="0" w:space="0" w:color="auto"/>
                  </w:divBdr>
                </w:div>
                <w:div w:id="1624075832">
                  <w:marLeft w:val="0"/>
                  <w:marRight w:val="0"/>
                  <w:marTop w:val="0"/>
                  <w:marBottom w:val="0"/>
                  <w:divBdr>
                    <w:top w:val="none" w:sz="0" w:space="0" w:color="auto"/>
                    <w:left w:val="none" w:sz="0" w:space="0" w:color="auto"/>
                    <w:bottom w:val="none" w:sz="0" w:space="0" w:color="auto"/>
                    <w:right w:val="none" w:sz="0" w:space="0" w:color="auto"/>
                  </w:divBdr>
                  <w:divsChild>
                    <w:div w:id="402527816">
                      <w:marLeft w:val="0"/>
                      <w:marRight w:val="0"/>
                      <w:marTop w:val="0"/>
                      <w:marBottom w:val="0"/>
                      <w:divBdr>
                        <w:top w:val="none" w:sz="0" w:space="0" w:color="auto"/>
                        <w:left w:val="none" w:sz="0" w:space="0" w:color="auto"/>
                        <w:bottom w:val="none" w:sz="0" w:space="0" w:color="auto"/>
                        <w:right w:val="none" w:sz="0" w:space="0" w:color="auto"/>
                      </w:divBdr>
                    </w:div>
                  </w:divsChild>
                </w:div>
                <w:div w:id="1887376181">
                  <w:marLeft w:val="0"/>
                  <w:marRight w:val="0"/>
                  <w:marTop w:val="0"/>
                  <w:marBottom w:val="0"/>
                  <w:divBdr>
                    <w:top w:val="none" w:sz="0" w:space="0" w:color="auto"/>
                    <w:left w:val="none" w:sz="0" w:space="0" w:color="auto"/>
                    <w:bottom w:val="none" w:sz="0" w:space="0" w:color="auto"/>
                    <w:right w:val="none" w:sz="0" w:space="0" w:color="auto"/>
                  </w:divBdr>
                  <w:divsChild>
                    <w:div w:id="715662383">
                      <w:marLeft w:val="0"/>
                      <w:marRight w:val="0"/>
                      <w:marTop w:val="0"/>
                      <w:marBottom w:val="0"/>
                      <w:divBdr>
                        <w:top w:val="none" w:sz="0" w:space="0" w:color="auto"/>
                        <w:left w:val="none" w:sz="0" w:space="0" w:color="auto"/>
                        <w:bottom w:val="none" w:sz="0" w:space="0" w:color="auto"/>
                        <w:right w:val="single" w:sz="6" w:space="0" w:color="E8EAEC"/>
                      </w:divBdr>
                      <w:divsChild>
                        <w:div w:id="1264193928">
                          <w:marLeft w:val="0"/>
                          <w:marRight w:val="0"/>
                          <w:marTop w:val="0"/>
                          <w:marBottom w:val="0"/>
                          <w:divBdr>
                            <w:top w:val="none" w:sz="0" w:space="0" w:color="auto"/>
                            <w:left w:val="none" w:sz="0" w:space="0" w:color="auto"/>
                            <w:bottom w:val="none" w:sz="0" w:space="0" w:color="auto"/>
                            <w:right w:val="none" w:sz="0" w:space="0" w:color="auto"/>
                          </w:divBdr>
                          <w:divsChild>
                            <w:div w:id="217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8277">
                      <w:marLeft w:val="0"/>
                      <w:marRight w:val="0"/>
                      <w:marTop w:val="0"/>
                      <w:marBottom w:val="0"/>
                      <w:divBdr>
                        <w:top w:val="none" w:sz="0" w:space="0" w:color="auto"/>
                        <w:left w:val="none" w:sz="0" w:space="0" w:color="auto"/>
                        <w:bottom w:val="none" w:sz="0" w:space="0" w:color="auto"/>
                        <w:right w:val="single" w:sz="6" w:space="0" w:color="E8EAEC"/>
                      </w:divBdr>
                      <w:divsChild>
                        <w:div w:id="1782800394">
                          <w:marLeft w:val="0"/>
                          <w:marRight w:val="0"/>
                          <w:marTop w:val="0"/>
                          <w:marBottom w:val="0"/>
                          <w:divBdr>
                            <w:top w:val="none" w:sz="0" w:space="0" w:color="auto"/>
                            <w:left w:val="none" w:sz="0" w:space="0" w:color="auto"/>
                            <w:bottom w:val="none" w:sz="0" w:space="0" w:color="auto"/>
                            <w:right w:val="none" w:sz="0" w:space="0" w:color="auto"/>
                          </w:divBdr>
                          <w:divsChild>
                            <w:div w:id="5298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8728">
                      <w:marLeft w:val="0"/>
                      <w:marRight w:val="0"/>
                      <w:marTop w:val="0"/>
                      <w:marBottom w:val="0"/>
                      <w:divBdr>
                        <w:top w:val="none" w:sz="0" w:space="0" w:color="auto"/>
                        <w:left w:val="none" w:sz="0" w:space="0" w:color="auto"/>
                        <w:bottom w:val="none" w:sz="0" w:space="0" w:color="auto"/>
                        <w:right w:val="single" w:sz="6" w:space="0" w:color="E8EAEC"/>
                      </w:divBdr>
                      <w:divsChild>
                        <w:div w:id="1471558726">
                          <w:marLeft w:val="0"/>
                          <w:marRight w:val="0"/>
                          <w:marTop w:val="0"/>
                          <w:marBottom w:val="0"/>
                          <w:divBdr>
                            <w:top w:val="none" w:sz="0" w:space="0" w:color="auto"/>
                            <w:left w:val="none" w:sz="0" w:space="0" w:color="auto"/>
                            <w:bottom w:val="none" w:sz="0" w:space="0" w:color="auto"/>
                            <w:right w:val="none" w:sz="0" w:space="0" w:color="auto"/>
                          </w:divBdr>
                          <w:divsChild>
                            <w:div w:id="1650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419">
                      <w:marLeft w:val="0"/>
                      <w:marRight w:val="0"/>
                      <w:marTop w:val="0"/>
                      <w:marBottom w:val="0"/>
                      <w:divBdr>
                        <w:top w:val="none" w:sz="0" w:space="0" w:color="auto"/>
                        <w:left w:val="none" w:sz="0" w:space="0" w:color="auto"/>
                        <w:bottom w:val="none" w:sz="0" w:space="0" w:color="auto"/>
                        <w:right w:val="single" w:sz="6" w:space="0" w:color="E8EAEC"/>
                      </w:divBdr>
                      <w:divsChild>
                        <w:div w:id="279840230">
                          <w:marLeft w:val="0"/>
                          <w:marRight w:val="0"/>
                          <w:marTop w:val="0"/>
                          <w:marBottom w:val="0"/>
                          <w:divBdr>
                            <w:top w:val="none" w:sz="0" w:space="0" w:color="auto"/>
                            <w:left w:val="none" w:sz="0" w:space="0" w:color="auto"/>
                            <w:bottom w:val="none" w:sz="0" w:space="0" w:color="auto"/>
                            <w:right w:val="none" w:sz="0" w:space="0" w:color="auto"/>
                          </w:divBdr>
                          <w:divsChild>
                            <w:div w:id="14706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3158">
                      <w:marLeft w:val="0"/>
                      <w:marRight w:val="0"/>
                      <w:marTop w:val="0"/>
                      <w:marBottom w:val="0"/>
                      <w:divBdr>
                        <w:top w:val="none" w:sz="0" w:space="0" w:color="auto"/>
                        <w:left w:val="none" w:sz="0" w:space="0" w:color="auto"/>
                        <w:bottom w:val="none" w:sz="0" w:space="0" w:color="auto"/>
                        <w:right w:val="none" w:sz="0" w:space="0" w:color="auto"/>
                      </w:divBdr>
                      <w:divsChild>
                        <w:div w:id="1636520414">
                          <w:marLeft w:val="0"/>
                          <w:marRight w:val="0"/>
                          <w:marTop w:val="0"/>
                          <w:marBottom w:val="0"/>
                          <w:divBdr>
                            <w:top w:val="none" w:sz="0" w:space="0" w:color="auto"/>
                            <w:left w:val="none" w:sz="0" w:space="0" w:color="auto"/>
                            <w:bottom w:val="none" w:sz="0" w:space="0" w:color="auto"/>
                            <w:right w:val="none" w:sz="0" w:space="0" w:color="auto"/>
                          </w:divBdr>
                          <w:divsChild>
                            <w:div w:id="4974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2</cp:revision>
  <dcterms:created xsi:type="dcterms:W3CDTF">2025-08-14T21:08:00Z</dcterms:created>
  <dcterms:modified xsi:type="dcterms:W3CDTF">2025-08-14T21:08:00Z</dcterms:modified>
</cp:coreProperties>
</file>