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4BFB1" w14:textId="472CE818" w:rsidR="002818C1" w:rsidRPr="00AE7F72" w:rsidRDefault="009A772C">
      <w:pPr>
        <w:rPr>
          <w:b/>
          <w:bCs/>
        </w:rPr>
      </w:pPr>
      <w:r w:rsidRPr="00AE7F72">
        <w:rPr>
          <w:b/>
          <w:bCs/>
        </w:rPr>
        <w:t>GIS</w:t>
      </w:r>
    </w:p>
    <w:p w14:paraId="07B2CD72" w14:textId="6A849DC1" w:rsidR="009A772C" w:rsidRPr="009A772C" w:rsidRDefault="009A772C" w:rsidP="00235119">
      <w:pPr>
        <w:rPr>
          <w:b/>
          <w:bCs/>
        </w:rPr>
      </w:pPr>
      <w:r w:rsidRPr="009A772C">
        <w:rPr>
          <w:b/>
          <w:bCs/>
        </w:rPr>
        <w:t>Course Learning Objectives</w:t>
      </w:r>
      <w:r w:rsidRPr="009A772C">
        <w:t xml:space="preserve"> </w:t>
      </w:r>
    </w:p>
    <w:p w14:paraId="71804988" w14:textId="77777777" w:rsidR="009A772C" w:rsidRPr="009A772C" w:rsidRDefault="009A772C" w:rsidP="009A772C">
      <w:pPr>
        <w:numPr>
          <w:ilvl w:val="0"/>
          <w:numId w:val="1"/>
        </w:numPr>
        <w:spacing w:after="0"/>
      </w:pPr>
      <w:r w:rsidRPr="009A772C">
        <w:t xml:space="preserve">Use </w:t>
      </w:r>
      <w:r w:rsidRPr="009A772C">
        <w:rPr>
          <w:b/>
          <w:bCs/>
        </w:rPr>
        <w:t>ArcGIS Pro software efficiently</w:t>
      </w:r>
    </w:p>
    <w:p w14:paraId="6191CC4F" w14:textId="77777777" w:rsidR="009A772C" w:rsidRPr="009A772C" w:rsidRDefault="009A772C" w:rsidP="009A772C">
      <w:pPr>
        <w:numPr>
          <w:ilvl w:val="0"/>
          <w:numId w:val="1"/>
        </w:numPr>
        <w:spacing w:after="0"/>
      </w:pPr>
      <w:r w:rsidRPr="009A772C">
        <w:t>Explore, create and analyze spatial GIS data in ArcGIS Pro software</w:t>
      </w:r>
    </w:p>
    <w:p w14:paraId="3157CDBD" w14:textId="77777777" w:rsidR="009A772C" w:rsidRPr="009A772C" w:rsidRDefault="009A772C" w:rsidP="009A772C">
      <w:pPr>
        <w:numPr>
          <w:ilvl w:val="0"/>
          <w:numId w:val="1"/>
        </w:numPr>
        <w:spacing w:after="0"/>
      </w:pPr>
      <w:r w:rsidRPr="009A772C">
        <w:t>Create and share new GIS data</w:t>
      </w:r>
    </w:p>
    <w:p w14:paraId="107C99BD" w14:textId="77777777" w:rsidR="009A772C" w:rsidRPr="009A772C" w:rsidRDefault="009A772C" w:rsidP="009A772C">
      <w:pPr>
        <w:numPr>
          <w:ilvl w:val="0"/>
          <w:numId w:val="1"/>
        </w:numPr>
        <w:spacing w:after="0"/>
      </w:pPr>
      <w:r w:rsidRPr="009A772C">
        <w:t>Use ArcGIS geoprocessing tools for data preparation and spatial analysis</w:t>
      </w:r>
    </w:p>
    <w:p w14:paraId="1722A57B" w14:textId="77777777" w:rsidR="009A772C" w:rsidRPr="009A772C" w:rsidRDefault="009A772C" w:rsidP="009A772C">
      <w:pPr>
        <w:numPr>
          <w:ilvl w:val="0"/>
          <w:numId w:val="1"/>
        </w:numPr>
        <w:spacing w:after="0"/>
      </w:pPr>
      <w:r w:rsidRPr="009A772C">
        <w:t>Create informative maps, graphs and charts</w:t>
      </w:r>
    </w:p>
    <w:p w14:paraId="27330D8B" w14:textId="77777777" w:rsidR="009A772C" w:rsidRPr="009A772C" w:rsidRDefault="009A772C" w:rsidP="009A772C">
      <w:pPr>
        <w:numPr>
          <w:ilvl w:val="0"/>
          <w:numId w:val="1"/>
        </w:numPr>
        <w:spacing w:after="0"/>
      </w:pPr>
      <w:r w:rsidRPr="009A772C">
        <w:t>Perform spatial analyses on points, lines, and polygons to gain deeper insight into data, pattern and relationship</w:t>
      </w:r>
    </w:p>
    <w:p w14:paraId="0127A1EC" w14:textId="20802186" w:rsidR="009A772C" w:rsidRDefault="009A772C">
      <w:hyperlink r:id="rId5" w:history="1">
        <w:r w:rsidRPr="001F13CA">
          <w:rPr>
            <w:rStyle w:val="Hyperlink"/>
          </w:rPr>
          <w:t>https://arcg.is/09O0v4</w:t>
        </w:r>
      </w:hyperlink>
    </w:p>
    <w:p w14:paraId="743D5E39" w14:textId="2583831C" w:rsidR="009A772C" w:rsidRDefault="00E34B0E">
      <w:pPr>
        <w:rPr>
          <w:b/>
          <w:bCs/>
        </w:rPr>
      </w:pPr>
      <w:r w:rsidRPr="00E34B0E">
        <w:rPr>
          <w:b/>
          <w:bCs/>
        </w:rPr>
        <w:t>Module 1 Learning Objectives</w:t>
      </w:r>
    </w:p>
    <w:p w14:paraId="21F80361" w14:textId="77777777" w:rsidR="006F72F2" w:rsidRPr="006F72F2" w:rsidRDefault="006F72F2" w:rsidP="006F72F2">
      <w:pPr>
        <w:numPr>
          <w:ilvl w:val="0"/>
          <w:numId w:val="2"/>
        </w:numPr>
        <w:spacing w:after="0"/>
        <w:rPr>
          <w:sz w:val="22"/>
          <w:szCs w:val="22"/>
        </w:rPr>
      </w:pPr>
      <w:r w:rsidRPr="006F72F2">
        <w:rPr>
          <w:sz w:val="22"/>
          <w:szCs w:val="22"/>
        </w:rPr>
        <w:t>Define Geographic Information System (GIS)</w:t>
      </w:r>
    </w:p>
    <w:p w14:paraId="42A67342" w14:textId="77777777" w:rsidR="006F72F2" w:rsidRPr="006F72F2" w:rsidRDefault="006F72F2" w:rsidP="006F72F2">
      <w:pPr>
        <w:numPr>
          <w:ilvl w:val="0"/>
          <w:numId w:val="2"/>
        </w:numPr>
        <w:spacing w:after="0"/>
        <w:rPr>
          <w:sz w:val="22"/>
          <w:szCs w:val="22"/>
        </w:rPr>
      </w:pPr>
      <w:r w:rsidRPr="006F72F2">
        <w:rPr>
          <w:sz w:val="22"/>
          <w:szCs w:val="22"/>
        </w:rPr>
        <w:t xml:space="preserve">Explain different </w:t>
      </w:r>
      <w:r w:rsidRPr="006F72F2">
        <w:rPr>
          <w:b/>
          <w:bCs/>
          <w:sz w:val="22"/>
          <w:szCs w:val="22"/>
        </w:rPr>
        <w:t>GIS data types</w:t>
      </w:r>
      <w:r w:rsidRPr="006F72F2">
        <w:rPr>
          <w:sz w:val="22"/>
          <w:szCs w:val="22"/>
        </w:rPr>
        <w:t>: vector and raster data</w:t>
      </w:r>
    </w:p>
    <w:p w14:paraId="06A08EB6" w14:textId="77777777" w:rsidR="006F72F2" w:rsidRPr="006F72F2" w:rsidRDefault="006F72F2" w:rsidP="006F72F2">
      <w:pPr>
        <w:numPr>
          <w:ilvl w:val="0"/>
          <w:numId w:val="2"/>
        </w:numPr>
        <w:spacing w:after="0"/>
        <w:rPr>
          <w:sz w:val="22"/>
          <w:szCs w:val="22"/>
        </w:rPr>
      </w:pPr>
      <w:r w:rsidRPr="006F72F2">
        <w:rPr>
          <w:sz w:val="22"/>
          <w:szCs w:val="22"/>
        </w:rPr>
        <w:t>Distinguish between vector data and raster data</w:t>
      </w:r>
    </w:p>
    <w:p w14:paraId="588F8687" w14:textId="77777777" w:rsidR="006F72F2" w:rsidRPr="006F72F2" w:rsidRDefault="006F72F2" w:rsidP="006F72F2">
      <w:pPr>
        <w:numPr>
          <w:ilvl w:val="0"/>
          <w:numId w:val="2"/>
        </w:numPr>
        <w:spacing w:after="0"/>
        <w:rPr>
          <w:sz w:val="22"/>
          <w:szCs w:val="22"/>
        </w:rPr>
      </w:pPr>
      <w:r w:rsidRPr="006F72F2">
        <w:rPr>
          <w:sz w:val="22"/>
          <w:szCs w:val="22"/>
        </w:rPr>
        <w:t>Recognize different GIS data file types</w:t>
      </w:r>
    </w:p>
    <w:p w14:paraId="1528BB8B" w14:textId="77777777" w:rsidR="006F72F2" w:rsidRPr="006F72F2" w:rsidRDefault="006F72F2" w:rsidP="006F72F2">
      <w:pPr>
        <w:numPr>
          <w:ilvl w:val="0"/>
          <w:numId w:val="2"/>
        </w:numPr>
        <w:spacing w:after="0"/>
        <w:rPr>
          <w:sz w:val="22"/>
          <w:szCs w:val="22"/>
        </w:rPr>
      </w:pPr>
      <w:r w:rsidRPr="006F72F2">
        <w:rPr>
          <w:sz w:val="22"/>
          <w:szCs w:val="22"/>
        </w:rPr>
        <w:t>Explain the difference between geographic and projected coordinate systems</w:t>
      </w:r>
    </w:p>
    <w:p w14:paraId="245FE109" w14:textId="73DD6573" w:rsidR="006F72F2" w:rsidRPr="006F72F2" w:rsidRDefault="006F72F2" w:rsidP="00E4156B">
      <w:pPr>
        <w:numPr>
          <w:ilvl w:val="0"/>
          <w:numId w:val="2"/>
        </w:numPr>
        <w:spacing w:after="0"/>
        <w:rPr>
          <w:sz w:val="22"/>
          <w:szCs w:val="22"/>
        </w:rPr>
      </w:pPr>
      <w:r w:rsidRPr="006F72F2">
        <w:rPr>
          <w:sz w:val="22"/>
          <w:szCs w:val="22"/>
        </w:rPr>
        <w:t>Explore GIS applications in different fields</w:t>
      </w:r>
      <w:r w:rsidR="00E4156B" w:rsidRPr="00D32CF8">
        <w:rPr>
          <w:sz w:val="22"/>
          <w:szCs w:val="22"/>
        </w:rPr>
        <w:t>, d</w:t>
      </w:r>
      <w:r w:rsidRPr="006F72F2">
        <w:rPr>
          <w:sz w:val="22"/>
          <w:szCs w:val="22"/>
        </w:rPr>
        <w:t>ownload and Install ArcGIS Pro software</w:t>
      </w:r>
    </w:p>
    <w:p w14:paraId="437027E8" w14:textId="77777777" w:rsidR="006F72F2" w:rsidRPr="00FE6DC2" w:rsidRDefault="006F72F2">
      <w:pPr>
        <w:rPr>
          <w:b/>
          <w:bCs/>
          <w:sz w:val="20"/>
          <w:szCs w:val="20"/>
        </w:rPr>
      </w:pPr>
    </w:p>
    <w:p w14:paraId="5FAC7F0E" w14:textId="26DD928B" w:rsidR="00D5471B" w:rsidRPr="00FE6DC2" w:rsidRDefault="00D5471B" w:rsidP="00D5471B">
      <w:pPr>
        <w:rPr>
          <w:sz w:val="22"/>
          <w:szCs w:val="22"/>
        </w:rPr>
      </w:pPr>
      <w:r w:rsidRPr="00FE6DC2">
        <w:rPr>
          <w:sz w:val="22"/>
          <w:szCs w:val="22"/>
        </w:rPr>
        <w:t xml:space="preserve"> </w:t>
      </w:r>
      <w:r w:rsidRPr="00FE6DC2">
        <w:rPr>
          <w:b/>
          <w:bCs/>
          <w:sz w:val="22"/>
          <w:szCs w:val="22"/>
        </w:rPr>
        <w:t>'Spatial Analysis'</w:t>
      </w:r>
      <w:r w:rsidRPr="00FE6DC2">
        <w:rPr>
          <w:sz w:val="22"/>
          <w:szCs w:val="22"/>
        </w:rPr>
        <w:t xml:space="preserve"> refers to intelligent use</w:t>
      </w:r>
      <w:r w:rsidRPr="00FE6DC2">
        <w:rPr>
          <w:sz w:val="22"/>
          <w:szCs w:val="22"/>
        </w:rPr>
        <w:t xml:space="preserve"> </w:t>
      </w:r>
      <w:r w:rsidRPr="00FE6DC2">
        <w:rPr>
          <w:sz w:val="22"/>
          <w:szCs w:val="22"/>
        </w:rPr>
        <w:t>of event locations, their distribution,</w:t>
      </w:r>
      <w:r w:rsidRPr="00FE6DC2">
        <w:rPr>
          <w:sz w:val="22"/>
          <w:szCs w:val="22"/>
        </w:rPr>
        <w:t xml:space="preserve"> </w:t>
      </w:r>
      <w:r w:rsidRPr="00FE6DC2">
        <w:rPr>
          <w:sz w:val="22"/>
          <w:szCs w:val="22"/>
        </w:rPr>
        <w:t>and relationships in solving a problem.</w:t>
      </w:r>
      <w:r w:rsidR="00D55125" w:rsidRPr="00D55125">
        <w:t xml:space="preserve"> </w:t>
      </w:r>
      <w:r w:rsidR="00D55125" w:rsidRPr="00D55125">
        <w:rPr>
          <w:sz w:val="22"/>
          <w:szCs w:val="22"/>
        </w:rPr>
        <w:t>In simpler terms: just as a database has data types like integer (for numbers), varchar (for text), and date (for dates), a spatial database has special data types like POINT, LINESTRING, and POLYGON to store shapes and locations.</w:t>
      </w:r>
    </w:p>
    <w:p w14:paraId="67BE0A10" w14:textId="0F9A80EE" w:rsidR="00D5471B" w:rsidRPr="00FE6DC2" w:rsidRDefault="00D5471B" w:rsidP="00D5471B">
      <w:pPr>
        <w:rPr>
          <w:sz w:val="22"/>
          <w:szCs w:val="22"/>
        </w:rPr>
      </w:pPr>
      <w:r w:rsidRPr="00FE6DC2">
        <w:rPr>
          <w:b/>
          <w:bCs/>
          <w:sz w:val="22"/>
          <w:szCs w:val="22"/>
        </w:rPr>
        <w:t>ESRI</w:t>
      </w:r>
      <w:r w:rsidRPr="00FE6DC2">
        <w:rPr>
          <w:sz w:val="22"/>
          <w:szCs w:val="22"/>
        </w:rPr>
        <w:t>-</w:t>
      </w:r>
      <w:r w:rsidRPr="00FE6DC2">
        <w:rPr>
          <w:sz w:val="22"/>
          <w:szCs w:val="22"/>
        </w:rPr>
        <w:t>In 1969, Jack and Laura Dangermond</w:t>
      </w:r>
      <w:r w:rsidRPr="00FE6DC2">
        <w:rPr>
          <w:sz w:val="22"/>
          <w:szCs w:val="22"/>
        </w:rPr>
        <w:t xml:space="preserve"> </w:t>
      </w:r>
      <w:r w:rsidRPr="00FE6DC2">
        <w:rPr>
          <w:sz w:val="22"/>
          <w:szCs w:val="22"/>
        </w:rPr>
        <w:t xml:space="preserve">founded </w:t>
      </w:r>
      <w:r w:rsidRPr="00FE6DC2">
        <w:rPr>
          <w:b/>
          <w:bCs/>
          <w:sz w:val="22"/>
          <w:szCs w:val="22"/>
        </w:rPr>
        <w:t>Environmental Systems Research Institute</w:t>
      </w:r>
      <w:r w:rsidRPr="00FE6DC2">
        <w:rPr>
          <w:sz w:val="22"/>
          <w:szCs w:val="22"/>
        </w:rPr>
        <w:t>, Inc.</w:t>
      </w:r>
      <w:r w:rsidRPr="00FE6DC2">
        <w:rPr>
          <w:sz w:val="22"/>
          <w:szCs w:val="22"/>
        </w:rPr>
        <w:t xml:space="preserve"> (ESRI)</w:t>
      </w:r>
    </w:p>
    <w:p w14:paraId="04A55E5F" w14:textId="04190FDA" w:rsidR="002F63A7" w:rsidRPr="00FE6DC2" w:rsidRDefault="002F63A7" w:rsidP="002F63A7">
      <w:pPr>
        <w:rPr>
          <w:sz w:val="22"/>
          <w:szCs w:val="22"/>
          <w:lang w:val="en"/>
        </w:rPr>
      </w:pPr>
      <w:r w:rsidRPr="00FE6DC2">
        <w:rPr>
          <w:b/>
          <w:bCs/>
          <w:sz w:val="22"/>
          <w:szCs w:val="22"/>
        </w:rPr>
        <w:t>LANDSAT</w:t>
      </w:r>
      <w:r w:rsidRPr="00FE6DC2">
        <w:rPr>
          <w:sz w:val="22"/>
          <w:szCs w:val="22"/>
        </w:rPr>
        <w:t>-</w:t>
      </w:r>
      <w:r w:rsidRPr="00FE6DC2">
        <w:rPr>
          <w:rFonts w:ascii="Arial" w:eastAsia="Times New Roman" w:hAnsi="Arial" w:cs="Arial"/>
          <w:color w:val="0074B5"/>
          <w:kern w:val="0"/>
          <w:sz w:val="22"/>
          <w:szCs w:val="22"/>
          <w:lang w:val="en"/>
          <w14:ligatures w14:val="none"/>
        </w:rPr>
        <w:t xml:space="preserve"> </w:t>
      </w:r>
      <w:r w:rsidRPr="00FE6DC2">
        <w:rPr>
          <w:sz w:val="22"/>
          <w:szCs w:val="22"/>
          <w:lang w:val="en"/>
        </w:rPr>
        <w:t>In 1972, the first remote sensing satellite</w:t>
      </w:r>
      <w:r w:rsidRPr="00FE6DC2">
        <w:rPr>
          <w:sz w:val="22"/>
          <w:szCs w:val="22"/>
          <w:lang w:val="en"/>
        </w:rPr>
        <w:t xml:space="preserve"> </w:t>
      </w:r>
      <w:r w:rsidRPr="002F63A7">
        <w:rPr>
          <w:sz w:val="22"/>
          <w:szCs w:val="22"/>
          <w:lang w:val="en"/>
        </w:rPr>
        <w:t>was launched named Landsat.</w:t>
      </w:r>
    </w:p>
    <w:p w14:paraId="5EEE2E67" w14:textId="15039C56" w:rsidR="0070363A" w:rsidRPr="00FE6DC2" w:rsidRDefault="0070363A" w:rsidP="0070363A">
      <w:pPr>
        <w:rPr>
          <w:sz w:val="22"/>
          <w:szCs w:val="22"/>
          <w:lang w:val="en"/>
        </w:rPr>
      </w:pPr>
      <w:r w:rsidRPr="00FE6DC2">
        <w:rPr>
          <w:b/>
          <w:bCs/>
          <w:sz w:val="22"/>
          <w:szCs w:val="22"/>
          <w:lang w:val="en"/>
        </w:rPr>
        <w:t>ARC/INFO</w:t>
      </w:r>
      <w:r w:rsidRPr="00FE6DC2">
        <w:rPr>
          <w:sz w:val="22"/>
          <w:szCs w:val="22"/>
          <w:lang w:val="en"/>
        </w:rPr>
        <w:t xml:space="preserve">- </w:t>
      </w:r>
      <w:r w:rsidRPr="00FE6DC2">
        <w:rPr>
          <w:sz w:val="22"/>
          <w:szCs w:val="22"/>
          <w:lang w:val="en"/>
        </w:rPr>
        <w:t xml:space="preserve">In </w:t>
      </w:r>
      <w:r w:rsidRPr="00FE6DC2">
        <w:rPr>
          <w:b/>
          <w:bCs/>
          <w:sz w:val="22"/>
          <w:szCs w:val="22"/>
          <w:lang w:val="en"/>
        </w:rPr>
        <w:t>1981,</w:t>
      </w:r>
      <w:r w:rsidRPr="00FE6DC2">
        <w:rPr>
          <w:sz w:val="22"/>
          <w:szCs w:val="22"/>
          <w:lang w:val="en"/>
        </w:rPr>
        <w:t xml:space="preserve"> Esri developed ARC/INFO--the first commercial</w:t>
      </w:r>
      <w:r w:rsidRPr="00FE6DC2">
        <w:rPr>
          <w:sz w:val="22"/>
          <w:szCs w:val="22"/>
          <w:lang w:val="en"/>
        </w:rPr>
        <w:t xml:space="preserve"> </w:t>
      </w:r>
      <w:r w:rsidRPr="00FE6DC2">
        <w:rPr>
          <w:b/>
          <w:bCs/>
          <w:sz w:val="22"/>
          <w:szCs w:val="22"/>
          <w:lang w:val="en"/>
        </w:rPr>
        <w:t>GIS software product</w:t>
      </w:r>
      <w:r w:rsidRPr="00FE6DC2">
        <w:rPr>
          <w:sz w:val="22"/>
          <w:szCs w:val="22"/>
          <w:lang w:val="en"/>
        </w:rPr>
        <w:t>.</w:t>
      </w:r>
    </w:p>
    <w:p w14:paraId="50545AFA" w14:textId="7599D2B3" w:rsidR="00190BB6" w:rsidRPr="00FE6DC2" w:rsidRDefault="00190BB6" w:rsidP="00190BB6">
      <w:pPr>
        <w:rPr>
          <w:b/>
          <w:bCs/>
          <w:sz w:val="22"/>
          <w:szCs w:val="22"/>
          <w:lang w:val="en"/>
        </w:rPr>
      </w:pPr>
      <w:r w:rsidRPr="00FE6DC2">
        <w:rPr>
          <w:b/>
          <w:bCs/>
          <w:sz w:val="22"/>
          <w:szCs w:val="22"/>
          <w:lang w:val="en"/>
        </w:rPr>
        <w:t>ArcGIS</w:t>
      </w:r>
      <w:r w:rsidRPr="00FE6DC2">
        <w:rPr>
          <w:b/>
          <w:bCs/>
          <w:sz w:val="22"/>
          <w:szCs w:val="22"/>
          <w:lang w:val="en"/>
        </w:rPr>
        <w:t>-</w:t>
      </w:r>
      <w:r w:rsidRPr="00FE6DC2">
        <w:rPr>
          <w:sz w:val="22"/>
          <w:szCs w:val="22"/>
          <w:lang w:val="en"/>
        </w:rPr>
        <w:t>At the 2000 Esri International User Conference,</w:t>
      </w:r>
      <w:r w:rsidRPr="00FE6DC2">
        <w:rPr>
          <w:sz w:val="22"/>
          <w:szCs w:val="22"/>
          <w:lang w:val="en"/>
        </w:rPr>
        <w:t xml:space="preserve"> </w:t>
      </w:r>
      <w:r w:rsidRPr="00FE6DC2">
        <w:rPr>
          <w:sz w:val="22"/>
          <w:szCs w:val="22"/>
          <w:lang w:val="en"/>
        </w:rPr>
        <w:t xml:space="preserve">Esri unveiled a new software suite called </w:t>
      </w:r>
      <w:proofErr w:type="spellStart"/>
      <w:r w:rsidRPr="00FE6DC2">
        <w:rPr>
          <w:b/>
          <w:bCs/>
          <w:sz w:val="22"/>
          <w:szCs w:val="22"/>
          <w:lang w:val="en"/>
        </w:rPr>
        <w:t>ArcGIS.</w:t>
      </w:r>
      <w:r w:rsidRPr="00FE6DC2">
        <w:rPr>
          <w:sz w:val="22"/>
          <w:szCs w:val="22"/>
          <w:lang w:val="en"/>
        </w:rPr>
        <w:t>The</w:t>
      </w:r>
      <w:proofErr w:type="spellEnd"/>
      <w:r w:rsidRPr="00FE6DC2">
        <w:rPr>
          <w:sz w:val="22"/>
          <w:szCs w:val="22"/>
          <w:lang w:val="en"/>
        </w:rPr>
        <w:t xml:space="preserve"> release of ArcGIS constituted a major change</w:t>
      </w:r>
      <w:r w:rsidRPr="00FE6DC2">
        <w:rPr>
          <w:b/>
          <w:bCs/>
          <w:sz w:val="22"/>
          <w:szCs w:val="22"/>
          <w:lang w:val="en"/>
        </w:rPr>
        <w:t xml:space="preserve"> </w:t>
      </w:r>
      <w:r w:rsidRPr="00FE6DC2">
        <w:rPr>
          <w:sz w:val="22"/>
          <w:szCs w:val="22"/>
          <w:lang w:val="en"/>
        </w:rPr>
        <w:t>in Esri's software offerings.</w:t>
      </w:r>
    </w:p>
    <w:p w14:paraId="007C0392" w14:textId="728A5664" w:rsidR="00190BB6" w:rsidRPr="00FE6DC2" w:rsidRDefault="00190BB6" w:rsidP="00190BB6">
      <w:pPr>
        <w:rPr>
          <w:sz w:val="22"/>
          <w:szCs w:val="22"/>
          <w:lang w:val="en"/>
        </w:rPr>
      </w:pPr>
      <w:r w:rsidRPr="00FE6DC2">
        <w:rPr>
          <w:b/>
          <w:bCs/>
          <w:sz w:val="22"/>
          <w:szCs w:val="22"/>
          <w:lang w:val="en"/>
        </w:rPr>
        <w:t>In 2004</w:t>
      </w:r>
      <w:r w:rsidRPr="00FE6DC2">
        <w:rPr>
          <w:sz w:val="22"/>
          <w:szCs w:val="22"/>
          <w:lang w:val="en"/>
        </w:rPr>
        <w:t xml:space="preserve">, </w:t>
      </w:r>
      <w:r w:rsidRPr="00FE6DC2">
        <w:rPr>
          <w:b/>
          <w:bCs/>
          <w:sz w:val="22"/>
          <w:szCs w:val="22"/>
          <w:lang w:val="en"/>
        </w:rPr>
        <w:t>OpenStreetMap</w:t>
      </w:r>
      <w:r w:rsidRPr="00FE6DC2">
        <w:rPr>
          <w:sz w:val="22"/>
          <w:szCs w:val="22"/>
          <w:lang w:val="en"/>
        </w:rPr>
        <w:t xml:space="preserve"> (also known as </w:t>
      </w:r>
      <w:r w:rsidRPr="00FE6DC2">
        <w:rPr>
          <w:b/>
          <w:bCs/>
          <w:sz w:val="22"/>
          <w:szCs w:val="22"/>
          <w:lang w:val="en"/>
        </w:rPr>
        <w:t>OSM</w:t>
      </w:r>
      <w:r w:rsidRPr="00FE6DC2">
        <w:rPr>
          <w:sz w:val="22"/>
          <w:szCs w:val="22"/>
          <w:lang w:val="en"/>
        </w:rPr>
        <w:t>) was founded.</w:t>
      </w:r>
      <w:r w:rsidRPr="00FE6DC2">
        <w:rPr>
          <w:sz w:val="22"/>
          <w:szCs w:val="22"/>
          <w:lang w:val="en"/>
        </w:rPr>
        <w:t xml:space="preserve"> </w:t>
      </w:r>
      <w:r w:rsidRPr="00FE6DC2">
        <w:rPr>
          <w:sz w:val="22"/>
          <w:szCs w:val="22"/>
          <w:lang w:val="en"/>
        </w:rPr>
        <w:t>This is an open collaborative project</w:t>
      </w:r>
    </w:p>
    <w:p w14:paraId="79D64CFC" w14:textId="53F3353E" w:rsidR="00FE6DC2" w:rsidRDefault="00FE6DC2" w:rsidP="00FE6DC2">
      <w:pPr>
        <w:rPr>
          <w:sz w:val="22"/>
          <w:szCs w:val="22"/>
          <w:lang w:val="en"/>
        </w:rPr>
      </w:pPr>
      <w:r w:rsidRPr="00FE6DC2">
        <w:rPr>
          <w:sz w:val="22"/>
          <w:szCs w:val="22"/>
          <w:lang w:val="en"/>
        </w:rPr>
        <w:t xml:space="preserve">In 2005, Google LLC launched Google Earth and Google </w:t>
      </w:r>
      <w:proofErr w:type="spellStart"/>
      <w:r w:rsidRPr="00FE6DC2">
        <w:rPr>
          <w:sz w:val="22"/>
          <w:szCs w:val="22"/>
          <w:lang w:val="en"/>
        </w:rPr>
        <w:t>Maps.Google</w:t>
      </w:r>
      <w:proofErr w:type="spellEnd"/>
      <w:r w:rsidRPr="00FE6DC2">
        <w:rPr>
          <w:sz w:val="22"/>
          <w:szCs w:val="22"/>
          <w:lang w:val="en"/>
        </w:rPr>
        <w:t xml:space="preserve"> Earth provides the real-world visual</w:t>
      </w:r>
      <w:r w:rsidRPr="00FE6DC2">
        <w:rPr>
          <w:sz w:val="22"/>
          <w:szCs w:val="22"/>
          <w:lang w:val="en"/>
        </w:rPr>
        <w:t xml:space="preserve"> </w:t>
      </w:r>
      <w:r w:rsidRPr="00FE6DC2">
        <w:rPr>
          <w:sz w:val="22"/>
          <w:szCs w:val="22"/>
          <w:lang w:val="en"/>
        </w:rPr>
        <w:t>representations while google maps</w:t>
      </w:r>
      <w:r w:rsidR="007743C0">
        <w:rPr>
          <w:sz w:val="22"/>
          <w:szCs w:val="22"/>
          <w:lang w:val="en"/>
        </w:rPr>
        <w:t>.</w:t>
      </w:r>
    </w:p>
    <w:p w14:paraId="699964AE" w14:textId="77777777" w:rsidR="0087567F" w:rsidRDefault="0087567F" w:rsidP="007743C0">
      <w:pPr>
        <w:rPr>
          <w:b/>
          <w:bCs/>
          <w:sz w:val="40"/>
          <w:szCs w:val="40"/>
          <w:lang w:val="en"/>
        </w:rPr>
      </w:pPr>
    </w:p>
    <w:p w14:paraId="06E5FBE5" w14:textId="77777777" w:rsidR="0087567F" w:rsidRDefault="0087567F" w:rsidP="007743C0">
      <w:pPr>
        <w:rPr>
          <w:b/>
          <w:bCs/>
          <w:sz w:val="40"/>
          <w:szCs w:val="40"/>
          <w:lang w:val="en"/>
        </w:rPr>
      </w:pPr>
    </w:p>
    <w:p w14:paraId="2091A872" w14:textId="3CB856C8" w:rsidR="007743C0" w:rsidRPr="007743C0" w:rsidRDefault="007743C0" w:rsidP="007743C0">
      <w:pPr>
        <w:rPr>
          <w:b/>
          <w:bCs/>
          <w:sz w:val="40"/>
          <w:szCs w:val="40"/>
          <w:lang w:val="en"/>
        </w:rPr>
      </w:pPr>
      <w:r w:rsidRPr="007743C0">
        <w:rPr>
          <w:b/>
          <w:bCs/>
          <w:sz w:val="40"/>
          <w:szCs w:val="40"/>
          <w:lang w:val="en"/>
        </w:rPr>
        <w:t>F</w:t>
      </w:r>
      <w:r w:rsidRPr="007743C0">
        <w:rPr>
          <w:b/>
          <w:bCs/>
          <w:sz w:val="40"/>
          <w:szCs w:val="40"/>
          <w:lang w:val="en"/>
        </w:rPr>
        <w:t>ive major components</w:t>
      </w:r>
    </w:p>
    <w:p w14:paraId="5DA8C91F" w14:textId="2C922D97" w:rsidR="007743C0" w:rsidRPr="0087567F" w:rsidRDefault="007743C0" w:rsidP="0087567F">
      <w:pPr>
        <w:pStyle w:val="ListParagraph"/>
        <w:numPr>
          <w:ilvl w:val="0"/>
          <w:numId w:val="4"/>
        </w:numPr>
        <w:spacing w:after="0"/>
        <w:rPr>
          <w:sz w:val="22"/>
          <w:szCs w:val="22"/>
          <w:lang w:val="en"/>
        </w:rPr>
      </w:pPr>
      <w:r w:rsidRPr="0087567F">
        <w:rPr>
          <w:b/>
          <w:bCs/>
          <w:sz w:val="22"/>
          <w:szCs w:val="22"/>
          <w:lang w:val="en"/>
        </w:rPr>
        <w:t>People</w:t>
      </w:r>
      <w:r w:rsidRPr="0087567F">
        <w:rPr>
          <w:sz w:val="22"/>
          <w:szCs w:val="22"/>
          <w:lang w:val="en"/>
        </w:rPr>
        <w:t xml:space="preserve"> who</w:t>
      </w:r>
      <w:r w:rsidRPr="0087567F">
        <w:rPr>
          <w:sz w:val="22"/>
          <w:szCs w:val="22"/>
          <w:lang w:val="en"/>
        </w:rPr>
        <w:t xml:space="preserve"> </w:t>
      </w:r>
      <w:r w:rsidRPr="0087567F">
        <w:rPr>
          <w:sz w:val="22"/>
          <w:szCs w:val="22"/>
          <w:lang w:val="en"/>
        </w:rPr>
        <w:t>understand the functioning of the whole GIS environment, usually refer to GIS experts.</w:t>
      </w:r>
    </w:p>
    <w:p w14:paraId="4D843F4B" w14:textId="6F694323" w:rsidR="0087567F" w:rsidRPr="0087567F" w:rsidRDefault="007743C0" w:rsidP="0087567F">
      <w:pPr>
        <w:pStyle w:val="ListParagraph"/>
        <w:numPr>
          <w:ilvl w:val="0"/>
          <w:numId w:val="4"/>
        </w:numPr>
        <w:spacing w:after="0"/>
        <w:rPr>
          <w:sz w:val="22"/>
          <w:szCs w:val="22"/>
          <w:lang w:val="en"/>
        </w:rPr>
      </w:pPr>
      <w:r w:rsidRPr="0087567F">
        <w:rPr>
          <w:b/>
          <w:bCs/>
          <w:sz w:val="22"/>
          <w:szCs w:val="22"/>
          <w:lang w:val="en"/>
        </w:rPr>
        <w:t>Data</w:t>
      </w:r>
      <w:r w:rsidR="0087567F" w:rsidRPr="0087567F">
        <w:rPr>
          <w:sz w:val="22"/>
          <w:szCs w:val="22"/>
          <w:lang w:val="en"/>
        </w:rPr>
        <w:t>-</w:t>
      </w:r>
      <w:r w:rsidR="0087567F" w:rsidRPr="0087567F">
        <w:t xml:space="preserve"> </w:t>
      </w:r>
      <w:r w:rsidR="0087567F" w:rsidRPr="0087567F">
        <w:rPr>
          <w:sz w:val="22"/>
          <w:szCs w:val="22"/>
          <w:lang w:val="en"/>
        </w:rPr>
        <w:t>Data with intrinsic location information</w:t>
      </w:r>
      <w:r w:rsidR="0087567F" w:rsidRPr="0087567F">
        <w:rPr>
          <w:sz w:val="22"/>
          <w:szCs w:val="22"/>
          <w:lang w:val="en"/>
        </w:rPr>
        <w:t xml:space="preserve"> </w:t>
      </w:r>
      <w:r w:rsidR="0087567F" w:rsidRPr="0087567F">
        <w:rPr>
          <w:sz w:val="22"/>
          <w:szCs w:val="22"/>
          <w:lang w:val="en"/>
        </w:rPr>
        <w:t>is collected and extracted to have</w:t>
      </w:r>
      <w:r w:rsidR="0087567F" w:rsidRPr="0087567F">
        <w:rPr>
          <w:sz w:val="22"/>
          <w:szCs w:val="22"/>
          <w:lang w:val="en"/>
        </w:rPr>
        <w:t xml:space="preserve"> </w:t>
      </w:r>
      <w:r w:rsidR="0087567F" w:rsidRPr="0087567F">
        <w:rPr>
          <w:sz w:val="22"/>
          <w:szCs w:val="22"/>
          <w:lang w:val="en"/>
        </w:rPr>
        <w:t>a collection of useful and relevant information.</w:t>
      </w:r>
    </w:p>
    <w:p w14:paraId="2A97786C" w14:textId="0310D34A" w:rsidR="007743C0" w:rsidRPr="0087567F" w:rsidRDefault="0087567F" w:rsidP="0087567F">
      <w:pPr>
        <w:pStyle w:val="ListParagraph"/>
        <w:numPr>
          <w:ilvl w:val="0"/>
          <w:numId w:val="4"/>
        </w:numPr>
        <w:spacing w:after="0"/>
        <w:rPr>
          <w:sz w:val="22"/>
          <w:szCs w:val="22"/>
          <w:lang w:val="en"/>
        </w:rPr>
      </w:pPr>
      <w:r w:rsidRPr="0087567F">
        <w:rPr>
          <w:b/>
          <w:bCs/>
          <w:sz w:val="22"/>
          <w:szCs w:val="22"/>
          <w:lang w:val="en"/>
        </w:rPr>
        <w:t>Method</w:t>
      </w:r>
      <w:r w:rsidRPr="0087567F">
        <w:rPr>
          <w:sz w:val="22"/>
          <w:szCs w:val="22"/>
          <w:lang w:val="en"/>
        </w:rPr>
        <w:t xml:space="preserve"> that</w:t>
      </w:r>
      <w:r w:rsidRPr="0087567F">
        <w:rPr>
          <w:sz w:val="22"/>
          <w:szCs w:val="22"/>
          <w:lang w:val="en"/>
        </w:rPr>
        <w:t xml:space="preserve"> </w:t>
      </w:r>
      <w:r w:rsidRPr="0087567F">
        <w:rPr>
          <w:sz w:val="22"/>
          <w:szCs w:val="22"/>
          <w:lang w:val="en"/>
        </w:rPr>
        <w:t>defines the different approaches for the data analysis</w:t>
      </w:r>
      <w:r w:rsidRPr="0087567F">
        <w:rPr>
          <w:sz w:val="22"/>
          <w:szCs w:val="22"/>
          <w:lang w:val="en"/>
        </w:rPr>
        <w:t xml:space="preserve"> </w:t>
      </w:r>
      <w:r w:rsidRPr="0087567F">
        <w:rPr>
          <w:sz w:val="22"/>
          <w:szCs w:val="22"/>
          <w:lang w:val="en"/>
        </w:rPr>
        <w:t>and processing.</w:t>
      </w:r>
    </w:p>
    <w:p w14:paraId="37C5982F" w14:textId="32ECB14E" w:rsidR="0087567F" w:rsidRDefault="0087567F" w:rsidP="007743C0">
      <w:pPr>
        <w:rPr>
          <w:sz w:val="22"/>
          <w:szCs w:val="22"/>
          <w:lang w:val="en"/>
        </w:rPr>
      </w:pPr>
    </w:p>
    <w:p w14:paraId="5935356E" w14:textId="77777777" w:rsidR="0087567F" w:rsidRDefault="007743C0" w:rsidP="0087567F">
      <w:pPr>
        <w:rPr>
          <w:sz w:val="22"/>
          <w:szCs w:val="22"/>
          <w:lang w:val="en"/>
        </w:rPr>
      </w:pPr>
      <w:r w:rsidRPr="0087567F">
        <w:rPr>
          <w:b/>
          <w:bCs/>
          <w:sz w:val="22"/>
          <w:szCs w:val="22"/>
          <w:lang w:val="en"/>
        </w:rPr>
        <w:t>Hardware</w:t>
      </w:r>
      <w:r w:rsidR="0087567F">
        <w:rPr>
          <w:sz w:val="22"/>
          <w:szCs w:val="22"/>
          <w:lang w:val="en"/>
        </w:rPr>
        <w:t xml:space="preserve"> -</w:t>
      </w:r>
      <w:r w:rsidRPr="007743C0">
        <w:rPr>
          <w:sz w:val="22"/>
          <w:szCs w:val="22"/>
          <w:lang w:val="en"/>
        </w:rPr>
        <w:t>or the physical device, mainly the computer</w:t>
      </w:r>
      <w:r w:rsidR="0087567F">
        <w:rPr>
          <w:sz w:val="22"/>
          <w:szCs w:val="22"/>
          <w:lang w:val="en"/>
        </w:rPr>
        <w:t xml:space="preserve"> </w:t>
      </w:r>
      <w:r w:rsidRPr="007743C0">
        <w:rPr>
          <w:sz w:val="22"/>
          <w:szCs w:val="22"/>
          <w:lang w:val="en"/>
        </w:rPr>
        <w:t>system on which GIS operates.</w:t>
      </w:r>
    </w:p>
    <w:p w14:paraId="090B7859" w14:textId="3DCE40A1" w:rsidR="007743C0" w:rsidRDefault="007743C0" w:rsidP="0087567F">
      <w:pPr>
        <w:rPr>
          <w:sz w:val="22"/>
          <w:szCs w:val="22"/>
          <w:lang w:val="en"/>
        </w:rPr>
      </w:pPr>
      <w:r w:rsidRPr="007743C0">
        <w:rPr>
          <w:sz w:val="22"/>
          <w:szCs w:val="22"/>
          <w:lang w:val="en"/>
        </w:rPr>
        <w:t xml:space="preserve"> S</w:t>
      </w:r>
      <w:r w:rsidRPr="0087567F">
        <w:rPr>
          <w:b/>
          <w:bCs/>
          <w:sz w:val="22"/>
          <w:szCs w:val="22"/>
          <w:lang w:val="en"/>
        </w:rPr>
        <w:t>oftwar</w:t>
      </w:r>
      <w:r w:rsidRPr="007743C0">
        <w:rPr>
          <w:sz w:val="22"/>
          <w:szCs w:val="22"/>
          <w:lang w:val="en"/>
        </w:rPr>
        <w:t>e or the computer</w:t>
      </w:r>
      <w:r w:rsidR="0087567F">
        <w:rPr>
          <w:sz w:val="22"/>
          <w:szCs w:val="22"/>
          <w:lang w:val="en"/>
        </w:rPr>
        <w:t xml:space="preserve"> </w:t>
      </w:r>
      <w:r w:rsidRPr="007743C0">
        <w:rPr>
          <w:sz w:val="22"/>
          <w:szCs w:val="22"/>
          <w:lang w:val="en"/>
        </w:rPr>
        <w:t>program that provides tools and features to store, analyze</w:t>
      </w:r>
      <w:r w:rsidR="0087567F">
        <w:rPr>
          <w:sz w:val="22"/>
          <w:szCs w:val="22"/>
          <w:lang w:val="en"/>
        </w:rPr>
        <w:t xml:space="preserve"> </w:t>
      </w:r>
      <w:r w:rsidRPr="007743C0">
        <w:rPr>
          <w:sz w:val="22"/>
          <w:szCs w:val="22"/>
          <w:lang w:val="en"/>
        </w:rPr>
        <w:t>and process the geographic information.</w:t>
      </w:r>
      <w:r w:rsidR="0087567F">
        <w:rPr>
          <w:sz w:val="22"/>
          <w:szCs w:val="22"/>
          <w:lang w:val="en"/>
        </w:rPr>
        <w:t xml:space="preserve"> </w:t>
      </w:r>
      <w:r w:rsidRPr="007743C0">
        <w:rPr>
          <w:sz w:val="22"/>
          <w:szCs w:val="22"/>
          <w:lang w:val="en"/>
        </w:rPr>
        <w:t>All these components together constitute a complete GIS</w:t>
      </w:r>
      <w:r w:rsidR="0087567F">
        <w:rPr>
          <w:sz w:val="22"/>
          <w:szCs w:val="22"/>
          <w:lang w:val="en"/>
        </w:rPr>
        <w:t xml:space="preserve"> </w:t>
      </w:r>
      <w:r w:rsidRPr="007743C0">
        <w:rPr>
          <w:sz w:val="22"/>
          <w:szCs w:val="22"/>
          <w:lang w:val="en"/>
        </w:rPr>
        <w:t>environment.</w:t>
      </w:r>
    </w:p>
    <w:p w14:paraId="7108E389" w14:textId="4F722DC5" w:rsidR="0087567F" w:rsidRPr="0087567F" w:rsidRDefault="0087567F" w:rsidP="0087567F">
      <w:pPr>
        <w:spacing w:after="0"/>
        <w:rPr>
          <w:sz w:val="22"/>
          <w:szCs w:val="22"/>
          <w:lang w:val="en"/>
        </w:rPr>
      </w:pPr>
      <w:r w:rsidRPr="0087567F">
        <w:rPr>
          <w:b/>
          <w:bCs/>
          <w:sz w:val="22"/>
          <w:szCs w:val="22"/>
          <w:lang w:val="en"/>
        </w:rPr>
        <w:t>GIS platforms</w:t>
      </w:r>
      <w:r w:rsidRPr="0087567F">
        <w:rPr>
          <w:sz w:val="22"/>
          <w:szCs w:val="22"/>
          <w:lang w:val="en"/>
        </w:rPr>
        <w:t xml:space="preserve"> are incredibly useful because they</w:t>
      </w:r>
      <w:r>
        <w:rPr>
          <w:sz w:val="22"/>
          <w:szCs w:val="22"/>
          <w:lang w:val="en"/>
        </w:rPr>
        <w:t xml:space="preserve"> </w:t>
      </w:r>
      <w:r w:rsidRPr="0087567F">
        <w:rPr>
          <w:sz w:val="22"/>
          <w:szCs w:val="22"/>
          <w:lang w:val="en"/>
        </w:rPr>
        <w:t>allow the user to overlay multiple layers of data</w:t>
      </w:r>
    </w:p>
    <w:p w14:paraId="2DE6C69D" w14:textId="1E440106" w:rsidR="0087567F" w:rsidRDefault="0087567F" w:rsidP="0087567F">
      <w:pPr>
        <w:spacing w:after="0"/>
        <w:rPr>
          <w:sz w:val="22"/>
          <w:szCs w:val="22"/>
          <w:lang w:val="en"/>
        </w:rPr>
      </w:pPr>
      <w:r w:rsidRPr="0087567F">
        <w:rPr>
          <w:sz w:val="22"/>
          <w:szCs w:val="22"/>
          <w:lang w:val="en"/>
        </w:rPr>
        <w:t>.</w:t>
      </w:r>
    </w:p>
    <w:p w14:paraId="24184B6B" w14:textId="6024CC8B" w:rsidR="00FE6367" w:rsidRDefault="00FE6367" w:rsidP="00FE6367">
      <w:pPr>
        <w:spacing w:after="0"/>
        <w:jc w:val="center"/>
        <w:rPr>
          <w:sz w:val="22"/>
          <w:szCs w:val="22"/>
          <w:lang w:val="en"/>
        </w:rPr>
      </w:pPr>
      <w:r w:rsidRPr="00FE6367">
        <w:rPr>
          <w:sz w:val="22"/>
          <w:szCs w:val="22"/>
          <w:lang w:val="en"/>
        </w:rPr>
        <w:drawing>
          <wp:inline distT="0" distB="0" distL="0" distR="0" wp14:anchorId="7EC7D3EC" wp14:editId="531A065C">
            <wp:extent cx="3985605" cy="2682472"/>
            <wp:effectExtent l="0" t="0" r="0" b="3810"/>
            <wp:docPr id="139372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29725" name=""/>
                    <pic:cNvPicPr/>
                  </pic:nvPicPr>
                  <pic:blipFill>
                    <a:blip r:embed="rId6"/>
                    <a:stretch>
                      <a:fillRect/>
                    </a:stretch>
                  </pic:blipFill>
                  <pic:spPr>
                    <a:xfrm>
                      <a:off x="0" y="0"/>
                      <a:ext cx="3985605" cy="2682472"/>
                    </a:xfrm>
                    <a:prstGeom prst="rect">
                      <a:avLst/>
                    </a:prstGeom>
                  </pic:spPr>
                </pic:pic>
              </a:graphicData>
            </a:graphic>
          </wp:inline>
        </w:drawing>
      </w:r>
    </w:p>
    <w:p w14:paraId="593738F9" w14:textId="2F35AAC4" w:rsidR="00FE6367" w:rsidRDefault="00FE6367" w:rsidP="00FE6367">
      <w:pPr>
        <w:spacing w:after="0"/>
        <w:jc w:val="center"/>
        <w:rPr>
          <w:sz w:val="22"/>
          <w:szCs w:val="22"/>
          <w:lang w:val="en"/>
        </w:rPr>
      </w:pPr>
      <w:r>
        <w:rPr>
          <w:sz w:val="22"/>
          <w:szCs w:val="22"/>
          <w:lang w:val="en"/>
        </w:rPr>
        <w:t xml:space="preserve">Fig: GIS platform </w:t>
      </w:r>
    </w:p>
    <w:p w14:paraId="2AC8FE63" w14:textId="090B34BA" w:rsidR="00372809" w:rsidRDefault="00372809" w:rsidP="00372809">
      <w:pPr>
        <w:spacing w:after="0"/>
        <w:rPr>
          <w:sz w:val="22"/>
          <w:szCs w:val="22"/>
          <w:lang w:val="en"/>
        </w:rPr>
      </w:pPr>
      <w:r w:rsidRPr="0087567F">
        <w:rPr>
          <w:sz w:val="22"/>
          <w:szCs w:val="22"/>
          <w:lang w:val="en"/>
        </w:rPr>
        <w:t>and understand both how the layers relate to each other</w:t>
      </w:r>
      <w:r>
        <w:rPr>
          <w:sz w:val="22"/>
          <w:szCs w:val="22"/>
          <w:lang w:val="en"/>
        </w:rPr>
        <w:t xml:space="preserve"> </w:t>
      </w:r>
      <w:r w:rsidRPr="0087567F">
        <w:rPr>
          <w:sz w:val="22"/>
          <w:szCs w:val="22"/>
          <w:lang w:val="en"/>
        </w:rPr>
        <w:t xml:space="preserve">and how each of them exists in a separate </w:t>
      </w:r>
      <w:proofErr w:type="gramStart"/>
      <w:r w:rsidRPr="0087567F">
        <w:rPr>
          <w:sz w:val="22"/>
          <w:szCs w:val="22"/>
          <w:lang w:val="en"/>
        </w:rPr>
        <w:t>space</w:t>
      </w:r>
      <w:r>
        <w:rPr>
          <w:sz w:val="22"/>
          <w:szCs w:val="22"/>
          <w:lang w:val="en"/>
        </w:rPr>
        <w:t xml:space="preserve"> </w:t>
      </w:r>
      <w:r w:rsidR="002F29E5">
        <w:rPr>
          <w:sz w:val="22"/>
          <w:szCs w:val="22"/>
          <w:lang w:val="en"/>
        </w:rPr>
        <w:t>.</w:t>
      </w:r>
      <w:proofErr w:type="gramEnd"/>
    </w:p>
    <w:p w14:paraId="3EDBA36B" w14:textId="77777777" w:rsidR="002F29E5" w:rsidRDefault="002F29E5" w:rsidP="002F29E5">
      <w:pPr>
        <w:spacing w:after="0"/>
        <w:rPr>
          <w:sz w:val="22"/>
          <w:szCs w:val="22"/>
          <w:lang w:val="en"/>
        </w:rPr>
      </w:pPr>
    </w:p>
    <w:p w14:paraId="15E3D6D0" w14:textId="10490615" w:rsidR="002F29E5" w:rsidRDefault="002F29E5" w:rsidP="002F29E5">
      <w:pPr>
        <w:spacing w:after="0"/>
        <w:rPr>
          <w:sz w:val="22"/>
          <w:szCs w:val="22"/>
          <w:lang w:val="en"/>
        </w:rPr>
      </w:pPr>
      <w:r w:rsidRPr="002F29E5">
        <w:rPr>
          <w:sz w:val="22"/>
          <w:szCs w:val="22"/>
          <w:lang w:val="en"/>
        </w:rPr>
        <w:t xml:space="preserve">'GIS is about uncovering meaning and insights from within </w:t>
      </w:r>
      <w:proofErr w:type="spellStart"/>
      <w:r w:rsidRPr="002F29E5">
        <w:rPr>
          <w:sz w:val="22"/>
          <w:szCs w:val="22"/>
          <w:lang w:val="en"/>
        </w:rPr>
        <w:t>data.'It</w:t>
      </w:r>
      <w:proofErr w:type="spellEnd"/>
      <w:r w:rsidRPr="002F29E5">
        <w:rPr>
          <w:sz w:val="22"/>
          <w:szCs w:val="22"/>
          <w:lang w:val="en"/>
        </w:rPr>
        <w:t xml:space="preserve"> is a powerful technology built</w:t>
      </w:r>
      <w:r>
        <w:rPr>
          <w:sz w:val="22"/>
          <w:szCs w:val="22"/>
          <w:lang w:val="en"/>
        </w:rPr>
        <w:t xml:space="preserve"> </w:t>
      </w:r>
      <w:r w:rsidRPr="002F29E5">
        <w:rPr>
          <w:sz w:val="22"/>
          <w:szCs w:val="22"/>
          <w:lang w:val="en"/>
        </w:rPr>
        <w:t>using the principles of spatial analysis</w:t>
      </w:r>
      <w:r>
        <w:rPr>
          <w:sz w:val="22"/>
          <w:szCs w:val="22"/>
          <w:lang w:val="en"/>
        </w:rPr>
        <w:t xml:space="preserve"> </w:t>
      </w:r>
      <w:r w:rsidRPr="002F29E5">
        <w:rPr>
          <w:sz w:val="22"/>
          <w:szCs w:val="22"/>
          <w:lang w:val="en"/>
        </w:rPr>
        <w:t>for understanding our changing world,</w:t>
      </w:r>
      <w:r>
        <w:rPr>
          <w:sz w:val="22"/>
          <w:szCs w:val="22"/>
          <w:lang w:val="en"/>
        </w:rPr>
        <w:t xml:space="preserve"> </w:t>
      </w:r>
      <w:r w:rsidRPr="002F29E5">
        <w:rPr>
          <w:sz w:val="22"/>
          <w:szCs w:val="22"/>
          <w:lang w:val="en"/>
        </w:rPr>
        <w:t>and for solving complex real-world problems.</w:t>
      </w:r>
    </w:p>
    <w:p w14:paraId="5932E115" w14:textId="77777777" w:rsidR="00B65B89" w:rsidRDefault="00B65B89" w:rsidP="002F29E5">
      <w:pPr>
        <w:spacing w:after="0"/>
        <w:rPr>
          <w:sz w:val="22"/>
          <w:szCs w:val="22"/>
          <w:lang w:val="en"/>
        </w:rPr>
      </w:pPr>
    </w:p>
    <w:p w14:paraId="4895D0BB" w14:textId="38C4333B" w:rsidR="00B65B89" w:rsidRPr="00D51052" w:rsidRDefault="00B65B89" w:rsidP="002F29E5">
      <w:pPr>
        <w:spacing w:after="0"/>
        <w:rPr>
          <w:b/>
          <w:bCs/>
          <w:sz w:val="32"/>
          <w:szCs w:val="32"/>
          <w:lang w:val="en"/>
        </w:rPr>
      </w:pPr>
      <w:r w:rsidRPr="00D51052">
        <w:rPr>
          <w:b/>
          <w:bCs/>
          <w:sz w:val="32"/>
          <w:szCs w:val="32"/>
          <w:lang w:val="en"/>
        </w:rPr>
        <w:t>GIS data types</w:t>
      </w:r>
    </w:p>
    <w:p w14:paraId="5094FB17" w14:textId="15CF4195" w:rsidR="00B65B89" w:rsidRDefault="00B65B89" w:rsidP="00B65B89">
      <w:pPr>
        <w:spacing w:after="0"/>
        <w:rPr>
          <w:sz w:val="22"/>
          <w:szCs w:val="22"/>
          <w:lang w:val="en"/>
        </w:rPr>
      </w:pPr>
      <w:r>
        <w:rPr>
          <w:sz w:val="22"/>
          <w:szCs w:val="22"/>
          <w:lang w:val="en"/>
        </w:rPr>
        <w:t>T</w:t>
      </w:r>
      <w:r w:rsidRPr="00B65B89">
        <w:rPr>
          <w:sz w:val="22"/>
          <w:szCs w:val="22"/>
          <w:lang w:val="en"/>
        </w:rPr>
        <w:t>here are two types of GIS data</w:t>
      </w:r>
      <w:r w:rsidRPr="00B65B89">
        <w:rPr>
          <w:b/>
          <w:bCs/>
          <w:sz w:val="22"/>
          <w:szCs w:val="22"/>
          <w:lang w:val="en"/>
        </w:rPr>
        <w:t>: Vector and Raster</w:t>
      </w:r>
      <w:r w:rsidRPr="00B65B89">
        <w:rPr>
          <w:sz w:val="22"/>
          <w:szCs w:val="22"/>
          <w:lang w:val="en"/>
        </w:rPr>
        <w:t xml:space="preserve"> data.</w:t>
      </w:r>
      <w:r>
        <w:rPr>
          <w:sz w:val="22"/>
          <w:szCs w:val="22"/>
          <w:lang w:val="en"/>
        </w:rPr>
        <w:t xml:space="preserve"> </w:t>
      </w:r>
    </w:p>
    <w:p w14:paraId="771BC142" w14:textId="16394917" w:rsidR="00B65B89" w:rsidRPr="00B65B89" w:rsidRDefault="00B65B89" w:rsidP="00B65B89">
      <w:pPr>
        <w:spacing w:after="0"/>
        <w:rPr>
          <w:sz w:val="22"/>
          <w:szCs w:val="22"/>
          <w:lang w:val="en"/>
        </w:rPr>
      </w:pPr>
      <w:r w:rsidRPr="00B65B89">
        <w:rPr>
          <w:sz w:val="22"/>
          <w:szCs w:val="22"/>
          <w:lang w:val="en"/>
        </w:rPr>
        <w:lastRenderedPageBreak/>
        <w:t>a Geographic Information System (GIS) is a way to digitally represent the real world. To do this effectively, spatial data is organized into different data types and models, each suited for different kinds of information.</w:t>
      </w:r>
    </w:p>
    <w:p w14:paraId="46C205C3" w14:textId="7ED1EC7F" w:rsidR="00B65B89" w:rsidRPr="00B65B89" w:rsidRDefault="00B65B89" w:rsidP="00B65B89">
      <w:pPr>
        <w:spacing w:after="0"/>
        <w:rPr>
          <w:sz w:val="22"/>
          <w:szCs w:val="22"/>
          <w:lang w:val="en"/>
        </w:rPr>
      </w:pPr>
      <w:r w:rsidRPr="00B65B89">
        <w:rPr>
          <w:sz w:val="22"/>
          <w:szCs w:val="22"/>
          <w:lang w:val="en"/>
        </w:rPr>
        <w:t xml:space="preserve">The two fundamental types of GIS data are </w:t>
      </w:r>
      <w:r w:rsidRPr="003502D2">
        <w:rPr>
          <w:b/>
          <w:bCs/>
          <w:sz w:val="22"/>
          <w:szCs w:val="22"/>
          <w:lang w:val="en"/>
        </w:rPr>
        <w:t>Vector and Raster</w:t>
      </w:r>
      <w:r w:rsidRPr="00B65B89">
        <w:rPr>
          <w:sz w:val="22"/>
          <w:szCs w:val="22"/>
          <w:lang w:val="en"/>
        </w:rPr>
        <w:t>. Think of it as the difference between using a pen (</w:t>
      </w:r>
      <w:r w:rsidRPr="003502D2">
        <w:rPr>
          <w:b/>
          <w:bCs/>
          <w:sz w:val="22"/>
          <w:szCs w:val="22"/>
          <w:lang w:val="en"/>
        </w:rPr>
        <w:t>vecto</w:t>
      </w:r>
      <w:r w:rsidRPr="00B65B89">
        <w:rPr>
          <w:sz w:val="22"/>
          <w:szCs w:val="22"/>
          <w:lang w:val="en"/>
        </w:rPr>
        <w:t xml:space="preserve">r) and a </w:t>
      </w:r>
      <w:r w:rsidRPr="003502D2">
        <w:rPr>
          <w:b/>
          <w:bCs/>
          <w:i/>
          <w:iCs/>
          <w:sz w:val="22"/>
          <w:szCs w:val="22"/>
          <w:lang w:val="en"/>
        </w:rPr>
        <w:t>paintbrush (raster</w:t>
      </w:r>
      <w:r w:rsidRPr="00B65B89">
        <w:rPr>
          <w:sz w:val="22"/>
          <w:szCs w:val="22"/>
          <w:lang w:val="en"/>
        </w:rPr>
        <w:t>) to draw a map.</w:t>
      </w:r>
    </w:p>
    <w:p w14:paraId="24E2E1F9" w14:textId="77777777" w:rsidR="00C73EA6" w:rsidRDefault="00B65B89" w:rsidP="00B65B89">
      <w:pPr>
        <w:spacing w:after="0"/>
        <w:rPr>
          <w:sz w:val="22"/>
          <w:szCs w:val="22"/>
          <w:lang w:val="en"/>
        </w:rPr>
      </w:pPr>
      <w:r w:rsidRPr="00B65B89">
        <w:rPr>
          <w:sz w:val="22"/>
          <w:szCs w:val="22"/>
          <w:lang w:val="en"/>
        </w:rPr>
        <w:t xml:space="preserve">Vector data represents geographic features as </w:t>
      </w:r>
      <w:r w:rsidRPr="00B65B89">
        <w:rPr>
          <w:b/>
          <w:bCs/>
          <w:sz w:val="22"/>
          <w:szCs w:val="22"/>
          <w:lang w:val="en"/>
        </w:rPr>
        <w:t>discrete geometric shapes</w:t>
      </w:r>
      <w:r w:rsidRPr="00B65B89">
        <w:rPr>
          <w:sz w:val="22"/>
          <w:szCs w:val="22"/>
          <w:lang w:val="en"/>
        </w:rPr>
        <w:t xml:space="preserve">: </w:t>
      </w:r>
      <w:r w:rsidRPr="003502D2">
        <w:rPr>
          <w:b/>
          <w:bCs/>
          <w:sz w:val="22"/>
          <w:szCs w:val="22"/>
          <w:lang w:val="en"/>
        </w:rPr>
        <w:t>points,</w:t>
      </w:r>
      <w:r w:rsidRPr="00B65B89">
        <w:rPr>
          <w:sz w:val="22"/>
          <w:szCs w:val="22"/>
          <w:lang w:val="en"/>
        </w:rPr>
        <w:t xml:space="preserve"> </w:t>
      </w:r>
      <w:r w:rsidRPr="003502D2">
        <w:rPr>
          <w:b/>
          <w:bCs/>
          <w:sz w:val="22"/>
          <w:szCs w:val="22"/>
          <w:lang w:val="en"/>
        </w:rPr>
        <w:t>lines</w:t>
      </w:r>
      <w:r w:rsidRPr="00B65B89">
        <w:rPr>
          <w:sz w:val="22"/>
          <w:szCs w:val="22"/>
          <w:lang w:val="en"/>
        </w:rPr>
        <w:t xml:space="preserve">, and </w:t>
      </w:r>
      <w:r w:rsidRPr="003502D2">
        <w:rPr>
          <w:b/>
          <w:bCs/>
          <w:sz w:val="22"/>
          <w:szCs w:val="22"/>
          <w:lang w:val="en"/>
        </w:rPr>
        <w:t>polygons.</w:t>
      </w:r>
      <w:r w:rsidRPr="00B65B89">
        <w:rPr>
          <w:sz w:val="22"/>
          <w:szCs w:val="22"/>
          <w:lang w:val="en"/>
        </w:rPr>
        <w:t xml:space="preserve"> Each feature is defined by its </w:t>
      </w:r>
      <w:r w:rsidRPr="003502D2">
        <w:rPr>
          <w:b/>
          <w:bCs/>
          <w:sz w:val="22"/>
          <w:szCs w:val="22"/>
          <w:lang w:val="en"/>
        </w:rPr>
        <w:t>coordinates</w:t>
      </w:r>
      <w:r w:rsidRPr="00B65B89">
        <w:rPr>
          <w:sz w:val="22"/>
          <w:szCs w:val="22"/>
          <w:lang w:val="en"/>
        </w:rPr>
        <w:t xml:space="preserve"> and has </w:t>
      </w:r>
      <w:r w:rsidRPr="003502D2">
        <w:rPr>
          <w:b/>
          <w:bCs/>
          <w:sz w:val="22"/>
          <w:szCs w:val="22"/>
          <w:lang w:val="en"/>
        </w:rPr>
        <w:t>attributes</w:t>
      </w:r>
      <w:r w:rsidRPr="00B65B89">
        <w:rPr>
          <w:sz w:val="22"/>
          <w:szCs w:val="22"/>
          <w:lang w:val="en"/>
        </w:rPr>
        <w:t xml:space="preserve"> (descriptive information) stored in a table.</w:t>
      </w:r>
      <w:r>
        <w:rPr>
          <w:sz w:val="22"/>
          <w:szCs w:val="22"/>
          <w:lang w:val="en"/>
        </w:rPr>
        <w:t xml:space="preserve"> </w:t>
      </w:r>
      <w:r w:rsidRPr="003502D2">
        <w:rPr>
          <w:b/>
          <w:bCs/>
          <w:sz w:val="22"/>
          <w:szCs w:val="22"/>
          <w:lang w:val="en"/>
        </w:rPr>
        <w:t>Vector r</w:t>
      </w:r>
      <w:r w:rsidRPr="00B65B89">
        <w:rPr>
          <w:sz w:val="22"/>
          <w:szCs w:val="22"/>
          <w:lang w:val="en"/>
        </w:rPr>
        <w:t>epresentation could be of three different types:</w:t>
      </w:r>
      <w:r w:rsidR="003502D2">
        <w:rPr>
          <w:sz w:val="22"/>
          <w:szCs w:val="22"/>
          <w:lang w:val="en"/>
        </w:rPr>
        <w:t xml:space="preserve"> </w:t>
      </w:r>
      <w:r w:rsidRPr="00B65B89">
        <w:rPr>
          <w:sz w:val="22"/>
          <w:szCs w:val="22"/>
          <w:lang w:val="en"/>
        </w:rPr>
        <w:t>points, line and polygon.</w:t>
      </w:r>
      <w:r w:rsidR="003502D2">
        <w:rPr>
          <w:sz w:val="22"/>
          <w:szCs w:val="22"/>
          <w:lang w:val="en"/>
        </w:rPr>
        <w:t xml:space="preserve"> </w:t>
      </w:r>
    </w:p>
    <w:p w14:paraId="34FEF987" w14:textId="402C23CA" w:rsidR="00B65B89" w:rsidRPr="00B65B89" w:rsidRDefault="00B65B89" w:rsidP="00B65B89">
      <w:pPr>
        <w:spacing w:after="0"/>
        <w:rPr>
          <w:sz w:val="22"/>
          <w:szCs w:val="22"/>
          <w:lang w:val="en"/>
        </w:rPr>
      </w:pPr>
      <w:r w:rsidRPr="00C73EA6">
        <w:rPr>
          <w:b/>
          <w:bCs/>
          <w:sz w:val="22"/>
          <w:szCs w:val="22"/>
          <w:lang w:val="en"/>
        </w:rPr>
        <w:t>Point data</w:t>
      </w:r>
      <w:r w:rsidRPr="00B65B89">
        <w:rPr>
          <w:sz w:val="22"/>
          <w:szCs w:val="22"/>
          <w:lang w:val="en"/>
        </w:rPr>
        <w:t xml:space="preserve"> can be used to represent city, building</w:t>
      </w:r>
      <w:r w:rsidR="003502D2">
        <w:rPr>
          <w:sz w:val="22"/>
          <w:szCs w:val="22"/>
          <w:lang w:val="en"/>
        </w:rPr>
        <w:t xml:space="preserve"> </w:t>
      </w:r>
      <w:r w:rsidRPr="00B65B89">
        <w:rPr>
          <w:sz w:val="22"/>
          <w:szCs w:val="22"/>
          <w:lang w:val="en"/>
        </w:rPr>
        <w:t>location.</w:t>
      </w:r>
      <w:r w:rsidR="00C73EA6" w:rsidRPr="00C73EA6">
        <w:t xml:space="preserve"> </w:t>
      </w:r>
      <w:r w:rsidR="00C73EA6" w:rsidRPr="00C73EA6">
        <w:rPr>
          <w:sz w:val="22"/>
          <w:szCs w:val="22"/>
          <w:lang w:val="en"/>
        </w:rPr>
        <w:t xml:space="preserve">A single </w:t>
      </w:r>
      <w:r w:rsidR="00C73EA6" w:rsidRPr="009E7723">
        <w:rPr>
          <w:b/>
          <w:bCs/>
          <w:sz w:val="22"/>
          <w:szCs w:val="22"/>
          <w:lang w:val="en"/>
        </w:rPr>
        <w:t>X,</w:t>
      </w:r>
      <w:r w:rsidR="009E7723" w:rsidRPr="009E7723">
        <w:rPr>
          <w:b/>
          <w:bCs/>
          <w:sz w:val="22"/>
          <w:szCs w:val="22"/>
          <w:lang w:val="en"/>
        </w:rPr>
        <w:t xml:space="preserve"> </w:t>
      </w:r>
      <w:r w:rsidR="00C73EA6" w:rsidRPr="009E7723">
        <w:rPr>
          <w:b/>
          <w:bCs/>
          <w:sz w:val="22"/>
          <w:szCs w:val="22"/>
          <w:lang w:val="en"/>
        </w:rPr>
        <w:t>Y</w:t>
      </w:r>
      <w:r w:rsidR="00C73EA6" w:rsidRPr="00C73EA6">
        <w:rPr>
          <w:sz w:val="22"/>
          <w:szCs w:val="22"/>
          <w:lang w:val="en"/>
        </w:rPr>
        <w:t xml:space="preserve"> coordinate pair. Has </w:t>
      </w:r>
      <w:r w:rsidR="00C73EA6" w:rsidRPr="009E7723">
        <w:rPr>
          <w:b/>
          <w:bCs/>
          <w:sz w:val="22"/>
          <w:szCs w:val="22"/>
          <w:lang w:val="en"/>
        </w:rPr>
        <w:t>no length</w:t>
      </w:r>
      <w:r w:rsidR="00C73EA6" w:rsidRPr="00C73EA6">
        <w:rPr>
          <w:sz w:val="22"/>
          <w:szCs w:val="22"/>
          <w:lang w:val="en"/>
        </w:rPr>
        <w:t xml:space="preserve"> or </w:t>
      </w:r>
      <w:r w:rsidR="00C73EA6" w:rsidRPr="009E7723">
        <w:rPr>
          <w:b/>
          <w:bCs/>
          <w:sz w:val="22"/>
          <w:szCs w:val="22"/>
          <w:lang w:val="en"/>
        </w:rPr>
        <w:t>area</w:t>
      </w:r>
      <w:r w:rsidR="00C73EA6" w:rsidRPr="00C73EA6">
        <w:rPr>
          <w:sz w:val="22"/>
          <w:szCs w:val="22"/>
          <w:lang w:val="en"/>
        </w:rPr>
        <w:t xml:space="preserve"> at a given scale.</w:t>
      </w:r>
      <w:r w:rsidR="00C73EA6">
        <w:rPr>
          <w:sz w:val="22"/>
          <w:szCs w:val="22"/>
          <w:lang w:val="en"/>
        </w:rPr>
        <w:t xml:space="preserve"> </w:t>
      </w:r>
    </w:p>
    <w:p w14:paraId="34B7852A" w14:textId="7E54EA7C" w:rsidR="00B65B89" w:rsidRPr="009E7723" w:rsidRDefault="00B65B89" w:rsidP="00B65B89">
      <w:pPr>
        <w:spacing w:after="0"/>
        <w:rPr>
          <w:sz w:val="22"/>
          <w:szCs w:val="22"/>
          <w:lang w:val="en"/>
        </w:rPr>
      </w:pPr>
      <w:r w:rsidRPr="003502D2">
        <w:rPr>
          <w:b/>
          <w:bCs/>
          <w:sz w:val="22"/>
          <w:szCs w:val="22"/>
          <w:lang w:val="en"/>
        </w:rPr>
        <w:t>Line data</w:t>
      </w:r>
      <w:r w:rsidRPr="00B65B89">
        <w:rPr>
          <w:sz w:val="22"/>
          <w:szCs w:val="22"/>
          <w:lang w:val="en"/>
        </w:rPr>
        <w:t xml:space="preserve"> can be used to represent </w:t>
      </w:r>
      <w:r w:rsidRPr="009E7723">
        <w:rPr>
          <w:b/>
          <w:bCs/>
          <w:sz w:val="22"/>
          <w:szCs w:val="22"/>
          <w:lang w:val="en"/>
        </w:rPr>
        <w:t>roads and rivers</w:t>
      </w:r>
      <w:r w:rsidR="009E7723">
        <w:rPr>
          <w:b/>
          <w:bCs/>
          <w:sz w:val="22"/>
          <w:szCs w:val="22"/>
          <w:lang w:val="en"/>
        </w:rPr>
        <w:t>,</w:t>
      </w:r>
      <w:r w:rsidR="009E7723" w:rsidRPr="009E7723">
        <w:t xml:space="preserve"> </w:t>
      </w:r>
      <w:r w:rsidR="009E7723" w:rsidRPr="009E7723">
        <w:rPr>
          <w:sz w:val="22"/>
          <w:szCs w:val="22"/>
          <w:lang w:val="en"/>
        </w:rPr>
        <w:t>a</w:t>
      </w:r>
      <w:r w:rsidR="009E7723" w:rsidRPr="009E7723">
        <w:rPr>
          <w:sz w:val="22"/>
          <w:szCs w:val="22"/>
          <w:lang w:val="en"/>
        </w:rPr>
        <w:t xml:space="preserve"> sequence of </w:t>
      </w:r>
      <w:r w:rsidR="009E7723" w:rsidRPr="009E7723">
        <w:rPr>
          <w:b/>
          <w:bCs/>
          <w:sz w:val="22"/>
          <w:szCs w:val="22"/>
          <w:lang w:val="en"/>
        </w:rPr>
        <w:t>connected points</w:t>
      </w:r>
      <w:r w:rsidR="009E7723" w:rsidRPr="009E7723">
        <w:rPr>
          <w:sz w:val="22"/>
          <w:szCs w:val="22"/>
          <w:lang w:val="en"/>
        </w:rPr>
        <w:t xml:space="preserve">. </w:t>
      </w:r>
      <w:r w:rsidR="009E7723" w:rsidRPr="009E7723">
        <w:rPr>
          <w:b/>
          <w:bCs/>
          <w:sz w:val="22"/>
          <w:szCs w:val="22"/>
          <w:lang w:val="en"/>
        </w:rPr>
        <w:t>Has length</w:t>
      </w:r>
      <w:r w:rsidR="009E7723" w:rsidRPr="009E7723">
        <w:rPr>
          <w:sz w:val="22"/>
          <w:szCs w:val="22"/>
          <w:lang w:val="en"/>
        </w:rPr>
        <w:t xml:space="preserve"> but no area.</w:t>
      </w:r>
    </w:p>
    <w:p w14:paraId="7F7C5CEB" w14:textId="394EB16D" w:rsidR="00B65B89" w:rsidRPr="00B65B89" w:rsidRDefault="00B65B89" w:rsidP="00B65B89">
      <w:pPr>
        <w:spacing w:after="0"/>
        <w:rPr>
          <w:sz w:val="22"/>
          <w:szCs w:val="22"/>
          <w:lang w:val="en"/>
        </w:rPr>
      </w:pPr>
      <w:r w:rsidRPr="009E7723">
        <w:rPr>
          <w:b/>
          <w:bCs/>
          <w:sz w:val="22"/>
          <w:szCs w:val="22"/>
          <w:lang w:val="en"/>
        </w:rPr>
        <w:t xml:space="preserve">Polygon </w:t>
      </w:r>
      <w:r w:rsidRPr="00B65B89">
        <w:rPr>
          <w:sz w:val="22"/>
          <w:szCs w:val="22"/>
          <w:lang w:val="en"/>
        </w:rPr>
        <w:t>data can be used to represent land cover.</w:t>
      </w:r>
      <w:r w:rsidR="002D22AC" w:rsidRPr="002D22AC">
        <w:t xml:space="preserve"> </w:t>
      </w:r>
      <w:r w:rsidR="002D22AC" w:rsidRPr="002D22AC">
        <w:rPr>
          <w:sz w:val="22"/>
          <w:szCs w:val="22"/>
          <w:lang w:val="en"/>
        </w:rPr>
        <w:t>A closed shape of connected lines. Has both length and area</w:t>
      </w:r>
    </w:p>
    <w:p w14:paraId="0E0AD527" w14:textId="77777777" w:rsidR="003502D2" w:rsidRDefault="003502D2" w:rsidP="00B65B89">
      <w:pPr>
        <w:spacing w:after="0"/>
        <w:rPr>
          <w:sz w:val="22"/>
          <w:szCs w:val="22"/>
          <w:lang w:val="en"/>
        </w:rPr>
      </w:pPr>
    </w:p>
    <w:p w14:paraId="61059A35" w14:textId="2EB5C31C" w:rsidR="00B65B89" w:rsidRDefault="00B65B89" w:rsidP="00B65B89">
      <w:pPr>
        <w:spacing w:after="0"/>
        <w:rPr>
          <w:sz w:val="22"/>
          <w:szCs w:val="22"/>
          <w:lang w:val="en"/>
        </w:rPr>
      </w:pPr>
      <w:r w:rsidRPr="00B65B89">
        <w:rPr>
          <w:sz w:val="22"/>
          <w:szCs w:val="22"/>
          <w:lang w:val="en"/>
        </w:rPr>
        <w:t>In this figure there is an example of the real world.</w:t>
      </w:r>
    </w:p>
    <w:p w14:paraId="1182BADE" w14:textId="6E1F5DC4" w:rsidR="00AA01A3" w:rsidRPr="00B65B89" w:rsidRDefault="00AA01A3" w:rsidP="00B65B89">
      <w:pPr>
        <w:spacing w:after="0"/>
        <w:rPr>
          <w:sz w:val="22"/>
          <w:szCs w:val="22"/>
          <w:lang w:val="en"/>
        </w:rPr>
      </w:pPr>
      <w:r w:rsidRPr="00AA01A3">
        <w:rPr>
          <w:sz w:val="22"/>
          <w:szCs w:val="22"/>
          <w:lang w:val="en"/>
        </w:rPr>
        <w:drawing>
          <wp:inline distT="0" distB="0" distL="0" distR="0" wp14:anchorId="2D88EF94" wp14:editId="795BBB48">
            <wp:extent cx="3177815" cy="1691787"/>
            <wp:effectExtent l="0" t="0" r="3810" b="3810"/>
            <wp:docPr id="9662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9335" name=""/>
                    <pic:cNvPicPr/>
                  </pic:nvPicPr>
                  <pic:blipFill>
                    <a:blip r:embed="rId7"/>
                    <a:stretch>
                      <a:fillRect/>
                    </a:stretch>
                  </pic:blipFill>
                  <pic:spPr>
                    <a:xfrm>
                      <a:off x="0" y="0"/>
                      <a:ext cx="3177815" cy="1691787"/>
                    </a:xfrm>
                    <a:prstGeom prst="rect">
                      <a:avLst/>
                    </a:prstGeom>
                  </pic:spPr>
                </pic:pic>
              </a:graphicData>
            </a:graphic>
          </wp:inline>
        </w:drawing>
      </w:r>
      <w:r w:rsidR="002D22AC">
        <w:rPr>
          <w:sz w:val="22"/>
          <w:szCs w:val="22"/>
          <w:lang w:val="en"/>
        </w:rPr>
        <w:t xml:space="preserve">. </w:t>
      </w:r>
    </w:p>
    <w:p w14:paraId="0CE3CCB3" w14:textId="1DE6A6F2" w:rsidR="009708C1" w:rsidRPr="009708C1" w:rsidRDefault="00B65B89" w:rsidP="009708C1">
      <w:pPr>
        <w:spacing w:after="0"/>
        <w:rPr>
          <w:sz w:val="22"/>
          <w:szCs w:val="22"/>
          <w:lang w:val="en"/>
        </w:rPr>
      </w:pPr>
      <w:r w:rsidRPr="00B65B89">
        <w:rPr>
          <w:sz w:val="22"/>
          <w:szCs w:val="22"/>
          <w:lang w:val="en"/>
        </w:rPr>
        <w:t>If we have river, house and cluster of trees in a scene,</w:t>
      </w:r>
      <w:r w:rsidR="009708C1">
        <w:rPr>
          <w:sz w:val="22"/>
          <w:szCs w:val="22"/>
          <w:lang w:val="en"/>
        </w:rPr>
        <w:t xml:space="preserve"> </w:t>
      </w:r>
      <w:r w:rsidRPr="00B65B89">
        <w:rPr>
          <w:sz w:val="22"/>
          <w:szCs w:val="22"/>
          <w:lang w:val="en"/>
        </w:rPr>
        <w:t>we can represent this in vector form</w:t>
      </w:r>
    </w:p>
    <w:p w14:paraId="210EBCD5" w14:textId="5F19D633" w:rsidR="00B65B89" w:rsidRPr="002F29E5" w:rsidRDefault="009708C1" w:rsidP="009708C1">
      <w:pPr>
        <w:spacing w:after="0"/>
        <w:rPr>
          <w:sz w:val="22"/>
          <w:szCs w:val="22"/>
          <w:lang w:val="en"/>
        </w:rPr>
      </w:pPr>
      <w:r w:rsidRPr="009708C1">
        <w:rPr>
          <w:sz w:val="22"/>
          <w:szCs w:val="22"/>
          <w:lang w:val="en"/>
        </w:rPr>
        <w:t xml:space="preserve">by representing </w:t>
      </w:r>
      <w:r w:rsidRPr="00AA01A3">
        <w:rPr>
          <w:b/>
          <w:bCs/>
          <w:sz w:val="22"/>
          <w:szCs w:val="22"/>
          <w:lang w:val="en"/>
        </w:rPr>
        <w:t>house</w:t>
      </w:r>
      <w:r w:rsidRPr="009708C1">
        <w:rPr>
          <w:sz w:val="22"/>
          <w:szCs w:val="22"/>
          <w:lang w:val="en"/>
        </w:rPr>
        <w:t xml:space="preserve"> as </w:t>
      </w:r>
      <w:r w:rsidRPr="00AA01A3">
        <w:rPr>
          <w:b/>
          <w:bCs/>
          <w:sz w:val="22"/>
          <w:szCs w:val="22"/>
          <w:lang w:val="en"/>
        </w:rPr>
        <w:t xml:space="preserve">point </w:t>
      </w:r>
      <w:r w:rsidRPr="009708C1">
        <w:rPr>
          <w:sz w:val="22"/>
          <w:szCs w:val="22"/>
          <w:lang w:val="en"/>
        </w:rPr>
        <w:t>feature</w:t>
      </w:r>
      <w:r>
        <w:rPr>
          <w:sz w:val="22"/>
          <w:szCs w:val="22"/>
          <w:lang w:val="en"/>
        </w:rPr>
        <w:t>,</w:t>
      </w:r>
      <w:r w:rsidRPr="009708C1">
        <w:rPr>
          <w:b/>
          <w:bCs/>
          <w:sz w:val="22"/>
          <w:szCs w:val="22"/>
          <w:lang w:val="en"/>
        </w:rPr>
        <w:t xml:space="preserve"> </w:t>
      </w:r>
      <w:r w:rsidRPr="009708C1">
        <w:rPr>
          <w:b/>
          <w:bCs/>
          <w:sz w:val="22"/>
          <w:szCs w:val="22"/>
          <w:lang w:val="en"/>
        </w:rPr>
        <w:t>river as line feature</w:t>
      </w:r>
      <w:r w:rsidRPr="009708C1">
        <w:rPr>
          <w:sz w:val="22"/>
          <w:szCs w:val="22"/>
          <w:lang w:val="en"/>
        </w:rPr>
        <w:t>,</w:t>
      </w:r>
      <w:r>
        <w:rPr>
          <w:sz w:val="22"/>
          <w:szCs w:val="22"/>
          <w:lang w:val="en"/>
        </w:rPr>
        <w:t xml:space="preserve"> </w:t>
      </w:r>
      <w:r w:rsidRPr="009708C1">
        <w:rPr>
          <w:sz w:val="22"/>
          <w:szCs w:val="22"/>
          <w:lang w:val="en"/>
        </w:rPr>
        <w:t>trees as polygon features</w:t>
      </w:r>
      <w:r>
        <w:rPr>
          <w:sz w:val="22"/>
          <w:szCs w:val="22"/>
          <w:lang w:val="en"/>
        </w:rPr>
        <w:t>.</w:t>
      </w:r>
    </w:p>
    <w:p w14:paraId="60B4A8FD" w14:textId="77777777" w:rsidR="002F29E5" w:rsidRDefault="002F29E5" w:rsidP="002F29E5">
      <w:pPr>
        <w:spacing w:after="0"/>
        <w:rPr>
          <w:sz w:val="22"/>
          <w:szCs w:val="22"/>
          <w:lang w:val="en"/>
        </w:rPr>
      </w:pPr>
    </w:p>
    <w:p w14:paraId="2F4471E0" w14:textId="77777777" w:rsidR="00AE7F72" w:rsidRDefault="00AE7F72" w:rsidP="002F29E5">
      <w:pPr>
        <w:spacing w:after="0"/>
        <w:rPr>
          <w:sz w:val="32"/>
          <w:szCs w:val="32"/>
          <w:lang w:val="en"/>
        </w:rPr>
      </w:pPr>
    </w:p>
    <w:p w14:paraId="50A7AE0B" w14:textId="77777777" w:rsidR="00AE7F72" w:rsidRDefault="00AE7F72" w:rsidP="002F29E5">
      <w:pPr>
        <w:spacing w:after="0"/>
        <w:rPr>
          <w:sz w:val="32"/>
          <w:szCs w:val="32"/>
          <w:lang w:val="en"/>
        </w:rPr>
      </w:pPr>
    </w:p>
    <w:p w14:paraId="0A8200B9" w14:textId="77777777" w:rsidR="00AE7F72" w:rsidRDefault="00AE7F72" w:rsidP="002F29E5">
      <w:pPr>
        <w:spacing w:after="0"/>
        <w:rPr>
          <w:sz w:val="32"/>
          <w:szCs w:val="32"/>
          <w:lang w:val="en"/>
        </w:rPr>
      </w:pPr>
    </w:p>
    <w:p w14:paraId="34E470BF" w14:textId="77777777" w:rsidR="00AE7F72" w:rsidRDefault="00AE7F72" w:rsidP="002F29E5">
      <w:pPr>
        <w:spacing w:after="0"/>
        <w:rPr>
          <w:sz w:val="32"/>
          <w:szCs w:val="32"/>
          <w:lang w:val="en"/>
        </w:rPr>
      </w:pPr>
    </w:p>
    <w:p w14:paraId="5B1D964C" w14:textId="77777777" w:rsidR="00AE7F72" w:rsidRDefault="00AE7F72" w:rsidP="002F29E5">
      <w:pPr>
        <w:spacing w:after="0"/>
        <w:rPr>
          <w:sz w:val="32"/>
          <w:szCs w:val="32"/>
          <w:lang w:val="en"/>
        </w:rPr>
      </w:pPr>
    </w:p>
    <w:p w14:paraId="5BBE90BC" w14:textId="77777777" w:rsidR="00AE7F72" w:rsidRDefault="00AE7F72" w:rsidP="002F29E5">
      <w:pPr>
        <w:spacing w:after="0"/>
        <w:rPr>
          <w:sz w:val="32"/>
          <w:szCs w:val="32"/>
          <w:lang w:val="en"/>
        </w:rPr>
      </w:pPr>
    </w:p>
    <w:p w14:paraId="3CB4A162" w14:textId="77777777" w:rsidR="00AE7F72" w:rsidRDefault="00AE7F72" w:rsidP="002F29E5">
      <w:pPr>
        <w:spacing w:after="0"/>
        <w:rPr>
          <w:sz w:val="32"/>
          <w:szCs w:val="32"/>
          <w:lang w:val="en"/>
        </w:rPr>
      </w:pPr>
    </w:p>
    <w:p w14:paraId="2BDF48D9" w14:textId="77777777" w:rsidR="00AE7F72" w:rsidRDefault="00AE7F72" w:rsidP="002F29E5">
      <w:pPr>
        <w:spacing w:after="0"/>
        <w:rPr>
          <w:sz w:val="32"/>
          <w:szCs w:val="32"/>
          <w:lang w:val="en"/>
        </w:rPr>
      </w:pPr>
    </w:p>
    <w:p w14:paraId="37415AD9" w14:textId="77777777" w:rsidR="00AE7F72" w:rsidRDefault="00AE7F72" w:rsidP="002F29E5">
      <w:pPr>
        <w:spacing w:after="0"/>
        <w:rPr>
          <w:sz w:val="32"/>
          <w:szCs w:val="32"/>
          <w:lang w:val="en"/>
        </w:rPr>
      </w:pPr>
    </w:p>
    <w:p w14:paraId="79814F72" w14:textId="2FFA7AAF" w:rsidR="00026582" w:rsidRPr="00664311" w:rsidRDefault="00026582" w:rsidP="002F29E5">
      <w:pPr>
        <w:spacing w:after="0"/>
        <w:rPr>
          <w:sz w:val="32"/>
          <w:szCs w:val="32"/>
          <w:lang w:val="en"/>
        </w:rPr>
      </w:pPr>
      <w:r w:rsidRPr="004D2831">
        <w:rPr>
          <w:b/>
          <w:bCs/>
          <w:color w:val="002060"/>
          <w:sz w:val="32"/>
          <w:szCs w:val="32"/>
          <w:lang w:val="en"/>
        </w:rPr>
        <w:lastRenderedPageBreak/>
        <w:t>Raster dataset</w:t>
      </w:r>
      <w:r w:rsidR="007E7ECD" w:rsidRPr="004D2831">
        <w:rPr>
          <w:color w:val="002060"/>
          <w:sz w:val="32"/>
          <w:szCs w:val="32"/>
          <w:lang w:val="en"/>
        </w:rPr>
        <w:t xml:space="preserve"> </w:t>
      </w:r>
      <w:r w:rsidR="007E7ECD" w:rsidRPr="00664311">
        <w:rPr>
          <w:sz w:val="32"/>
          <w:szCs w:val="32"/>
          <w:lang w:val="en"/>
        </w:rPr>
        <w:t>(image data)</w:t>
      </w:r>
    </w:p>
    <w:p w14:paraId="74DEF1B5" w14:textId="307E4ACC" w:rsidR="003A4799" w:rsidRDefault="003A4799" w:rsidP="002F29E5">
      <w:pPr>
        <w:spacing w:after="0"/>
        <w:rPr>
          <w:lang w:val="en"/>
        </w:rPr>
      </w:pPr>
      <w:r w:rsidRPr="003A4799">
        <w:rPr>
          <w:lang w:val="en"/>
        </w:rPr>
        <w:t xml:space="preserve">Raster data represents the world as a </w:t>
      </w:r>
      <w:r w:rsidRPr="003A4799">
        <w:rPr>
          <w:b/>
          <w:bCs/>
          <w:lang w:val="en"/>
        </w:rPr>
        <w:t>continuous surface divided into a grid of cells</w:t>
      </w:r>
      <w:r w:rsidRPr="003A4799">
        <w:rPr>
          <w:lang w:val="en"/>
        </w:rPr>
        <w:t xml:space="preserve"> (or pixels). Each cell has a value that represents information, such as color, elevation, or temperature.</w:t>
      </w:r>
    </w:p>
    <w:p w14:paraId="47C21833" w14:textId="77777777" w:rsidR="009922EA" w:rsidRDefault="00890744" w:rsidP="00132A93">
      <w:pPr>
        <w:spacing w:after="0"/>
        <w:rPr>
          <w:lang w:val="en"/>
        </w:rPr>
      </w:pPr>
      <w:r w:rsidRPr="00890744">
        <w:rPr>
          <w:lang w:val="en"/>
        </w:rPr>
        <w:t xml:space="preserve">Image is a grid of cells that are commonly called </w:t>
      </w:r>
      <w:r w:rsidRPr="00664311">
        <w:rPr>
          <w:b/>
          <w:bCs/>
          <w:lang w:val="en"/>
        </w:rPr>
        <w:t>pixels</w:t>
      </w:r>
      <w:r w:rsidRPr="00890744">
        <w:rPr>
          <w:lang w:val="en"/>
        </w:rPr>
        <w:t>.</w:t>
      </w:r>
    </w:p>
    <w:p w14:paraId="7A91FA4D" w14:textId="77777777" w:rsidR="006E000C" w:rsidRDefault="00890744" w:rsidP="00132A93">
      <w:pPr>
        <w:spacing w:after="0"/>
        <w:rPr>
          <w:lang w:val="en"/>
        </w:rPr>
      </w:pPr>
      <w:r>
        <w:rPr>
          <w:lang w:val="en"/>
        </w:rPr>
        <w:t xml:space="preserve"> </w:t>
      </w:r>
      <w:r w:rsidR="004D2831" w:rsidRPr="009922EA">
        <w:rPr>
          <w:b/>
          <w:bCs/>
          <w:lang w:val="en"/>
        </w:rPr>
        <w:t xml:space="preserve">Source </w:t>
      </w:r>
      <w:r w:rsidR="004D2831" w:rsidRPr="009922EA">
        <w:rPr>
          <w:b/>
          <w:bCs/>
          <w:lang w:val="en"/>
        </w:rPr>
        <w:t>Examples</w:t>
      </w:r>
      <w:r w:rsidR="004D2831" w:rsidRPr="004D2831">
        <w:rPr>
          <w:lang w:val="en"/>
        </w:rPr>
        <w:t>:</w:t>
      </w:r>
    </w:p>
    <w:p w14:paraId="02A2920E" w14:textId="1C90C3B6" w:rsidR="00C47B54" w:rsidRDefault="006E000C" w:rsidP="00132A93">
      <w:pPr>
        <w:spacing w:after="0"/>
        <w:rPr>
          <w:lang w:val="en"/>
        </w:rPr>
      </w:pPr>
      <w:r w:rsidRPr="00924612">
        <w:rPr>
          <w:b/>
          <w:bCs/>
          <w:color w:val="590000"/>
          <w:lang w:val="en"/>
        </w:rPr>
        <w:t>1.Sattelite</w:t>
      </w:r>
      <w:r>
        <w:rPr>
          <w:lang w:val="en"/>
        </w:rPr>
        <w:t>: -</w:t>
      </w:r>
      <w:r w:rsidR="004D2831" w:rsidRPr="004D2831">
        <w:rPr>
          <w:lang w:val="en"/>
        </w:rPr>
        <w:t xml:space="preserve"> </w:t>
      </w:r>
      <w:r w:rsidR="004D2831" w:rsidRPr="005B069A">
        <w:rPr>
          <w:b/>
          <w:bCs/>
          <w:lang w:val="en"/>
        </w:rPr>
        <w:t>Landsat</w:t>
      </w:r>
      <w:r w:rsidR="004D2831" w:rsidRPr="004D2831">
        <w:rPr>
          <w:lang w:val="en"/>
        </w:rPr>
        <w:t xml:space="preserve">, Sentinel-2, SPOT, </w:t>
      </w:r>
      <w:proofErr w:type="spellStart"/>
      <w:r w:rsidR="004D2831" w:rsidRPr="004D2831">
        <w:rPr>
          <w:lang w:val="en"/>
        </w:rPr>
        <w:t>WorldView</w:t>
      </w:r>
      <w:proofErr w:type="spellEnd"/>
      <w:r w:rsidR="009922EA">
        <w:rPr>
          <w:lang w:val="en"/>
        </w:rPr>
        <w:t>.</w:t>
      </w:r>
    </w:p>
    <w:p w14:paraId="1FEA6BFD" w14:textId="3E31C63B" w:rsidR="009922EA" w:rsidRPr="009922EA" w:rsidRDefault="006E000C" w:rsidP="009922EA">
      <w:pPr>
        <w:spacing w:after="0"/>
        <w:rPr>
          <w:b/>
          <w:bCs/>
        </w:rPr>
      </w:pPr>
      <w:r w:rsidRPr="00924612">
        <w:rPr>
          <w:b/>
          <w:bCs/>
          <w:color w:val="806000" w:themeColor="accent4" w:themeShade="80"/>
        </w:rPr>
        <w:t>2.</w:t>
      </w:r>
      <w:r w:rsidR="009922EA" w:rsidRPr="009922EA">
        <w:rPr>
          <w:b/>
          <w:bCs/>
          <w:color w:val="806000" w:themeColor="accent4" w:themeShade="80"/>
        </w:rPr>
        <w:t xml:space="preserve">Aerial Photography </w:t>
      </w:r>
      <w:r w:rsidR="009922EA" w:rsidRPr="009922EA">
        <w:rPr>
          <w:b/>
          <w:bCs/>
        </w:rPr>
        <w:t>(Airplanes, Drones)</w:t>
      </w:r>
    </w:p>
    <w:p w14:paraId="687836B9" w14:textId="5D08A128" w:rsidR="009922EA" w:rsidRDefault="009922EA" w:rsidP="009922EA">
      <w:pPr>
        <w:spacing w:after="0"/>
      </w:pPr>
      <w:r w:rsidRPr="009922EA">
        <w:t xml:space="preserve">This is actually the historical origin of most raster base maps. Cameras mounted on airplanes or </w:t>
      </w:r>
      <w:r w:rsidRPr="009922EA">
        <w:rPr>
          <w:b/>
          <w:bCs/>
        </w:rPr>
        <w:t xml:space="preserve">drones </w:t>
      </w:r>
      <w:r w:rsidRPr="009922EA">
        <w:t>take photographs. These photographs are then </w:t>
      </w:r>
      <w:r w:rsidRPr="009922EA">
        <w:rPr>
          <w:b/>
          <w:bCs/>
        </w:rPr>
        <w:t>orthorectified</w:t>
      </w:r>
      <w:r w:rsidRPr="009922EA">
        <w:t> (corrected for topographic relief and camera tilt) and stitched together to form a seamless raster image.</w:t>
      </w:r>
      <w:r w:rsidRPr="009922EA">
        <w:t xml:space="preserve"> </w:t>
      </w:r>
      <w:r>
        <w:t>Examples: Traditional aerial surveys, drone mapping projects.</w:t>
      </w:r>
    </w:p>
    <w:p w14:paraId="7F3D7A36" w14:textId="13D7E8BF" w:rsidR="009922EA" w:rsidRPr="009922EA" w:rsidRDefault="009922EA" w:rsidP="009922EA">
      <w:pPr>
        <w:spacing w:after="0"/>
      </w:pPr>
      <w:r>
        <w:t xml:space="preserve">Good for: Very high </w:t>
      </w:r>
      <w:r w:rsidRPr="009922EA">
        <w:rPr>
          <w:b/>
          <w:bCs/>
        </w:rPr>
        <w:t>resolution</w:t>
      </w:r>
      <w:r>
        <w:t xml:space="preserve"> (you can see small details), project-specific data collection (e.g., a construction site</w:t>
      </w:r>
    </w:p>
    <w:p w14:paraId="23E5BC07" w14:textId="77777777" w:rsidR="006E000C" w:rsidRPr="006E000C" w:rsidRDefault="006E000C" w:rsidP="006E000C">
      <w:pPr>
        <w:spacing w:after="0"/>
        <w:rPr>
          <w:b/>
          <w:bCs/>
          <w:color w:val="C00000"/>
        </w:rPr>
      </w:pPr>
      <w:r w:rsidRPr="006E000C">
        <w:rPr>
          <w:b/>
          <w:bCs/>
          <w:color w:val="C00000"/>
        </w:rPr>
        <w:t>3. Radar and Sonar</w:t>
      </w:r>
    </w:p>
    <w:p w14:paraId="3F6B2EDC" w14:textId="77777777" w:rsidR="006E000C" w:rsidRPr="006E000C" w:rsidRDefault="006E000C" w:rsidP="006E000C">
      <w:pPr>
        <w:spacing w:after="0"/>
      </w:pPr>
      <w:r w:rsidRPr="006E000C">
        <w:t>These systems </w:t>
      </w:r>
      <w:r w:rsidRPr="006E000C">
        <w:rPr>
          <w:i/>
          <w:iCs/>
        </w:rPr>
        <w:t>actively</w:t>
      </w:r>
      <w:r w:rsidRPr="006E000C">
        <w:t> emit energy (radio waves or sound waves) and measure the return signal to create a raster grid.</w:t>
      </w:r>
    </w:p>
    <w:p w14:paraId="0DF1915B" w14:textId="77777777" w:rsidR="006E000C" w:rsidRPr="006E000C" w:rsidRDefault="006E000C" w:rsidP="006E000C">
      <w:pPr>
        <w:spacing w:after="0"/>
      </w:pPr>
      <w:r w:rsidRPr="006E000C">
        <w:rPr>
          <w:b/>
          <w:bCs/>
        </w:rPr>
        <w:t>Radar (Radio Detection and Ranging):</w:t>
      </w:r>
      <w:r w:rsidRPr="006E000C">
        <w:t> Often satellite or aircraft-based. Can penetrate clouds. Used to create elevation models (e.g., SRTM mission) and measure surface texture.</w:t>
      </w:r>
    </w:p>
    <w:p w14:paraId="076204F6" w14:textId="77777777" w:rsidR="006E000C" w:rsidRDefault="006E000C" w:rsidP="006E000C">
      <w:pPr>
        <w:spacing w:after="0"/>
      </w:pPr>
      <w:r w:rsidRPr="006E000C">
        <w:rPr>
          <w:b/>
          <w:bCs/>
          <w:color w:val="002060"/>
        </w:rPr>
        <w:t>Sonar (Sound Navigation and Ranging):</w:t>
      </w:r>
      <w:r w:rsidRPr="006E000C">
        <w:rPr>
          <w:color w:val="002060"/>
        </w:rPr>
        <w:t> </w:t>
      </w:r>
      <w:r w:rsidRPr="006E000C">
        <w:rPr>
          <w:b/>
          <w:bCs/>
        </w:rPr>
        <w:t>Used underwater</w:t>
      </w:r>
      <w:r w:rsidRPr="006E000C">
        <w:t xml:space="preserve">. A ship-mounted sonar system pings </w:t>
      </w:r>
      <w:r w:rsidRPr="006E000C">
        <w:rPr>
          <w:b/>
          <w:bCs/>
        </w:rPr>
        <w:t>the seafloor</w:t>
      </w:r>
      <w:r w:rsidRPr="006E000C">
        <w:t xml:space="preserve"> and </w:t>
      </w:r>
      <w:r w:rsidRPr="006E000C">
        <w:rPr>
          <w:b/>
          <w:bCs/>
        </w:rPr>
        <w:t>measures the return time to create a raster bathymetric map</w:t>
      </w:r>
      <w:r w:rsidRPr="006E000C">
        <w:t xml:space="preserve"> (underwater elevation).</w:t>
      </w:r>
    </w:p>
    <w:p w14:paraId="45B93E3D" w14:textId="77777777" w:rsidR="00924612" w:rsidRPr="00924612" w:rsidRDefault="00924612" w:rsidP="00924612">
      <w:pPr>
        <w:spacing w:after="0"/>
        <w:rPr>
          <w:b/>
          <w:bCs/>
          <w:color w:val="7030A0"/>
        </w:rPr>
      </w:pPr>
      <w:r w:rsidRPr="00924612">
        <w:rPr>
          <w:b/>
          <w:bCs/>
          <w:color w:val="7030A0"/>
        </w:rPr>
        <w:t>4. Scanned Maps</w:t>
      </w:r>
    </w:p>
    <w:p w14:paraId="7A519605" w14:textId="6106ADDE" w:rsidR="00924612" w:rsidRDefault="00924612" w:rsidP="00924612">
      <w:pPr>
        <w:spacing w:after="0"/>
      </w:pPr>
      <w:r w:rsidRPr="00924612">
        <w:t xml:space="preserve">A very common source. Existing </w:t>
      </w:r>
      <w:r w:rsidRPr="00924612">
        <w:rPr>
          <w:b/>
          <w:bCs/>
        </w:rPr>
        <w:t>paper maps</w:t>
      </w:r>
      <w:r w:rsidRPr="00924612">
        <w:t xml:space="preserve"> are scanned by large</w:t>
      </w:r>
      <w:r>
        <w:t xml:space="preserve"> </w:t>
      </w:r>
      <w:r w:rsidRPr="00924612">
        <w:t xml:space="preserve">format scanners. </w:t>
      </w:r>
      <w:r>
        <w:t xml:space="preserve"> </w:t>
      </w:r>
      <w:r w:rsidRPr="00924612">
        <w:t xml:space="preserve">The resulting image is a raster (often a simple </w:t>
      </w:r>
      <w:r w:rsidRPr="00924612">
        <w:rPr>
          <w:b/>
          <w:bCs/>
        </w:rPr>
        <w:t>JPEG or TIFF</w:t>
      </w:r>
      <w:r w:rsidRPr="00924612">
        <w:t>). To make it spatially useful, it must be </w:t>
      </w:r>
      <w:r w:rsidRPr="00924612">
        <w:rPr>
          <w:b/>
          <w:bCs/>
        </w:rPr>
        <w:t>georeferenced</w:t>
      </w:r>
      <w:r w:rsidRPr="00924612">
        <w:t xml:space="preserve">—a process of assigning real-world coordinates to the </w:t>
      </w:r>
      <w:proofErr w:type="spellStart"/>
      <w:proofErr w:type="gramStart"/>
      <w:r w:rsidRPr="00924612">
        <w:t>pixels.</w:t>
      </w:r>
      <w:r w:rsidRPr="00924612">
        <w:rPr>
          <w:b/>
          <w:bCs/>
        </w:rPr>
        <w:t>Good</w:t>
      </w:r>
      <w:proofErr w:type="spellEnd"/>
      <w:proofErr w:type="gramEnd"/>
      <w:r w:rsidRPr="00924612">
        <w:rPr>
          <w:b/>
          <w:bCs/>
        </w:rPr>
        <w:t xml:space="preserve"> for:</w:t>
      </w:r>
      <w:r w:rsidRPr="00924612">
        <w:t> Historical data, preserving old maps, digitizing unique collections.</w:t>
      </w:r>
    </w:p>
    <w:p w14:paraId="01749DAF" w14:textId="77777777" w:rsidR="003325CB" w:rsidRPr="003325CB" w:rsidRDefault="003325CB" w:rsidP="003325CB">
      <w:pPr>
        <w:spacing w:after="0"/>
        <w:rPr>
          <w:b/>
          <w:bCs/>
        </w:rPr>
      </w:pPr>
      <w:r w:rsidRPr="003325CB">
        <w:rPr>
          <w:b/>
          <w:bCs/>
        </w:rPr>
        <w:t xml:space="preserve">5. </w:t>
      </w:r>
      <w:r w:rsidRPr="003325CB">
        <w:rPr>
          <w:b/>
          <w:bCs/>
          <w:color w:val="4472C4" w:themeColor="accent1"/>
        </w:rPr>
        <w:t>Digital Elevation Models (DEMs</w:t>
      </w:r>
      <w:r w:rsidRPr="003325CB">
        <w:rPr>
          <w:b/>
          <w:bCs/>
        </w:rPr>
        <w:t>) from Various Sources</w:t>
      </w:r>
    </w:p>
    <w:p w14:paraId="71D1EA82" w14:textId="77777777" w:rsidR="003325CB" w:rsidRPr="003325CB" w:rsidRDefault="003325CB" w:rsidP="003325CB">
      <w:pPr>
        <w:spacing w:after="0"/>
      </w:pPr>
      <w:r w:rsidRPr="003325CB">
        <w:t xml:space="preserve">A DEM is a classic raster where each pixel's value </w:t>
      </w:r>
      <w:r w:rsidRPr="003325CB">
        <w:rPr>
          <w:b/>
          <w:bCs/>
        </w:rPr>
        <w:t>is elevation</w:t>
      </w:r>
      <w:r w:rsidRPr="003325CB">
        <w:t xml:space="preserve">, </w:t>
      </w:r>
      <w:r w:rsidRPr="003325CB">
        <w:rPr>
          <w:b/>
          <w:bCs/>
        </w:rPr>
        <w:t>not a color</w:t>
      </w:r>
      <w:r w:rsidRPr="003325CB">
        <w:t>. These can be created from:</w:t>
      </w:r>
    </w:p>
    <w:p w14:paraId="1D1E7650" w14:textId="77777777" w:rsidR="003325CB" w:rsidRPr="003325CB" w:rsidRDefault="003325CB" w:rsidP="003325CB">
      <w:pPr>
        <w:numPr>
          <w:ilvl w:val="0"/>
          <w:numId w:val="12"/>
        </w:numPr>
        <w:spacing w:after="0"/>
      </w:pPr>
      <w:r w:rsidRPr="003325CB">
        <w:rPr>
          <w:b/>
          <w:bCs/>
        </w:rPr>
        <w:t>Satellite Radar:</w:t>
      </w:r>
      <w:r w:rsidRPr="003325CB">
        <w:t> (e.g., SRTM)</w:t>
      </w:r>
    </w:p>
    <w:p w14:paraId="34ADAE75" w14:textId="77777777" w:rsidR="003325CB" w:rsidRPr="003325CB" w:rsidRDefault="003325CB" w:rsidP="003325CB">
      <w:pPr>
        <w:numPr>
          <w:ilvl w:val="0"/>
          <w:numId w:val="12"/>
        </w:numPr>
        <w:spacing w:after="0"/>
      </w:pPr>
      <w:r w:rsidRPr="003325CB">
        <w:rPr>
          <w:b/>
          <w:bCs/>
        </w:rPr>
        <w:t>Aerial LiDAR:</w:t>
      </w:r>
      <w:r w:rsidRPr="003325CB">
        <w:t> A laser scanner on an airplane measures distances to the ground, creating a massive "point cloud" that is then converted into a raster DEM.</w:t>
      </w:r>
    </w:p>
    <w:p w14:paraId="060A9EB7" w14:textId="77777777" w:rsidR="003325CB" w:rsidRPr="003325CB" w:rsidRDefault="003325CB" w:rsidP="003325CB">
      <w:pPr>
        <w:numPr>
          <w:ilvl w:val="0"/>
          <w:numId w:val="12"/>
        </w:numPr>
        <w:spacing w:after="0"/>
      </w:pPr>
      <w:r w:rsidRPr="003325CB">
        <w:rPr>
          <w:b/>
          <w:bCs/>
        </w:rPr>
        <w:t>Ground Surveying:</w:t>
      </w:r>
      <w:r w:rsidRPr="003325CB">
        <w:t> Surveyors can take elevation points and interpolate them into a raster grid.</w:t>
      </w:r>
    </w:p>
    <w:p w14:paraId="60778EA5" w14:textId="77777777" w:rsidR="003325CB" w:rsidRPr="003325CB" w:rsidRDefault="003325CB" w:rsidP="003325CB">
      <w:pPr>
        <w:spacing w:after="0"/>
        <w:rPr>
          <w:b/>
          <w:bCs/>
        </w:rPr>
      </w:pPr>
      <w:r w:rsidRPr="003325CB">
        <w:rPr>
          <w:b/>
          <w:bCs/>
        </w:rPr>
        <w:t>6. Thematic Output from Analysis</w:t>
      </w:r>
    </w:p>
    <w:p w14:paraId="65A84AAC" w14:textId="77777777" w:rsidR="003325CB" w:rsidRPr="003325CB" w:rsidRDefault="003325CB" w:rsidP="003325CB">
      <w:pPr>
        <w:spacing w:after="0"/>
      </w:pPr>
      <w:r w:rsidRPr="003325CB">
        <w:t>Often, the raster you use is the </w:t>
      </w:r>
      <w:r w:rsidRPr="003325CB">
        <w:rPr>
          <w:i/>
          <w:iCs/>
        </w:rPr>
        <w:t>result</w:t>
      </w:r>
      <w:r w:rsidRPr="003325CB">
        <w:t> of a GIS analysis. For example:</w:t>
      </w:r>
    </w:p>
    <w:p w14:paraId="1EF8D0E9" w14:textId="77777777" w:rsidR="0036078F" w:rsidRDefault="0036078F" w:rsidP="00664311">
      <w:pPr>
        <w:spacing w:after="0"/>
        <w:rPr>
          <w:lang w:val="en"/>
        </w:rPr>
      </w:pPr>
    </w:p>
    <w:p w14:paraId="1FFA7C72" w14:textId="31C9E147" w:rsidR="00C47B54" w:rsidRDefault="00664311" w:rsidP="00664311">
      <w:pPr>
        <w:spacing w:after="0"/>
        <w:rPr>
          <w:lang w:val="en"/>
        </w:rPr>
      </w:pPr>
      <w:r>
        <w:rPr>
          <w:lang w:val="en"/>
        </w:rPr>
        <w:lastRenderedPageBreak/>
        <w:t>A</w:t>
      </w:r>
      <w:r w:rsidRPr="00664311">
        <w:rPr>
          <w:lang w:val="en"/>
        </w:rPr>
        <w:t xml:space="preserve"> landscape here with different elements on ground.</w:t>
      </w:r>
    </w:p>
    <w:p w14:paraId="710FBC28" w14:textId="28968F04" w:rsidR="00C47B54" w:rsidRDefault="00C47B54" w:rsidP="00664311">
      <w:pPr>
        <w:spacing w:after="0"/>
        <w:rPr>
          <w:lang w:val="en"/>
        </w:rPr>
      </w:pPr>
    </w:p>
    <w:tbl>
      <w:tblPr>
        <w:tblStyle w:val="TableGrid"/>
        <w:tblW w:w="0" w:type="auto"/>
        <w:tblLook w:val="04A0" w:firstRow="1" w:lastRow="0" w:firstColumn="1" w:lastColumn="0" w:noHBand="0" w:noVBand="1"/>
      </w:tblPr>
      <w:tblGrid>
        <w:gridCol w:w="3650"/>
        <w:gridCol w:w="3079"/>
        <w:gridCol w:w="2621"/>
      </w:tblGrid>
      <w:tr w:rsidR="0036078F" w14:paraId="706A24BA" w14:textId="77777777" w:rsidTr="0036078F">
        <w:tc>
          <w:tcPr>
            <w:tcW w:w="3650" w:type="dxa"/>
          </w:tcPr>
          <w:p w14:paraId="7FB3A409" w14:textId="1FA4F7B7" w:rsidR="0036078F" w:rsidRPr="00AE7F72" w:rsidRDefault="0036078F" w:rsidP="00664311">
            <w:pPr>
              <w:rPr>
                <w:lang w:val="en"/>
              </w:rPr>
            </w:pPr>
            <w:r>
              <w:rPr>
                <w:lang w:val="en"/>
              </w:rPr>
              <w:t xml:space="preserve">Satellite capture </w:t>
            </w:r>
          </w:p>
        </w:tc>
        <w:tc>
          <w:tcPr>
            <w:tcW w:w="3079" w:type="dxa"/>
          </w:tcPr>
          <w:p w14:paraId="29A8F232" w14:textId="2AFD3DC9" w:rsidR="0036078F" w:rsidRPr="0036078F" w:rsidRDefault="0036078F" w:rsidP="00664311">
            <w:pPr>
              <w:rPr>
                <w:lang w:val="en"/>
              </w:rPr>
            </w:pPr>
            <w:r>
              <w:rPr>
                <w:lang w:val="en"/>
              </w:rPr>
              <w:t>DN number</w:t>
            </w:r>
          </w:p>
        </w:tc>
        <w:tc>
          <w:tcPr>
            <w:tcW w:w="2621" w:type="dxa"/>
          </w:tcPr>
          <w:p w14:paraId="516024A1" w14:textId="5E4644DC" w:rsidR="0036078F" w:rsidRPr="0036078F" w:rsidRDefault="0036078F" w:rsidP="00664311">
            <w:pPr>
              <w:rPr>
                <w:lang w:val="en"/>
              </w:rPr>
            </w:pPr>
            <w:r>
              <w:rPr>
                <w:lang w:val="en"/>
              </w:rPr>
              <w:t>Corresponding Color</w:t>
            </w:r>
          </w:p>
        </w:tc>
      </w:tr>
      <w:tr w:rsidR="0036078F" w14:paraId="4447C8FB" w14:textId="0736C42A" w:rsidTr="0036078F">
        <w:tc>
          <w:tcPr>
            <w:tcW w:w="3650" w:type="dxa"/>
          </w:tcPr>
          <w:p w14:paraId="22565003" w14:textId="32F9489F" w:rsidR="0036078F" w:rsidRDefault="0036078F" w:rsidP="00664311">
            <w:pPr>
              <w:rPr>
                <w:lang w:val="en"/>
              </w:rPr>
            </w:pPr>
            <w:r w:rsidRPr="00AE7F72">
              <w:rPr>
                <w:lang w:val="en"/>
              </w:rPr>
              <w:drawing>
                <wp:inline distT="0" distB="0" distL="0" distR="0" wp14:anchorId="2063D022" wp14:editId="26911787">
                  <wp:extent cx="2285365" cy="1472871"/>
                  <wp:effectExtent l="0" t="0" r="635" b="0"/>
                  <wp:docPr id="110211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14543" name=""/>
                          <pic:cNvPicPr/>
                        </pic:nvPicPr>
                        <pic:blipFill>
                          <a:blip r:embed="rId8"/>
                          <a:stretch>
                            <a:fillRect/>
                          </a:stretch>
                        </pic:blipFill>
                        <pic:spPr>
                          <a:xfrm>
                            <a:off x="0" y="0"/>
                            <a:ext cx="2315869" cy="1492530"/>
                          </a:xfrm>
                          <a:prstGeom prst="rect">
                            <a:avLst/>
                          </a:prstGeom>
                        </pic:spPr>
                      </pic:pic>
                    </a:graphicData>
                  </a:graphic>
                </wp:inline>
              </w:drawing>
            </w:r>
          </w:p>
        </w:tc>
        <w:tc>
          <w:tcPr>
            <w:tcW w:w="3079" w:type="dxa"/>
          </w:tcPr>
          <w:p w14:paraId="644849E5" w14:textId="6464D42A" w:rsidR="0036078F" w:rsidRDefault="0036078F" w:rsidP="00664311">
            <w:pPr>
              <w:rPr>
                <w:lang w:val="en"/>
              </w:rPr>
            </w:pPr>
            <w:r w:rsidRPr="0036078F">
              <w:rPr>
                <w:lang w:val="en"/>
              </w:rPr>
              <w:drawing>
                <wp:inline distT="0" distB="0" distL="0" distR="0" wp14:anchorId="0B2C3803" wp14:editId="28560CFB">
                  <wp:extent cx="1898072" cy="1386840"/>
                  <wp:effectExtent l="0" t="0" r="6985" b="3810"/>
                  <wp:docPr id="169061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19042" name=""/>
                          <pic:cNvPicPr/>
                        </pic:nvPicPr>
                        <pic:blipFill>
                          <a:blip r:embed="rId9"/>
                          <a:stretch>
                            <a:fillRect/>
                          </a:stretch>
                        </pic:blipFill>
                        <pic:spPr>
                          <a:xfrm>
                            <a:off x="0" y="0"/>
                            <a:ext cx="1901632" cy="1389441"/>
                          </a:xfrm>
                          <a:prstGeom prst="rect">
                            <a:avLst/>
                          </a:prstGeom>
                        </pic:spPr>
                      </pic:pic>
                    </a:graphicData>
                  </a:graphic>
                </wp:inline>
              </w:drawing>
            </w:r>
          </w:p>
        </w:tc>
        <w:tc>
          <w:tcPr>
            <w:tcW w:w="2621" w:type="dxa"/>
          </w:tcPr>
          <w:p w14:paraId="5B1022D9" w14:textId="781D9BDB" w:rsidR="0036078F" w:rsidRPr="0036078F" w:rsidRDefault="0036078F" w:rsidP="00664311">
            <w:pPr>
              <w:rPr>
                <w:lang w:val="en"/>
              </w:rPr>
            </w:pPr>
            <w:r w:rsidRPr="0036078F">
              <w:rPr>
                <w:lang w:val="en"/>
              </w:rPr>
              <w:drawing>
                <wp:inline distT="0" distB="0" distL="0" distR="0" wp14:anchorId="22F12722" wp14:editId="1876FF86">
                  <wp:extent cx="1600339" cy="1546994"/>
                  <wp:effectExtent l="0" t="0" r="0" b="0"/>
                  <wp:docPr id="123621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10542" name=""/>
                          <pic:cNvPicPr/>
                        </pic:nvPicPr>
                        <pic:blipFill>
                          <a:blip r:embed="rId10"/>
                          <a:stretch>
                            <a:fillRect/>
                          </a:stretch>
                        </pic:blipFill>
                        <pic:spPr>
                          <a:xfrm>
                            <a:off x="0" y="0"/>
                            <a:ext cx="1600339" cy="1546994"/>
                          </a:xfrm>
                          <a:prstGeom prst="rect">
                            <a:avLst/>
                          </a:prstGeom>
                        </pic:spPr>
                      </pic:pic>
                    </a:graphicData>
                  </a:graphic>
                </wp:inline>
              </w:drawing>
            </w:r>
          </w:p>
        </w:tc>
      </w:tr>
    </w:tbl>
    <w:p w14:paraId="3C8F1502" w14:textId="77777777" w:rsidR="0036078F" w:rsidRDefault="0036078F" w:rsidP="00664311">
      <w:pPr>
        <w:spacing w:after="0"/>
        <w:rPr>
          <w:lang w:val="en"/>
        </w:rPr>
      </w:pPr>
    </w:p>
    <w:p w14:paraId="709826A8" w14:textId="488782B9" w:rsidR="00664311" w:rsidRPr="00664311" w:rsidRDefault="00C47B54" w:rsidP="00664311">
      <w:pPr>
        <w:spacing w:after="0"/>
        <w:rPr>
          <w:lang w:val="en"/>
        </w:rPr>
      </w:pPr>
      <w:r>
        <w:rPr>
          <w:lang w:val="en"/>
        </w:rPr>
        <w:t xml:space="preserve"> </w:t>
      </w:r>
      <w:r w:rsidR="00664311" w:rsidRPr="00664311">
        <w:rPr>
          <w:lang w:val="en"/>
        </w:rPr>
        <w:t>When a satellite captures this area,</w:t>
      </w:r>
      <w:r>
        <w:rPr>
          <w:lang w:val="en"/>
        </w:rPr>
        <w:t xml:space="preserve"> </w:t>
      </w:r>
      <w:r w:rsidR="00664311" w:rsidRPr="00664311">
        <w:rPr>
          <w:lang w:val="en"/>
        </w:rPr>
        <w:t xml:space="preserve">it divides the landscape into a </w:t>
      </w:r>
      <w:r w:rsidR="00664311" w:rsidRPr="00517AB6">
        <w:rPr>
          <w:b/>
          <w:bCs/>
          <w:lang w:val="en"/>
        </w:rPr>
        <w:t>grid</w:t>
      </w:r>
      <w:r w:rsidRPr="00517AB6">
        <w:rPr>
          <w:b/>
          <w:bCs/>
          <w:lang w:val="en"/>
        </w:rPr>
        <w:t xml:space="preserve"> </w:t>
      </w:r>
      <w:r w:rsidR="00664311" w:rsidRPr="00664311">
        <w:rPr>
          <w:lang w:val="en"/>
        </w:rPr>
        <w:t xml:space="preserve">and records the observation of each cell known as a </w:t>
      </w:r>
      <w:r w:rsidR="00664311" w:rsidRPr="00517AB6">
        <w:rPr>
          <w:b/>
          <w:bCs/>
          <w:lang w:val="en"/>
        </w:rPr>
        <w:t>pixel</w:t>
      </w:r>
      <w:r w:rsidR="00664311" w:rsidRPr="00664311">
        <w:rPr>
          <w:lang w:val="en"/>
        </w:rPr>
        <w:t>.</w:t>
      </w:r>
      <w:r w:rsidR="00517AB6">
        <w:rPr>
          <w:lang w:val="en"/>
        </w:rPr>
        <w:t xml:space="preserve"> </w:t>
      </w:r>
      <w:r w:rsidR="00664311" w:rsidRPr="00664311">
        <w:rPr>
          <w:lang w:val="en"/>
        </w:rPr>
        <w:t xml:space="preserve">Each pixel is represented by a digital </w:t>
      </w:r>
      <w:r w:rsidR="00517AB6" w:rsidRPr="00664311">
        <w:rPr>
          <w:lang w:val="en"/>
        </w:rPr>
        <w:t>number</w:t>
      </w:r>
      <w:r w:rsidR="00517AB6">
        <w:rPr>
          <w:lang w:val="en"/>
        </w:rPr>
        <w:t xml:space="preserve"> (</w:t>
      </w:r>
      <w:r w:rsidR="00517AB6" w:rsidRPr="0036078F">
        <w:rPr>
          <w:b/>
          <w:bCs/>
          <w:lang w:val="en"/>
        </w:rPr>
        <w:t>DN</w:t>
      </w:r>
      <w:r w:rsidR="00517AB6">
        <w:rPr>
          <w:lang w:val="en"/>
        </w:rPr>
        <w:t>)</w:t>
      </w:r>
      <w:r w:rsidR="00664311" w:rsidRPr="00664311">
        <w:rPr>
          <w:lang w:val="en"/>
        </w:rPr>
        <w:t xml:space="preserve"> as shown here.</w:t>
      </w:r>
      <w:r w:rsidR="0036078F">
        <w:rPr>
          <w:lang w:val="en"/>
        </w:rPr>
        <w:t xml:space="preserve"> </w:t>
      </w:r>
      <w:r w:rsidR="00664311" w:rsidRPr="00664311">
        <w:rPr>
          <w:lang w:val="en"/>
        </w:rPr>
        <w:t xml:space="preserve">These Digital numbers are representative of the </w:t>
      </w:r>
      <w:r w:rsidR="00664311" w:rsidRPr="00517AB6">
        <w:rPr>
          <w:b/>
          <w:bCs/>
          <w:lang w:val="en"/>
        </w:rPr>
        <w:t>energy</w:t>
      </w:r>
      <w:r w:rsidR="00517AB6" w:rsidRPr="00517AB6">
        <w:rPr>
          <w:b/>
          <w:bCs/>
          <w:lang w:val="en"/>
        </w:rPr>
        <w:t xml:space="preserve"> </w:t>
      </w:r>
      <w:r w:rsidR="00664311" w:rsidRPr="00517AB6">
        <w:rPr>
          <w:b/>
          <w:bCs/>
          <w:lang w:val="en"/>
        </w:rPr>
        <w:t>sensed by the sensor</w:t>
      </w:r>
      <w:r w:rsidR="00664311" w:rsidRPr="00664311">
        <w:rPr>
          <w:lang w:val="en"/>
        </w:rPr>
        <w:t>.</w:t>
      </w:r>
    </w:p>
    <w:p w14:paraId="31BFF347" w14:textId="6EFF059E" w:rsidR="00664311" w:rsidRPr="003A4799" w:rsidRDefault="00664311" w:rsidP="00664311">
      <w:pPr>
        <w:spacing w:after="0"/>
        <w:rPr>
          <w:lang w:val="en"/>
        </w:rPr>
      </w:pPr>
      <w:r w:rsidRPr="00664311">
        <w:rPr>
          <w:lang w:val="en"/>
        </w:rPr>
        <w:t>In an image we see these DN numbers portrayed as colors</w:t>
      </w:r>
      <w:r w:rsidR="0036078F">
        <w:rPr>
          <w:lang w:val="en"/>
        </w:rPr>
        <w:t xml:space="preserve"> </w:t>
      </w:r>
      <w:r w:rsidRPr="00664311">
        <w:rPr>
          <w:lang w:val="en"/>
        </w:rPr>
        <w:t>as shown here.</w:t>
      </w:r>
    </w:p>
    <w:p w14:paraId="61CB0F42" w14:textId="6C02D029" w:rsidR="002F29E5" w:rsidRDefault="00926C83" w:rsidP="00372809">
      <w:pPr>
        <w:spacing w:after="0"/>
        <w:rPr>
          <w:sz w:val="22"/>
          <w:szCs w:val="22"/>
          <w:lang w:val="en"/>
        </w:rPr>
      </w:pPr>
      <w:r w:rsidRPr="00926C83">
        <w:rPr>
          <w:sz w:val="22"/>
          <w:szCs w:val="22"/>
          <w:lang w:val="en"/>
        </w:rPr>
        <w:drawing>
          <wp:inline distT="0" distB="0" distL="0" distR="0" wp14:anchorId="42F8AF67" wp14:editId="4C76741B">
            <wp:extent cx="2105891" cy="1252402"/>
            <wp:effectExtent l="0" t="0" r="8890" b="5080"/>
            <wp:docPr id="6147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3971" name=""/>
                    <pic:cNvPicPr/>
                  </pic:nvPicPr>
                  <pic:blipFill>
                    <a:blip r:embed="rId11"/>
                    <a:stretch>
                      <a:fillRect/>
                    </a:stretch>
                  </pic:blipFill>
                  <pic:spPr>
                    <a:xfrm>
                      <a:off x="0" y="0"/>
                      <a:ext cx="2112019" cy="1256047"/>
                    </a:xfrm>
                    <a:prstGeom prst="rect">
                      <a:avLst/>
                    </a:prstGeom>
                  </pic:spPr>
                </pic:pic>
              </a:graphicData>
            </a:graphic>
          </wp:inline>
        </w:drawing>
      </w:r>
    </w:p>
    <w:p w14:paraId="3DA71A69" w14:textId="77777777" w:rsidR="001B50E2" w:rsidRDefault="001B50E2" w:rsidP="00372809">
      <w:pPr>
        <w:spacing w:after="0"/>
        <w:rPr>
          <w:sz w:val="22"/>
          <w:szCs w:val="22"/>
          <w:lang w:val="en"/>
        </w:rPr>
      </w:pPr>
    </w:p>
    <w:p w14:paraId="0147657B" w14:textId="560B74B3" w:rsidR="001B50E2" w:rsidRDefault="001B50E2" w:rsidP="00372809">
      <w:pPr>
        <w:spacing w:after="0"/>
        <w:rPr>
          <w:sz w:val="22"/>
          <w:szCs w:val="22"/>
          <w:lang w:val="en"/>
        </w:rPr>
      </w:pPr>
      <w:r w:rsidRPr="001B50E2">
        <w:rPr>
          <w:sz w:val="22"/>
          <w:szCs w:val="22"/>
          <w:lang w:val="en"/>
        </w:rPr>
        <w:drawing>
          <wp:inline distT="0" distB="0" distL="0" distR="0" wp14:anchorId="1088E89F" wp14:editId="6F50DD52">
            <wp:extent cx="4092295" cy="1280271"/>
            <wp:effectExtent l="0" t="0" r="3810" b="0"/>
            <wp:docPr id="89847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74085" name=""/>
                    <pic:cNvPicPr/>
                  </pic:nvPicPr>
                  <pic:blipFill>
                    <a:blip r:embed="rId12"/>
                    <a:stretch>
                      <a:fillRect/>
                    </a:stretch>
                  </pic:blipFill>
                  <pic:spPr>
                    <a:xfrm>
                      <a:off x="0" y="0"/>
                      <a:ext cx="4092295" cy="1280271"/>
                    </a:xfrm>
                    <a:prstGeom prst="rect">
                      <a:avLst/>
                    </a:prstGeom>
                  </pic:spPr>
                </pic:pic>
              </a:graphicData>
            </a:graphic>
          </wp:inline>
        </w:drawing>
      </w:r>
    </w:p>
    <w:p w14:paraId="4E3C63F4" w14:textId="2379C035" w:rsidR="001B50E2" w:rsidRDefault="001B50E2" w:rsidP="00253158">
      <w:pPr>
        <w:spacing w:after="0"/>
        <w:rPr>
          <w:sz w:val="22"/>
          <w:szCs w:val="22"/>
          <w:lang w:val="en"/>
        </w:rPr>
      </w:pPr>
      <w:r>
        <w:rPr>
          <w:sz w:val="22"/>
          <w:szCs w:val="22"/>
          <w:lang w:val="en"/>
        </w:rPr>
        <w:t>T</w:t>
      </w:r>
      <w:r w:rsidRPr="001B50E2">
        <w:rPr>
          <w:sz w:val="22"/>
          <w:szCs w:val="22"/>
          <w:lang w:val="en"/>
        </w:rPr>
        <w:t>he figure on the right-hand side</w:t>
      </w:r>
      <w:r>
        <w:rPr>
          <w:sz w:val="22"/>
          <w:szCs w:val="22"/>
          <w:lang w:val="en"/>
        </w:rPr>
        <w:t xml:space="preserve"> </w:t>
      </w:r>
      <w:r w:rsidRPr="001B50E2">
        <w:rPr>
          <w:sz w:val="22"/>
          <w:szCs w:val="22"/>
          <w:lang w:val="en"/>
        </w:rPr>
        <w:t xml:space="preserve">is the </w:t>
      </w:r>
      <w:r w:rsidRPr="001B50E2">
        <w:rPr>
          <w:b/>
          <w:bCs/>
          <w:sz w:val="22"/>
          <w:szCs w:val="22"/>
          <w:lang w:val="en"/>
        </w:rPr>
        <w:t>raster representation</w:t>
      </w:r>
      <w:r w:rsidRPr="001B50E2">
        <w:rPr>
          <w:sz w:val="22"/>
          <w:szCs w:val="22"/>
          <w:lang w:val="en"/>
        </w:rPr>
        <w:t xml:space="preserve"> of the real world.</w:t>
      </w:r>
      <w:r w:rsidR="00253158" w:rsidRPr="00253158">
        <w:t xml:space="preserve"> </w:t>
      </w:r>
      <w:r w:rsidR="00253158" w:rsidRPr="00253158">
        <w:rPr>
          <w:sz w:val="22"/>
          <w:szCs w:val="22"/>
          <w:lang w:val="en"/>
        </w:rPr>
        <w:t>Here Grids represents the pixel.</w:t>
      </w:r>
      <w:r w:rsidR="00253158">
        <w:rPr>
          <w:sz w:val="22"/>
          <w:szCs w:val="22"/>
          <w:lang w:val="en"/>
        </w:rPr>
        <w:t xml:space="preserve"> </w:t>
      </w:r>
      <w:r w:rsidR="00253158" w:rsidRPr="00253158">
        <w:rPr>
          <w:sz w:val="22"/>
          <w:szCs w:val="22"/>
          <w:lang w:val="en"/>
        </w:rPr>
        <w:t xml:space="preserve">We can see for a </w:t>
      </w:r>
      <w:r w:rsidR="00253158" w:rsidRPr="00253158">
        <w:rPr>
          <w:b/>
          <w:bCs/>
          <w:sz w:val="22"/>
          <w:szCs w:val="22"/>
          <w:lang w:val="en"/>
        </w:rPr>
        <w:t>single class</w:t>
      </w:r>
      <w:r w:rsidR="00253158" w:rsidRPr="00253158">
        <w:rPr>
          <w:sz w:val="22"/>
          <w:szCs w:val="22"/>
          <w:lang w:val="en"/>
        </w:rPr>
        <w:t xml:space="preserve"> all the grids are</w:t>
      </w:r>
      <w:r w:rsidR="00253158">
        <w:rPr>
          <w:sz w:val="22"/>
          <w:szCs w:val="22"/>
          <w:lang w:val="en"/>
        </w:rPr>
        <w:t xml:space="preserve"> </w:t>
      </w:r>
      <w:r w:rsidR="00253158" w:rsidRPr="00253158">
        <w:rPr>
          <w:sz w:val="22"/>
          <w:szCs w:val="22"/>
          <w:lang w:val="en"/>
        </w:rPr>
        <w:t>of same color that means all the pixel will</w:t>
      </w:r>
      <w:r w:rsidR="00253158">
        <w:rPr>
          <w:sz w:val="22"/>
          <w:szCs w:val="22"/>
          <w:lang w:val="en"/>
        </w:rPr>
        <w:t xml:space="preserve"> </w:t>
      </w:r>
      <w:r w:rsidR="00253158" w:rsidRPr="00253158">
        <w:rPr>
          <w:sz w:val="22"/>
          <w:szCs w:val="22"/>
          <w:lang w:val="en"/>
        </w:rPr>
        <w:t>have the similar values for same class.</w:t>
      </w:r>
      <w:r w:rsidR="00253158">
        <w:rPr>
          <w:sz w:val="22"/>
          <w:szCs w:val="22"/>
          <w:lang w:val="en"/>
        </w:rPr>
        <w:t xml:space="preserve"> </w:t>
      </w:r>
      <w:r w:rsidR="00253158" w:rsidRPr="00253158">
        <w:rPr>
          <w:sz w:val="22"/>
          <w:szCs w:val="22"/>
          <w:lang w:val="en"/>
        </w:rPr>
        <w:t xml:space="preserve">Therefore, for river all the grids are </w:t>
      </w:r>
      <w:r w:rsidR="00253158" w:rsidRPr="00253158">
        <w:rPr>
          <w:b/>
          <w:bCs/>
          <w:color w:val="4472C4" w:themeColor="accent1"/>
          <w:sz w:val="22"/>
          <w:szCs w:val="22"/>
          <w:lang w:val="en"/>
        </w:rPr>
        <w:t>blue</w:t>
      </w:r>
      <w:r w:rsidR="00D87CA0">
        <w:rPr>
          <w:sz w:val="22"/>
          <w:szCs w:val="22"/>
          <w:lang w:val="en"/>
        </w:rPr>
        <w:t>.</w:t>
      </w:r>
    </w:p>
    <w:p w14:paraId="4B2D06EB" w14:textId="77777777" w:rsidR="00DE6A13" w:rsidRDefault="00DE6A13" w:rsidP="00D87CA0">
      <w:pPr>
        <w:spacing w:after="0"/>
        <w:rPr>
          <w:b/>
          <w:bCs/>
          <w:sz w:val="22"/>
          <w:szCs w:val="22"/>
        </w:rPr>
      </w:pPr>
    </w:p>
    <w:p w14:paraId="5C4EA6FC" w14:textId="77777777" w:rsidR="00DE6A13" w:rsidRDefault="00DE6A13" w:rsidP="00D87CA0">
      <w:pPr>
        <w:spacing w:after="0"/>
        <w:rPr>
          <w:b/>
          <w:bCs/>
          <w:sz w:val="22"/>
          <w:szCs w:val="22"/>
        </w:rPr>
      </w:pPr>
    </w:p>
    <w:p w14:paraId="67767FF7" w14:textId="77777777" w:rsidR="00DE6A13" w:rsidRDefault="00DE6A13" w:rsidP="00D87CA0">
      <w:pPr>
        <w:spacing w:after="0"/>
        <w:rPr>
          <w:b/>
          <w:bCs/>
          <w:sz w:val="22"/>
          <w:szCs w:val="22"/>
        </w:rPr>
      </w:pPr>
    </w:p>
    <w:p w14:paraId="60D9D929" w14:textId="77777777" w:rsidR="00DE6A13" w:rsidRDefault="00DE6A13" w:rsidP="00D87CA0">
      <w:pPr>
        <w:spacing w:after="0"/>
        <w:rPr>
          <w:b/>
          <w:bCs/>
          <w:sz w:val="22"/>
          <w:szCs w:val="22"/>
        </w:rPr>
      </w:pPr>
    </w:p>
    <w:p w14:paraId="0B14B8B0" w14:textId="77777777" w:rsidR="00DE6A13" w:rsidRDefault="00DE6A13" w:rsidP="00D87CA0">
      <w:pPr>
        <w:spacing w:after="0"/>
        <w:rPr>
          <w:b/>
          <w:bCs/>
          <w:sz w:val="22"/>
          <w:szCs w:val="22"/>
        </w:rPr>
      </w:pPr>
    </w:p>
    <w:p w14:paraId="0AFE018A" w14:textId="77777777" w:rsidR="00DE6A13" w:rsidRDefault="00DE6A13" w:rsidP="00D87CA0">
      <w:pPr>
        <w:spacing w:after="0"/>
        <w:rPr>
          <w:b/>
          <w:bCs/>
          <w:sz w:val="22"/>
          <w:szCs w:val="22"/>
        </w:rPr>
      </w:pPr>
    </w:p>
    <w:p w14:paraId="5154DE2A" w14:textId="77777777" w:rsidR="00DE6A13" w:rsidRDefault="00DE6A13" w:rsidP="00D87CA0">
      <w:pPr>
        <w:spacing w:after="0"/>
        <w:rPr>
          <w:b/>
          <w:bCs/>
          <w:sz w:val="22"/>
          <w:szCs w:val="22"/>
        </w:rPr>
      </w:pPr>
    </w:p>
    <w:p w14:paraId="6D05BB85" w14:textId="77777777" w:rsidR="00DE6A13" w:rsidRDefault="00DE6A13" w:rsidP="00D87CA0">
      <w:pPr>
        <w:spacing w:after="0"/>
        <w:rPr>
          <w:b/>
          <w:bCs/>
          <w:sz w:val="22"/>
          <w:szCs w:val="22"/>
        </w:rPr>
      </w:pPr>
    </w:p>
    <w:p w14:paraId="1FA19CDC" w14:textId="0FF7D475" w:rsidR="00D87CA0" w:rsidRDefault="00D87CA0" w:rsidP="00D87CA0">
      <w:pPr>
        <w:spacing w:after="0"/>
        <w:rPr>
          <w:b/>
          <w:bCs/>
          <w:sz w:val="22"/>
          <w:szCs w:val="22"/>
        </w:rPr>
      </w:pPr>
      <w:r w:rsidRPr="00D87CA0">
        <w:rPr>
          <w:b/>
          <w:bCs/>
          <w:sz w:val="22"/>
          <w:szCs w:val="22"/>
        </w:rPr>
        <w:lastRenderedPageBreak/>
        <w:t>Raster Data</w:t>
      </w:r>
    </w:p>
    <w:p w14:paraId="501E47F2" w14:textId="36738094" w:rsidR="00D87CA0" w:rsidRPr="00D87CA0" w:rsidRDefault="00D87CA0" w:rsidP="00D87CA0">
      <w:pPr>
        <w:spacing w:after="0"/>
        <w:rPr>
          <w:b/>
          <w:bCs/>
          <w:sz w:val="22"/>
          <w:szCs w:val="22"/>
        </w:rPr>
      </w:pPr>
      <w:r w:rsidRPr="00D87CA0">
        <w:rPr>
          <w:sz w:val="22"/>
          <w:szCs w:val="22"/>
        </w:rPr>
        <w:t>Raster data has a matrix of cells where each cell contains a value representing information.</w:t>
      </w:r>
      <w:r>
        <w:rPr>
          <w:sz w:val="22"/>
          <w:szCs w:val="22"/>
        </w:rPr>
        <w:t xml:space="preserve"> </w:t>
      </w:r>
      <w:r w:rsidR="003F4B3B" w:rsidRPr="00D87CA0">
        <w:rPr>
          <w:sz w:val="22"/>
          <w:szCs w:val="22"/>
        </w:rPr>
        <w:t>Each cell center, or cell lower left corner, has geographic coordinates associated with it. We can perform</w:t>
      </w:r>
    </w:p>
    <w:p w14:paraId="27F190B9" w14:textId="77777777" w:rsidR="00D87CA0" w:rsidRDefault="00D87CA0" w:rsidP="00D87CA0">
      <w:pPr>
        <w:spacing w:after="0"/>
        <w:rPr>
          <w:sz w:val="22"/>
          <w:szCs w:val="22"/>
        </w:rPr>
      </w:pPr>
      <w:r w:rsidRPr="00D87CA0">
        <w:rPr>
          <w:sz w:val="22"/>
          <w:szCs w:val="22"/>
        </w:rPr>
        <w:drawing>
          <wp:inline distT="0" distB="0" distL="0" distR="0" wp14:anchorId="6A32422D" wp14:editId="408F05D2">
            <wp:extent cx="3863772" cy="2922557"/>
            <wp:effectExtent l="0" t="0" r="3810" b="0"/>
            <wp:docPr id="1135315000" name="Picture 2" descr="Shows two flat planes each showing the same landscape data - with the top plane being in raster data and the bottom plane being vector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hows two flat planes each showing the same landscape data - with the top plane being in raster data and the bottom plane being vector dat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72632" cy="2929259"/>
                    </a:xfrm>
                    <a:prstGeom prst="rect">
                      <a:avLst/>
                    </a:prstGeom>
                    <a:noFill/>
                    <a:ln>
                      <a:noFill/>
                    </a:ln>
                  </pic:spPr>
                </pic:pic>
              </a:graphicData>
            </a:graphic>
          </wp:inline>
        </w:drawing>
      </w:r>
    </w:p>
    <w:p w14:paraId="190272C9" w14:textId="1C605397" w:rsidR="00D87CA0" w:rsidRPr="00D87CA0" w:rsidRDefault="00D87CA0" w:rsidP="00D87CA0">
      <w:pPr>
        <w:spacing w:after="0"/>
        <w:rPr>
          <w:sz w:val="22"/>
          <w:szCs w:val="22"/>
        </w:rPr>
      </w:pPr>
      <w:r w:rsidRPr="00D87CA0">
        <w:rPr>
          <w:sz w:val="22"/>
          <w:szCs w:val="22"/>
        </w:rPr>
        <w:t>advanced spatial and statistical analysis using raster data. Raster format is used to represent continuous data. It is also used to represent temperature, elevation of regions, precipitation maps, soil condition, etc.</w:t>
      </w:r>
    </w:p>
    <w:p w14:paraId="0DFA5141" w14:textId="77777777" w:rsidR="00D87CA0" w:rsidRPr="00D87CA0" w:rsidRDefault="00D87CA0" w:rsidP="00D87CA0">
      <w:pPr>
        <w:spacing w:after="0"/>
        <w:rPr>
          <w:b/>
          <w:bCs/>
          <w:sz w:val="22"/>
          <w:szCs w:val="22"/>
        </w:rPr>
      </w:pPr>
      <w:r w:rsidRPr="00D87CA0">
        <w:rPr>
          <w:b/>
          <w:bCs/>
          <w:sz w:val="22"/>
          <w:szCs w:val="22"/>
        </w:rPr>
        <w:t>Vector Data</w:t>
      </w:r>
    </w:p>
    <w:p w14:paraId="570BE1FC" w14:textId="77777777" w:rsidR="00D87CA0" w:rsidRDefault="00D87CA0" w:rsidP="00D87CA0">
      <w:pPr>
        <w:spacing w:after="0"/>
        <w:rPr>
          <w:sz w:val="22"/>
          <w:szCs w:val="22"/>
        </w:rPr>
      </w:pPr>
      <w:r w:rsidRPr="00D87CA0">
        <w:rPr>
          <w:sz w:val="22"/>
          <w:szCs w:val="22"/>
        </w:rPr>
        <w:t xml:space="preserve">Vector data represents data using sequential points or </w:t>
      </w:r>
      <w:r w:rsidRPr="00D87CA0">
        <w:rPr>
          <w:b/>
          <w:bCs/>
          <w:sz w:val="22"/>
          <w:szCs w:val="22"/>
        </w:rPr>
        <w:t>vertices</w:t>
      </w:r>
      <w:r w:rsidRPr="00D87CA0">
        <w:rPr>
          <w:sz w:val="22"/>
          <w:szCs w:val="22"/>
        </w:rPr>
        <w:t xml:space="preserve"> in the form of </w:t>
      </w:r>
      <w:r w:rsidRPr="00D87CA0">
        <w:rPr>
          <w:b/>
          <w:bCs/>
          <w:sz w:val="22"/>
          <w:szCs w:val="22"/>
        </w:rPr>
        <w:t>points, lines, or polygons</w:t>
      </w:r>
      <w:r w:rsidRPr="00D87CA0">
        <w:rPr>
          <w:sz w:val="22"/>
          <w:szCs w:val="22"/>
        </w:rPr>
        <w:t xml:space="preserve">. Each point or vertex has a geographic coordinate associated with it. The data performs spatial query, adjacency area and shape analysis. Vector format is used to represent </w:t>
      </w:r>
      <w:r w:rsidRPr="00D87CA0">
        <w:rPr>
          <w:b/>
          <w:bCs/>
          <w:sz w:val="22"/>
          <w:szCs w:val="22"/>
        </w:rPr>
        <w:t>discrete data</w:t>
      </w:r>
      <w:r w:rsidRPr="00D87CA0">
        <w:rPr>
          <w:sz w:val="22"/>
          <w:szCs w:val="22"/>
        </w:rPr>
        <w:t> objects like trees, roads, fire hydrants, buildings, etc.</w:t>
      </w:r>
    </w:p>
    <w:p w14:paraId="50AE7385" w14:textId="77777777" w:rsidR="00125368" w:rsidRPr="00125368" w:rsidRDefault="00125368" w:rsidP="00125368">
      <w:pPr>
        <w:spacing w:after="0"/>
        <w:rPr>
          <w:b/>
          <w:bCs/>
          <w:sz w:val="22"/>
          <w:szCs w:val="22"/>
        </w:rPr>
      </w:pPr>
      <w:r w:rsidRPr="00125368">
        <w:rPr>
          <w:b/>
          <w:bCs/>
          <w:sz w:val="22"/>
          <w:szCs w:val="22"/>
        </w:rPr>
        <w:t>File Data Types</w:t>
      </w:r>
    </w:p>
    <w:p w14:paraId="4D60AE6C" w14:textId="77777777" w:rsidR="003325CB" w:rsidRDefault="00125368" w:rsidP="000F0502">
      <w:pPr>
        <w:spacing w:after="0"/>
        <w:rPr>
          <w:sz w:val="22"/>
          <w:szCs w:val="22"/>
        </w:rPr>
      </w:pPr>
      <w:r w:rsidRPr="00125368">
        <w:rPr>
          <w:sz w:val="22"/>
          <w:szCs w:val="22"/>
        </w:rPr>
        <w:t xml:space="preserve">Multiple data types are used while working with GIS. Below </w:t>
      </w:r>
      <w:proofErr w:type="gramStart"/>
      <w:r w:rsidRPr="00125368">
        <w:rPr>
          <w:sz w:val="22"/>
          <w:szCs w:val="22"/>
        </w:rPr>
        <w:t>is</w:t>
      </w:r>
      <w:proofErr w:type="gramEnd"/>
      <w:r w:rsidRPr="00125368">
        <w:rPr>
          <w:sz w:val="22"/>
          <w:szCs w:val="22"/>
        </w:rPr>
        <w:t xml:space="preserve"> a list of common data types and some information on how they are used.</w:t>
      </w:r>
    </w:p>
    <w:p w14:paraId="13618FBA" w14:textId="357B11A5" w:rsidR="000F0502" w:rsidRPr="003325CB" w:rsidRDefault="000F0502" w:rsidP="000F0502">
      <w:pPr>
        <w:spacing w:after="0"/>
        <w:rPr>
          <w:sz w:val="22"/>
          <w:szCs w:val="22"/>
        </w:rPr>
      </w:pPr>
      <w:r w:rsidRPr="000F0502">
        <w:rPr>
          <w:b/>
          <w:bCs/>
          <w:sz w:val="48"/>
          <w:szCs w:val="48"/>
        </w:rPr>
        <w:t>Geodatabase (.</w:t>
      </w:r>
      <w:proofErr w:type="spellStart"/>
      <w:r w:rsidRPr="000F0502">
        <w:rPr>
          <w:b/>
          <w:bCs/>
          <w:color w:val="4472C4" w:themeColor="accent1"/>
          <w:sz w:val="48"/>
          <w:szCs w:val="48"/>
        </w:rPr>
        <w:t>gdb</w:t>
      </w:r>
      <w:proofErr w:type="spellEnd"/>
      <w:r w:rsidRPr="000F0502">
        <w:rPr>
          <w:b/>
          <w:bCs/>
          <w:sz w:val="48"/>
          <w:szCs w:val="48"/>
        </w:rPr>
        <w:t>)</w:t>
      </w:r>
    </w:p>
    <w:p w14:paraId="25009A78" w14:textId="74D0D2FF" w:rsidR="00EB104A" w:rsidRPr="000F0502" w:rsidRDefault="00EB104A" w:rsidP="000F0502">
      <w:pPr>
        <w:spacing w:after="0"/>
        <w:rPr>
          <w:b/>
          <w:bCs/>
        </w:rPr>
      </w:pPr>
      <w:r w:rsidRPr="00EB104A">
        <w:rPr>
          <w:b/>
          <w:bCs/>
        </w:rPr>
        <w:t>a geodatabase structure in ArcGIS</w:t>
      </w:r>
      <w:r>
        <w:rPr>
          <w:b/>
          <w:bCs/>
        </w:rPr>
        <w:t xml:space="preserve"> </w:t>
      </w:r>
    </w:p>
    <w:p w14:paraId="3A7EF1BB" w14:textId="77777777" w:rsidR="000F0502" w:rsidRDefault="000F0502" w:rsidP="000F0502">
      <w:pPr>
        <w:numPr>
          <w:ilvl w:val="0"/>
          <w:numId w:val="8"/>
        </w:numPr>
        <w:spacing w:after="0"/>
        <w:rPr>
          <w:sz w:val="22"/>
          <w:szCs w:val="22"/>
        </w:rPr>
      </w:pPr>
      <w:r w:rsidRPr="000F0502">
        <w:rPr>
          <w:sz w:val="22"/>
          <w:szCs w:val="22"/>
        </w:rPr>
        <w:drawing>
          <wp:inline distT="0" distB="0" distL="0" distR="0" wp14:anchorId="0FDFAFA2" wp14:editId="7DB269BA">
            <wp:extent cx="2076483" cy="1406236"/>
            <wp:effectExtent l="0" t="0" r="0" b="3810"/>
            <wp:docPr id="391816518" name="Picture 4" descr="Image shows a folder structure starting at Folders -&gt; Polygon_analysis: ImportLog, Polygon_analysis.gdb, Polygon_data.gdb: Alaska_WWF_Ecoregions, city_parcels: Parcels, Parks, Schools, Stre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shows a folder structure starting at Folders -&gt; Polygon_analysis: ImportLog, Polygon_analysis.gdb, Polygon_data.gdb: Alaska_WWF_Ecoregions, city_parcels: Parcels, Parks, Schools, Street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12863" cy="1430873"/>
                    </a:xfrm>
                    <a:prstGeom prst="rect">
                      <a:avLst/>
                    </a:prstGeom>
                    <a:noFill/>
                    <a:ln>
                      <a:noFill/>
                    </a:ln>
                  </pic:spPr>
                </pic:pic>
              </a:graphicData>
            </a:graphic>
          </wp:inline>
        </w:drawing>
      </w:r>
    </w:p>
    <w:p w14:paraId="713CC453" w14:textId="4CA9628A" w:rsidR="000F0502" w:rsidRPr="000F0502" w:rsidRDefault="000F0502" w:rsidP="000F0502">
      <w:pPr>
        <w:spacing w:after="0"/>
        <w:ind w:left="360"/>
        <w:rPr>
          <w:sz w:val="22"/>
          <w:szCs w:val="22"/>
        </w:rPr>
      </w:pPr>
      <w:r w:rsidRPr="000F0502">
        <w:rPr>
          <w:sz w:val="22"/>
          <w:szCs w:val="22"/>
        </w:rPr>
        <w:t>A collection of geographic datasets of various types held in a common file system folder.</w:t>
      </w:r>
      <w:r w:rsidR="00AA6CDB">
        <w:rPr>
          <w:sz w:val="22"/>
          <w:szCs w:val="22"/>
        </w:rPr>
        <w:t xml:space="preserve"> </w:t>
      </w:r>
      <w:r w:rsidRPr="000F0502">
        <w:rPr>
          <w:sz w:val="22"/>
          <w:szCs w:val="22"/>
        </w:rPr>
        <w:t xml:space="preserve">this can store both </w:t>
      </w:r>
      <w:r w:rsidRPr="000F0502">
        <w:rPr>
          <w:b/>
          <w:bCs/>
          <w:sz w:val="22"/>
          <w:szCs w:val="22"/>
        </w:rPr>
        <w:t>spatial data</w:t>
      </w:r>
      <w:r w:rsidRPr="000F0502">
        <w:rPr>
          <w:sz w:val="22"/>
          <w:szCs w:val="22"/>
        </w:rPr>
        <w:t xml:space="preserve"> (feature classes) and non-spatial data (tables)</w:t>
      </w:r>
    </w:p>
    <w:p w14:paraId="4344A4BB" w14:textId="77777777" w:rsidR="000F0502" w:rsidRPr="000F0502" w:rsidRDefault="000F0502" w:rsidP="000F0502">
      <w:pPr>
        <w:numPr>
          <w:ilvl w:val="0"/>
          <w:numId w:val="8"/>
        </w:numPr>
        <w:spacing w:after="0"/>
        <w:rPr>
          <w:sz w:val="22"/>
          <w:szCs w:val="22"/>
        </w:rPr>
      </w:pPr>
      <w:r w:rsidRPr="000F0502">
        <w:rPr>
          <w:sz w:val="22"/>
          <w:szCs w:val="22"/>
        </w:rPr>
        <w:lastRenderedPageBreak/>
        <w:t>primary data format used for editing and data management</w:t>
      </w:r>
    </w:p>
    <w:p w14:paraId="3B706816" w14:textId="77777777" w:rsidR="000F0502" w:rsidRPr="000F0502" w:rsidRDefault="000F0502" w:rsidP="000F0502">
      <w:pPr>
        <w:numPr>
          <w:ilvl w:val="0"/>
          <w:numId w:val="8"/>
        </w:numPr>
        <w:spacing w:after="0"/>
        <w:rPr>
          <w:sz w:val="22"/>
          <w:szCs w:val="22"/>
        </w:rPr>
      </w:pPr>
      <w:r w:rsidRPr="000F0502">
        <w:rPr>
          <w:sz w:val="22"/>
          <w:szCs w:val="22"/>
        </w:rPr>
        <w:t>The figure adjacent or following is an example of a geodatabase structure in ArcGIS. The next few bullets refer to this figure.</w:t>
      </w:r>
    </w:p>
    <w:p w14:paraId="6255D8C6" w14:textId="77777777" w:rsidR="000F0502" w:rsidRPr="000F0502" w:rsidRDefault="000F0502" w:rsidP="000F0502">
      <w:pPr>
        <w:numPr>
          <w:ilvl w:val="0"/>
          <w:numId w:val="9"/>
        </w:numPr>
        <w:spacing w:after="0"/>
        <w:rPr>
          <w:sz w:val="22"/>
          <w:szCs w:val="22"/>
        </w:rPr>
      </w:pPr>
      <w:proofErr w:type="spellStart"/>
      <w:r w:rsidRPr="000F0502">
        <w:rPr>
          <w:i/>
          <w:iCs/>
          <w:sz w:val="22"/>
          <w:szCs w:val="22"/>
        </w:rPr>
        <w:t>Polygon_analysis.gdb</w:t>
      </w:r>
      <w:proofErr w:type="spellEnd"/>
      <w:r w:rsidRPr="000F0502">
        <w:rPr>
          <w:sz w:val="22"/>
          <w:szCs w:val="22"/>
        </w:rPr>
        <w:t> and </w:t>
      </w:r>
      <w:proofErr w:type="spellStart"/>
      <w:r w:rsidRPr="000F0502">
        <w:rPr>
          <w:i/>
          <w:iCs/>
          <w:sz w:val="22"/>
          <w:szCs w:val="22"/>
        </w:rPr>
        <w:t>Polygon_data.gdb</w:t>
      </w:r>
      <w:proofErr w:type="spellEnd"/>
      <w:r w:rsidRPr="000F0502">
        <w:rPr>
          <w:sz w:val="22"/>
          <w:szCs w:val="22"/>
        </w:rPr>
        <w:t> are two</w:t>
      </w:r>
      <w:r w:rsidRPr="000F0502">
        <w:rPr>
          <w:b/>
          <w:bCs/>
          <w:sz w:val="22"/>
          <w:szCs w:val="22"/>
        </w:rPr>
        <w:t> file geodatabases</w:t>
      </w:r>
    </w:p>
    <w:p w14:paraId="126A1A65" w14:textId="77777777" w:rsidR="000F0502" w:rsidRPr="00AA6CDB" w:rsidRDefault="000F0502" w:rsidP="000F0502">
      <w:pPr>
        <w:numPr>
          <w:ilvl w:val="0"/>
          <w:numId w:val="9"/>
        </w:numPr>
        <w:spacing w:after="0"/>
        <w:rPr>
          <w:sz w:val="22"/>
          <w:szCs w:val="22"/>
        </w:rPr>
      </w:pPr>
      <w:proofErr w:type="spellStart"/>
      <w:r w:rsidRPr="000F0502">
        <w:rPr>
          <w:i/>
          <w:iCs/>
          <w:sz w:val="22"/>
          <w:szCs w:val="22"/>
        </w:rPr>
        <w:t>Alaska_WWF_Ecoregions</w:t>
      </w:r>
      <w:proofErr w:type="spellEnd"/>
      <w:r w:rsidRPr="000F0502">
        <w:rPr>
          <w:sz w:val="22"/>
          <w:szCs w:val="22"/>
        </w:rPr>
        <w:t> and </w:t>
      </w:r>
      <w:proofErr w:type="spellStart"/>
      <w:r w:rsidRPr="000F0502">
        <w:rPr>
          <w:i/>
          <w:iCs/>
          <w:sz w:val="22"/>
          <w:szCs w:val="22"/>
        </w:rPr>
        <w:t>city_parcels</w:t>
      </w:r>
      <w:proofErr w:type="spellEnd"/>
      <w:r w:rsidRPr="000F0502">
        <w:rPr>
          <w:sz w:val="22"/>
          <w:szCs w:val="22"/>
        </w:rPr>
        <w:t> are two </w:t>
      </w:r>
      <w:r w:rsidRPr="000F0502">
        <w:rPr>
          <w:b/>
          <w:bCs/>
          <w:sz w:val="22"/>
          <w:szCs w:val="22"/>
        </w:rPr>
        <w:t>feature datasets</w:t>
      </w:r>
      <w:r w:rsidRPr="000F0502">
        <w:rPr>
          <w:sz w:val="22"/>
          <w:szCs w:val="22"/>
        </w:rPr>
        <w:t> inside the </w:t>
      </w:r>
      <w:proofErr w:type="spellStart"/>
      <w:r w:rsidRPr="000F0502">
        <w:rPr>
          <w:i/>
          <w:iCs/>
          <w:sz w:val="22"/>
          <w:szCs w:val="22"/>
        </w:rPr>
        <w:t>Polygon_data.gdb</w:t>
      </w:r>
      <w:proofErr w:type="spellEnd"/>
    </w:p>
    <w:p w14:paraId="6AF2BCB0" w14:textId="77777777" w:rsidR="00AA6CDB" w:rsidRPr="00AA6CDB" w:rsidRDefault="00AA6CDB" w:rsidP="00AA6CDB">
      <w:pPr>
        <w:numPr>
          <w:ilvl w:val="0"/>
          <w:numId w:val="9"/>
        </w:numPr>
        <w:spacing w:after="0"/>
        <w:rPr>
          <w:sz w:val="22"/>
          <w:szCs w:val="22"/>
        </w:rPr>
      </w:pPr>
      <w:r w:rsidRPr="00AA6CDB">
        <w:rPr>
          <w:sz w:val="22"/>
          <w:szCs w:val="22"/>
        </w:rPr>
        <w:t xml:space="preserve">Parcels and Parks are polygon feature classes stored inside the </w:t>
      </w:r>
      <w:proofErr w:type="spellStart"/>
      <w:r w:rsidRPr="00AA6CDB">
        <w:rPr>
          <w:sz w:val="22"/>
          <w:szCs w:val="22"/>
        </w:rPr>
        <w:t>city_parcels</w:t>
      </w:r>
      <w:proofErr w:type="spellEnd"/>
      <w:r w:rsidRPr="00AA6CDB">
        <w:rPr>
          <w:sz w:val="22"/>
          <w:szCs w:val="22"/>
        </w:rPr>
        <w:t xml:space="preserve"> feature dataset</w:t>
      </w:r>
    </w:p>
    <w:p w14:paraId="7D3DAD09" w14:textId="77777777" w:rsidR="00AA6CDB" w:rsidRPr="00AA6CDB" w:rsidRDefault="00AA6CDB" w:rsidP="00AA6CDB">
      <w:pPr>
        <w:numPr>
          <w:ilvl w:val="0"/>
          <w:numId w:val="9"/>
        </w:numPr>
        <w:spacing w:after="0"/>
        <w:rPr>
          <w:sz w:val="22"/>
          <w:szCs w:val="22"/>
        </w:rPr>
      </w:pPr>
      <w:r w:rsidRPr="00AA6CDB">
        <w:rPr>
          <w:sz w:val="22"/>
          <w:szCs w:val="22"/>
        </w:rPr>
        <w:t xml:space="preserve">Schools is a point feature class stored inside the </w:t>
      </w:r>
      <w:proofErr w:type="spellStart"/>
      <w:r w:rsidRPr="00AA6CDB">
        <w:rPr>
          <w:sz w:val="22"/>
          <w:szCs w:val="22"/>
        </w:rPr>
        <w:t>city_parcels</w:t>
      </w:r>
      <w:proofErr w:type="spellEnd"/>
      <w:r w:rsidRPr="00AA6CDB">
        <w:rPr>
          <w:sz w:val="22"/>
          <w:szCs w:val="22"/>
        </w:rPr>
        <w:t xml:space="preserve"> feature dataset</w:t>
      </w:r>
    </w:p>
    <w:p w14:paraId="42243146" w14:textId="77777777" w:rsidR="00AA6CDB" w:rsidRPr="00AA6CDB" w:rsidRDefault="00AA6CDB" w:rsidP="00AA6CDB">
      <w:pPr>
        <w:numPr>
          <w:ilvl w:val="0"/>
          <w:numId w:val="9"/>
        </w:numPr>
        <w:spacing w:after="0"/>
        <w:rPr>
          <w:sz w:val="22"/>
          <w:szCs w:val="22"/>
        </w:rPr>
      </w:pPr>
      <w:r w:rsidRPr="00AA6CDB">
        <w:rPr>
          <w:sz w:val="22"/>
          <w:szCs w:val="22"/>
        </w:rPr>
        <w:t>Streets is a line feature class</w:t>
      </w:r>
    </w:p>
    <w:p w14:paraId="4F740017" w14:textId="77777777" w:rsidR="00AA6CDB" w:rsidRDefault="00AA6CDB" w:rsidP="00AA6CDB">
      <w:pPr>
        <w:spacing w:after="0"/>
        <w:ind w:left="360"/>
        <w:rPr>
          <w:sz w:val="22"/>
          <w:szCs w:val="22"/>
        </w:rPr>
      </w:pPr>
    </w:p>
    <w:p w14:paraId="3356731C" w14:textId="77777777" w:rsidR="00591684" w:rsidRDefault="00591684" w:rsidP="00AA6CDB">
      <w:pPr>
        <w:spacing w:after="0"/>
        <w:ind w:left="360"/>
        <w:rPr>
          <w:sz w:val="22"/>
          <w:szCs w:val="22"/>
        </w:rPr>
      </w:pPr>
    </w:p>
    <w:p w14:paraId="126D8092" w14:textId="77777777" w:rsidR="00591684" w:rsidRPr="00591684" w:rsidRDefault="00591684" w:rsidP="00591684">
      <w:pPr>
        <w:spacing w:after="0"/>
        <w:ind w:left="360"/>
        <w:rPr>
          <w:b/>
          <w:bCs/>
          <w:sz w:val="22"/>
          <w:szCs w:val="22"/>
        </w:rPr>
      </w:pPr>
      <w:r w:rsidRPr="00591684">
        <w:rPr>
          <w:b/>
          <w:bCs/>
          <w:sz w:val="22"/>
          <w:szCs w:val="22"/>
        </w:rPr>
        <w:t>Shapefile (.</w:t>
      </w:r>
      <w:proofErr w:type="spellStart"/>
      <w:r w:rsidRPr="00591684">
        <w:rPr>
          <w:b/>
          <w:bCs/>
          <w:sz w:val="22"/>
          <w:szCs w:val="22"/>
        </w:rPr>
        <w:t>shp</w:t>
      </w:r>
      <w:proofErr w:type="spellEnd"/>
      <w:r w:rsidRPr="00591684">
        <w:rPr>
          <w:b/>
          <w:bCs/>
          <w:sz w:val="22"/>
          <w:szCs w:val="22"/>
        </w:rPr>
        <w:t>)</w:t>
      </w:r>
    </w:p>
    <w:p w14:paraId="0DEA1CFC" w14:textId="77777777" w:rsidR="00591684" w:rsidRPr="00591684" w:rsidRDefault="00591684" w:rsidP="00591684">
      <w:pPr>
        <w:numPr>
          <w:ilvl w:val="0"/>
          <w:numId w:val="10"/>
        </w:numPr>
        <w:spacing w:after="0"/>
        <w:rPr>
          <w:sz w:val="22"/>
          <w:szCs w:val="22"/>
        </w:rPr>
      </w:pPr>
      <w:r w:rsidRPr="00591684">
        <w:rPr>
          <w:sz w:val="22"/>
          <w:szCs w:val="22"/>
        </w:rPr>
        <w:t>stores the feature geometry and attribute information</w:t>
      </w:r>
    </w:p>
    <w:p w14:paraId="6966AF02" w14:textId="77777777" w:rsidR="00591684" w:rsidRPr="00591684" w:rsidRDefault="00591684" w:rsidP="00591684">
      <w:pPr>
        <w:numPr>
          <w:ilvl w:val="0"/>
          <w:numId w:val="10"/>
        </w:numPr>
        <w:spacing w:after="0"/>
        <w:rPr>
          <w:sz w:val="22"/>
          <w:szCs w:val="22"/>
        </w:rPr>
      </w:pPr>
      <w:r w:rsidRPr="00591684">
        <w:rPr>
          <w:sz w:val="22"/>
          <w:szCs w:val="22"/>
        </w:rPr>
        <w:t>geographic features are represented by points, lines or polygons</w:t>
      </w:r>
    </w:p>
    <w:p w14:paraId="2354DA29" w14:textId="77777777" w:rsidR="00591684" w:rsidRPr="00591684" w:rsidRDefault="00591684" w:rsidP="00591684">
      <w:pPr>
        <w:numPr>
          <w:ilvl w:val="0"/>
          <w:numId w:val="10"/>
        </w:numPr>
        <w:spacing w:after="0"/>
        <w:rPr>
          <w:sz w:val="22"/>
          <w:szCs w:val="22"/>
        </w:rPr>
      </w:pPr>
      <w:r w:rsidRPr="00591684">
        <w:rPr>
          <w:sz w:val="22"/>
          <w:szCs w:val="22"/>
        </w:rPr>
        <w:t>maximum size limit of 2 GB</w:t>
      </w:r>
    </w:p>
    <w:p w14:paraId="09422918" w14:textId="77777777" w:rsidR="00591684" w:rsidRPr="00591684" w:rsidRDefault="00591684" w:rsidP="00591684">
      <w:pPr>
        <w:numPr>
          <w:ilvl w:val="0"/>
          <w:numId w:val="10"/>
        </w:numPr>
        <w:spacing w:after="0"/>
        <w:rPr>
          <w:sz w:val="22"/>
          <w:szCs w:val="22"/>
        </w:rPr>
      </w:pPr>
      <w:r w:rsidRPr="00591684">
        <w:rPr>
          <w:sz w:val="22"/>
          <w:szCs w:val="22"/>
        </w:rPr>
        <w:t>composed of the following mandatory files:</w:t>
      </w:r>
    </w:p>
    <w:p w14:paraId="4A2F3B29" w14:textId="77777777" w:rsidR="00591684" w:rsidRPr="00591684" w:rsidRDefault="00591684" w:rsidP="00591684">
      <w:pPr>
        <w:numPr>
          <w:ilvl w:val="0"/>
          <w:numId w:val="10"/>
        </w:numPr>
        <w:spacing w:after="0"/>
        <w:rPr>
          <w:sz w:val="22"/>
          <w:szCs w:val="22"/>
        </w:rPr>
      </w:pPr>
      <w:r w:rsidRPr="00591684">
        <w:rPr>
          <w:sz w:val="22"/>
          <w:szCs w:val="22"/>
        </w:rPr>
        <w:t>Index file (.</w:t>
      </w:r>
      <w:proofErr w:type="spellStart"/>
      <w:r w:rsidRPr="00591684">
        <w:rPr>
          <w:sz w:val="22"/>
          <w:szCs w:val="22"/>
        </w:rPr>
        <w:t>shx</w:t>
      </w:r>
      <w:proofErr w:type="spellEnd"/>
      <w:r w:rsidRPr="00591684">
        <w:rPr>
          <w:sz w:val="22"/>
          <w:szCs w:val="22"/>
        </w:rPr>
        <w:t>)</w:t>
      </w:r>
    </w:p>
    <w:p w14:paraId="10FD6BA4" w14:textId="77777777" w:rsidR="00591684" w:rsidRPr="00591684" w:rsidRDefault="00591684" w:rsidP="00591684">
      <w:pPr>
        <w:numPr>
          <w:ilvl w:val="0"/>
          <w:numId w:val="10"/>
        </w:numPr>
        <w:spacing w:after="0"/>
        <w:rPr>
          <w:sz w:val="22"/>
          <w:szCs w:val="22"/>
        </w:rPr>
      </w:pPr>
      <w:proofErr w:type="spellStart"/>
      <w:r w:rsidRPr="00591684">
        <w:rPr>
          <w:sz w:val="22"/>
          <w:szCs w:val="22"/>
        </w:rPr>
        <w:t>dBASE</w:t>
      </w:r>
      <w:proofErr w:type="spellEnd"/>
      <w:r w:rsidRPr="00591684">
        <w:rPr>
          <w:sz w:val="22"/>
          <w:szCs w:val="22"/>
        </w:rPr>
        <w:t xml:space="preserve"> File (.</w:t>
      </w:r>
      <w:proofErr w:type="spellStart"/>
      <w:r w:rsidRPr="00591684">
        <w:rPr>
          <w:sz w:val="22"/>
          <w:szCs w:val="22"/>
        </w:rPr>
        <w:t>dbf</w:t>
      </w:r>
      <w:proofErr w:type="spellEnd"/>
      <w:r w:rsidRPr="00591684">
        <w:rPr>
          <w:sz w:val="22"/>
          <w:szCs w:val="22"/>
        </w:rPr>
        <w:t>)</w:t>
      </w:r>
    </w:p>
    <w:p w14:paraId="65171A97" w14:textId="77777777" w:rsidR="00591684" w:rsidRPr="00591684" w:rsidRDefault="00591684" w:rsidP="00591684">
      <w:pPr>
        <w:numPr>
          <w:ilvl w:val="0"/>
          <w:numId w:val="10"/>
        </w:numPr>
        <w:spacing w:after="0"/>
        <w:rPr>
          <w:sz w:val="22"/>
          <w:szCs w:val="22"/>
        </w:rPr>
      </w:pPr>
      <w:r w:rsidRPr="00591684">
        <w:rPr>
          <w:sz w:val="22"/>
          <w:szCs w:val="22"/>
        </w:rPr>
        <w:t>Projection file (.</w:t>
      </w:r>
      <w:proofErr w:type="spellStart"/>
      <w:r w:rsidRPr="00591684">
        <w:rPr>
          <w:sz w:val="22"/>
          <w:szCs w:val="22"/>
        </w:rPr>
        <w:t>prj</w:t>
      </w:r>
      <w:proofErr w:type="spellEnd"/>
      <w:r w:rsidRPr="00591684">
        <w:rPr>
          <w:sz w:val="22"/>
          <w:szCs w:val="22"/>
        </w:rPr>
        <w:t>)</w:t>
      </w:r>
    </w:p>
    <w:p w14:paraId="4263EC8B" w14:textId="77777777" w:rsidR="00591684" w:rsidRPr="00591684" w:rsidRDefault="00591684" w:rsidP="00591684">
      <w:pPr>
        <w:numPr>
          <w:ilvl w:val="0"/>
          <w:numId w:val="10"/>
        </w:numPr>
        <w:spacing w:after="0"/>
        <w:rPr>
          <w:sz w:val="22"/>
          <w:szCs w:val="22"/>
        </w:rPr>
      </w:pPr>
      <w:r w:rsidRPr="00591684">
        <w:rPr>
          <w:sz w:val="22"/>
          <w:szCs w:val="22"/>
        </w:rPr>
        <w:t>composed of the following optional files:</w:t>
      </w:r>
    </w:p>
    <w:p w14:paraId="0E767A99" w14:textId="77777777" w:rsidR="00591684" w:rsidRPr="00591684" w:rsidRDefault="00591684" w:rsidP="00591684">
      <w:pPr>
        <w:numPr>
          <w:ilvl w:val="0"/>
          <w:numId w:val="10"/>
        </w:numPr>
        <w:spacing w:after="0"/>
        <w:rPr>
          <w:sz w:val="22"/>
          <w:szCs w:val="22"/>
        </w:rPr>
      </w:pPr>
      <w:r w:rsidRPr="00591684">
        <w:rPr>
          <w:sz w:val="22"/>
          <w:szCs w:val="22"/>
        </w:rPr>
        <w:t>Extensible Markup Language File (.xml)</w:t>
      </w:r>
    </w:p>
    <w:p w14:paraId="7249FAD9" w14:textId="77777777" w:rsidR="00591684" w:rsidRPr="00591684" w:rsidRDefault="00591684" w:rsidP="00591684">
      <w:pPr>
        <w:numPr>
          <w:ilvl w:val="0"/>
          <w:numId w:val="10"/>
        </w:numPr>
        <w:spacing w:after="0"/>
        <w:rPr>
          <w:sz w:val="22"/>
          <w:szCs w:val="22"/>
        </w:rPr>
      </w:pPr>
      <w:r w:rsidRPr="00591684">
        <w:rPr>
          <w:sz w:val="22"/>
          <w:szCs w:val="22"/>
        </w:rPr>
        <w:t>Code Page File (.</w:t>
      </w:r>
      <w:proofErr w:type="spellStart"/>
      <w:r w:rsidRPr="00591684">
        <w:rPr>
          <w:sz w:val="22"/>
          <w:szCs w:val="22"/>
        </w:rPr>
        <w:t>cpg</w:t>
      </w:r>
      <w:proofErr w:type="spellEnd"/>
      <w:r w:rsidRPr="00591684">
        <w:rPr>
          <w:sz w:val="22"/>
          <w:szCs w:val="22"/>
        </w:rPr>
        <w:t>)</w:t>
      </w:r>
    </w:p>
    <w:p w14:paraId="1B294AAC" w14:textId="77777777" w:rsidR="00591684" w:rsidRPr="00591684" w:rsidRDefault="00591684" w:rsidP="00591684">
      <w:pPr>
        <w:numPr>
          <w:ilvl w:val="0"/>
          <w:numId w:val="10"/>
        </w:numPr>
        <w:spacing w:after="0"/>
        <w:rPr>
          <w:sz w:val="22"/>
          <w:szCs w:val="22"/>
        </w:rPr>
      </w:pPr>
      <w:r w:rsidRPr="00591684">
        <w:rPr>
          <w:sz w:val="22"/>
          <w:szCs w:val="22"/>
        </w:rPr>
        <w:t>Spatial Index File (.</w:t>
      </w:r>
      <w:proofErr w:type="spellStart"/>
      <w:r w:rsidRPr="00591684">
        <w:rPr>
          <w:sz w:val="22"/>
          <w:szCs w:val="22"/>
        </w:rPr>
        <w:t>sbn</w:t>
      </w:r>
      <w:proofErr w:type="spellEnd"/>
      <w:r w:rsidRPr="00591684">
        <w:rPr>
          <w:sz w:val="22"/>
          <w:szCs w:val="22"/>
        </w:rPr>
        <w:t>)</w:t>
      </w:r>
    </w:p>
    <w:p w14:paraId="64164B0F" w14:textId="77777777" w:rsidR="00591684" w:rsidRDefault="00591684" w:rsidP="00AA6CDB">
      <w:pPr>
        <w:spacing w:after="0"/>
        <w:ind w:left="360"/>
        <w:rPr>
          <w:sz w:val="22"/>
          <w:szCs w:val="22"/>
        </w:rPr>
      </w:pPr>
    </w:p>
    <w:p w14:paraId="2B01064B" w14:textId="77777777" w:rsidR="00790BD2" w:rsidRDefault="00790BD2" w:rsidP="00AA6CDB">
      <w:pPr>
        <w:spacing w:after="0"/>
        <w:ind w:left="360"/>
        <w:rPr>
          <w:sz w:val="22"/>
          <w:szCs w:val="22"/>
        </w:rPr>
      </w:pPr>
    </w:p>
    <w:p w14:paraId="306E012A" w14:textId="77777777" w:rsidR="00790BD2" w:rsidRDefault="00790BD2" w:rsidP="00790BD2">
      <w:pPr>
        <w:spacing w:after="0"/>
        <w:ind w:left="360"/>
        <w:rPr>
          <w:b/>
          <w:bCs/>
          <w:sz w:val="22"/>
          <w:szCs w:val="22"/>
        </w:rPr>
      </w:pPr>
    </w:p>
    <w:p w14:paraId="117BC2FC" w14:textId="68D0E1A9" w:rsidR="00790BD2" w:rsidRPr="00790BD2" w:rsidRDefault="00790BD2" w:rsidP="00790BD2">
      <w:pPr>
        <w:spacing w:after="0"/>
        <w:ind w:left="360"/>
        <w:rPr>
          <w:b/>
          <w:bCs/>
          <w:sz w:val="22"/>
          <w:szCs w:val="22"/>
        </w:rPr>
      </w:pPr>
      <w:proofErr w:type="spellStart"/>
      <w:r w:rsidRPr="00790BD2">
        <w:rPr>
          <w:b/>
          <w:bCs/>
          <w:sz w:val="22"/>
          <w:szCs w:val="22"/>
        </w:rPr>
        <w:t>GeoTIFF</w:t>
      </w:r>
      <w:proofErr w:type="spellEnd"/>
      <w:r w:rsidRPr="00790BD2">
        <w:rPr>
          <w:b/>
          <w:bCs/>
          <w:sz w:val="22"/>
          <w:szCs w:val="22"/>
        </w:rPr>
        <w:t xml:space="preserve"> (.</w:t>
      </w:r>
      <w:proofErr w:type="spellStart"/>
      <w:r w:rsidRPr="00790BD2">
        <w:rPr>
          <w:b/>
          <w:bCs/>
          <w:sz w:val="22"/>
          <w:szCs w:val="22"/>
        </w:rPr>
        <w:t>tif</w:t>
      </w:r>
      <w:proofErr w:type="spellEnd"/>
      <w:r w:rsidRPr="00790BD2">
        <w:rPr>
          <w:b/>
          <w:bCs/>
          <w:sz w:val="22"/>
          <w:szCs w:val="22"/>
        </w:rPr>
        <w:t>)</w:t>
      </w:r>
    </w:p>
    <w:p w14:paraId="53F40028" w14:textId="77777777" w:rsidR="00790BD2" w:rsidRPr="00790BD2" w:rsidRDefault="00790BD2" w:rsidP="00790BD2">
      <w:pPr>
        <w:numPr>
          <w:ilvl w:val="0"/>
          <w:numId w:val="11"/>
        </w:numPr>
        <w:spacing w:after="0"/>
        <w:rPr>
          <w:sz w:val="22"/>
          <w:szCs w:val="22"/>
        </w:rPr>
      </w:pPr>
      <w:r w:rsidRPr="00790BD2">
        <w:rPr>
          <w:sz w:val="22"/>
          <w:szCs w:val="22"/>
        </w:rPr>
        <w:t>the most common raster data file type</w:t>
      </w:r>
    </w:p>
    <w:p w14:paraId="52B6EABA" w14:textId="77777777" w:rsidR="00790BD2" w:rsidRPr="00790BD2" w:rsidRDefault="00790BD2" w:rsidP="00790BD2">
      <w:pPr>
        <w:numPr>
          <w:ilvl w:val="0"/>
          <w:numId w:val="11"/>
        </w:numPr>
        <w:spacing w:after="0"/>
        <w:rPr>
          <w:sz w:val="22"/>
          <w:szCs w:val="22"/>
        </w:rPr>
      </w:pPr>
      <w:r w:rsidRPr="00790BD2">
        <w:rPr>
          <w:sz w:val="22"/>
          <w:szCs w:val="22"/>
        </w:rPr>
        <w:t>suitable for storage, transfer, display and printing of raster images</w:t>
      </w:r>
    </w:p>
    <w:p w14:paraId="4E57C680" w14:textId="77777777" w:rsidR="00790BD2" w:rsidRPr="00790BD2" w:rsidRDefault="00790BD2" w:rsidP="00790BD2">
      <w:pPr>
        <w:numPr>
          <w:ilvl w:val="0"/>
          <w:numId w:val="11"/>
        </w:numPr>
        <w:spacing w:after="0"/>
        <w:rPr>
          <w:sz w:val="22"/>
          <w:szCs w:val="22"/>
        </w:rPr>
      </w:pPr>
      <w:r w:rsidRPr="00790BD2">
        <w:rPr>
          <w:sz w:val="22"/>
          <w:szCs w:val="22"/>
        </w:rPr>
        <w:t xml:space="preserve">supports black-and-white, grayscale, </w:t>
      </w:r>
      <w:proofErr w:type="spellStart"/>
      <w:r w:rsidRPr="00790BD2">
        <w:rPr>
          <w:sz w:val="22"/>
          <w:szCs w:val="22"/>
        </w:rPr>
        <w:t>pseudocolor</w:t>
      </w:r>
      <w:proofErr w:type="spellEnd"/>
      <w:r w:rsidRPr="00790BD2">
        <w:rPr>
          <w:sz w:val="22"/>
          <w:szCs w:val="22"/>
        </w:rPr>
        <w:t>, and true color images</w:t>
      </w:r>
    </w:p>
    <w:p w14:paraId="021AB556" w14:textId="77777777" w:rsidR="00790BD2" w:rsidRPr="000F0502" w:rsidRDefault="00790BD2" w:rsidP="00AA6CDB">
      <w:pPr>
        <w:spacing w:after="0"/>
        <w:ind w:left="360"/>
        <w:rPr>
          <w:sz w:val="22"/>
          <w:szCs w:val="22"/>
        </w:rPr>
      </w:pPr>
    </w:p>
    <w:p w14:paraId="6DBD45DD" w14:textId="77777777" w:rsidR="000F0502" w:rsidRPr="00D87CA0" w:rsidRDefault="000F0502" w:rsidP="00D87CA0">
      <w:pPr>
        <w:spacing w:after="0"/>
        <w:rPr>
          <w:sz w:val="22"/>
          <w:szCs w:val="22"/>
        </w:rPr>
      </w:pPr>
    </w:p>
    <w:p w14:paraId="010A3815" w14:textId="77777777" w:rsidR="00D87CA0" w:rsidRDefault="00D87CA0" w:rsidP="00253158">
      <w:pPr>
        <w:spacing w:after="0"/>
        <w:rPr>
          <w:sz w:val="22"/>
          <w:szCs w:val="22"/>
          <w:lang w:val="en"/>
        </w:rPr>
      </w:pPr>
    </w:p>
    <w:p w14:paraId="0FDAE0D4" w14:textId="77777777" w:rsidR="00063D2A" w:rsidRDefault="00063D2A" w:rsidP="001B50E2">
      <w:pPr>
        <w:spacing w:after="0"/>
        <w:rPr>
          <w:b/>
          <w:bCs/>
          <w:sz w:val="22"/>
          <w:szCs w:val="22"/>
          <w:lang w:val="en"/>
        </w:rPr>
      </w:pPr>
    </w:p>
    <w:p w14:paraId="40B56FE6" w14:textId="77777777" w:rsidR="00063D2A" w:rsidRDefault="00063D2A" w:rsidP="001B50E2">
      <w:pPr>
        <w:spacing w:after="0"/>
        <w:rPr>
          <w:b/>
          <w:bCs/>
          <w:sz w:val="22"/>
          <w:szCs w:val="22"/>
          <w:lang w:val="en"/>
        </w:rPr>
      </w:pPr>
    </w:p>
    <w:p w14:paraId="1457A141" w14:textId="77777777" w:rsidR="00063D2A" w:rsidRDefault="00063D2A" w:rsidP="001B50E2">
      <w:pPr>
        <w:spacing w:after="0"/>
        <w:rPr>
          <w:b/>
          <w:bCs/>
          <w:sz w:val="22"/>
          <w:szCs w:val="22"/>
          <w:lang w:val="en"/>
        </w:rPr>
      </w:pPr>
    </w:p>
    <w:p w14:paraId="111D94BA" w14:textId="77777777" w:rsidR="00063D2A" w:rsidRDefault="00063D2A" w:rsidP="001B50E2">
      <w:pPr>
        <w:spacing w:after="0"/>
        <w:rPr>
          <w:b/>
          <w:bCs/>
          <w:sz w:val="22"/>
          <w:szCs w:val="22"/>
          <w:lang w:val="en"/>
        </w:rPr>
      </w:pPr>
    </w:p>
    <w:p w14:paraId="3476BDDE" w14:textId="77777777" w:rsidR="00063D2A" w:rsidRDefault="00063D2A" w:rsidP="001B50E2">
      <w:pPr>
        <w:spacing w:after="0"/>
        <w:rPr>
          <w:b/>
          <w:bCs/>
          <w:sz w:val="22"/>
          <w:szCs w:val="22"/>
          <w:lang w:val="en"/>
        </w:rPr>
      </w:pPr>
    </w:p>
    <w:p w14:paraId="2CCAE99E" w14:textId="77777777" w:rsidR="00063D2A" w:rsidRDefault="00063D2A" w:rsidP="001B50E2">
      <w:pPr>
        <w:spacing w:after="0"/>
        <w:rPr>
          <w:b/>
          <w:bCs/>
          <w:sz w:val="22"/>
          <w:szCs w:val="22"/>
          <w:lang w:val="en"/>
        </w:rPr>
      </w:pPr>
    </w:p>
    <w:p w14:paraId="2EBBCB62" w14:textId="77777777" w:rsidR="00063D2A" w:rsidRDefault="00063D2A" w:rsidP="001B50E2">
      <w:pPr>
        <w:spacing w:after="0"/>
        <w:rPr>
          <w:b/>
          <w:bCs/>
          <w:sz w:val="22"/>
          <w:szCs w:val="22"/>
          <w:lang w:val="en"/>
        </w:rPr>
      </w:pPr>
    </w:p>
    <w:p w14:paraId="5495366E" w14:textId="77777777" w:rsidR="00063D2A" w:rsidRDefault="00063D2A" w:rsidP="001B50E2">
      <w:pPr>
        <w:spacing w:after="0"/>
        <w:rPr>
          <w:b/>
          <w:bCs/>
          <w:sz w:val="22"/>
          <w:szCs w:val="22"/>
          <w:lang w:val="en"/>
        </w:rPr>
      </w:pPr>
    </w:p>
    <w:p w14:paraId="2D9EB851" w14:textId="77777777" w:rsidR="00063D2A" w:rsidRDefault="00063D2A" w:rsidP="001B50E2">
      <w:pPr>
        <w:spacing w:after="0"/>
        <w:rPr>
          <w:b/>
          <w:bCs/>
          <w:sz w:val="22"/>
          <w:szCs w:val="22"/>
          <w:lang w:val="en"/>
        </w:rPr>
      </w:pPr>
    </w:p>
    <w:p w14:paraId="5BA887CB" w14:textId="550A245E" w:rsidR="001B50E2" w:rsidRDefault="003325CB" w:rsidP="001B50E2">
      <w:pPr>
        <w:spacing w:after="0"/>
        <w:rPr>
          <w:b/>
          <w:bCs/>
          <w:sz w:val="22"/>
          <w:szCs w:val="22"/>
          <w:lang w:val="en"/>
        </w:rPr>
      </w:pPr>
      <w:r w:rsidRPr="00063D2A">
        <w:rPr>
          <w:b/>
          <w:bCs/>
          <w:sz w:val="22"/>
          <w:szCs w:val="22"/>
          <w:lang w:val="en"/>
        </w:rPr>
        <w:lastRenderedPageBreak/>
        <w:t>Geographic Coordinate System</w:t>
      </w:r>
      <w:r w:rsidR="00063D2A">
        <w:rPr>
          <w:b/>
          <w:bCs/>
          <w:sz w:val="22"/>
          <w:szCs w:val="22"/>
          <w:lang w:val="en"/>
        </w:rPr>
        <w:t xml:space="preserve"> (GCS)</w:t>
      </w:r>
    </w:p>
    <w:p w14:paraId="6C8C0D46" w14:textId="3FF09D28" w:rsidR="00063D2A" w:rsidRDefault="00063D2A" w:rsidP="001B50E2">
      <w:pPr>
        <w:spacing w:after="0"/>
        <w:rPr>
          <w:sz w:val="22"/>
          <w:szCs w:val="22"/>
          <w:lang w:val="en"/>
        </w:rPr>
      </w:pPr>
      <w:r w:rsidRPr="00063D2A">
        <w:rPr>
          <w:sz w:val="22"/>
          <w:szCs w:val="22"/>
          <w:lang w:val="en"/>
        </w:rPr>
        <w:t>how to locate a point using latitudes-longitudes and the shape of the Earth.</w:t>
      </w:r>
    </w:p>
    <w:p w14:paraId="274AF711" w14:textId="77777777" w:rsidR="00697E0F" w:rsidRDefault="00697E0F" w:rsidP="001B50E2">
      <w:pPr>
        <w:spacing w:after="0"/>
        <w:rPr>
          <w:sz w:val="22"/>
          <w:szCs w:val="22"/>
          <w:lang w:val="en"/>
        </w:rPr>
      </w:pPr>
    </w:p>
    <w:p w14:paraId="316E25BE" w14:textId="41C26277" w:rsidR="00697E0F" w:rsidRDefault="00697E0F" w:rsidP="001B50E2">
      <w:pPr>
        <w:spacing w:after="0"/>
        <w:rPr>
          <w:sz w:val="22"/>
          <w:szCs w:val="22"/>
          <w:lang w:val="en"/>
        </w:rPr>
      </w:pPr>
      <w:r>
        <w:rPr>
          <w:sz w:val="22"/>
          <w:szCs w:val="22"/>
          <w:lang w:val="en"/>
        </w:rPr>
        <w:t>Shape</w:t>
      </w:r>
    </w:p>
    <w:p w14:paraId="7AFC9483" w14:textId="69E25851" w:rsidR="00697E0F" w:rsidRDefault="00697E0F" w:rsidP="001B50E2">
      <w:pPr>
        <w:spacing w:after="0"/>
        <w:rPr>
          <w:sz w:val="22"/>
          <w:szCs w:val="22"/>
          <w:lang w:val="en"/>
        </w:rPr>
      </w:pPr>
      <w:r w:rsidRPr="00697E0F">
        <w:rPr>
          <w:sz w:val="22"/>
          <w:szCs w:val="22"/>
          <w:lang w:val="en"/>
        </w:rPr>
        <w:drawing>
          <wp:inline distT="0" distB="0" distL="0" distR="0" wp14:anchorId="2B631350" wp14:editId="12E8AF85">
            <wp:extent cx="4877223" cy="2690093"/>
            <wp:effectExtent l="0" t="0" r="0" b="0"/>
            <wp:docPr id="160906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69179" name=""/>
                    <pic:cNvPicPr/>
                  </pic:nvPicPr>
                  <pic:blipFill>
                    <a:blip r:embed="rId15"/>
                    <a:stretch>
                      <a:fillRect/>
                    </a:stretch>
                  </pic:blipFill>
                  <pic:spPr>
                    <a:xfrm>
                      <a:off x="0" y="0"/>
                      <a:ext cx="4877223" cy="2690093"/>
                    </a:xfrm>
                    <a:prstGeom prst="rect">
                      <a:avLst/>
                    </a:prstGeom>
                  </pic:spPr>
                </pic:pic>
              </a:graphicData>
            </a:graphic>
          </wp:inline>
        </w:drawing>
      </w:r>
    </w:p>
    <w:p w14:paraId="004EC73E" w14:textId="2177D96E" w:rsidR="00697E0F" w:rsidRDefault="00697E0F" w:rsidP="001B50E2">
      <w:pPr>
        <w:spacing w:after="0"/>
        <w:rPr>
          <w:sz w:val="22"/>
          <w:szCs w:val="22"/>
          <w:lang w:val="en"/>
        </w:rPr>
      </w:pPr>
      <w:r>
        <w:rPr>
          <w:sz w:val="22"/>
          <w:szCs w:val="22"/>
          <w:lang w:val="en"/>
        </w:rPr>
        <w:t>Spheroid datum</w:t>
      </w:r>
    </w:p>
    <w:p w14:paraId="778C39FB" w14:textId="66A01624" w:rsidR="00697E0F" w:rsidRDefault="00697E0F" w:rsidP="001B50E2">
      <w:pPr>
        <w:spacing w:after="0"/>
        <w:rPr>
          <w:sz w:val="22"/>
          <w:szCs w:val="22"/>
          <w:lang w:val="en"/>
        </w:rPr>
      </w:pPr>
      <w:r>
        <w:rPr>
          <w:sz w:val="22"/>
          <w:szCs w:val="22"/>
          <w:lang w:val="en"/>
        </w:rPr>
        <w:t>WGS84</w:t>
      </w:r>
    </w:p>
    <w:p w14:paraId="62A688DF" w14:textId="11847062" w:rsidR="00697E0F" w:rsidRDefault="00697E0F" w:rsidP="001B50E2">
      <w:pPr>
        <w:spacing w:after="0"/>
        <w:rPr>
          <w:sz w:val="22"/>
          <w:szCs w:val="22"/>
          <w:lang w:val="en"/>
        </w:rPr>
      </w:pPr>
      <w:r w:rsidRPr="00697E0F">
        <w:rPr>
          <w:sz w:val="22"/>
          <w:szCs w:val="22"/>
          <w:lang w:val="en"/>
        </w:rPr>
        <w:drawing>
          <wp:inline distT="0" distB="0" distL="0" distR="0" wp14:anchorId="20D80CDC" wp14:editId="1B7222AD">
            <wp:extent cx="4762913" cy="2712955"/>
            <wp:effectExtent l="0" t="0" r="0" b="0"/>
            <wp:docPr id="145112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24701" name=""/>
                    <pic:cNvPicPr/>
                  </pic:nvPicPr>
                  <pic:blipFill>
                    <a:blip r:embed="rId16"/>
                    <a:stretch>
                      <a:fillRect/>
                    </a:stretch>
                  </pic:blipFill>
                  <pic:spPr>
                    <a:xfrm>
                      <a:off x="0" y="0"/>
                      <a:ext cx="4762913" cy="2712955"/>
                    </a:xfrm>
                    <a:prstGeom prst="rect">
                      <a:avLst/>
                    </a:prstGeom>
                  </pic:spPr>
                </pic:pic>
              </a:graphicData>
            </a:graphic>
          </wp:inline>
        </w:drawing>
      </w:r>
    </w:p>
    <w:p w14:paraId="40BCE88B" w14:textId="77777777" w:rsidR="00E462A3" w:rsidRDefault="00E462A3" w:rsidP="001B50E2">
      <w:pPr>
        <w:spacing w:after="0"/>
        <w:rPr>
          <w:sz w:val="22"/>
          <w:szCs w:val="22"/>
          <w:lang w:val="en"/>
        </w:rPr>
      </w:pPr>
    </w:p>
    <w:p w14:paraId="5B50C111" w14:textId="4374E646" w:rsidR="00E462A3" w:rsidRDefault="00E462A3" w:rsidP="001B50E2">
      <w:pPr>
        <w:spacing w:after="0"/>
        <w:rPr>
          <w:sz w:val="22"/>
          <w:szCs w:val="22"/>
          <w:lang w:val="en"/>
        </w:rPr>
      </w:pPr>
      <w:r w:rsidRPr="00E462A3">
        <w:rPr>
          <w:sz w:val="22"/>
          <w:szCs w:val="22"/>
          <w:lang w:val="en"/>
        </w:rPr>
        <w:drawing>
          <wp:inline distT="0" distB="0" distL="0" distR="0" wp14:anchorId="76B2F0F4" wp14:editId="49D2C590">
            <wp:extent cx="4397121" cy="1348857"/>
            <wp:effectExtent l="0" t="0" r="3810" b="3810"/>
            <wp:docPr id="98645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52504" name=""/>
                    <pic:cNvPicPr/>
                  </pic:nvPicPr>
                  <pic:blipFill>
                    <a:blip r:embed="rId17"/>
                    <a:stretch>
                      <a:fillRect/>
                    </a:stretch>
                  </pic:blipFill>
                  <pic:spPr>
                    <a:xfrm>
                      <a:off x="0" y="0"/>
                      <a:ext cx="4397121" cy="1348857"/>
                    </a:xfrm>
                    <a:prstGeom prst="rect">
                      <a:avLst/>
                    </a:prstGeom>
                  </pic:spPr>
                </pic:pic>
              </a:graphicData>
            </a:graphic>
          </wp:inline>
        </w:drawing>
      </w:r>
    </w:p>
    <w:p w14:paraId="3AFD1541" w14:textId="2089A63B" w:rsidR="00E462A3" w:rsidRPr="00E462A3" w:rsidRDefault="00E462A3" w:rsidP="00E462A3">
      <w:pPr>
        <w:spacing w:after="0"/>
        <w:rPr>
          <w:sz w:val="22"/>
          <w:szCs w:val="22"/>
          <w:lang w:val="en"/>
        </w:rPr>
      </w:pPr>
      <w:r w:rsidRPr="00E462A3">
        <w:rPr>
          <w:sz w:val="22"/>
          <w:szCs w:val="22"/>
          <w:lang w:val="en"/>
        </w:rPr>
        <w:lastRenderedPageBreak/>
        <w:t>a three-dimensional spherical surface</w:t>
      </w:r>
      <w:r>
        <w:rPr>
          <w:sz w:val="22"/>
          <w:szCs w:val="22"/>
          <w:lang w:val="en"/>
        </w:rPr>
        <w:t xml:space="preserve"> </w:t>
      </w:r>
      <w:r w:rsidRPr="00E462A3">
        <w:rPr>
          <w:sz w:val="22"/>
          <w:szCs w:val="22"/>
          <w:lang w:val="en"/>
        </w:rPr>
        <w:t>to define locations on the earth.</w:t>
      </w:r>
      <w:r>
        <w:rPr>
          <w:sz w:val="22"/>
          <w:szCs w:val="22"/>
          <w:lang w:val="en"/>
        </w:rPr>
        <w:t xml:space="preserve"> </w:t>
      </w:r>
      <w:proofErr w:type="gramStart"/>
      <w:r w:rsidRPr="00E462A3">
        <w:rPr>
          <w:sz w:val="22"/>
          <w:szCs w:val="22"/>
          <w:lang w:val="en"/>
        </w:rPr>
        <w:t>In</w:t>
      </w:r>
      <w:proofErr w:type="gramEnd"/>
      <w:r w:rsidRPr="00E462A3">
        <w:rPr>
          <w:sz w:val="22"/>
          <w:szCs w:val="22"/>
          <w:lang w:val="en"/>
        </w:rPr>
        <w:t xml:space="preserve"> GCS, a point is located using longitude and latitude values.</w:t>
      </w:r>
      <w:r>
        <w:rPr>
          <w:sz w:val="22"/>
          <w:szCs w:val="22"/>
          <w:lang w:val="en"/>
        </w:rPr>
        <w:t xml:space="preserve"> </w:t>
      </w:r>
      <w:proofErr w:type="gramStart"/>
      <w:r w:rsidRPr="00E462A3">
        <w:rPr>
          <w:b/>
          <w:bCs/>
          <w:sz w:val="22"/>
          <w:szCs w:val="22"/>
          <w:lang w:val="en"/>
        </w:rPr>
        <w:t>A</w:t>
      </w:r>
      <w:proofErr w:type="gramEnd"/>
      <w:r w:rsidRPr="00E462A3">
        <w:rPr>
          <w:b/>
          <w:bCs/>
          <w:sz w:val="22"/>
          <w:szCs w:val="22"/>
          <w:lang w:val="en"/>
        </w:rPr>
        <w:t xml:space="preserve"> datum</w:t>
      </w:r>
      <w:r w:rsidRPr="00E462A3">
        <w:rPr>
          <w:sz w:val="22"/>
          <w:szCs w:val="22"/>
          <w:lang w:val="en"/>
        </w:rPr>
        <w:t xml:space="preserve"> provides a frame of reference for mapping locations</w:t>
      </w:r>
    </w:p>
    <w:p w14:paraId="212F3D53" w14:textId="769AFBDD" w:rsidR="00E462A3" w:rsidRDefault="00E462A3" w:rsidP="00E462A3">
      <w:pPr>
        <w:spacing w:after="0"/>
        <w:rPr>
          <w:sz w:val="22"/>
          <w:szCs w:val="22"/>
          <w:lang w:val="en"/>
        </w:rPr>
      </w:pPr>
      <w:r w:rsidRPr="00E462A3">
        <w:rPr>
          <w:sz w:val="22"/>
          <w:szCs w:val="22"/>
          <w:lang w:val="en"/>
        </w:rPr>
        <w:t>on the surface of the earth and the choice of datum</w:t>
      </w:r>
      <w:r>
        <w:rPr>
          <w:sz w:val="22"/>
          <w:szCs w:val="22"/>
          <w:lang w:val="en"/>
        </w:rPr>
        <w:t xml:space="preserve"> </w:t>
      </w:r>
      <w:r w:rsidRPr="00E462A3">
        <w:rPr>
          <w:sz w:val="22"/>
          <w:szCs w:val="22"/>
          <w:lang w:val="en"/>
        </w:rPr>
        <w:t>depends on the location of interest.</w:t>
      </w:r>
    </w:p>
    <w:p w14:paraId="19142F5E" w14:textId="23C95FC4" w:rsidR="009538C8" w:rsidRDefault="009538C8" w:rsidP="009538C8">
      <w:pPr>
        <w:spacing w:after="0"/>
        <w:jc w:val="center"/>
        <w:rPr>
          <w:sz w:val="22"/>
          <w:szCs w:val="22"/>
          <w:lang w:val="en"/>
        </w:rPr>
      </w:pPr>
      <w:r w:rsidRPr="009538C8">
        <w:rPr>
          <w:sz w:val="22"/>
          <w:szCs w:val="22"/>
          <w:lang w:val="en"/>
        </w:rPr>
        <w:drawing>
          <wp:inline distT="0" distB="0" distL="0" distR="0" wp14:anchorId="7F6BA99B" wp14:editId="048A89D3">
            <wp:extent cx="2632364" cy="2332875"/>
            <wp:effectExtent l="0" t="0" r="0" b="0"/>
            <wp:docPr id="466333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33867" name=""/>
                    <pic:cNvPicPr/>
                  </pic:nvPicPr>
                  <pic:blipFill>
                    <a:blip r:embed="rId18"/>
                    <a:stretch>
                      <a:fillRect/>
                    </a:stretch>
                  </pic:blipFill>
                  <pic:spPr>
                    <a:xfrm>
                      <a:off x="0" y="0"/>
                      <a:ext cx="2646221" cy="2345156"/>
                    </a:xfrm>
                    <a:prstGeom prst="rect">
                      <a:avLst/>
                    </a:prstGeom>
                  </pic:spPr>
                </pic:pic>
              </a:graphicData>
            </a:graphic>
          </wp:inline>
        </w:drawing>
      </w:r>
    </w:p>
    <w:p w14:paraId="17D4F2E8" w14:textId="77777777" w:rsidR="00044181" w:rsidRDefault="00044181" w:rsidP="009538C8">
      <w:pPr>
        <w:spacing w:after="0"/>
        <w:jc w:val="center"/>
        <w:rPr>
          <w:sz w:val="22"/>
          <w:szCs w:val="22"/>
          <w:lang w:val="en"/>
        </w:rPr>
      </w:pPr>
    </w:p>
    <w:p w14:paraId="03107417" w14:textId="77777777" w:rsidR="00044181" w:rsidRDefault="00044181" w:rsidP="009538C8">
      <w:pPr>
        <w:spacing w:after="0"/>
        <w:jc w:val="center"/>
        <w:rPr>
          <w:sz w:val="22"/>
          <w:szCs w:val="22"/>
          <w:lang w:val="en"/>
        </w:rPr>
      </w:pPr>
    </w:p>
    <w:p w14:paraId="6FE358DE" w14:textId="77777777" w:rsidR="00044181" w:rsidRDefault="00044181" w:rsidP="009538C8">
      <w:pPr>
        <w:spacing w:after="0"/>
        <w:jc w:val="center"/>
        <w:rPr>
          <w:sz w:val="22"/>
          <w:szCs w:val="22"/>
          <w:lang w:val="en"/>
        </w:rPr>
      </w:pPr>
    </w:p>
    <w:p w14:paraId="3252CB88" w14:textId="77777777" w:rsidR="00044181" w:rsidRDefault="00044181" w:rsidP="009538C8">
      <w:pPr>
        <w:spacing w:after="0"/>
        <w:jc w:val="center"/>
        <w:rPr>
          <w:sz w:val="22"/>
          <w:szCs w:val="22"/>
          <w:lang w:val="en"/>
        </w:rPr>
      </w:pPr>
    </w:p>
    <w:p w14:paraId="4FBD5BC7" w14:textId="77777777" w:rsidR="00044181" w:rsidRDefault="00044181" w:rsidP="009538C8">
      <w:pPr>
        <w:spacing w:after="0"/>
        <w:jc w:val="center"/>
        <w:rPr>
          <w:sz w:val="22"/>
          <w:szCs w:val="22"/>
          <w:lang w:val="en"/>
        </w:rPr>
      </w:pPr>
    </w:p>
    <w:p w14:paraId="1D20CB93" w14:textId="77777777" w:rsidR="00044181" w:rsidRDefault="00044181" w:rsidP="009538C8">
      <w:pPr>
        <w:spacing w:after="0"/>
        <w:jc w:val="center"/>
        <w:rPr>
          <w:sz w:val="22"/>
          <w:szCs w:val="22"/>
          <w:lang w:val="en"/>
        </w:rPr>
      </w:pPr>
    </w:p>
    <w:p w14:paraId="2CB8085A" w14:textId="77777777" w:rsidR="00044181" w:rsidRDefault="00044181" w:rsidP="00044181">
      <w:pPr>
        <w:spacing w:after="0"/>
        <w:rPr>
          <w:sz w:val="22"/>
          <w:szCs w:val="22"/>
          <w:lang w:val="en"/>
        </w:rPr>
      </w:pPr>
    </w:p>
    <w:p w14:paraId="4F5B59C0" w14:textId="672A7FC7" w:rsidR="00044181" w:rsidRDefault="00044181" w:rsidP="00044181">
      <w:pPr>
        <w:spacing w:after="0"/>
        <w:rPr>
          <w:sz w:val="22"/>
          <w:szCs w:val="22"/>
          <w:lang w:val="en"/>
        </w:rPr>
      </w:pPr>
      <w:r>
        <w:rPr>
          <w:sz w:val="22"/>
          <w:szCs w:val="22"/>
          <w:lang w:val="en"/>
        </w:rPr>
        <w:t>UTM</w:t>
      </w:r>
    </w:p>
    <w:p w14:paraId="76037A6B" w14:textId="48307245" w:rsidR="00044181" w:rsidRDefault="00044181" w:rsidP="00044181">
      <w:pPr>
        <w:spacing w:after="0"/>
        <w:rPr>
          <w:sz w:val="22"/>
          <w:szCs w:val="22"/>
          <w:lang w:val="en"/>
        </w:rPr>
      </w:pPr>
      <w:r w:rsidRPr="00044181">
        <w:rPr>
          <w:sz w:val="22"/>
          <w:szCs w:val="22"/>
          <w:lang w:val="en"/>
        </w:rPr>
        <w:drawing>
          <wp:inline distT="0" distB="0" distL="0" distR="0" wp14:anchorId="059C9A63" wp14:editId="63DB68DB">
            <wp:extent cx="4435224" cy="2415749"/>
            <wp:effectExtent l="0" t="0" r="3810" b="3810"/>
            <wp:docPr id="5051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5768" name=""/>
                    <pic:cNvPicPr/>
                  </pic:nvPicPr>
                  <pic:blipFill>
                    <a:blip r:embed="rId19"/>
                    <a:stretch>
                      <a:fillRect/>
                    </a:stretch>
                  </pic:blipFill>
                  <pic:spPr>
                    <a:xfrm>
                      <a:off x="0" y="0"/>
                      <a:ext cx="4435224" cy="2415749"/>
                    </a:xfrm>
                    <a:prstGeom prst="rect">
                      <a:avLst/>
                    </a:prstGeom>
                  </pic:spPr>
                </pic:pic>
              </a:graphicData>
            </a:graphic>
          </wp:inline>
        </w:drawing>
      </w:r>
    </w:p>
    <w:p w14:paraId="6BBD0200" w14:textId="6A316494" w:rsidR="00044181" w:rsidRPr="00044181" w:rsidRDefault="00044181" w:rsidP="00044181">
      <w:pPr>
        <w:spacing w:after="0"/>
        <w:rPr>
          <w:sz w:val="22"/>
          <w:szCs w:val="22"/>
          <w:lang w:val="en"/>
        </w:rPr>
      </w:pPr>
      <w:r w:rsidRPr="00044181">
        <w:rPr>
          <w:sz w:val="22"/>
          <w:szCs w:val="22"/>
          <w:lang w:val="en"/>
        </w:rPr>
        <w:t xml:space="preserve">Universal Transverse Mercator, also known as </w:t>
      </w:r>
      <w:proofErr w:type="spellStart"/>
      <w:proofErr w:type="gramStart"/>
      <w:r w:rsidRPr="00044181">
        <w:rPr>
          <w:sz w:val="22"/>
          <w:szCs w:val="22"/>
          <w:lang w:val="en"/>
        </w:rPr>
        <w:t>UTM,is</w:t>
      </w:r>
      <w:proofErr w:type="spellEnd"/>
      <w:proofErr w:type="gramEnd"/>
      <w:r w:rsidRPr="00044181">
        <w:rPr>
          <w:sz w:val="22"/>
          <w:szCs w:val="22"/>
          <w:lang w:val="en"/>
        </w:rPr>
        <w:t xml:space="preserve"> an example of a cylindrical projection.</w:t>
      </w:r>
    </w:p>
    <w:p w14:paraId="416350B6" w14:textId="302C194D" w:rsidR="00044181" w:rsidRDefault="00044181" w:rsidP="00044181">
      <w:pPr>
        <w:spacing w:after="0"/>
        <w:rPr>
          <w:sz w:val="22"/>
          <w:szCs w:val="22"/>
          <w:lang w:val="en"/>
        </w:rPr>
      </w:pPr>
      <w:r w:rsidRPr="00044181">
        <w:rPr>
          <w:sz w:val="22"/>
          <w:szCs w:val="22"/>
          <w:lang w:val="en"/>
        </w:rPr>
        <w:t>Cylindrical projection is created</w:t>
      </w:r>
      <w:r>
        <w:rPr>
          <w:sz w:val="22"/>
          <w:szCs w:val="22"/>
          <w:lang w:val="en"/>
        </w:rPr>
        <w:t xml:space="preserve"> </w:t>
      </w:r>
      <w:r w:rsidRPr="00044181">
        <w:rPr>
          <w:sz w:val="22"/>
          <w:szCs w:val="22"/>
          <w:lang w:val="en"/>
        </w:rPr>
        <w:t>by wrapping a cylinder around the globe</w:t>
      </w:r>
      <w:r>
        <w:rPr>
          <w:sz w:val="22"/>
          <w:szCs w:val="22"/>
          <w:lang w:val="en"/>
        </w:rPr>
        <w:t xml:space="preserve"> </w:t>
      </w:r>
      <w:r w:rsidRPr="00044181">
        <w:rPr>
          <w:sz w:val="22"/>
          <w:szCs w:val="22"/>
          <w:lang w:val="en"/>
        </w:rPr>
        <w:t>and projecting the globe surface on the inside surface</w:t>
      </w:r>
      <w:r>
        <w:rPr>
          <w:sz w:val="22"/>
          <w:szCs w:val="22"/>
          <w:lang w:val="en"/>
        </w:rPr>
        <w:t xml:space="preserve"> </w:t>
      </w:r>
      <w:r w:rsidRPr="00044181">
        <w:rPr>
          <w:sz w:val="22"/>
          <w:szCs w:val="22"/>
          <w:lang w:val="en"/>
        </w:rPr>
        <w:t>of the cylinder.</w:t>
      </w:r>
    </w:p>
    <w:p w14:paraId="78E2C190" w14:textId="77777777" w:rsidR="00044181" w:rsidRDefault="00044181" w:rsidP="00044181">
      <w:pPr>
        <w:spacing w:after="0"/>
        <w:rPr>
          <w:sz w:val="22"/>
          <w:szCs w:val="22"/>
          <w:lang w:val="en"/>
        </w:rPr>
      </w:pPr>
    </w:p>
    <w:p w14:paraId="6A8EE297" w14:textId="77777777" w:rsidR="00644F8D" w:rsidRPr="00644F8D" w:rsidRDefault="00644F8D" w:rsidP="00644F8D">
      <w:pPr>
        <w:spacing w:after="0"/>
        <w:rPr>
          <w:b/>
          <w:bCs/>
          <w:sz w:val="22"/>
          <w:szCs w:val="22"/>
        </w:rPr>
      </w:pPr>
      <w:r w:rsidRPr="00644F8D">
        <w:rPr>
          <w:b/>
          <w:bCs/>
          <w:sz w:val="22"/>
          <w:szCs w:val="22"/>
        </w:rPr>
        <w:t>The Core Idea: Flattening the Earth Accurately</w:t>
      </w:r>
    </w:p>
    <w:p w14:paraId="0697B465" w14:textId="77777777" w:rsidR="00644F8D" w:rsidRPr="00644F8D" w:rsidRDefault="00644F8D" w:rsidP="00644F8D">
      <w:pPr>
        <w:spacing w:after="0"/>
        <w:rPr>
          <w:sz w:val="22"/>
          <w:szCs w:val="22"/>
        </w:rPr>
      </w:pPr>
      <w:r w:rsidRPr="00644F8D">
        <w:rPr>
          <w:sz w:val="22"/>
          <w:szCs w:val="22"/>
        </w:rPr>
        <w:lastRenderedPageBreak/>
        <w:t>A </w:t>
      </w:r>
      <w:r w:rsidRPr="00644F8D">
        <w:rPr>
          <w:b/>
          <w:bCs/>
          <w:sz w:val="22"/>
          <w:szCs w:val="22"/>
        </w:rPr>
        <w:t>UTM Zone</w:t>
      </w:r>
      <w:r w:rsidRPr="00644F8D">
        <w:rPr>
          <w:sz w:val="22"/>
          <w:szCs w:val="22"/>
        </w:rPr>
        <w:t> is one of 60 numbered sections of the Earth's surface, each with its own dedicated map projection designed to minimize distortion for that specific region.</w:t>
      </w:r>
    </w:p>
    <w:p w14:paraId="04F02BA3" w14:textId="77777777" w:rsidR="00644F8D" w:rsidRPr="00644F8D" w:rsidRDefault="00644F8D" w:rsidP="00644F8D">
      <w:pPr>
        <w:spacing w:after="0"/>
        <w:rPr>
          <w:sz w:val="22"/>
          <w:szCs w:val="22"/>
        </w:rPr>
      </w:pPr>
      <w:r w:rsidRPr="00644F8D">
        <w:rPr>
          <w:sz w:val="22"/>
          <w:szCs w:val="22"/>
        </w:rPr>
        <w:t>The Earth is a 3D sphere, but maps and digital screens are 2D. Flattening the globe inevitably causes distortion of shape, area, distance, or direction. The Universal Transverse Mercator (UTM) system solves this by </w:t>
      </w:r>
      <w:r w:rsidRPr="00644F8D">
        <w:rPr>
          <w:b/>
          <w:bCs/>
          <w:sz w:val="22"/>
          <w:szCs w:val="22"/>
        </w:rPr>
        <w:t>slicing the Earth into 60 narrow, vertical zones</w:t>
      </w:r>
      <w:r w:rsidRPr="00644F8D">
        <w:rPr>
          <w:sz w:val="22"/>
          <w:szCs w:val="22"/>
        </w:rPr>
        <w:t> (like segments of an orange). Each zone is narrow enough (only 6° of longitude wide) that the distortion introduced by its specific projection is minimal and can be corrected for, making it excellent for accurate measurements.</w:t>
      </w:r>
    </w:p>
    <w:p w14:paraId="08AB6B88" w14:textId="77777777" w:rsidR="00644F8D" w:rsidRDefault="00644F8D" w:rsidP="00044181">
      <w:pPr>
        <w:spacing w:after="0"/>
        <w:rPr>
          <w:sz w:val="22"/>
          <w:szCs w:val="22"/>
          <w:lang w:val="en"/>
        </w:rPr>
      </w:pPr>
    </w:p>
    <w:p w14:paraId="66915057" w14:textId="77777777" w:rsidR="00044181" w:rsidRPr="00063D2A" w:rsidRDefault="00044181" w:rsidP="00044181">
      <w:pPr>
        <w:spacing w:after="0"/>
        <w:rPr>
          <w:sz w:val="22"/>
          <w:szCs w:val="22"/>
          <w:lang w:val="en"/>
        </w:rPr>
      </w:pPr>
    </w:p>
    <w:sectPr w:rsidR="00044181" w:rsidRPr="00063D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53C1E"/>
    <w:multiLevelType w:val="multilevel"/>
    <w:tmpl w:val="26C6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D29EC"/>
    <w:multiLevelType w:val="multilevel"/>
    <w:tmpl w:val="E29C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A0B32"/>
    <w:multiLevelType w:val="multilevel"/>
    <w:tmpl w:val="376C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66F0D"/>
    <w:multiLevelType w:val="multilevel"/>
    <w:tmpl w:val="2796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0328E"/>
    <w:multiLevelType w:val="multilevel"/>
    <w:tmpl w:val="616C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1608E"/>
    <w:multiLevelType w:val="multilevel"/>
    <w:tmpl w:val="C32C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DE2155"/>
    <w:multiLevelType w:val="multilevel"/>
    <w:tmpl w:val="DBE4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67263"/>
    <w:multiLevelType w:val="multilevel"/>
    <w:tmpl w:val="FBFA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7E516E"/>
    <w:multiLevelType w:val="multilevel"/>
    <w:tmpl w:val="508C7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2E6FA3"/>
    <w:multiLevelType w:val="multilevel"/>
    <w:tmpl w:val="2FF06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7B5BCD"/>
    <w:multiLevelType w:val="multilevel"/>
    <w:tmpl w:val="1196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062D6"/>
    <w:multiLevelType w:val="hybridMultilevel"/>
    <w:tmpl w:val="EEF4A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262776">
    <w:abstractNumId w:val="0"/>
  </w:num>
  <w:num w:numId="2" w16cid:durableId="714234218">
    <w:abstractNumId w:val="4"/>
  </w:num>
  <w:num w:numId="3" w16cid:durableId="876115339">
    <w:abstractNumId w:val="8"/>
  </w:num>
  <w:num w:numId="4" w16cid:durableId="1848010017">
    <w:abstractNumId w:val="11"/>
  </w:num>
  <w:num w:numId="5" w16cid:durableId="1679312799">
    <w:abstractNumId w:val="9"/>
  </w:num>
  <w:num w:numId="6" w16cid:durableId="1124469160">
    <w:abstractNumId w:val="1"/>
  </w:num>
  <w:num w:numId="7" w16cid:durableId="1709528451">
    <w:abstractNumId w:val="5"/>
  </w:num>
  <w:num w:numId="8" w16cid:durableId="1000235865">
    <w:abstractNumId w:val="3"/>
  </w:num>
  <w:num w:numId="9" w16cid:durableId="1732537280">
    <w:abstractNumId w:val="2"/>
  </w:num>
  <w:num w:numId="10" w16cid:durableId="1736394537">
    <w:abstractNumId w:val="6"/>
  </w:num>
  <w:num w:numId="11" w16cid:durableId="1676229873">
    <w:abstractNumId w:val="7"/>
  </w:num>
  <w:num w:numId="12" w16cid:durableId="18996280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72C"/>
    <w:rsid w:val="00026582"/>
    <w:rsid w:val="00044181"/>
    <w:rsid w:val="00063D2A"/>
    <w:rsid w:val="000D0F2F"/>
    <w:rsid w:val="000F0502"/>
    <w:rsid w:val="00125368"/>
    <w:rsid w:val="00132A93"/>
    <w:rsid w:val="00173CAE"/>
    <w:rsid w:val="00190BB6"/>
    <w:rsid w:val="001B50E2"/>
    <w:rsid w:val="00235119"/>
    <w:rsid w:val="00253158"/>
    <w:rsid w:val="002818C1"/>
    <w:rsid w:val="002D22AC"/>
    <w:rsid w:val="002F29E5"/>
    <w:rsid w:val="002F63A7"/>
    <w:rsid w:val="003325CB"/>
    <w:rsid w:val="003502D2"/>
    <w:rsid w:val="0036078F"/>
    <w:rsid w:val="00372809"/>
    <w:rsid w:val="003739B8"/>
    <w:rsid w:val="003A4799"/>
    <w:rsid w:val="003D6005"/>
    <w:rsid w:val="003F4B3B"/>
    <w:rsid w:val="004D2831"/>
    <w:rsid w:val="00517AB6"/>
    <w:rsid w:val="00591684"/>
    <w:rsid w:val="005B069A"/>
    <w:rsid w:val="00644F8D"/>
    <w:rsid w:val="00664311"/>
    <w:rsid w:val="00697E0F"/>
    <w:rsid w:val="006E000C"/>
    <w:rsid w:val="006F72F2"/>
    <w:rsid w:val="0070363A"/>
    <w:rsid w:val="007743C0"/>
    <w:rsid w:val="00790BD2"/>
    <w:rsid w:val="007E7ECD"/>
    <w:rsid w:val="0087567F"/>
    <w:rsid w:val="00890744"/>
    <w:rsid w:val="008B622A"/>
    <w:rsid w:val="00924612"/>
    <w:rsid w:val="00926C83"/>
    <w:rsid w:val="00936470"/>
    <w:rsid w:val="009538C8"/>
    <w:rsid w:val="009708C1"/>
    <w:rsid w:val="009922EA"/>
    <w:rsid w:val="009A772C"/>
    <w:rsid w:val="009E7723"/>
    <w:rsid w:val="00AA01A3"/>
    <w:rsid w:val="00AA6CDB"/>
    <w:rsid w:val="00AE7F72"/>
    <w:rsid w:val="00B528A5"/>
    <w:rsid w:val="00B65B89"/>
    <w:rsid w:val="00C47B54"/>
    <w:rsid w:val="00C73EA6"/>
    <w:rsid w:val="00D219B5"/>
    <w:rsid w:val="00D32CF8"/>
    <w:rsid w:val="00D51052"/>
    <w:rsid w:val="00D5471B"/>
    <w:rsid w:val="00D55125"/>
    <w:rsid w:val="00D72876"/>
    <w:rsid w:val="00D87CA0"/>
    <w:rsid w:val="00DE6A13"/>
    <w:rsid w:val="00E34B0E"/>
    <w:rsid w:val="00E4156B"/>
    <w:rsid w:val="00E462A3"/>
    <w:rsid w:val="00EB104A"/>
    <w:rsid w:val="00F7433D"/>
    <w:rsid w:val="00FE6367"/>
    <w:rsid w:val="00FE6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85FD1"/>
  <w15:chartTrackingRefBased/>
  <w15:docId w15:val="{28A6E3DA-1DFC-4A56-BD8E-8F72B6114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7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77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A77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77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77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77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7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7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7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7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77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A77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77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77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7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72C"/>
    <w:rPr>
      <w:rFonts w:eastAsiaTheme="majorEastAsia" w:cstheme="majorBidi"/>
      <w:color w:val="272727" w:themeColor="text1" w:themeTint="D8"/>
    </w:rPr>
  </w:style>
  <w:style w:type="paragraph" w:styleId="Title">
    <w:name w:val="Title"/>
    <w:basedOn w:val="Normal"/>
    <w:next w:val="Normal"/>
    <w:link w:val="TitleChar"/>
    <w:uiPriority w:val="10"/>
    <w:qFormat/>
    <w:rsid w:val="009A7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72C"/>
    <w:pPr>
      <w:spacing w:before="160"/>
      <w:jc w:val="center"/>
    </w:pPr>
    <w:rPr>
      <w:i/>
      <w:iCs/>
      <w:color w:val="404040" w:themeColor="text1" w:themeTint="BF"/>
    </w:rPr>
  </w:style>
  <w:style w:type="character" w:customStyle="1" w:styleId="QuoteChar">
    <w:name w:val="Quote Char"/>
    <w:basedOn w:val="DefaultParagraphFont"/>
    <w:link w:val="Quote"/>
    <w:uiPriority w:val="29"/>
    <w:rsid w:val="009A772C"/>
    <w:rPr>
      <w:i/>
      <w:iCs/>
      <w:color w:val="404040" w:themeColor="text1" w:themeTint="BF"/>
    </w:rPr>
  </w:style>
  <w:style w:type="paragraph" w:styleId="ListParagraph">
    <w:name w:val="List Paragraph"/>
    <w:basedOn w:val="Normal"/>
    <w:uiPriority w:val="34"/>
    <w:qFormat/>
    <w:rsid w:val="009A772C"/>
    <w:pPr>
      <w:ind w:left="720"/>
      <w:contextualSpacing/>
    </w:pPr>
  </w:style>
  <w:style w:type="character" w:styleId="IntenseEmphasis">
    <w:name w:val="Intense Emphasis"/>
    <w:basedOn w:val="DefaultParagraphFont"/>
    <w:uiPriority w:val="21"/>
    <w:qFormat/>
    <w:rsid w:val="009A772C"/>
    <w:rPr>
      <w:i/>
      <w:iCs/>
      <w:color w:val="2F5496" w:themeColor="accent1" w:themeShade="BF"/>
    </w:rPr>
  </w:style>
  <w:style w:type="paragraph" w:styleId="IntenseQuote">
    <w:name w:val="Intense Quote"/>
    <w:basedOn w:val="Normal"/>
    <w:next w:val="Normal"/>
    <w:link w:val="IntenseQuoteChar"/>
    <w:uiPriority w:val="30"/>
    <w:qFormat/>
    <w:rsid w:val="009A77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772C"/>
    <w:rPr>
      <w:i/>
      <w:iCs/>
      <w:color w:val="2F5496" w:themeColor="accent1" w:themeShade="BF"/>
    </w:rPr>
  </w:style>
  <w:style w:type="character" w:styleId="IntenseReference">
    <w:name w:val="Intense Reference"/>
    <w:basedOn w:val="DefaultParagraphFont"/>
    <w:uiPriority w:val="32"/>
    <w:qFormat/>
    <w:rsid w:val="009A772C"/>
    <w:rPr>
      <w:b/>
      <w:bCs/>
      <w:smallCaps/>
      <w:color w:val="2F5496" w:themeColor="accent1" w:themeShade="BF"/>
      <w:spacing w:val="5"/>
    </w:rPr>
  </w:style>
  <w:style w:type="character" w:styleId="Hyperlink">
    <w:name w:val="Hyperlink"/>
    <w:basedOn w:val="DefaultParagraphFont"/>
    <w:uiPriority w:val="99"/>
    <w:unhideWhenUsed/>
    <w:rsid w:val="009A772C"/>
    <w:rPr>
      <w:color w:val="0563C1" w:themeColor="hyperlink"/>
      <w:u w:val="single"/>
    </w:rPr>
  </w:style>
  <w:style w:type="character" w:styleId="UnresolvedMention">
    <w:name w:val="Unresolved Mention"/>
    <w:basedOn w:val="DefaultParagraphFont"/>
    <w:uiPriority w:val="99"/>
    <w:semiHidden/>
    <w:unhideWhenUsed/>
    <w:rsid w:val="009A772C"/>
    <w:rPr>
      <w:color w:val="605E5C"/>
      <w:shd w:val="clear" w:color="auto" w:fill="E1DFDD"/>
    </w:rPr>
  </w:style>
  <w:style w:type="table" w:styleId="TableGrid">
    <w:name w:val="Table Grid"/>
    <w:basedOn w:val="TableNormal"/>
    <w:uiPriority w:val="39"/>
    <w:rsid w:val="003607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arcg.is/09O0v4"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355</TotalTime>
  <Pages>10</Pages>
  <Words>1645</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Promitosh talukder</dc:creator>
  <cp:keywords/>
  <dc:description/>
  <cp:lastModifiedBy>Promitosh talukder</cp:lastModifiedBy>
  <cp:revision>62</cp:revision>
  <dcterms:created xsi:type="dcterms:W3CDTF">2025-09-22T04:09:00Z</dcterms:created>
  <dcterms:modified xsi:type="dcterms:W3CDTF">2025-09-22T15:18:00Z</dcterms:modified>
</cp:coreProperties>
</file>