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2542" w:left="194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SOAL</w:t>
      </w:r>
      <w:r>
        <w:rPr>
          <w:rFonts w:ascii="Arial" w:hAnsi="Arial" w:cs="Arial" w:eastAsia="Arial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TEST</w:t>
      </w:r>
      <w:r>
        <w:rPr>
          <w:rFonts w:ascii="Arial" w:hAnsi="Arial" w:cs="Arial" w:eastAsia="Arial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Q-DEV</w:t>
      </w:r>
      <w:r>
        <w:rPr>
          <w:rFonts w:ascii="Arial" w:hAnsi="Arial" w:cs="Arial" w:eastAsia="Arial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(PHP) 2021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461" w:leader="none"/>
        </w:tabs>
        <w:spacing w:before="92" w:after="0" w:line="240"/>
        <w:ind w:right="139" w:left="46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ketahui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tentang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berikut: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minimal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dari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semua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pertanyaan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(jawab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dengan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singkat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jelas)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DNS</w:t>
      </w:r>
    </w:p>
    <w:p>
      <w:pPr>
        <w:numPr>
          <w:ilvl w:val="0"/>
          <w:numId w:val="3"/>
        </w:numPr>
        <w:tabs>
          <w:tab w:val="left" w:pos="1181" w:leader="none"/>
        </w:tabs>
        <w:spacing w:before="1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NS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CNAME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VPS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Builder = Query Builder adalah class pada Laravel untuk bekerja dengan Database</w:t>
      </w:r>
    </w:p>
    <w:p>
      <w:pPr>
        <w:numPr>
          <w:ilvl w:val="0"/>
          <w:numId w:val="3"/>
        </w:numPr>
        <w:tabs>
          <w:tab w:val="left" w:pos="1180" w:leader="none"/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Eloquent = Eloquent merupakan salah satu fitur Laravel untuk mempercepat proses pembuatan CRUD dari database.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Laravel = Salah satu framework PHP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GIT = Salah satu tools yang digunakan oleh programmer dan developer</w:t>
      </w:r>
    </w:p>
    <w:p>
      <w:pPr>
        <w:numPr>
          <w:ilvl w:val="0"/>
          <w:numId w:val="3"/>
        </w:numPr>
        <w:tabs>
          <w:tab w:val="left" w:pos="1180" w:leader="none"/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OOP = pemrograman yang mengandalkan konsep class dan object</w:t>
      </w:r>
    </w:p>
    <w:p>
      <w:pPr>
        <w:numPr>
          <w:ilvl w:val="0"/>
          <w:numId w:val="3"/>
        </w:numPr>
        <w:tabs>
          <w:tab w:val="left" w:pos="1180" w:leader="none"/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 =  interface yang dapat menghubungkan satu aplikasi dengan aplikasi lainnya.</w:t>
      </w:r>
    </w:p>
    <w:p>
      <w:pPr>
        <w:numPr>
          <w:ilvl w:val="0"/>
          <w:numId w:val="3"/>
        </w:numPr>
        <w:tabs>
          <w:tab w:val="left" w:pos="1181" w:leader="none"/>
        </w:tabs>
        <w:spacing w:before="1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Service</w:t>
      </w:r>
    </w:p>
    <w:p>
      <w:pPr>
        <w:numPr>
          <w:ilvl w:val="0"/>
          <w:numId w:val="3"/>
        </w:numPr>
        <w:tabs>
          <w:tab w:val="left" w:pos="1180" w:leader="none"/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SQL = bahasa query database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ORM = salah satu teknik untuk memetakan basisdata ke bentuk object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Composer = slaah satu tools PHP untuk mengelola package</w:t>
      </w:r>
    </w:p>
    <w:p>
      <w:pPr>
        <w:numPr>
          <w:ilvl w:val="0"/>
          <w:numId w:val="3"/>
        </w:numPr>
        <w:tabs>
          <w:tab w:val="left" w:pos="1181" w:leader="none"/>
        </w:tabs>
        <w:spacing w:before="0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WHOIS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461" w:leader="none"/>
        </w:tabs>
        <w:spacing w:before="0" w:after="0" w:line="271"/>
        <w:ind w:right="112" w:left="46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Dari list file git status di bawah ini, buatlah urutan perintah yang diinput pada console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terminal menambahkan, menghapus, dan memperbarui data pada repositori git pada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branch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GIT-REPO-1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repo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https://github.com/QW/Test-Backend</w:t>
        </w:r>
      </w:hyperlink>
    </w:p>
    <w:p>
      <w:pPr>
        <w:spacing w:before="10" w:after="0" w:line="304"/>
        <w:ind w:right="3419" w:left="1181" w:hanging="721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Changes not staged for commit: modified:</w:t>
      </w:r>
      <w:r>
        <w:rPr>
          <w:rFonts w:ascii="Courier New" w:hAnsi="Courier New" w:cs="Courier New" w:eastAsia="Courier New"/>
          <w:color w:val="auto"/>
          <w:spacing w:val="-13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app/Filetermodifikasi.php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deleted:app/Fileterhapus.php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Untracked</w:t>
      </w:r>
      <w:r>
        <w:rPr>
          <w:rFonts w:ascii="Courier New" w:hAnsi="Courier New" w:cs="Courier New" w:eastAsia="Courier New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files:</w:t>
      </w: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app/Task/Fileterbaru.php</w:t>
      </w: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commit -m "update"</w:t>
      </w: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checkout -b GIT-REPO-1</w:t>
      </w: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https://github.com/QW/Test-Backend</w:t>
        </w:r>
      </w:hyperlink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 origin GIT-REPO-1</w:t>
      </w: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atau jika tidak bisa di push</w:t>
      </w:r>
    </w:p>
    <w:p>
      <w:pPr>
        <w:spacing w:before="155" w:after="0" w:line="240"/>
        <w:ind w:right="0" w:left="118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 -f origin GIT-REPO-1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461" w:leader="none"/>
        </w:tabs>
        <w:spacing w:before="181" w:after="0" w:line="259"/>
        <w:ind w:right="855" w:left="4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Tampilkan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kata-kata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pada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sebuah</w:t>
      </w:r>
      <w:r>
        <w:rPr>
          <w:rFonts w:ascii="Arial MT" w:hAnsi="Arial MT" w:cs="Arial MT" w:eastAsia="Arial MT"/>
          <w:color w:val="auto"/>
          <w:spacing w:val="5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kalimat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secara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terbalik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menggunakan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bahasa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pemrograman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PHP.</w:t>
      </w:r>
    </w:p>
    <w:p>
      <w:pPr>
        <w:spacing w:before="32" w:after="0" w:line="240"/>
        <w:ind w:right="0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Contoh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3" w:after="0" w:line="266"/>
        <w:ind w:right="1681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"Qwords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adalah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perusahaan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bergerak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bidang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Hosting"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Hasil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7" w:after="0" w:line="240"/>
        <w:ind w:right="0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"Hosting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bidang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bergerak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perusahaan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adalah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Qwords"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6"/>
        <w:ind w:right="0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DILARANG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menggunakan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built</w:t>
      </w:r>
      <w:r>
        <w:rPr>
          <w:rFonts w:ascii="Arial" w:hAnsi="Arial" w:cs="Arial" w:eastAsia="Arial"/>
          <w:i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i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Arial" w:hAnsi="Arial" w:cs="Arial" w:eastAsia="Arial"/>
          <w:i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bahasa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pemrograman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seperti</w:t>
      </w:r>
    </w:p>
    <w:p>
      <w:pPr>
        <w:spacing w:before="0" w:after="0" w:line="246"/>
        <w:ind w:right="0" w:left="46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array_reverse()</w:t>
      </w:r>
    </w:p>
    <w:p>
      <w:pPr>
        <w:spacing w:before="0" w:after="0" w:line="24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tabs>
          <w:tab w:val="left" w:pos="461" w:leader="none"/>
        </w:tabs>
        <w:spacing w:before="88" w:after="0" w:line="240"/>
        <w:ind w:right="1977" w:left="46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Buatlah contoh sederhana sebuah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 cara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memanggilnya,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dalam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bahasa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PHP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untuk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menghitung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luas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lingkaran.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461" w:leader="none"/>
        </w:tabs>
        <w:spacing w:before="0" w:after="0" w:line="245"/>
        <w:ind w:right="0" w:left="4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Konversi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SQL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statement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berikut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menjadi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builder</w:t>
      </w:r>
    </w:p>
    <w:p>
      <w:pPr>
        <w:numPr>
          <w:ilvl w:val="0"/>
          <w:numId w:val="31"/>
        </w:numPr>
        <w:tabs>
          <w:tab w:val="left" w:pos="1181" w:leader="none"/>
        </w:tabs>
        <w:spacing w:before="9" w:after="0" w:line="240"/>
        <w:ind w:right="136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tblinvoices.status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tblorders,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tblupgrades,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tblinvoices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WHERE tblupgrades.relid = '44' AND tblorders.id =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tblupgrades.orderid AND tblorders.invoiceid = tblinvoices.id AND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tblinvoices.status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'Unpaid'</w:t>
      </w:r>
    </w:p>
    <w:p>
      <w:pPr>
        <w:numPr>
          <w:ilvl w:val="0"/>
          <w:numId w:val="31"/>
        </w:numPr>
        <w:tabs>
          <w:tab w:val="left" w:pos="1181" w:leader="none"/>
        </w:tabs>
        <w:spacing w:before="1" w:after="0" w:line="240"/>
        <w:ind w:right="1641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SELECT `id` FROM `tbldomains` WHERE userid=11 AND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domain='domain.name'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('Active',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'Expired',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'Grace',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'Redemption')</w:t>
      </w:r>
    </w:p>
    <w:p>
      <w:pPr>
        <w:numPr>
          <w:ilvl w:val="0"/>
          <w:numId w:val="31"/>
        </w:numPr>
        <w:tabs>
          <w:tab w:val="left" w:pos="1181" w:leader="none"/>
        </w:tabs>
        <w:spacing w:before="1" w:after="0" w:line="240"/>
        <w:ind w:right="1419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tblaffiliates.*,tblclients.firstname,tblclients.lastname,tblclients.compa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nyname,tblclients.groupid,tblclients.currency,(SELECT COUNT(*)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FROM tblaffiliatesaccounts WHERE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tblaffiliatesaccounts.affiliateid=tblaffiliates.id)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signups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1" w:after="0" w:line="240"/>
        <w:ind w:right="1411" w:left="118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`tblaffiliates` INNER JOIN tblclients ON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tblclients.id=tblaffiliates.clientid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tblaffiliates.id!=''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tblclients.firstname DESC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LIMIT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0,10</w:t>
      </w:r>
    </w:p>
    <w:p>
      <w:pPr>
        <w:spacing w:before="1" w:after="0" w:line="240"/>
        <w:ind w:right="1411" w:left="118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1411" w:left="118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1411" w:left="118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JAWAB :</w:t>
      </w:r>
    </w:p>
    <w:p>
      <w:pPr>
        <w:spacing w:before="1" w:after="0" w:line="240"/>
        <w:ind w:right="1411" w:left="118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DB::table('tblupgrades')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-&gt;join('tblorders', 'tblorders.id', '=', 'tblupgrades.orderid 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ab/>
        <w:t xml:space="preserve">-&gt;join('tblinvoices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', 'tblinvoices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.id', '=', 'tblorders.invoiceid 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-&gt;select('tblinvoices.status')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ab/>
        <w:t xml:space="preserve">-&gt;where('tblupgrades.relid', '=', 44)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-&gt;where('tblinvoices', '&gt;', 'Unpaid')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-&gt;get();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DB::table('tbldomains')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-&gt;select('id')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ab/>
        <w:t xml:space="preserve">-&gt;where('userid', '=', 44)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-&gt;whereColumn('domain', '=', 'domain.name')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ab/>
        <w:t xml:space="preserve">-&gt;whereIn('status', ['Active', 'Expired', 'Grace', 'Redemption'])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-&gt;get();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DB::table('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tblaffiliates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-&gt;join('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tblclients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', 'tblclients.id', '=', 'tblaffiliates.clientid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-&gt;select('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tblaffiliates.*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tblclients.firstname', 'tblclients.lastname' ,'tblclients.compa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nyname', 'tblclients.groupid', 'tblclients.currency', 'count(*).tblaffiliatesaccounts', 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ab/>
        <w:t xml:space="preserve">-&gt;where('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tblaffiliates.id', '=', '')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ab/>
        <w:t xml:space="preserve">-&gt;from('tblaffiliatesaccounts')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-&gt;whereColumn('tblaffiliatesaccounts.affiliateid', 'tblaffiliates.id')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-&gt;orderByDesc('tblclients.firstname ')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-&gt;limit(0,10);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           -&gt;get();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4"/>
        </w:numPr>
        <w:tabs>
          <w:tab w:val="left" w:pos="461" w:leader="none"/>
        </w:tabs>
        <w:spacing w:before="1" w:after="0" w:line="240"/>
        <w:ind w:right="0" w:left="4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Soal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Laravel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Buatlah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Laravel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kemudian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dengan: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48"/>
        </w:numPr>
        <w:tabs>
          <w:tab w:val="left" w:pos="1181" w:leader="none"/>
        </w:tabs>
        <w:spacing w:before="1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Migrations</w:t>
      </w:r>
    </w:p>
    <w:p>
      <w:pPr>
        <w:numPr>
          <w:ilvl w:val="0"/>
          <w:numId w:val="48"/>
        </w:numPr>
        <w:tabs>
          <w:tab w:val="left" w:pos="1181" w:leader="none"/>
        </w:tabs>
        <w:spacing w:before="3" w:after="0" w:line="252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</w:t>
      </w:r>
    </w:p>
    <w:p>
      <w:pPr>
        <w:numPr>
          <w:ilvl w:val="0"/>
          <w:numId w:val="48"/>
        </w:numPr>
        <w:tabs>
          <w:tab w:val="left" w:pos="1181" w:leader="none"/>
        </w:tabs>
        <w:spacing w:before="0" w:after="0" w:line="252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Controller</w:t>
      </w:r>
    </w:p>
    <w:p>
      <w:pPr>
        <w:numPr>
          <w:ilvl w:val="0"/>
          <w:numId w:val="48"/>
        </w:numPr>
        <w:tabs>
          <w:tab w:val="left" w:pos="1181" w:leader="none"/>
        </w:tabs>
        <w:spacing w:before="0" w:after="0" w:line="252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Blade</w:t>
      </w:r>
    </w:p>
    <w:p>
      <w:pPr>
        <w:numPr>
          <w:ilvl w:val="0"/>
          <w:numId w:val="48"/>
        </w:numPr>
        <w:tabs>
          <w:tab w:val="left" w:pos="1181" w:leader="none"/>
        </w:tabs>
        <w:spacing w:before="3" w:after="0" w:line="240"/>
        <w:ind w:right="0" w:left="1181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1F2023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F2023"/>
          <w:spacing w:val="0"/>
          <w:position w:val="0"/>
          <w:sz w:val="21"/>
          <w:shd w:fill="F8F8F9" w:val="clear"/>
        </w:rPr>
        <w:t xml:space="preserve">(menggunakan</w:t>
      </w:r>
      <w:r>
        <w:rPr>
          <w:rFonts w:ascii="Arial MT" w:hAnsi="Arial MT" w:cs="Arial MT" w:eastAsia="Arial MT"/>
          <w:color w:val="1F2023"/>
          <w:spacing w:val="-6"/>
          <w:position w:val="0"/>
          <w:sz w:val="21"/>
          <w:shd w:fill="F8F8F9" w:val="clear"/>
        </w:rPr>
        <w:t xml:space="preserve"> </w:t>
      </w:r>
      <w:r>
        <w:rPr>
          <w:rFonts w:ascii="Arial MT" w:hAnsi="Arial MT" w:cs="Arial MT" w:eastAsia="Arial MT"/>
          <w:color w:val="1F2023"/>
          <w:spacing w:val="0"/>
          <w:position w:val="0"/>
          <w:sz w:val="21"/>
          <w:shd w:fill="F8F8F9" w:val="clear"/>
        </w:rPr>
        <w:t xml:space="preserve">basic</w:t>
      </w:r>
      <w:r>
        <w:rPr>
          <w:rFonts w:ascii="Arial MT" w:hAnsi="Arial MT" w:cs="Arial MT" w:eastAsia="Arial MT"/>
          <w:color w:val="1F2023"/>
          <w:spacing w:val="1"/>
          <w:position w:val="0"/>
          <w:sz w:val="21"/>
          <w:shd w:fill="F8F8F9" w:val="clear"/>
        </w:rPr>
        <w:t xml:space="preserve"> </w:t>
      </w:r>
      <w:r>
        <w:rPr>
          <w:rFonts w:ascii="Arial MT" w:hAnsi="Arial MT" w:cs="Arial MT" w:eastAsia="Arial MT"/>
          <w:color w:val="1F2023"/>
          <w:spacing w:val="0"/>
          <w:position w:val="0"/>
          <w:sz w:val="21"/>
          <w:shd w:fill="F8F8F9" w:val="clear"/>
        </w:rPr>
        <w:t xml:space="preserve">auth)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menghasilkan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520"/>
        <w:ind w:right="4737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Poin 2,3,4 terhubung menjadi 1 halaman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Poin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5 me-return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(Semua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yang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merupakan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bawaan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Laravel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tidak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dihitung)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15">
    <w:abstractNumId w:val="54"/>
  </w:num>
  <w:num w:numId="21">
    <w:abstractNumId w:val="48"/>
  </w:num>
  <w:num w:numId="28">
    <w:abstractNumId w:val="42"/>
  </w:num>
  <w:num w:numId="31">
    <w:abstractNumId w:val="36"/>
  </w:num>
  <w:num w:numId="36">
    <w:abstractNumId w:val="30"/>
  </w:num>
  <w:num w:numId="38">
    <w:abstractNumId w:val="24"/>
  </w:num>
  <w:num w:numId="40">
    <w:abstractNumId w:val="18"/>
  </w:num>
  <w:num w:numId="42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QW/Test-Backend" Id="docRId0" Type="http://schemas.openxmlformats.org/officeDocument/2006/relationships/hyperlink" /><Relationship TargetMode="External" Target="https://github.com/QW/Test-Backend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