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02A0EA">
      <w:pPr>
        <w:pStyle w:val="6"/>
        <w:keepNext w:val="0"/>
        <w:keepLines w:val="0"/>
        <w:widowControl/>
        <w:suppressLineNumbers w:val="0"/>
      </w:pPr>
      <w:r>
        <w:t>下面我把你的方案和我们前面讨论的磁场可信度、MLP补偿、因子图、BIEVR代码结构全部融合成一个更稳的版本。</w:t>
      </w:r>
    </w:p>
    <w:p w14:paraId="36479EE2">
      <w:pPr>
        <w:pStyle w:val="6"/>
        <w:keepNext w:val="0"/>
        <w:keepLines w:val="0"/>
        <w:widowControl/>
        <w:suppressLineNumbers w:val="0"/>
      </w:pPr>
      <w:r>
        <w:t>先给最终判断：</w:t>
      </w:r>
    </w:p>
    <w:p w14:paraId="28E2A1A2">
      <w:pPr>
        <w:pStyle w:val="5"/>
        <w:keepNext w:val="0"/>
        <w:keepLines w:val="0"/>
        <w:widowControl/>
        <w:suppressLineNumbers w:val="0"/>
        <w:rPr>
          <w:rStyle w:val="11"/>
        </w:rPr>
      </w:pPr>
      <w:r>
        <w:rPr>
          <w:rStyle w:val="11"/>
        </w:rPr>
        <w:t>你原来的方向可以做，但要改名、改定位、改融合位置。</w:t>
      </w:r>
    </w:p>
    <w:p w14:paraId="2983EE71">
      <w:pPr>
        <w:pStyle w:val="5"/>
        <w:keepNext w:val="0"/>
        <w:keepLines w:val="0"/>
        <w:widowControl/>
        <w:suppressLineNumbers w:val="0"/>
        <w:rPr>
          <w:rStyle w:val="11"/>
        </w:rPr>
      </w:pPr>
    </w:p>
    <w:p w14:paraId="5828666B">
      <w:pPr>
        <w:pStyle w:val="5"/>
        <w:keepNext w:val="0"/>
        <w:keepLines w:val="0"/>
        <w:widowControl/>
        <w:suppressLineNumbers w:val="0"/>
        <w:rPr>
          <w:rStyle w:val="11"/>
        </w:rPr>
      </w:pPr>
      <w:r>
        <w:rPr>
          <w:rStyle w:val="11"/>
        </w:rPr>
        <w:t>不能写成：</w:t>
      </w:r>
    </w:p>
    <w:p w14:paraId="722C5F71">
      <w:pPr>
        <w:pStyle w:val="5"/>
        <w:keepNext w:val="0"/>
        <w:keepLines w:val="0"/>
        <w:widowControl/>
        <w:suppressLineNumbers w:val="0"/>
        <w:rPr>
          <w:rStyle w:val="11"/>
        </w:rPr>
      </w:pPr>
      <w:r>
        <w:rPr>
          <w:rStyle w:val="11"/>
        </w:rPr>
        <w:t>“地磁提供绝对北向，根治 BIEVR-LIO 长隧道 yaw 漂移。”</w:t>
      </w:r>
    </w:p>
    <w:p w14:paraId="634A1DD8">
      <w:pPr>
        <w:pStyle w:val="5"/>
        <w:keepNext w:val="0"/>
        <w:keepLines w:val="0"/>
        <w:widowControl/>
        <w:suppressLineNumbers w:val="0"/>
        <w:rPr>
          <w:rStyle w:val="11"/>
        </w:rPr>
      </w:pPr>
    </w:p>
    <w:p w14:paraId="26E73509">
      <w:pPr>
        <w:pStyle w:val="5"/>
        <w:keepNext w:val="0"/>
        <w:keepLines w:val="0"/>
        <w:widowControl/>
        <w:suppressLineNumbers w:val="0"/>
        <w:rPr>
          <w:rStyle w:val="11"/>
        </w:rPr>
      </w:pPr>
      <w:r>
        <w:rPr>
          <w:rStyle w:val="11"/>
        </w:rPr>
        <w:t>应该写成：</w:t>
      </w:r>
    </w:p>
    <w:p w14:paraId="22E83103">
      <w:pPr>
        <w:pStyle w:val="5"/>
        <w:keepNext w:val="0"/>
        <w:keepLines w:val="0"/>
        <w:widowControl/>
        <w:suppressLineNumbers w:val="0"/>
        <w:rPr>
          <w:rStyle w:val="11"/>
        </w:rPr>
      </w:pPr>
      <w:r>
        <w:rPr>
          <w:rStyle w:val="11"/>
        </w:rPr>
        <w:t>“退化感知 + 磁场可靠性感知的磁辅助 BIEVR-LIO，</w:t>
      </w:r>
    </w:p>
    <w:p w14:paraId="4CA80BE5">
      <w:pPr>
        <w:pStyle w:val="5"/>
        <w:keepNext w:val="0"/>
        <w:keepLines w:val="0"/>
        <w:widowControl/>
        <w:suppressLineNumbers w:val="0"/>
        <w:rPr>
          <w:rStyle w:val="11"/>
        </w:rPr>
      </w:pPr>
      <w:r>
        <w:rPr>
          <w:rStyle w:val="11"/>
        </w:rPr>
        <w:t>在磁场可信时抑制几何退化导致的 yaw 漂移，</w:t>
      </w:r>
    </w:p>
    <w:p w14:paraId="6D4889ED">
      <w:pPr>
        <w:pStyle w:val="5"/>
        <w:keepNext w:val="0"/>
        <w:keepLines w:val="0"/>
        <w:widowControl/>
        <w:suppressLineNumbers w:val="0"/>
      </w:pPr>
      <w:r>
        <w:rPr>
          <w:rStyle w:val="11"/>
        </w:rPr>
        <w:t>在磁场不可信时自动降权或关闭磁场因子。”</w:t>
      </w:r>
    </w:p>
    <w:p w14:paraId="2DDCF32E">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B9F733B">
      <w:pPr>
        <w:pStyle w:val="2"/>
        <w:keepNext w:val="0"/>
        <w:keepLines w:val="0"/>
        <w:widowControl/>
        <w:suppressLineNumbers w:val="0"/>
      </w:pPr>
      <w:r>
        <w:t>1. 你之前思路里哪些不合适？</w:t>
      </w:r>
    </w:p>
    <w:p w14:paraId="004405C6">
      <w:pPr>
        <w:pStyle w:val="3"/>
        <w:keepNext w:val="0"/>
        <w:keepLines w:val="0"/>
        <w:widowControl/>
        <w:suppressLineNumbers w:val="0"/>
      </w:pPr>
      <w:r>
        <w:t>不合适 1：把磁场说成“全局绝对北向”</w:t>
      </w:r>
    </w:p>
    <w:p w14:paraId="3B2B45A4">
      <w:pPr>
        <w:pStyle w:val="6"/>
        <w:keepNext w:val="0"/>
        <w:keepLines w:val="0"/>
        <w:widowControl/>
        <w:suppressLineNumbers w:val="0"/>
      </w:pPr>
      <w:r>
        <w:t>这个表述太危险。磁力计测到的是：</w:t>
      </w:r>
    </w:p>
    <w:p w14:paraId="7AD1CEE1">
      <w:pPr>
        <w:pStyle w:val="5"/>
        <w:keepNext w:val="0"/>
        <w:keepLines w:val="0"/>
        <w:widowControl/>
        <w:suppressLineNumbers w:val="0"/>
      </w:pPr>
      <w:r>
        <w:rPr>
          <w:rStyle w:val="11"/>
        </w:rPr>
        <w:t>地磁场 + 机器人自身磁干扰 + 环境金属磁干扰 + 电流磁干扰</w:t>
      </w:r>
    </w:p>
    <w:p w14:paraId="5D560C63">
      <w:pPr>
        <w:pStyle w:val="6"/>
        <w:keepNext w:val="0"/>
        <w:keepLines w:val="0"/>
        <w:widowControl/>
        <w:suppressLineNumbers w:val="0"/>
      </w:pPr>
      <w:r>
        <w:t>所以不能默认它就是北向。你的 PDF 也说明，平台磁场会受到永久磁场、感应磁场、涡流磁场、电子设备干扰等影响，因此需要补偿；增强型 BP 还专门引入角速度、电流及导数、空间梯度等特征做补偿。</w:t>
      </w:r>
    </w:p>
    <w:p w14:paraId="401263F2">
      <w:pPr>
        <w:pStyle w:val="6"/>
        <w:keepNext w:val="0"/>
        <w:keepLines w:val="0"/>
        <w:widowControl/>
        <w:suppressLineNumbers w:val="0"/>
      </w:pPr>
      <w:r>
        <w:t>正确写法：</w:t>
      </w:r>
    </w:p>
    <w:p w14:paraId="323608DE">
      <w:pPr>
        <w:pStyle w:val="5"/>
        <w:keepNext w:val="0"/>
        <w:keepLines w:val="0"/>
        <w:widowControl/>
        <w:suppressLineNumbers w:val="0"/>
        <w:rPr>
          <w:rStyle w:val="11"/>
        </w:rPr>
      </w:pPr>
      <w:r>
        <w:rPr>
          <w:rStyle w:val="11"/>
        </w:rPr>
        <w:t>磁力计在弱干扰环境中可提供低频 yaw 先验；</w:t>
      </w:r>
    </w:p>
    <w:p w14:paraId="4BDB4588">
      <w:pPr>
        <w:pStyle w:val="5"/>
        <w:keepNext w:val="0"/>
        <w:keepLines w:val="0"/>
        <w:widowControl/>
        <w:suppressLineNumbers w:val="0"/>
        <w:rPr>
          <w:rStyle w:val="11"/>
        </w:rPr>
      </w:pPr>
      <w:r>
        <w:rPr>
          <w:rStyle w:val="11"/>
        </w:rPr>
        <w:t>在稳定磁异常环境中可作为局部磁场指纹；</w:t>
      </w:r>
    </w:p>
    <w:p w14:paraId="4C607E10">
      <w:pPr>
        <w:pStyle w:val="5"/>
        <w:keepNext w:val="0"/>
        <w:keepLines w:val="0"/>
        <w:widowControl/>
        <w:suppressLineNumbers w:val="0"/>
      </w:pPr>
      <w:r>
        <w:rPr>
          <w:rStyle w:val="11"/>
        </w:rPr>
        <w:t>在动态强磁干扰环境中应被降权或拒绝。</w:t>
      </w:r>
    </w:p>
    <w:p w14:paraId="43D1E939">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0996248">
      <w:pPr>
        <w:pStyle w:val="3"/>
        <w:keepNext w:val="0"/>
        <w:keepLines w:val="0"/>
        <w:widowControl/>
        <w:suppressLineNumbers w:val="0"/>
      </w:pPr>
      <w:r>
        <w:t>不合适 2：说“地磁根治长隧道 yaw 漂移”</w:t>
      </w:r>
    </w:p>
    <w:p w14:paraId="4CBC11A1">
      <w:pPr>
        <w:pStyle w:val="6"/>
        <w:keepNext w:val="0"/>
        <w:keepLines w:val="0"/>
        <w:widowControl/>
        <w:suppressLineNumbers w:val="0"/>
      </w:pPr>
      <w:r>
        <w:t>磁场只能提供旋转方向约束，主要是 yaw。它不能直接约束沿隧道方向的平移。</w:t>
      </w:r>
    </w:p>
    <w:p w14:paraId="24AB4F2C">
      <w:pPr>
        <w:pStyle w:val="6"/>
        <w:keepNext w:val="0"/>
        <w:keepLines w:val="0"/>
        <w:widowControl/>
        <w:suppressLineNumbers w:val="0"/>
      </w:pPr>
      <w:r>
        <w:t>所以你原来的：</w:t>
      </w:r>
    </w:p>
    <w:p w14:paraId="0B6C2B33">
      <w:pPr>
        <w:pStyle w:val="5"/>
        <w:keepNext w:val="0"/>
        <w:keepLines w:val="0"/>
        <w:widowControl/>
        <w:suppressLineNumbers w:val="0"/>
      </w:pPr>
      <w:r>
        <w:rPr>
          <w:rStyle w:val="11"/>
        </w:rPr>
        <w:t>地磁融合解决 LIO 漂移</w:t>
      </w:r>
    </w:p>
    <w:p w14:paraId="3263101F">
      <w:pPr>
        <w:pStyle w:val="6"/>
        <w:keepNext w:val="0"/>
        <w:keepLines w:val="0"/>
        <w:widowControl/>
        <w:suppressLineNumbers w:val="0"/>
      </w:pPr>
      <w:r>
        <w:t>要改成：</w:t>
      </w:r>
    </w:p>
    <w:p w14:paraId="2BC7F1FA">
      <w:pPr>
        <w:pStyle w:val="5"/>
        <w:keepNext w:val="0"/>
        <w:keepLines w:val="0"/>
        <w:widowControl/>
        <w:suppressLineNumbers w:val="0"/>
      </w:pPr>
      <w:r>
        <w:rPr>
          <w:rStyle w:val="11"/>
        </w:rPr>
        <w:t>地磁融合抑制 yaw 漂移，并通过更稳定的航向间接降低轨迹漂移。</w:t>
      </w:r>
    </w:p>
    <w:p w14:paraId="7C57A88B">
      <w:pPr>
        <w:pStyle w:val="6"/>
        <w:keepNext w:val="0"/>
        <w:keepLines w:val="0"/>
        <w:widowControl/>
        <w:suppressLineNumbers w:val="0"/>
      </w:pPr>
      <w:r>
        <w:t>BIEVR负责平移方向的微几何约束，磁场负责 yaw 弱约束。两者是互补，不是替代。</w:t>
      </w:r>
    </w:p>
    <w:p w14:paraId="27E76492">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4C7070C">
      <w:pPr>
        <w:pStyle w:val="3"/>
        <w:keepNext w:val="0"/>
        <w:keepLines w:val="0"/>
        <w:widowControl/>
        <w:suppressLineNumbers w:val="0"/>
      </w:pPr>
      <w:r>
        <w:t>不合适 3：说“地磁残差仅加入后端滑动窗口，不改前端”</w:t>
      </w:r>
    </w:p>
    <w:p w14:paraId="75CA9B47">
      <w:pPr>
        <w:pStyle w:val="6"/>
        <w:keepNext w:val="0"/>
        <w:keepLines w:val="0"/>
        <w:widowControl/>
        <w:suppressLineNumbers w:val="0"/>
      </w:pPr>
      <w:r>
        <w:t>这个在</w:t>
      </w:r>
      <w:r>
        <w:rPr>
          <w:rStyle w:val="9"/>
        </w:rPr>
        <w:t>原版 BIEVR-LIO 代码里不成立</w:t>
      </w:r>
      <w:r>
        <w:t>。</w:t>
      </w:r>
    </w:p>
    <w:p w14:paraId="1C6C6885">
      <w:pPr>
        <w:pStyle w:val="6"/>
        <w:keepNext w:val="0"/>
        <w:keepLines w:val="0"/>
        <w:widowControl/>
        <w:suppressLineNumbers w:val="0"/>
      </w:pPr>
      <w:r>
        <w:t xml:space="preserve">原因是：BIEVR-LIO 当前 </w:t>
      </w:r>
      <w:r>
        <w:rPr>
          <w:rStyle w:val="11"/>
        </w:rPr>
        <w:t>processFrame()</w:t>
      </w:r>
      <w:r>
        <w:t xml:space="preserve"> 只输入 IMU 和 LiDAR 点云，没有磁力计输入。</w:t>
      </w:r>
    </w:p>
    <w:p w14:paraId="11B71971">
      <w:pPr>
        <w:pStyle w:val="6"/>
        <w:keepNext w:val="0"/>
        <w:keepLines w:val="0"/>
        <w:widowControl/>
        <w:suppressLineNumbers w:val="0"/>
      </w:pPr>
      <w:r>
        <w:t xml:space="preserve">然后它先用 IMU 预积分预测，再用 </w:t>
      </w:r>
      <w:r>
        <w:rPr>
          <w:rStyle w:val="11"/>
        </w:rPr>
        <w:t>LsqRegistration</w:t>
      </w:r>
      <w:r>
        <w:t xml:space="preserve"> 做 scan-to-map 配准得到当前位姿。</w:t>
      </w:r>
    </w:p>
    <w:p w14:paraId="3C3EFD5C">
      <w:pPr>
        <w:pStyle w:val="6"/>
        <w:keepNext w:val="0"/>
        <w:keepLines w:val="0"/>
        <w:widowControl/>
        <w:suppressLineNumbers w:val="0"/>
      </w:pPr>
      <w:r>
        <w:t xml:space="preserve">但是后面的 </w:t>
      </w:r>
      <w:r>
        <w:rPr>
          <w:rStyle w:val="11"/>
        </w:rPr>
        <w:t>optimizeInertialWindow()</w:t>
      </w:r>
      <w:r>
        <w:t xml:space="preserve"> 里，代码把 pose 设置成 constant：</w:t>
      </w:r>
    </w:p>
    <w:p w14:paraId="1162808E">
      <w:pPr>
        <w:pStyle w:val="5"/>
        <w:keepNext w:val="0"/>
        <w:keepLines w:val="0"/>
        <w:widowControl/>
        <w:suppressLineNumbers w:val="0"/>
        <w:rPr>
          <w:rStyle w:val="11"/>
        </w:rPr>
      </w:pPr>
      <w:r>
        <w:rPr>
          <w:rStyle w:val="11"/>
        </w:rPr>
        <w:t>problem.SetParameterBlockConstant(state_i.quat.coeffs().data());</w:t>
      </w:r>
    </w:p>
    <w:p w14:paraId="53050079">
      <w:pPr>
        <w:pStyle w:val="5"/>
        <w:keepNext w:val="0"/>
        <w:keepLines w:val="0"/>
        <w:widowControl/>
        <w:suppressLineNumbers w:val="0"/>
        <w:rPr>
          <w:rStyle w:val="11"/>
        </w:rPr>
      </w:pPr>
      <w:r>
        <w:rPr>
          <w:rStyle w:val="11"/>
        </w:rPr>
        <w:t>problem.SetParameterBlockConstant(state_j.quat.coeffs().data());</w:t>
      </w:r>
    </w:p>
    <w:p w14:paraId="2EA69D82">
      <w:pPr>
        <w:pStyle w:val="5"/>
        <w:keepNext w:val="0"/>
        <w:keepLines w:val="0"/>
        <w:widowControl/>
        <w:suppressLineNumbers w:val="0"/>
        <w:rPr>
          <w:rStyle w:val="11"/>
        </w:rPr>
      </w:pPr>
      <w:r>
        <w:rPr>
          <w:rStyle w:val="11"/>
        </w:rPr>
        <w:t>problem.SetParameterBlockConstant(state_i.p.data());</w:t>
      </w:r>
    </w:p>
    <w:p w14:paraId="1C74C1D5">
      <w:pPr>
        <w:pStyle w:val="5"/>
        <w:keepNext w:val="0"/>
        <w:keepLines w:val="0"/>
        <w:widowControl/>
        <w:suppressLineNumbers w:val="0"/>
      </w:pPr>
      <w:r>
        <w:rPr>
          <w:rStyle w:val="11"/>
        </w:rPr>
        <w:t>problem.SetParameterBlockConstant(state_j.p.data());</w:t>
      </w:r>
    </w:p>
    <w:p w14:paraId="7AEA5ACF">
      <w:pPr>
        <w:pStyle w:val="6"/>
        <w:keepNext w:val="0"/>
        <w:keepLines w:val="0"/>
        <w:widowControl/>
        <w:suppressLineNumbers w:val="0"/>
      </w:pPr>
      <w:r>
        <w:t>也就是后端默认只优化速度、bias、重力方向，不会改已经配准出来的姿态和位置。</w:t>
      </w:r>
    </w:p>
    <w:p w14:paraId="64BBE319">
      <w:pPr>
        <w:pStyle w:val="6"/>
        <w:keepNext w:val="0"/>
        <w:keepLines w:val="0"/>
        <w:widowControl/>
        <w:suppressLineNumbers w:val="0"/>
      </w:pPr>
      <w:r>
        <w:t>所以如果你只把磁场因子加到原版后端：</w:t>
      </w:r>
    </w:p>
    <w:p w14:paraId="63CC8B42">
      <w:pPr>
        <w:pStyle w:val="5"/>
        <w:keepNext w:val="0"/>
        <w:keepLines w:val="0"/>
        <w:widowControl/>
        <w:suppressLineNumbers w:val="0"/>
        <w:rPr>
          <w:rStyle w:val="11"/>
        </w:rPr>
      </w:pPr>
      <w:r>
        <w:rPr>
          <w:rStyle w:val="11"/>
        </w:rPr>
        <w:t>磁场 yaw 因子进去了，</w:t>
      </w:r>
    </w:p>
    <w:p w14:paraId="4BC321D0">
      <w:pPr>
        <w:pStyle w:val="5"/>
        <w:keepNext w:val="0"/>
        <w:keepLines w:val="0"/>
        <w:widowControl/>
        <w:suppressLineNumbers w:val="0"/>
        <w:rPr>
          <w:rStyle w:val="11"/>
        </w:rPr>
      </w:pPr>
      <w:r>
        <w:rPr>
          <w:rStyle w:val="11"/>
        </w:rPr>
        <w:t>但是 pose 被固定，</w:t>
      </w:r>
    </w:p>
    <w:p w14:paraId="3620EFFC">
      <w:pPr>
        <w:pStyle w:val="5"/>
        <w:keepNext w:val="0"/>
        <w:keepLines w:val="0"/>
        <w:widowControl/>
        <w:suppressLineNumbers w:val="0"/>
      </w:pPr>
      <w:r>
        <w:rPr>
          <w:rStyle w:val="11"/>
        </w:rPr>
        <w:t>yaw 根本改不了。</w:t>
      </w:r>
    </w:p>
    <w:p w14:paraId="2713A037">
      <w:pPr>
        <w:pStyle w:val="6"/>
        <w:keepNext w:val="0"/>
        <w:keepLines w:val="0"/>
        <w:widowControl/>
        <w:suppressLineNumbers w:val="0"/>
      </w:pPr>
      <w:r>
        <w:t>正确做法有两个：</w:t>
      </w:r>
    </w:p>
    <w:p w14:paraId="2D0A60DC">
      <w:pPr>
        <w:pStyle w:val="5"/>
        <w:keepNext w:val="0"/>
        <w:keepLines w:val="0"/>
        <w:widowControl/>
        <w:suppressLineNumbers w:val="0"/>
        <w:rPr>
          <w:rStyle w:val="11"/>
        </w:rPr>
      </w:pPr>
      <w:r>
        <w:rPr>
          <w:rStyle w:val="11"/>
        </w:rPr>
        <w:t>快速版本：</w:t>
      </w:r>
    </w:p>
    <w:p w14:paraId="506B5992">
      <w:pPr>
        <w:pStyle w:val="5"/>
        <w:keepNext w:val="0"/>
        <w:keepLines w:val="0"/>
        <w:widowControl/>
        <w:suppressLineNumbers w:val="0"/>
        <w:rPr>
          <w:rStyle w:val="11"/>
        </w:rPr>
      </w:pPr>
      <w:r>
        <w:rPr>
          <w:rStyle w:val="11"/>
        </w:rPr>
        <w:t>把磁场 yaw residual 加到 LsqRegistration 前端 LM 优化里。</w:t>
      </w:r>
    </w:p>
    <w:p w14:paraId="5CB654D2">
      <w:pPr>
        <w:pStyle w:val="5"/>
        <w:keepNext w:val="0"/>
        <w:keepLines w:val="0"/>
        <w:widowControl/>
        <w:suppressLineNumbers w:val="0"/>
        <w:rPr>
          <w:rStyle w:val="11"/>
        </w:rPr>
      </w:pPr>
    </w:p>
    <w:p w14:paraId="6392CA24">
      <w:pPr>
        <w:pStyle w:val="5"/>
        <w:keepNext w:val="0"/>
        <w:keepLines w:val="0"/>
        <w:widowControl/>
        <w:suppressLineNumbers w:val="0"/>
        <w:rPr>
          <w:rStyle w:val="11"/>
        </w:rPr>
      </w:pPr>
      <w:r>
        <w:rPr>
          <w:rStyle w:val="11"/>
        </w:rPr>
        <w:t>论文版本：</w:t>
      </w:r>
    </w:p>
    <w:p w14:paraId="7AE42F03">
      <w:pPr>
        <w:pStyle w:val="5"/>
        <w:keepNext w:val="0"/>
        <w:keepLines w:val="0"/>
        <w:widowControl/>
        <w:suppressLineNumbers w:val="0"/>
      </w:pPr>
      <w:r>
        <w:rPr>
          <w:rStyle w:val="11"/>
        </w:rPr>
        <w:t>新增真正的滑动窗口因子图，让 pose、velocity、bias 一起优化。</w:t>
      </w:r>
    </w:p>
    <w:p w14:paraId="03474E3A">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11E96E6">
      <w:pPr>
        <w:pStyle w:val="3"/>
        <w:keepNext w:val="0"/>
        <w:keepLines w:val="0"/>
        <w:widowControl/>
        <w:suppressLineNumbers w:val="0"/>
      </w:pPr>
      <w:r>
        <w:t>不合适 4：局部磁场地图不能写成“抵消干扰”</w:t>
      </w:r>
    </w:p>
    <w:p w14:paraId="56B4CB23">
      <w:pPr>
        <w:pStyle w:val="6"/>
        <w:keepNext w:val="0"/>
        <w:keepLines w:val="0"/>
        <w:widowControl/>
        <w:suppressLineNumbers w:val="0"/>
      </w:pPr>
      <w:r>
        <w:t>局部磁场地图不是把磁场变回北向，而是把稳定磁异常当作环境指纹。</w:t>
      </w:r>
    </w:p>
    <w:p w14:paraId="15539081">
      <w:pPr>
        <w:pStyle w:val="6"/>
        <w:keepNext w:val="0"/>
        <w:keepLines w:val="0"/>
        <w:widowControl/>
        <w:suppressLineNumbers w:val="0"/>
      </w:pPr>
      <w:r>
        <w:t>错误写法：</w:t>
      </w:r>
    </w:p>
    <w:p w14:paraId="305A6D7D">
      <w:pPr>
        <w:pStyle w:val="5"/>
        <w:keepNext w:val="0"/>
        <w:keepLines w:val="0"/>
        <w:widowControl/>
        <w:suppressLineNumbers w:val="0"/>
      </w:pPr>
      <w:r>
        <w:rPr>
          <w:rStyle w:val="11"/>
        </w:rPr>
        <w:t>建立局部磁场地图抵消隧道金属畸变。</w:t>
      </w:r>
    </w:p>
    <w:p w14:paraId="72272E63">
      <w:pPr>
        <w:pStyle w:val="6"/>
        <w:keepNext w:val="0"/>
        <w:keepLines w:val="0"/>
        <w:widowControl/>
        <w:suppressLineNumbers w:val="0"/>
      </w:pPr>
      <w:r>
        <w:t>正确写法：</w:t>
      </w:r>
    </w:p>
    <w:p w14:paraId="4AB6AFD2">
      <w:pPr>
        <w:pStyle w:val="5"/>
        <w:keepNext w:val="0"/>
        <w:keepLines w:val="0"/>
        <w:widowControl/>
        <w:suppressLineNumbers w:val="0"/>
        <w:rPr>
          <w:rStyle w:val="11"/>
        </w:rPr>
      </w:pPr>
      <w:r>
        <w:rPr>
          <w:rStyle w:val="11"/>
        </w:rPr>
        <w:t>在磁场空间分布稳定时，局部磁场地图可作为位置相关观测，</w:t>
      </w:r>
    </w:p>
    <w:p w14:paraId="27E6BB53">
      <w:pPr>
        <w:pStyle w:val="5"/>
        <w:keepNext w:val="0"/>
        <w:keepLines w:val="0"/>
        <w:widowControl/>
        <w:suppressLineNumbers w:val="0"/>
      </w:pPr>
      <w:r>
        <w:rPr>
          <w:rStyle w:val="11"/>
        </w:rPr>
        <w:t>用于辅助定位，而不是恢复真实地理北向。</w:t>
      </w:r>
    </w:p>
    <w:p w14:paraId="5B550B71">
      <w:pPr>
        <w:pStyle w:val="6"/>
        <w:keepNext w:val="0"/>
        <w:keepLines w:val="0"/>
        <w:widowControl/>
        <w:suppressLineNumbers w:val="0"/>
      </w:pPr>
      <w:r>
        <w:t>这和磁场 SLAM 的逻辑一致：室内磁场异常如果空间可重复，就可以作为地图特征；但如果是动态干扰，就要拒绝。Indoor magnetic SLAM 已经用局部磁场异常和磁场地图来辅助定位。(</w:t>
      </w:r>
      <w:r>
        <w:fldChar w:fldCharType="begin"/>
      </w:r>
      <w:r>
        <w:instrText xml:space="preserve"> HYPERLINK "https://arxiv.org/abs/2203.15866?utm_source=chatgpt.com" \o "Indoor SLAM Using a Foot-mounted IMU and the local Magnetic Field" </w:instrText>
      </w:r>
      <w:r>
        <w:fldChar w:fldCharType="separate"/>
      </w:r>
      <w:r>
        <w:rPr>
          <w:rStyle w:val="10"/>
        </w:rPr>
        <w:t>arXiv</w:t>
      </w:r>
      <w:r>
        <w:fldChar w:fldCharType="end"/>
      </w:r>
      <w:r>
        <w:t>)</w:t>
      </w:r>
    </w:p>
    <w:p w14:paraId="63A517EC">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499F078">
      <w:pPr>
        <w:pStyle w:val="2"/>
        <w:keepNext w:val="0"/>
        <w:keepLines w:val="0"/>
        <w:widowControl/>
        <w:suppressLineNumbers w:val="0"/>
      </w:pPr>
      <w:r>
        <w:t>2. 哪些可以自然融合？</w:t>
      </w:r>
    </w:p>
    <w:p w14:paraId="58B380D5">
      <w:pPr>
        <w:pStyle w:val="6"/>
        <w:keepNext w:val="0"/>
        <w:keepLines w:val="0"/>
        <w:widowControl/>
        <w:suppressLineNumbers w:val="0"/>
      </w:pPr>
      <w:r>
        <w:t>你这套想法里最值得保留的是下面四个。</w:t>
      </w:r>
    </w:p>
    <w:p w14:paraId="0C0F35F0">
      <w:pPr>
        <w:pStyle w:val="3"/>
        <w:keepNext w:val="0"/>
        <w:keepLines w:val="0"/>
        <w:widowControl/>
        <w:suppressLineNumbers w:val="0"/>
      </w:pPr>
      <w:r>
        <w:t>可以融合 1：BIEVR 的微几何 + 磁场 yaw 互补</w:t>
      </w:r>
    </w:p>
    <w:p w14:paraId="611CF660">
      <w:pPr>
        <w:pStyle w:val="6"/>
        <w:keepNext w:val="0"/>
        <w:keepLines w:val="0"/>
        <w:widowControl/>
        <w:suppressLineNumbers w:val="0"/>
      </w:pPr>
      <w:r>
        <w:t>BIEVR-LIO 的目标就是在几何信息不足环境中利用细微几何，它使用 voxel-wise oriented height images 表示表面微小凹凸，并用 map-informed sampling 选择信息量更高的点。(</w:t>
      </w:r>
      <w:r>
        <w:fldChar w:fldCharType="begin"/>
      </w:r>
      <w:r>
        <w:instrText xml:space="preserve"> HYPERLINK "https://arxiv.org/abs/2604.14421?utm_source=chatgpt.com" \o "BIEVR-LIO: Robust LiDAR-Inertial Odometry through Bump-Image-Enhanced Voxel Maps" </w:instrText>
      </w:r>
      <w:r>
        <w:fldChar w:fldCharType="separate"/>
      </w:r>
      <w:r>
        <w:rPr>
          <w:rStyle w:val="10"/>
        </w:rPr>
        <w:t>arXiv</w:t>
      </w:r>
      <w:r>
        <w:fldChar w:fldCharType="end"/>
      </w:r>
      <w:r>
        <w:t>)</w:t>
      </w:r>
    </w:p>
    <w:p w14:paraId="59927C8D">
      <w:pPr>
        <w:pStyle w:val="6"/>
        <w:keepNext w:val="0"/>
        <w:keepLines w:val="0"/>
        <w:widowControl/>
        <w:suppressLineNumbers w:val="0"/>
      </w:pPr>
      <w:r>
        <w:t>所以你的磁场不是替代 BIEVR，而是补它最弱的地方：</w:t>
      </w:r>
    </w:p>
    <w:p w14:paraId="31500F16">
      <w:pPr>
        <w:pStyle w:val="5"/>
        <w:keepNext w:val="0"/>
        <w:keepLines w:val="0"/>
        <w:widowControl/>
        <w:suppressLineNumbers w:val="0"/>
        <w:rPr>
          <w:rStyle w:val="11"/>
        </w:rPr>
      </w:pPr>
      <w:r>
        <w:rPr>
          <w:rStyle w:val="11"/>
        </w:rPr>
        <w:t>BIEVR：从微小凹凸里挖几何约束</w:t>
      </w:r>
    </w:p>
    <w:p w14:paraId="2F366AEA">
      <w:pPr>
        <w:pStyle w:val="5"/>
        <w:keepNext w:val="0"/>
        <w:keepLines w:val="0"/>
        <w:widowControl/>
        <w:suppressLineNumbers w:val="0"/>
        <w:rPr>
          <w:rStyle w:val="11"/>
        </w:rPr>
      </w:pPr>
      <w:r>
        <w:rPr>
          <w:rStyle w:val="11"/>
        </w:rPr>
        <w:t>磁场：在可信时补 yaw 绝对/低频约束</w:t>
      </w:r>
    </w:p>
    <w:p w14:paraId="01B9FB37">
      <w:pPr>
        <w:pStyle w:val="5"/>
        <w:keepNext w:val="0"/>
        <w:keepLines w:val="0"/>
        <w:widowControl/>
        <w:suppressLineNumbers w:val="0"/>
      </w:pPr>
      <w:r>
        <w:rPr>
          <w:rStyle w:val="11"/>
        </w:rPr>
        <w:t>因子图：把多帧 LiDAR、IMU、Mag 统一起来</w:t>
      </w:r>
    </w:p>
    <w:p w14:paraId="62F4DC6D">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642B9E18">
      <w:pPr>
        <w:pStyle w:val="3"/>
        <w:keepNext w:val="0"/>
        <w:keepLines w:val="0"/>
        <w:widowControl/>
        <w:suppressLineNumbers w:val="0"/>
      </w:pPr>
      <w:r>
        <w:t>可以融合 2：PDF 的 MLP 磁补偿思想</w:t>
      </w:r>
    </w:p>
    <w:p w14:paraId="2F249866">
      <w:pPr>
        <w:pStyle w:val="6"/>
        <w:keepNext w:val="0"/>
        <w:keepLines w:val="0"/>
        <w:widowControl/>
        <w:suppressLineNumbers w:val="0"/>
      </w:pPr>
      <w:r>
        <w:t>你的 PDF 里增强型 BP 的思路很有用：它不是纯黑箱，而是“物理特征增强 + 轻量 MLP”。里面使用三轴角速度、多通道电流及导数、空间磁场梯度，并用互信息筛选前 25 维特征，匹配三层金字塔 MLP；实验中增强型 BP 平均补偿率达到 96.27%，RMSE 降到 7.42 nT。</w:t>
      </w:r>
    </w:p>
    <w:p w14:paraId="167BD338">
      <w:pPr>
        <w:pStyle w:val="6"/>
        <w:keepNext w:val="0"/>
        <w:keepLines w:val="0"/>
        <w:widowControl/>
        <w:suppressLineNumbers w:val="0"/>
      </w:pPr>
      <w:r>
        <w:t>但是迁移到机器人 LIO 时，我建议它不要直接输出最终 yaw，而是输出：</w:t>
      </w:r>
    </w:p>
    <w:p w14:paraId="416BD445">
      <w:pPr>
        <w:pStyle w:val="5"/>
        <w:keepNext w:val="0"/>
        <w:keepLines w:val="0"/>
        <w:widowControl/>
        <w:suppressLineNumbers w:val="0"/>
      </w:pPr>
      <w:r>
        <w:rPr>
          <w:rStyle w:val="11"/>
        </w:rPr>
        <w:t>G_mag ∈ [0, 1]</w:t>
      </w:r>
    </w:p>
    <w:p w14:paraId="264B0C89">
      <w:pPr>
        <w:pStyle w:val="6"/>
        <w:keepNext w:val="0"/>
        <w:keepLines w:val="0"/>
        <w:widowControl/>
        <w:suppressLineNumbers w:val="0"/>
      </w:pPr>
      <w:r>
        <w:t>也就是磁场可信度。</w:t>
      </w:r>
    </w:p>
    <w:p w14:paraId="48B4F84A">
      <w:pPr>
        <w:pStyle w:val="6"/>
        <w:keepNext w:val="0"/>
        <w:keepLines w:val="0"/>
        <w:widowControl/>
        <w:suppressLineNumbers w:val="0"/>
      </w:pPr>
      <w:r>
        <w:t>这样更稳：</w:t>
      </w:r>
    </w:p>
    <w:p w14:paraId="38314DFC">
      <w:pPr>
        <w:pStyle w:val="5"/>
        <w:keepNext w:val="0"/>
        <w:keepLines w:val="0"/>
        <w:widowControl/>
        <w:suppressLineNumbers w:val="0"/>
        <w:rPr>
          <w:rStyle w:val="11"/>
        </w:rPr>
      </w:pPr>
      <w:r>
        <w:rPr>
          <w:rStyle w:val="11"/>
        </w:rPr>
        <w:t>MLP 不直接控制位姿；</w:t>
      </w:r>
    </w:p>
    <w:p w14:paraId="3CC0E7D4">
      <w:pPr>
        <w:pStyle w:val="5"/>
        <w:keepNext w:val="0"/>
        <w:keepLines w:val="0"/>
        <w:widowControl/>
        <w:suppressLineNumbers w:val="0"/>
        <w:rPr>
          <w:rStyle w:val="11"/>
        </w:rPr>
      </w:pPr>
      <w:r>
        <w:rPr>
          <w:rStyle w:val="11"/>
        </w:rPr>
        <w:t>MLP 只判断磁场是否可信；</w:t>
      </w:r>
    </w:p>
    <w:p w14:paraId="2317059B">
      <w:pPr>
        <w:pStyle w:val="5"/>
        <w:keepNext w:val="0"/>
        <w:keepLines w:val="0"/>
        <w:widowControl/>
        <w:suppressLineNumbers w:val="0"/>
      </w:pPr>
      <w:r>
        <w:rPr>
          <w:rStyle w:val="11"/>
        </w:rPr>
        <w:t>最终位姿仍由 LIO / 因子图优化。</w:t>
      </w:r>
    </w:p>
    <w:p w14:paraId="65495C74">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5FA1A635">
      <w:pPr>
        <w:pStyle w:val="3"/>
        <w:keepNext w:val="0"/>
        <w:keepLines w:val="0"/>
        <w:widowControl/>
        <w:suppressLineNumbers w:val="0"/>
      </w:pPr>
      <w:r>
        <w:t>可以融合 3：Hessian 退化检测</w:t>
      </w:r>
    </w:p>
    <w:p w14:paraId="60E512D3">
      <w:pPr>
        <w:pStyle w:val="6"/>
        <w:keepNext w:val="0"/>
        <w:keepLines w:val="0"/>
        <w:widowControl/>
        <w:suppressLineNumbers w:val="0"/>
      </w:pPr>
      <w:r>
        <w:t xml:space="preserve">BIEVR-LIO 的 </w:t>
      </w:r>
      <w:r>
        <w:rPr>
          <w:rStyle w:val="11"/>
        </w:rPr>
        <w:t>LsqRegistration::linearize()</w:t>
      </w:r>
      <w:r>
        <w:t xml:space="preserve"> 会累积 Hessian </w:t>
      </w:r>
      <w:r>
        <w:rPr>
          <w:rStyle w:val="11"/>
        </w:rPr>
        <w:t>H</w:t>
      </w:r>
      <w:r>
        <w:t xml:space="preserve"> 和向量 </w:t>
      </w:r>
      <w:r>
        <w:rPr>
          <w:rStyle w:val="11"/>
        </w:rPr>
        <w:t>b</w:t>
      </w:r>
      <w:r>
        <w:t>，然后 LM 求解 6 维位姿增量。</w:t>
      </w:r>
    </w:p>
    <w:p w14:paraId="20B2CE8C">
      <w:pPr>
        <w:pStyle w:val="6"/>
        <w:keepNext w:val="0"/>
        <w:keepLines w:val="0"/>
        <w:widowControl/>
        <w:suppressLineNumbers w:val="0"/>
      </w:pPr>
      <w:r>
        <w:t>LM 中 6 维增量的前三维是旋转，后三维是平移：</w:t>
      </w:r>
    </w:p>
    <w:p w14:paraId="0AABC8B6">
      <w:pPr>
        <w:pStyle w:val="5"/>
        <w:keepNext w:val="0"/>
        <w:keepLines w:val="0"/>
        <w:widowControl/>
        <w:suppressLineNumbers w:val="0"/>
        <w:rPr>
          <w:rStyle w:val="11"/>
        </w:rPr>
      </w:pPr>
      <w:r>
        <w:rPr>
          <w:rStyle w:val="11"/>
        </w:rPr>
        <w:t>Vector6 d = solver.solve(-b);</w:t>
      </w:r>
    </w:p>
    <w:p w14:paraId="47BFE3DD">
      <w:pPr>
        <w:pStyle w:val="5"/>
        <w:keepNext w:val="0"/>
        <w:keepLines w:val="0"/>
        <w:widowControl/>
        <w:suppressLineNumbers w:val="0"/>
        <w:rPr>
          <w:rStyle w:val="11"/>
        </w:rPr>
      </w:pPr>
      <w:r>
        <w:rPr>
          <w:rStyle w:val="11"/>
        </w:rPr>
        <w:t>delta.linear() = so3_exp(d.head&lt;3&gt;()).toRotationMatrix();</w:t>
      </w:r>
    </w:p>
    <w:p w14:paraId="15020D39">
      <w:pPr>
        <w:pStyle w:val="5"/>
        <w:keepNext w:val="0"/>
        <w:keepLines w:val="0"/>
        <w:widowControl/>
        <w:suppressLineNumbers w:val="0"/>
      </w:pPr>
      <w:r>
        <w:rPr>
          <w:rStyle w:val="11"/>
        </w:rPr>
        <w:t>delta.translation() = d.tail&lt;3&gt;();</w:t>
      </w:r>
    </w:p>
    <w:p w14:paraId="6C0077E2">
      <w:pPr>
        <w:pStyle w:val="6"/>
        <w:keepNext w:val="0"/>
        <w:keepLines w:val="0"/>
        <w:widowControl/>
        <w:suppressLineNumbers w:val="0"/>
      </w:pPr>
      <w:r>
        <w:t xml:space="preserve">所以你可以直接从这个 </w:t>
      </w:r>
      <w:r>
        <w:rPr>
          <w:rStyle w:val="11"/>
        </w:rPr>
        <w:t>H</w:t>
      </w:r>
      <w:r>
        <w:t xml:space="preserve"> 分析退化方向：</w:t>
      </w:r>
    </w:p>
    <w:p w14:paraId="10C8CB64">
      <w:pPr>
        <w:pStyle w:val="5"/>
        <w:keepNext w:val="0"/>
        <w:keepLines w:val="0"/>
        <w:widowControl/>
        <w:suppressLineNumbers w:val="0"/>
        <w:rPr>
          <w:rStyle w:val="11"/>
        </w:rPr>
      </w:pPr>
      <w:r>
        <w:rPr>
          <w:rStyle w:val="11"/>
        </w:rPr>
        <w:t>H 的 yaw 方向特征值小 → yaw 退化</w:t>
      </w:r>
    </w:p>
    <w:p w14:paraId="336FAA4E">
      <w:pPr>
        <w:pStyle w:val="5"/>
        <w:keepNext w:val="0"/>
        <w:keepLines w:val="0"/>
        <w:widowControl/>
        <w:suppressLineNumbers w:val="0"/>
      </w:pPr>
      <w:r>
        <w:rPr>
          <w:rStyle w:val="11"/>
        </w:rPr>
        <w:t>H 的纵向平移方向特征值小 → 平移退化</w:t>
      </w:r>
    </w:p>
    <w:p w14:paraId="2B6C05D8">
      <w:pPr>
        <w:pStyle w:val="6"/>
        <w:keepNext w:val="0"/>
        <w:keepLines w:val="0"/>
        <w:widowControl/>
        <w:suppressLineNumbers w:val="0"/>
      </w:pPr>
      <w:r>
        <w:t>磁场只应该增强 yaw 退化，不应该盲目增强所有退化。</w:t>
      </w:r>
    </w:p>
    <w:p w14:paraId="4AD10764">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513F0643">
      <w:pPr>
        <w:pStyle w:val="3"/>
        <w:keepNext w:val="0"/>
        <w:keepLines w:val="0"/>
        <w:widowControl/>
        <w:suppressLineNumbers w:val="0"/>
      </w:pPr>
      <w:r>
        <w:t>可以融合 4：因子图后端</w:t>
      </w:r>
    </w:p>
    <w:p w14:paraId="488267BF">
      <w:pPr>
        <w:pStyle w:val="6"/>
        <w:keepNext w:val="0"/>
        <w:keepLines w:val="0"/>
        <w:widowControl/>
        <w:suppressLineNumbers w:val="0"/>
      </w:pPr>
      <w:r>
        <w:t>LIO-SAM 已经证明，factor graph 很适合融合 IMU 预积分、LiDAR odometry、loop closure、GPS 等多源约束。(</w:t>
      </w:r>
      <w:r>
        <w:fldChar w:fldCharType="begin"/>
      </w:r>
      <w:r>
        <w:instrText xml:space="preserve"> HYPERLINK "https://arxiv.org/abs/2007.00258?utm_source=chatgpt.com" \o "LIO-SAM: Tightly-coupled Lidar Inertial Odometry via Smoothing and Mapping" </w:instrText>
      </w:r>
      <w:r>
        <w:fldChar w:fldCharType="separate"/>
      </w:r>
      <w:r>
        <w:rPr>
          <w:rStyle w:val="10"/>
        </w:rPr>
        <w:t>arXiv</w:t>
      </w:r>
      <w:r>
        <w:fldChar w:fldCharType="end"/>
      </w:r>
      <w:r>
        <w:t>)</w:t>
      </w:r>
    </w:p>
    <w:p w14:paraId="48E908FB">
      <w:pPr>
        <w:pStyle w:val="6"/>
        <w:keepNext w:val="0"/>
        <w:keepLines w:val="0"/>
        <w:widowControl/>
        <w:suppressLineNumbers w:val="0"/>
      </w:pPr>
      <w:r>
        <w:t>你的系统也应该最终走因子图路线：</w:t>
      </w:r>
    </w:p>
    <w:p w14:paraId="16C90B74">
      <w:pPr>
        <w:pStyle w:val="5"/>
        <w:keepNext w:val="0"/>
        <w:keepLines w:val="0"/>
        <w:widowControl/>
        <w:suppressLineNumbers w:val="0"/>
        <w:rPr>
          <w:rStyle w:val="11"/>
        </w:rPr>
      </w:pPr>
      <w:r>
        <w:rPr>
          <w:rStyle w:val="11"/>
        </w:rPr>
        <w:t>LiDAR/BIEVR factor</w:t>
      </w:r>
    </w:p>
    <w:p w14:paraId="2EA0FF9D">
      <w:pPr>
        <w:pStyle w:val="5"/>
        <w:keepNext w:val="0"/>
        <w:keepLines w:val="0"/>
        <w:widowControl/>
        <w:suppressLineNumbers w:val="0"/>
        <w:rPr>
          <w:rStyle w:val="11"/>
        </w:rPr>
      </w:pPr>
      <w:r>
        <w:rPr>
          <w:rStyle w:val="11"/>
        </w:rPr>
        <w:t>IMU preintegration factor</w:t>
      </w:r>
    </w:p>
    <w:p w14:paraId="217387E7">
      <w:pPr>
        <w:pStyle w:val="5"/>
        <w:keepNext w:val="0"/>
        <w:keepLines w:val="0"/>
        <w:widowControl/>
        <w:suppressLineNumbers w:val="0"/>
        <w:rPr>
          <w:rStyle w:val="11"/>
        </w:rPr>
      </w:pPr>
      <w:r>
        <w:rPr>
          <w:rStyle w:val="11"/>
        </w:rPr>
        <w:t>Mag yaw factor</w:t>
      </w:r>
    </w:p>
    <w:p w14:paraId="1A913014">
      <w:pPr>
        <w:pStyle w:val="5"/>
        <w:keepNext w:val="0"/>
        <w:keepLines w:val="0"/>
        <w:widowControl/>
        <w:suppressLineNumbers w:val="0"/>
        <w:rPr>
          <w:rStyle w:val="11"/>
        </w:rPr>
      </w:pPr>
      <w:r>
        <w:rPr>
          <w:rStyle w:val="11"/>
        </w:rPr>
        <w:t>Mag reliability gate</w:t>
      </w:r>
    </w:p>
    <w:p w14:paraId="2F9DDA33">
      <w:pPr>
        <w:pStyle w:val="5"/>
        <w:keepNext w:val="0"/>
        <w:keepLines w:val="0"/>
        <w:widowControl/>
        <w:suppressLineNumbers w:val="0"/>
        <w:rPr>
          <w:rStyle w:val="11"/>
        </w:rPr>
      </w:pPr>
      <w:r>
        <w:rPr>
          <w:rStyle w:val="11"/>
        </w:rPr>
        <w:t>Optional magnetic map factor</w:t>
      </w:r>
    </w:p>
    <w:p w14:paraId="26086FE2">
      <w:pPr>
        <w:pStyle w:val="5"/>
        <w:keepNext w:val="0"/>
        <w:keepLines w:val="0"/>
        <w:widowControl/>
        <w:suppressLineNumbers w:val="0"/>
      </w:pPr>
      <w:r>
        <w:rPr>
          <w:rStyle w:val="11"/>
        </w:rPr>
        <w:t>Optional loop closure factor</w:t>
      </w:r>
    </w:p>
    <w:p w14:paraId="59672E93">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2718648">
      <w:pPr>
        <w:pStyle w:val="2"/>
        <w:keepNext w:val="0"/>
        <w:keepLines w:val="0"/>
        <w:widowControl/>
        <w:suppressLineNumbers w:val="0"/>
      </w:pPr>
      <w:r>
        <w:t>3. 推荐最终方案：RA-Mag-BIEVR-LIO</w:t>
      </w:r>
    </w:p>
    <w:p w14:paraId="0B44AE15">
      <w:pPr>
        <w:pStyle w:val="6"/>
        <w:keepNext w:val="0"/>
        <w:keepLines w:val="0"/>
        <w:widowControl/>
        <w:suppressLineNumbers w:val="0"/>
      </w:pPr>
      <w:r>
        <w:t>我建议你的方法叫：</w:t>
      </w:r>
    </w:p>
    <w:p w14:paraId="4D1A921F">
      <w:pPr>
        <w:pStyle w:val="5"/>
        <w:keepNext w:val="0"/>
        <w:keepLines w:val="0"/>
        <w:widowControl/>
        <w:suppressLineNumbers w:val="0"/>
        <w:rPr>
          <w:rStyle w:val="11"/>
        </w:rPr>
      </w:pPr>
      <w:r>
        <w:rPr>
          <w:rStyle w:val="11"/>
        </w:rPr>
        <w:t>RA-Mag-BIEVR-LIO</w:t>
      </w:r>
    </w:p>
    <w:p w14:paraId="1120FC81">
      <w:pPr>
        <w:pStyle w:val="5"/>
        <w:keepNext w:val="0"/>
        <w:keepLines w:val="0"/>
        <w:widowControl/>
        <w:suppressLineNumbers w:val="0"/>
      </w:pPr>
      <w:r>
        <w:rPr>
          <w:rStyle w:val="11"/>
        </w:rPr>
        <w:t>Reliability-Aware Magnetic BIEVR-LIO</w:t>
      </w:r>
    </w:p>
    <w:p w14:paraId="6856C8C9">
      <w:pPr>
        <w:pStyle w:val="6"/>
        <w:keepNext w:val="0"/>
        <w:keepLines w:val="0"/>
        <w:widowControl/>
        <w:suppressLineNumbers w:val="0"/>
      </w:pPr>
      <w:r>
        <w:t>中文：</w:t>
      </w:r>
    </w:p>
    <w:p w14:paraId="3EB90952">
      <w:pPr>
        <w:pStyle w:val="5"/>
        <w:keepNext w:val="0"/>
        <w:keepLines w:val="0"/>
        <w:widowControl/>
        <w:suppressLineNumbers w:val="0"/>
      </w:pPr>
      <w:r>
        <w:rPr>
          <w:rStyle w:val="11"/>
        </w:rPr>
        <w:t>可靠性感知磁辅助 BIEVR-LIO</w:t>
      </w:r>
    </w:p>
    <w:p w14:paraId="6550EED6">
      <w:pPr>
        <w:pStyle w:val="6"/>
        <w:keepNext w:val="0"/>
        <w:keepLines w:val="0"/>
        <w:widowControl/>
        <w:suppressLineNumbers w:val="0"/>
      </w:pPr>
      <w:r>
        <w:t>核心思想：</w:t>
      </w:r>
    </w:p>
    <w:p w14:paraId="20B18B2E">
      <w:pPr>
        <w:pStyle w:val="5"/>
        <w:keepNext w:val="0"/>
        <w:keepLines w:val="0"/>
        <w:widowControl/>
        <w:suppressLineNumbers w:val="0"/>
        <w:rPr>
          <w:rStyle w:val="11"/>
        </w:rPr>
      </w:pPr>
      <w:r>
        <w:rPr>
          <w:rStyle w:val="11"/>
        </w:rPr>
        <w:t>不是“磁场一定可信”，</w:t>
      </w:r>
    </w:p>
    <w:p w14:paraId="24A8C63D">
      <w:pPr>
        <w:pStyle w:val="5"/>
        <w:keepNext w:val="0"/>
        <w:keepLines w:val="0"/>
        <w:widowControl/>
        <w:suppressLineNumbers w:val="0"/>
      </w:pPr>
      <w:r>
        <w:rPr>
          <w:rStyle w:val="11"/>
        </w:rPr>
        <w:t>而是“几何退化时需要磁场，磁场可信时才用磁场”。</w:t>
      </w:r>
    </w:p>
    <w:p w14:paraId="2F3E9E92">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7720FC37">
      <w:pPr>
        <w:pStyle w:val="2"/>
        <w:keepNext w:val="0"/>
        <w:keepLines w:val="0"/>
        <w:widowControl/>
        <w:suppressLineNumbers w:val="0"/>
      </w:pPr>
      <w:r>
        <w:t>4. 总体流程图</w:t>
      </w:r>
    </w:p>
    <w:p w14:paraId="572B74D2">
      <w:pPr>
        <w:pStyle w:val="5"/>
        <w:keepNext w:val="0"/>
        <w:keepLines w:val="0"/>
        <w:widowControl/>
        <w:suppressLineNumbers w:val="0"/>
        <w:rPr>
          <w:rStyle w:val="11"/>
        </w:rPr>
      </w:pPr>
      <w:r>
        <w:rPr>
          <w:rStyle w:val="11"/>
        </w:rPr>
        <w:t>flowchart TD</w:t>
      </w:r>
    </w:p>
    <w:p w14:paraId="6222A857">
      <w:pPr>
        <w:pStyle w:val="5"/>
        <w:keepNext w:val="0"/>
        <w:keepLines w:val="0"/>
        <w:widowControl/>
        <w:suppressLineNumbers w:val="0"/>
        <w:rPr>
          <w:rStyle w:val="11"/>
        </w:rPr>
      </w:pPr>
      <w:r>
        <w:rPr>
          <w:rStyle w:val="11"/>
        </w:rPr>
        <w:t xml:space="preserve">    A[LiDAR Scan] --&gt; B[IMU去畸变]</w:t>
      </w:r>
    </w:p>
    <w:p w14:paraId="16C24481">
      <w:pPr>
        <w:pStyle w:val="5"/>
        <w:keepNext w:val="0"/>
        <w:keepLines w:val="0"/>
        <w:widowControl/>
        <w:suppressLineNumbers w:val="0"/>
        <w:rPr>
          <w:rStyle w:val="11"/>
        </w:rPr>
      </w:pPr>
      <w:r>
        <w:rPr>
          <w:rStyle w:val="11"/>
        </w:rPr>
        <w:t xml:space="preserve">    C[IMU Measurements] --&gt; B</w:t>
      </w:r>
    </w:p>
    <w:p w14:paraId="1250258B">
      <w:pPr>
        <w:pStyle w:val="5"/>
        <w:keepNext w:val="0"/>
        <w:keepLines w:val="0"/>
        <w:widowControl/>
        <w:suppressLineNumbers w:val="0"/>
        <w:rPr>
          <w:rStyle w:val="11"/>
        </w:rPr>
      </w:pPr>
      <w:r>
        <w:rPr>
          <w:rStyle w:val="11"/>
        </w:rPr>
        <w:t xml:space="preserve">    B --&gt; D[BIEVR地图感知采样]</w:t>
      </w:r>
    </w:p>
    <w:p w14:paraId="1AF89635">
      <w:pPr>
        <w:pStyle w:val="5"/>
        <w:keepNext w:val="0"/>
        <w:keepLines w:val="0"/>
        <w:widowControl/>
        <w:suppressLineNumbers w:val="0"/>
        <w:rPr>
          <w:rStyle w:val="11"/>
        </w:rPr>
      </w:pPr>
      <w:r>
        <w:rPr>
          <w:rStyle w:val="11"/>
        </w:rPr>
        <w:t xml:space="preserve">    D --&gt; E[BIEVR凹凸图scan-to-map配准]</w:t>
      </w:r>
    </w:p>
    <w:p w14:paraId="0A8C8E5B">
      <w:pPr>
        <w:pStyle w:val="5"/>
        <w:keepNext w:val="0"/>
        <w:keepLines w:val="0"/>
        <w:widowControl/>
        <w:suppressLineNumbers w:val="0"/>
        <w:rPr>
          <w:rStyle w:val="11"/>
        </w:rPr>
      </w:pPr>
      <w:r>
        <w:rPr>
          <w:rStyle w:val="11"/>
        </w:rPr>
        <w:t xml:space="preserve">    E --&gt; F[输出当前帧位姿 T_WI]</w:t>
      </w:r>
    </w:p>
    <w:p w14:paraId="0EC5BD8C">
      <w:pPr>
        <w:pStyle w:val="5"/>
        <w:keepNext w:val="0"/>
        <w:keepLines w:val="0"/>
        <w:widowControl/>
        <w:suppressLineNumbers w:val="0"/>
        <w:rPr>
          <w:rStyle w:val="11"/>
        </w:rPr>
      </w:pPr>
      <w:r>
        <w:rPr>
          <w:rStyle w:val="11"/>
        </w:rPr>
        <w:t xml:space="preserve">    E --&gt; G[配准Hessian退化分析]</w:t>
      </w:r>
    </w:p>
    <w:p w14:paraId="5BCAC32B">
      <w:pPr>
        <w:pStyle w:val="5"/>
        <w:keepNext w:val="0"/>
        <w:keepLines w:val="0"/>
        <w:widowControl/>
        <w:suppressLineNumbers w:val="0"/>
        <w:rPr>
          <w:rStyle w:val="11"/>
        </w:rPr>
      </w:pPr>
      <w:r>
        <w:rPr>
          <w:rStyle w:val="11"/>
        </w:rPr>
        <w:t xml:space="preserve">    G --&gt; H[Yaw退化分数 G_yaw_degen]</w:t>
      </w:r>
    </w:p>
    <w:p w14:paraId="53585356">
      <w:pPr>
        <w:pStyle w:val="5"/>
        <w:keepNext w:val="0"/>
        <w:keepLines w:val="0"/>
        <w:widowControl/>
        <w:suppressLineNumbers w:val="0"/>
        <w:rPr>
          <w:rStyle w:val="11"/>
        </w:rPr>
      </w:pPr>
    </w:p>
    <w:p w14:paraId="543EF489">
      <w:pPr>
        <w:pStyle w:val="5"/>
        <w:keepNext w:val="0"/>
        <w:keepLines w:val="0"/>
        <w:widowControl/>
        <w:suppressLineNumbers w:val="0"/>
        <w:rPr>
          <w:rStyle w:val="11"/>
        </w:rPr>
      </w:pPr>
      <w:r>
        <w:rPr>
          <w:rStyle w:val="11"/>
        </w:rPr>
        <w:t xml:space="preserve">    M[Magnetometer] --&gt; N[硬/软磁标定]</w:t>
      </w:r>
    </w:p>
    <w:p w14:paraId="083B6688">
      <w:pPr>
        <w:pStyle w:val="5"/>
        <w:keepNext w:val="0"/>
        <w:keepLines w:val="0"/>
        <w:widowControl/>
        <w:suppressLineNumbers w:val="0"/>
        <w:rPr>
          <w:rStyle w:val="11"/>
        </w:rPr>
      </w:pPr>
      <w:r>
        <w:rPr>
          <w:rStyle w:val="11"/>
        </w:rPr>
        <w:t xml:space="preserve">    N --&gt; O[磁场特征构建]</w:t>
      </w:r>
    </w:p>
    <w:p w14:paraId="4DE8FA99">
      <w:pPr>
        <w:pStyle w:val="5"/>
        <w:keepNext w:val="0"/>
        <w:keepLines w:val="0"/>
        <w:widowControl/>
        <w:suppressLineNumbers w:val="0"/>
        <w:rPr>
          <w:rStyle w:val="11"/>
        </w:rPr>
      </w:pPr>
      <w:r>
        <w:rPr>
          <w:rStyle w:val="11"/>
        </w:rPr>
        <w:t xml:space="preserve">    C --&gt; O</w:t>
      </w:r>
    </w:p>
    <w:p w14:paraId="3BE12056">
      <w:pPr>
        <w:pStyle w:val="5"/>
        <w:keepNext w:val="0"/>
        <w:keepLines w:val="0"/>
        <w:widowControl/>
        <w:suppressLineNumbers w:val="0"/>
        <w:rPr>
          <w:rStyle w:val="11"/>
        </w:rPr>
      </w:pPr>
      <w:r>
        <w:rPr>
          <w:rStyle w:val="11"/>
        </w:rPr>
        <w:t xml:space="preserve">    O --&gt; P[轻量MLP可靠性估计]</w:t>
      </w:r>
    </w:p>
    <w:p w14:paraId="3DE3430A">
      <w:pPr>
        <w:pStyle w:val="5"/>
        <w:keepNext w:val="0"/>
        <w:keepLines w:val="0"/>
        <w:widowControl/>
        <w:suppressLineNumbers w:val="0"/>
        <w:rPr>
          <w:rStyle w:val="11"/>
        </w:rPr>
      </w:pPr>
      <w:r>
        <w:rPr>
          <w:rStyle w:val="11"/>
        </w:rPr>
        <w:t xml:space="preserve">    P --&gt; Q[磁场可信度 G_mag]</w:t>
      </w:r>
    </w:p>
    <w:p w14:paraId="684FE19A">
      <w:pPr>
        <w:pStyle w:val="5"/>
        <w:keepNext w:val="0"/>
        <w:keepLines w:val="0"/>
        <w:widowControl/>
        <w:suppressLineNumbers w:val="0"/>
        <w:rPr>
          <w:rStyle w:val="11"/>
        </w:rPr>
      </w:pPr>
      <w:r>
        <w:rPr>
          <w:rStyle w:val="11"/>
        </w:rPr>
        <w:t xml:space="preserve">    N --&gt; R[磁航向 yaw_mag]</w:t>
      </w:r>
    </w:p>
    <w:p w14:paraId="49753200">
      <w:pPr>
        <w:pStyle w:val="5"/>
        <w:keepNext w:val="0"/>
        <w:keepLines w:val="0"/>
        <w:widowControl/>
        <w:suppressLineNumbers w:val="0"/>
        <w:rPr>
          <w:rStyle w:val="11"/>
        </w:rPr>
      </w:pPr>
    </w:p>
    <w:p w14:paraId="02D8B10C">
      <w:pPr>
        <w:pStyle w:val="5"/>
        <w:keepNext w:val="0"/>
        <w:keepLines w:val="0"/>
        <w:widowControl/>
        <w:suppressLineNumbers w:val="0"/>
        <w:rPr>
          <w:rStyle w:val="11"/>
        </w:rPr>
      </w:pPr>
      <w:r>
        <w:rPr>
          <w:rStyle w:val="11"/>
        </w:rPr>
        <w:t xml:space="preserve">    H --&gt; S[双门控权重]</w:t>
      </w:r>
    </w:p>
    <w:p w14:paraId="7A26E5A8">
      <w:pPr>
        <w:pStyle w:val="5"/>
        <w:keepNext w:val="0"/>
        <w:keepLines w:val="0"/>
        <w:widowControl/>
        <w:suppressLineNumbers w:val="0"/>
        <w:rPr>
          <w:rStyle w:val="11"/>
        </w:rPr>
      </w:pPr>
      <w:r>
        <w:rPr>
          <w:rStyle w:val="11"/>
        </w:rPr>
        <w:t xml:space="preserve">    Q --&gt; S</w:t>
      </w:r>
    </w:p>
    <w:p w14:paraId="5E97940C">
      <w:pPr>
        <w:pStyle w:val="5"/>
        <w:keepNext w:val="0"/>
        <w:keepLines w:val="0"/>
        <w:widowControl/>
        <w:suppressLineNumbers w:val="0"/>
        <w:rPr>
          <w:rStyle w:val="11"/>
        </w:rPr>
      </w:pPr>
      <w:r>
        <w:rPr>
          <w:rStyle w:val="11"/>
        </w:rPr>
        <w:t xml:space="preserve">    S --&gt; T[Mag Yaw Factor]</w:t>
      </w:r>
    </w:p>
    <w:p w14:paraId="4CEFBE57">
      <w:pPr>
        <w:pStyle w:val="5"/>
        <w:keepNext w:val="0"/>
        <w:keepLines w:val="0"/>
        <w:widowControl/>
        <w:suppressLineNumbers w:val="0"/>
        <w:rPr>
          <w:rStyle w:val="11"/>
        </w:rPr>
      </w:pPr>
      <w:r>
        <w:rPr>
          <w:rStyle w:val="11"/>
        </w:rPr>
        <w:t xml:space="preserve">    R --&gt; T</w:t>
      </w:r>
    </w:p>
    <w:p w14:paraId="3B2662F0">
      <w:pPr>
        <w:pStyle w:val="5"/>
        <w:keepNext w:val="0"/>
        <w:keepLines w:val="0"/>
        <w:widowControl/>
        <w:suppressLineNumbers w:val="0"/>
        <w:rPr>
          <w:rStyle w:val="11"/>
        </w:rPr>
      </w:pPr>
      <w:r>
        <w:rPr>
          <w:rStyle w:val="11"/>
        </w:rPr>
        <w:t xml:space="preserve">    F --&gt; U[局部滑动窗口因子图]</w:t>
      </w:r>
    </w:p>
    <w:p w14:paraId="2F816539">
      <w:pPr>
        <w:pStyle w:val="5"/>
        <w:keepNext w:val="0"/>
        <w:keepLines w:val="0"/>
        <w:widowControl/>
        <w:suppressLineNumbers w:val="0"/>
        <w:rPr>
          <w:rStyle w:val="11"/>
        </w:rPr>
      </w:pPr>
      <w:r>
        <w:rPr>
          <w:rStyle w:val="11"/>
        </w:rPr>
        <w:t xml:space="preserve">    T --&gt; U</w:t>
      </w:r>
    </w:p>
    <w:p w14:paraId="0C3141FF">
      <w:pPr>
        <w:pStyle w:val="5"/>
        <w:keepNext w:val="0"/>
        <w:keepLines w:val="0"/>
        <w:widowControl/>
        <w:suppressLineNumbers w:val="0"/>
        <w:rPr>
          <w:rStyle w:val="11"/>
        </w:rPr>
      </w:pPr>
      <w:r>
        <w:rPr>
          <w:rStyle w:val="11"/>
        </w:rPr>
        <w:t xml:space="preserve">    C --&gt; U</w:t>
      </w:r>
    </w:p>
    <w:p w14:paraId="4961278C">
      <w:pPr>
        <w:pStyle w:val="5"/>
        <w:keepNext w:val="0"/>
        <w:keepLines w:val="0"/>
        <w:widowControl/>
        <w:suppressLineNumbers w:val="0"/>
        <w:rPr>
          <w:rStyle w:val="11"/>
        </w:rPr>
      </w:pPr>
      <w:r>
        <w:rPr>
          <w:rStyle w:val="11"/>
        </w:rPr>
        <w:t xml:space="preserve">    U --&gt; V[优化后的轨迹/偏置/重力]</w:t>
      </w:r>
    </w:p>
    <w:p w14:paraId="1172CFDD">
      <w:pPr>
        <w:pStyle w:val="5"/>
        <w:keepNext w:val="0"/>
        <w:keepLines w:val="0"/>
        <w:widowControl/>
        <w:suppressLineNumbers w:val="0"/>
      </w:pPr>
      <w:r>
        <w:rPr>
          <w:rStyle w:val="11"/>
        </w:rPr>
        <w:t xml:space="preserve">    V --&gt; W[地图更新与发布]</w:t>
      </w:r>
    </w:p>
    <w:p w14:paraId="7D8DF460">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3C25AF6E">
      <w:pPr>
        <w:pStyle w:val="2"/>
        <w:keepNext w:val="0"/>
        <w:keepLines w:val="0"/>
        <w:widowControl/>
        <w:suppressLineNumbers w:val="0"/>
      </w:pPr>
      <w:r>
        <w:t>5. 加在哪里最合理？</w:t>
      </w:r>
    </w:p>
    <w:p w14:paraId="437F3CDF">
      <w:pPr>
        <w:pStyle w:val="3"/>
        <w:keepNext w:val="0"/>
        <w:keepLines w:val="0"/>
        <w:widowControl/>
        <w:suppressLineNumbers w:val="0"/>
      </w:pPr>
      <w:r>
        <w:t>第一阶段：加在前端 LM 里，最快看到效果</w:t>
      </w:r>
    </w:p>
    <w:p w14:paraId="4BD7922C">
      <w:pPr>
        <w:pStyle w:val="6"/>
        <w:keepNext w:val="0"/>
        <w:keepLines w:val="0"/>
        <w:widowControl/>
        <w:suppressLineNumbers w:val="0"/>
      </w:pPr>
      <w:r>
        <w:t>BIEVR-LIO 的前端配准核心在这里：</w:t>
      </w:r>
    </w:p>
    <w:p w14:paraId="7D5E61E0">
      <w:pPr>
        <w:pStyle w:val="5"/>
        <w:keepNext w:val="0"/>
        <w:keepLines w:val="0"/>
        <w:widowControl/>
        <w:suppressLineNumbers w:val="0"/>
        <w:rPr>
          <w:rStyle w:val="11"/>
        </w:rPr>
      </w:pPr>
      <w:r>
        <w:rPr>
          <w:rStyle w:val="11"/>
        </w:rPr>
        <w:t>LsqRegistration optimizer(*map_, source_filtered, config_.registration);</w:t>
      </w:r>
    </w:p>
    <w:p w14:paraId="3C85E7BF">
      <w:pPr>
        <w:pStyle w:val="5"/>
        <w:keepNext w:val="0"/>
        <w:keepLines w:val="0"/>
        <w:widowControl/>
        <w:suppressLineNumbers w:val="0"/>
      </w:pPr>
      <w:r>
        <w:rPr>
          <w:rStyle w:val="11"/>
        </w:rPr>
        <w:t>const Transform T_W_I = optimizer.computeTransformation(T_W_I_init);</w:t>
      </w:r>
    </w:p>
    <w:p w14:paraId="78F6193A">
      <w:pPr>
        <w:pStyle w:val="6"/>
        <w:keepNext w:val="0"/>
        <w:keepLines w:val="0"/>
        <w:widowControl/>
        <w:suppressLineNumbers w:val="0"/>
      </w:pPr>
      <w:r>
        <w:t xml:space="preserve">你可以把磁场 yaw residual 加进 </w:t>
      </w:r>
      <w:r>
        <w:rPr>
          <w:rStyle w:val="11"/>
        </w:rPr>
        <w:t>LsqRegistration::linearize()</w:t>
      </w:r>
      <w:r>
        <w:t xml:space="preserve"> 里。</w:t>
      </w:r>
    </w:p>
    <w:p w14:paraId="2F17F1D9">
      <w:pPr>
        <w:pStyle w:val="6"/>
        <w:keepNext w:val="0"/>
        <w:keepLines w:val="0"/>
        <w:widowControl/>
        <w:suppressLineNumbers w:val="0"/>
      </w:pPr>
      <w:r>
        <w:t>原本几何残差是：</w:t>
      </w:r>
    </w:p>
    <w:p w14:paraId="18A280C0">
      <w:pPr>
        <w:pStyle w:val="5"/>
        <w:keepNext w:val="0"/>
        <w:keepLines w:val="0"/>
        <w:widowControl/>
        <w:suppressLineNumbers w:val="0"/>
      </w:pPr>
      <w:r>
        <w:rPr>
          <w:rStyle w:val="11"/>
        </w:rPr>
        <w:t>r_geo = p_o.z - I(x, y)</w:t>
      </w:r>
    </w:p>
    <w:p w14:paraId="6FB09994">
      <w:pPr>
        <w:pStyle w:val="6"/>
        <w:keepNext w:val="0"/>
        <w:keepLines w:val="0"/>
        <w:widowControl/>
        <w:suppressLineNumbers w:val="0"/>
      </w:pPr>
      <w:r>
        <w:t>代码中就是：</w:t>
      </w:r>
    </w:p>
    <w:p w14:paraId="00706377">
      <w:pPr>
        <w:pStyle w:val="5"/>
        <w:keepNext w:val="0"/>
        <w:keepLines w:val="0"/>
        <w:widowControl/>
        <w:suppressLineNumbers w:val="0"/>
        <w:rPr>
          <w:rStyle w:val="11"/>
        </w:rPr>
      </w:pPr>
      <w:r>
        <w:rPr>
          <w:rStyle w:val="11"/>
        </w:rPr>
        <w:t>const double r = p_o.z() - I;</w:t>
      </w:r>
    </w:p>
    <w:p w14:paraId="7464E371">
      <w:pPr>
        <w:pStyle w:val="5"/>
        <w:keepNext w:val="0"/>
        <w:keepLines w:val="0"/>
        <w:widowControl/>
        <w:suppressLineNumbers w:val="0"/>
      </w:pPr>
      <w:r>
        <w:rPr>
          <w:rStyle w:val="11"/>
        </w:rPr>
        <w:t>local_acc.add(r, &amp;J);</w:t>
      </w:r>
    </w:p>
    <w:p w14:paraId="0EC0392F">
      <w:pPr>
        <w:pStyle w:val="6"/>
        <w:keepNext w:val="0"/>
        <w:keepLines w:val="0"/>
        <w:widowControl/>
        <w:suppressLineNumbers w:val="0"/>
      </w:pPr>
      <w:r>
        <w:t>新增磁场 yaw residual：</w:t>
      </w:r>
    </w:p>
    <w:p w14:paraId="2AC4BCD4">
      <w:pPr>
        <w:pStyle w:val="5"/>
        <w:keepNext w:val="0"/>
        <w:keepLines w:val="0"/>
        <w:widowControl/>
        <w:suppressLineNumbers w:val="0"/>
      </w:pPr>
      <w:r>
        <w:rPr>
          <w:rStyle w:val="11"/>
        </w:rPr>
        <w:t>r_mag = wrap(yaw(T_WI) - yaw_mag)</w:t>
      </w:r>
    </w:p>
    <w:p w14:paraId="0747FA61">
      <w:pPr>
        <w:pStyle w:val="6"/>
        <w:keepNext w:val="0"/>
        <w:keepLines w:val="0"/>
        <w:widowControl/>
        <w:suppressLineNumbers w:val="0"/>
      </w:pPr>
      <w:r>
        <w:t>把它加入 Hessian：</w:t>
      </w:r>
    </w:p>
    <w:p w14:paraId="466DDE42">
      <w:pPr>
        <w:pStyle w:val="5"/>
        <w:keepNext w:val="0"/>
        <w:keepLines w:val="0"/>
        <w:widowControl/>
        <w:suppressLineNumbers w:val="0"/>
        <w:rPr>
          <w:rStyle w:val="11"/>
        </w:rPr>
      </w:pPr>
      <w:r>
        <w:rPr>
          <w:rStyle w:val="11"/>
        </w:rPr>
        <w:t>H ← H + W_mag J_magᵀ J_mag</w:t>
      </w:r>
    </w:p>
    <w:p w14:paraId="410CCEE8">
      <w:pPr>
        <w:pStyle w:val="5"/>
        <w:keepNext w:val="0"/>
        <w:keepLines w:val="0"/>
        <w:widowControl/>
        <w:suppressLineNumbers w:val="0"/>
      </w:pPr>
      <w:r>
        <w:rPr>
          <w:rStyle w:val="11"/>
        </w:rPr>
        <w:t>b ← b + W_mag J_magᵀ r_mag</w:t>
      </w:r>
    </w:p>
    <w:p w14:paraId="52865A2A">
      <w:pPr>
        <w:pStyle w:val="6"/>
        <w:keepNext w:val="0"/>
        <w:keepLines w:val="0"/>
        <w:widowControl/>
        <w:suppressLineNumbers w:val="0"/>
      </w:pPr>
      <w:r>
        <w:t>第一版雅可比可以近似：</w:t>
      </w:r>
    </w:p>
    <w:p w14:paraId="2B6C1109">
      <w:pPr>
        <w:pStyle w:val="5"/>
        <w:keepNext w:val="0"/>
        <w:keepLines w:val="0"/>
        <w:widowControl/>
        <w:suppressLineNumbers w:val="0"/>
      </w:pPr>
      <w:r>
        <w:rPr>
          <w:rStyle w:val="11"/>
        </w:rPr>
        <w:t>J_mag = [0, 0, 1, 0, 0, 0]</w:t>
      </w:r>
    </w:p>
    <w:p w14:paraId="2E2CA8E1">
      <w:pPr>
        <w:pStyle w:val="6"/>
        <w:keepNext w:val="0"/>
        <w:keepLines w:val="0"/>
        <w:widowControl/>
        <w:suppressLineNumbers w:val="0"/>
      </w:pPr>
      <w:r>
        <w:t>因为你只约束 yaw，不约束 roll、pitch、xyz。</w:t>
      </w:r>
    </w:p>
    <w:p w14:paraId="0055B2C4">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3AD70882">
      <w:pPr>
        <w:pStyle w:val="3"/>
        <w:keepNext w:val="0"/>
        <w:keepLines w:val="0"/>
        <w:widowControl/>
        <w:suppressLineNumbers w:val="0"/>
      </w:pPr>
      <w:r>
        <w:t>第二阶段：加真正因子图，论文更完整</w:t>
      </w:r>
    </w:p>
    <w:p w14:paraId="693F6338">
      <w:pPr>
        <w:pStyle w:val="6"/>
        <w:keepNext w:val="0"/>
        <w:keepLines w:val="0"/>
        <w:widowControl/>
        <w:suppressLineNumbers w:val="0"/>
      </w:pPr>
      <w:r>
        <w:t>前端 LM 只能影响当前帧。真正论文级系统应该加入局部因子图：</w:t>
      </w:r>
    </w:p>
    <w:p w14:paraId="38813714">
      <w:pPr>
        <w:pStyle w:val="5"/>
        <w:keepNext w:val="0"/>
        <w:keepLines w:val="0"/>
        <w:widowControl/>
        <w:suppressLineNumbers w:val="0"/>
        <w:rPr>
          <w:rStyle w:val="11"/>
        </w:rPr>
      </w:pPr>
      <w:r>
        <w:rPr>
          <w:rStyle w:val="11"/>
        </w:rPr>
        <w:t>flowchart LR</w:t>
      </w:r>
    </w:p>
    <w:p w14:paraId="23FB6F6C">
      <w:pPr>
        <w:pStyle w:val="5"/>
        <w:keepNext w:val="0"/>
        <w:keepLines w:val="0"/>
        <w:widowControl/>
        <w:suppressLineNumbers w:val="0"/>
        <w:rPr>
          <w:rStyle w:val="11"/>
        </w:rPr>
      </w:pPr>
      <w:r>
        <w:rPr>
          <w:rStyle w:val="11"/>
        </w:rPr>
        <w:t xml:space="preserve">    X0((X0)) -- IMU --&gt; X1((X1))</w:t>
      </w:r>
    </w:p>
    <w:p w14:paraId="3CE1D01B">
      <w:pPr>
        <w:pStyle w:val="5"/>
        <w:keepNext w:val="0"/>
        <w:keepLines w:val="0"/>
        <w:widowControl/>
        <w:suppressLineNumbers w:val="0"/>
        <w:rPr>
          <w:rStyle w:val="11"/>
        </w:rPr>
      </w:pPr>
      <w:r>
        <w:rPr>
          <w:rStyle w:val="11"/>
        </w:rPr>
        <w:t xml:space="preserve">    X1 -- IMU --&gt; X2((X2))</w:t>
      </w:r>
    </w:p>
    <w:p w14:paraId="627B3DA1">
      <w:pPr>
        <w:pStyle w:val="5"/>
        <w:keepNext w:val="0"/>
        <w:keepLines w:val="0"/>
        <w:widowControl/>
        <w:suppressLineNumbers w:val="0"/>
        <w:rPr>
          <w:rStyle w:val="11"/>
        </w:rPr>
      </w:pPr>
      <w:r>
        <w:rPr>
          <w:rStyle w:val="11"/>
        </w:rPr>
        <w:t xml:space="preserve">    X2 -- IMU --&gt; X3((X3))</w:t>
      </w:r>
    </w:p>
    <w:p w14:paraId="201D558C">
      <w:pPr>
        <w:pStyle w:val="5"/>
        <w:keepNext w:val="0"/>
        <w:keepLines w:val="0"/>
        <w:widowControl/>
        <w:suppressLineNumbers w:val="0"/>
        <w:rPr>
          <w:rStyle w:val="11"/>
        </w:rPr>
      </w:pPr>
    </w:p>
    <w:p w14:paraId="35294D12">
      <w:pPr>
        <w:pStyle w:val="5"/>
        <w:keepNext w:val="0"/>
        <w:keepLines w:val="0"/>
        <w:widowControl/>
        <w:suppressLineNumbers w:val="0"/>
        <w:rPr>
          <w:rStyle w:val="11"/>
        </w:rPr>
      </w:pPr>
      <w:r>
        <w:rPr>
          <w:rStyle w:val="11"/>
        </w:rPr>
        <w:t xml:space="preserve">    L0[LiDAR/BIEVR Pose] --&gt; X0</w:t>
      </w:r>
    </w:p>
    <w:p w14:paraId="04A1B477">
      <w:pPr>
        <w:pStyle w:val="5"/>
        <w:keepNext w:val="0"/>
        <w:keepLines w:val="0"/>
        <w:widowControl/>
        <w:suppressLineNumbers w:val="0"/>
        <w:rPr>
          <w:rStyle w:val="11"/>
        </w:rPr>
      </w:pPr>
      <w:r>
        <w:rPr>
          <w:rStyle w:val="11"/>
        </w:rPr>
        <w:t xml:space="preserve">    L1[LiDAR/BIEVR Pose] --&gt; X1</w:t>
      </w:r>
    </w:p>
    <w:p w14:paraId="4791023B">
      <w:pPr>
        <w:pStyle w:val="5"/>
        <w:keepNext w:val="0"/>
        <w:keepLines w:val="0"/>
        <w:widowControl/>
        <w:suppressLineNumbers w:val="0"/>
        <w:rPr>
          <w:rStyle w:val="11"/>
        </w:rPr>
      </w:pPr>
      <w:r>
        <w:rPr>
          <w:rStyle w:val="11"/>
        </w:rPr>
        <w:t xml:space="preserve">    L2[LiDAR/BIEVR Pose] --&gt; X2</w:t>
      </w:r>
    </w:p>
    <w:p w14:paraId="39D50BF2">
      <w:pPr>
        <w:pStyle w:val="5"/>
        <w:keepNext w:val="0"/>
        <w:keepLines w:val="0"/>
        <w:widowControl/>
        <w:suppressLineNumbers w:val="0"/>
        <w:rPr>
          <w:rStyle w:val="11"/>
        </w:rPr>
      </w:pPr>
      <w:r>
        <w:rPr>
          <w:rStyle w:val="11"/>
        </w:rPr>
        <w:t xml:space="preserve">    L3[LiDAR/BIEVR Pose] --&gt; X3</w:t>
      </w:r>
    </w:p>
    <w:p w14:paraId="1628622B">
      <w:pPr>
        <w:pStyle w:val="5"/>
        <w:keepNext w:val="0"/>
        <w:keepLines w:val="0"/>
        <w:widowControl/>
        <w:suppressLineNumbers w:val="0"/>
        <w:rPr>
          <w:rStyle w:val="11"/>
        </w:rPr>
      </w:pPr>
    </w:p>
    <w:p w14:paraId="72A0FAEA">
      <w:pPr>
        <w:pStyle w:val="5"/>
        <w:keepNext w:val="0"/>
        <w:keepLines w:val="0"/>
        <w:widowControl/>
        <w:suppressLineNumbers w:val="0"/>
        <w:rPr>
          <w:rStyle w:val="11"/>
        </w:rPr>
      </w:pPr>
      <w:r>
        <w:rPr>
          <w:rStyle w:val="11"/>
        </w:rPr>
        <w:t xml:space="preserve">    M0[MagYaw] --&gt; X0</w:t>
      </w:r>
    </w:p>
    <w:p w14:paraId="642ABB90">
      <w:pPr>
        <w:pStyle w:val="5"/>
        <w:keepNext w:val="0"/>
        <w:keepLines w:val="0"/>
        <w:widowControl/>
        <w:suppressLineNumbers w:val="0"/>
        <w:rPr>
          <w:rStyle w:val="11"/>
        </w:rPr>
      </w:pPr>
      <w:r>
        <w:rPr>
          <w:rStyle w:val="11"/>
        </w:rPr>
        <w:t xml:space="preserve">    M1[MagYaw] --&gt; X1</w:t>
      </w:r>
    </w:p>
    <w:p w14:paraId="363325B5">
      <w:pPr>
        <w:pStyle w:val="5"/>
        <w:keepNext w:val="0"/>
        <w:keepLines w:val="0"/>
        <w:widowControl/>
        <w:suppressLineNumbers w:val="0"/>
        <w:rPr>
          <w:rStyle w:val="11"/>
        </w:rPr>
      </w:pPr>
      <w:r>
        <w:rPr>
          <w:rStyle w:val="11"/>
        </w:rPr>
        <w:t xml:space="preserve">    M2[MagYaw] --&gt; X2</w:t>
      </w:r>
    </w:p>
    <w:p w14:paraId="06D4501E">
      <w:pPr>
        <w:pStyle w:val="5"/>
        <w:keepNext w:val="0"/>
        <w:keepLines w:val="0"/>
        <w:widowControl/>
        <w:suppressLineNumbers w:val="0"/>
      </w:pPr>
      <w:r>
        <w:rPr>
          <w:rStyle w:val="11"/>
        </w:rPr>
        <w:t xml:space="preserve">    M3[MagYaw] --&gt; X3</w:t>
      </w:r>
    </w:p>
    <w:p w14:paraId="3D01C6A2">
      <w:pPr>
        <w:pStyle w:val="6"/>
        <w:keepNext w:val="0"/>
        <w:keepLines w:val="0"/>
        <w:widowControl/>
        <w:suppressLineNumbers w:val="0"/>
      </w:pPr>
      <w:r>
        <w:t>状态：</w:t>
      </w:r>
    </w:p>
    <w:p w14:paraId="40DC38D2">
      <w:pPr>
        <w:pStyle w:val="5"/>
        <w:keepNext w:val="0"/>
        <w:keepLines w:val="0"/>
        <w:widowControl/>
        <w:suppressLineNumbers w:val="0"/>
      </w:pPr>
      <w:r>
        <w:rPr>
          <w:rStyle w:val="11"/>
        </w:rPr>
        <w:t>X_k = {R_k, p_k, v_k, b_gk, b_ak}</w:t>
      </w:r>
    </w:p>
    <w:p w14:paraId="6DE8BE2B">
      <w:pPr>
        <w:pStyle w:val="6"/>
        <w:keepNext w:val="0"/>
        <w:keepLines w:val="0"/>
        <w:widowControl/>
        <w:suppressLineNumbers w:val="0"/>
      </w:pPr>
      <w:r>
        <w:t>因子：</w:t>
      </w:r>
    </w:p>
    <w:p w14:paraId="5965AB13">
      <w:pPr>
        <w:pStyle w:val="5"/>
        <w:keepNext w:val="0"/>
        <w:keepLines w:val="0"/>
        <w:widowControl/>
        <w:suppressLineNumbers w:val="0"/>
        <w:rPr>
          <w:rStyle w:val="11"/>
        </w:rPr>
      </w:pPr>
      <w:r>
        <w:rPr>
          <w:rStyle w:val="11"/>
        </w:rPr>
        <w:t>IMU factor：约束连续状态</w:t>
      </w:r>
    </w:p>
    <w:p w14:paraId="06E1D6B7">
      <w:pPr>
        <w:pStyle w:val="5"/>
        <w:keepNext w:val="0"/>
        <w:keepLines w:val="0"/>
        <w:widowControl/>
        <w:suppressLineNumbers w:val="0"/>
        <w:rPr>
          <w:rStyle w:val="11"/>
        </w:rPr>
      </w:pPr>
      <w:r>
        <w:rPr>
          <w:rStyle w:val="11"/>
        </w:rPr>
        <w:t>BIEVR pose factor：约束 LiDAR 配准结果</w:t>
      </w:r>
    </w:p>
    <w:p w14:paraId="0C8C9338">
      <w:pPr>
        <w:pStyle w:val="5"/>
        <w:keepNext w:val="0"/>
        <w:keepLines w:val="0"/>
        <w:widowControl/>
        <w:suppressLineNumbers w:val="0"/>
        <w:rPr>
          <w:rStyle w:val="11"/>
        </w:rPr>
      </w:pPr>
      <w:r>
        <w:rPr>
          <w:rStyle w:val="11"/>
        </w:rPr>
        <w:t>Mag yaw factor：约束航向</w:t>
      </w:r>
    </w:p>
    <w:p w14:paraId="66FA9575">
      <w:pPr>
        <w:pStyle w:val="5"/>
        <w:keepNext w:val="0"/>
        <w:keepLines w:val="0"/>
        <w:widowControl/>
        <w:suppressLineNumbers w:val="0"/>
        <w:rPr>
          <w:rStyle w:val="11"/>
        </w:rPr>
      </w:pPr>
      <w:r>
        <w:rPr>
          <w:rStyle w:val="11"/>
        </w:rPr>
        <w:t>Prior factor：固定初始状态</w:t>
      </w:r>
    </w:p>
    <w:p w14:paraId="48B69F4C">
      <w:pPr>
        <w:pStyle w:val="5"/>
        <w:keepNext w:val="0"/>
        <w:keepLines w:val="0"/>
        <w:widowControl/>
        <w:suppressLineNumbers w:val="0"/>
        <w:rPr>
          <w:rStyle w:val="11"/>
        </w:rPr>
      </w:pPr>
      <w:r>
        <w:rPr>
          <w:rStyle w:val="11"/>
        </w:rPr>
        <w:t>Loop factor：可选</w:t>
      </w:r>
    </w:p>
    <w:p w14:paraId="091A8C47">
      <w:pPr>
        <w:pStyle w:val="5"/>
        <w:keepNext w:val="0"/>
        <w:keepLines w:val="0"/>
        <w:widowControl/>
        <w:suppressLineNumbers w:val="0"/>
      </w:pPr>
      <w:r>
        <w:rPr>
          <w:rStyle w:val="11"/>
        </w:rPr>
        <w:t>Mag map factor：后期再做</w:t>
      </w:r>
    </w:p>
    <w:p w14:paraId="06E01B49">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5E2587AD">
      <w:pPr>
        <w:pStyle w:val="2"/>
        <w:keepNext w:val="0"/>
        <w:keepLines w:val="0"/>
        <w:widowControl/>
        <w:suppressLineNumbers w:val="0"/>
      </w:pPr>
      <w:r>
        <w:t>6. 数学证据：为什么磁场能补 yaw 退化？</w:t>
      </w:r>
    </w:p>
    <w:p w14:paraId="648723DC">
      <w:pPr>
        <w:pStyle w:val="6"/>
        <w:keepNext w:val="0"/>
        <w:keepLines w:val="0"/>
        <w:widowControl/>
        <w:suppressLineNumbers w:val="0"/>
      </w:pPr>
      <w:r>
        <w:t>BIEVR 前端本质是在最小化：</w:t>
      </w:r>
    </w:p>
    <w:p w14:paraId="2797F332">
      <w:pPr>
        <w:pStyle w:val="5"/>
        <w:keepNext w:val="0"/>
        <w:keepLines w:val="0"/>
        <w:widowControl/>
        <w:suppressLineNumbers w:val="0"/>
      </w:pPr>
      <w:r>
        <w:rPr>
          <w:rStyle w:val="11"/>
        </w:rPr>
        <w:t>min ||r_geo(T)||²</w:t>
      </w:r>
    </w:p>
    <w:p w14:paraId="1BD773C0">
      <w:pPr>
        <w:pStyle w:val="6"/>
        <w:keepNext w:val="0"/>
        <w:keepLines w:val="0"/>
        <w:widowControl/>
        <w:suppressLineNumbers w:val="0"/>
      </w:pPr>
      <w:r>
        <w:t>线性化以后：</w:t>
      </w:r>
    </w:p>
    <w:p w14:paraId="46CCE948">
      <w:pPr>
        <w:pStyle w:val="5"/>
        <w:keepNext w:val="0"/>
        <w:keepLines w:val="0"/>
        <w:widowControl/>
        <w:suppressLineNumbers w:val="0"/>
      </w:pPr>
      <w:r>
        <w:rPr>
          <w:rStyle w:val="11"/>
        </w:rPr>
        <w:t>H_geo δx = -b_geo</w:t>
      </w:r>
    </w:p>
    <w:p w14:paraId="40D53C68">
      <w:pPr>
        <w:pStyle w:val="6"/>
        <w:keepNext w:val="0"/>
        <w:keepLines w:val="0"/>
        <w:widowControl/>
        <w:suppressLineNumbers w:val="0"/>
      </w:pPr>
      <w:r>
        <w:t>其中：</w:t>
      </w:r>
    </w:p>
    <w:p w14:paraId="4840B955">
      <w:pPr>
        <w:pStyle w:val="5"/>
        <w:keepNext w:val="0"/>
        <w:keepLines w:val="0"/>
        <w:widowControl/>
        <w:suppressLineNumbers w:val="0"/>
      </w:pPr>
      <w:r>
        <w:rPr>
          <w:rStyle w:val="11"/>
        </w:rPr>
        <w:t>H_geo = J_geoᵀ J_geo</w:t>
      </w:r>
    </w:p>
    <w:p w14:paraId="5D0E729C">
      <w:pPr>
        <w:pStyle w:val="6"/>
        <w:keepNext w:val="0"/>
        <w:keepLines w:val="0"/>
        <w:widowControl/>
        <w:suppressLineNumbers w:val="0"/>
      </w:pPr>
      <w:r>
        <w:t>如果长隧道里 yaw 不可观，则：</w:t>
      </w:r>
    </w:p>
    <w:p w14:paraId="0E7F910E">
      <w:pPr>
        <w:pStyle w:val="5"/>
        <w:keepNext w:val="0"/>
        <w:keepLines w:val="0"/>
        <w:widowControl/>
        <w:suppressLineNumbers w:val="0"/>
      </w:pPr>
      <w:r>
        <w:rPr>
          <w:rStyle w:val="11"/>
        </w:rPr>
        <w:t>H_geo 的 yaw 方向特征值很小</w:t>
      </w:r>
    </w:p>
    <w:p w14:paraId="0657CD4E">
      <w:pPr>
        <w:pStyle w:val="6"/>
        <w:keepNext w:val="0"/>
        <w:keepLines w:val="0"/>
        <w:widowControl/>
        <w:suppressLineNumbers w:val="0"/>
      </w:pPr>
      <w:r>
        <w:t>此时优化对 yaw 很不敏感，IMU yaw 漂移就会慢慢进入地图。</w:t>
      </w:r>
    </w:p>
    <w:p w14:paraId="2358EBBB">
      <w:pPr>
        <w:pStyle w:val="6"/>
        <w:keepNext w:val="0"/>
        <w:keepLines w:val="0"/>
        <w:widowControl/>
        <w:suppressLineNumbers w:val="0"/>
      </w:pPr>
      <w:r>
        <w:t>加入磁场 yaw 因子：</w:t>
      </w:r>
    </w:p>
    <w:p w14:paraId="2D73450E">
      <w:pPr>
        <w:pStyle w:val="5"/>
        <w:keepNext w:val="0"/>
        <w:keepLines w:val="0"/>
        <w:widowControl/>
        <w:suppressLineNumbers w:val="0"/>
      </w:pPr>
      <w:r>
        <w:rPr>
          <w:rStyle w:val="11"/>
        </w:rPr>
        <w:t>r_mag = wrap(ψ(T) - ψ_mag)</w:t>
      </w:r>
    </w:p>
    <w:p w14:paraId="7BDB7612">
      <w:pPr>
        <w:pStyle w:val="6"/>
        <w:keepNext w:val="0"/>
        <w:keepLines w:val="0"/>
        <w:widowControl/>
        <w:suppressLineNumbers w:val="0"/>
      </w:pPr>
      <w:r>
        <w:t>它对应的信息矩阵：</w:t>
      </w:r>
    </w:p>
    <w:p w14:paraId="31930581">
      <w:pPr>
        <w:pStyle w:val="5"/>
        <w:keepNext w:val="0"/>
        <w:keepLines w:val="0"/>
        <w:widowControl/>
        <w:suppressLineNumbers w:val="0"/>
      </w:pPr>
      <w:r>
        <w:rPr>
          <w:rStyle w:val="11"/>
        </w:rPr>
        <w:t>H_mag = W_mag J_magᵀ J_mag</w:t>
      </w:r>
    </w:p>
    <w:p w14:paraId="0A56B473">
      <w:pPr>
        <w:pStyle w:val="6"/>
        <w:keepNext w:val="0"/>
        <w:keepLines w:val="0"/>
        <w:widowControl/>
        <w:suppressLineNumbers w:val="0"/>
      </w:pPr>
      <w:r>
        <w:t>总 Hessian 变成：</w:t>
      </w:r>
    </w:p>
    <w:p w14:paraId="4605E704">
      <w:pPr>
        <w:pStyle w:val="5"/>
        <w:keepNext w:val="0"/>
        <w:keepLines w:val="0"/>
        <w:widowControl/>
        <w:suppressLineNumbers w:val="0"/>
      </w:pPr>
      <w:r>
        <w:rPr>
          <w:rStyle w:val="11"/>
        </w:rPr>
        <w:t>H_total = H_geo + H_mag</w:t>
      </w:r>
    </w:p>
    <w:p w14:paraId="0CF431CA">
      <w:pPr>
        <w:pStyle w:val="6"/>
        <w:keepNext w:val="0"/>
        <w:keepLines w:val="0"/>
        <w:widowControl/>
        <w:suppressLineNumbers w:val="0"/>
      </w:pPr>
      <w:r>
        <w:t xml:space="preserve">如果 </w:t>
      </w:r>
      <w:r>
        <w:rPr>
          <w:rStyle w:val="11"/>
        </w:rPr>
        <w:t>J_mag</w:t>
      </w:r>
      <w:r>
        <w:t xml:space="preserve"> 正好约束 yaw，那么 yaw 方向的信息量会增加。</w:t>
      </w:r>
    </w:p>
    <w:p w14:paraId="42912456">
      <w:pPr>
        <w:pStyle w:val="6"/>
        <w:keepNext w:val="0"/>
        <w:keepLines w:val="0"/>
        <w:widowControl/>
        <w:suppressLineNumbers w:val="0"/>
      </w:pPr>
      <w:r>
        <w:t>也就是说：</w:t>
      </w:r>
    </w:p>
    <w:p w14:paraId="104AD366">
      <w:pPr>
        <w:pStyle w:val="5"/>
        <w:keepNext w:val="0"/>
        <w:keepLines w:val="0"/>
        <w:widowControl/>
        <w:suppressLineNumbers w:val="0"/>
      </w:pPr>
      <w:r>
        <w:rPr>
          <w:rStyle w:val="11"/>
        </w:rPr>
        <w:t>λ_yaw_total = λ_yaw_geo + W_mag</w:t>
      </w:r>
    </w:p>
    <w:p w14:paraId="1388E419">
      <w:pPr>
        <w:pStyle w:val="6"/>
        <w:keepNext w:val="0"/>
        <w:keepLines w:val="0"/>
        <w:widowControl/>
        <w:suppressLineNumbers w:val="0"/>
      </w:pPr>
      <w:r>
        <w:t xml:space="preserve">当 </w:t>
      </w:r>
      <w:r>
        <w:rPr>
          <w:rStyle w:val="11"/>
        </w:rPr>
        <w:t>λ_yaw_geo</w:t>
      </w:r>
      <w:r>
        <w:t xml:space="preserve"> 很小，但 </w:t>
      </w:r>
      <w:r>
        <w:rPr>
          <w:rStyle w:val="11"/>
        </w:rPr>
        <w:t>W_mag</w:t>
      </w:r>
      <w:r>
        <w:t xml:space="preserve"> 有效时，yaw 不再是弱约束。</w:t>
      </w:r>
    </w:p>
    <w:p w14:paraId="51BA351B">
      <w:pPr>
        <w:pStyle w:val="6"/>
        <w:keepNext w:val="0"/>
        <w:keepLines w:val="0"/>
        <w:widowControl/>
        <w:suppressLineNumbers w:val="0"/>
      </w:pPr>
      <w:r>
        <w:t>但是注意：</w:t>
      </w:r>
    </w:p>
    <w:p w14:paraId="15EE88FB">
      <w:pPr>
        <w:pStyle w:val="5"/>
        <w:keepNext w:val="0"/>
        <w:keepLines w:val="0"/>
        <w:widowControl/>
        <w:suppressLineNumbers w:val="0"/>
      </w:pPr>
      <w:r>
        <w:rPr>
          <w:rStyle w:val="11"/>
        </w:rPr>
        <w:t>如果磁场不可信，W_mag 必须接近 0。</w:t>
      </w:r>
    </w:p>
    <w:p w14:paraId="05976317">
      <w:pPr>
        <w:pStyle w:val="6"/>
        <w:keepNext w:val="0"/>
        <w:keepLines w:val="0"/>
        <w:widowControl/>
        <w:suppressLineNumbers w:val="0"/>
      </w:pPr>
      <w:r>
        <w:t>所以核心公式是：</w:t>
      </w:r>
    </w:p>
    <w:p w14:paraId="06F8EB60">
      <w:pPr>
        <w:pStyle w:val="5"/>
        <w:keepNext w:val="0"/>
        <w:keepLines w:val="0"/>
        <w:widowControl/>
        <w:suppressLineNumbers w:val="0"/>
      </w:pPr>
      <w:r>
        <w:rPr>
          <w:rStyle w:val="11"/>
        </w:rPr>
        <w:t>W_mag = W_base · G_yaw_degen · G_mag</w:t>
      </w:r>
    </w:p>
    <w:p w14:paraId="1A089A2F">
      <w:pPr>
        <w:pStyle w:val="6"/>
        <w:keepNext w:val="0"/>
        <w:keepLines w:val="0"/>
        <w:widowControl/>
        <w:suppressLineNumbers w:val="0"/>
      </w:pPr>
      <w:r>
        <w:t>其中：</w:t>
      </w:r>
    </w:p>
    <w:p w14:paraId="388389CF">
      <w:pPr>
        <w:pStyle w:val="5"/>
        <w:keepNext w:val="0"/>
        <w:keepLines w:val="0"/>
        <w:widowControl/>
        <w:suppressLineNumbers w:val="0"/>
        <w:rPr>
          <w:rStyle w:val="11"/>
        </w:rPr>
      </w:pPr>
      <w:r>
        <w:rPr>
          <w:rStyle w:val="11"/>
        </w:rPr>
        <w:t>G_yaw_degen：几何是否需要磁场</w:t>
      </w:r>
    </w:p>
    <w:p w14:paraId="135F0E6D">
      <w:pPr>
        <w:pStyle w:val="5"/>
        <w:keepNext w:val="0"/>
        <w:keepLines w:val="0"/>
        <w:widowControl/>
        <w:suppressLineNumbers w:val="0"/>
      </w:pPr>
      <w:r>
        <w:rPr>
          <w:rStyle w:val="11"/>
        </w:rPr>
        <w:t>G_mag：磁场能不能相信</w:t>
      </w:r>
    </w:p>
    <w:p w14:paraId="6F86867B">
      <w:pPr>
        <w:pStyle w:val="6"/>
        <w:keepNext w:val="0"/>
        <w:keepLines w:val="0"/>
        <w:widowControl/>
        <w:suppressLineNumbers w:val="0"/>
      </w:pPr>
      <w:r>
        <w:t>这就是你这篇论文的数学核心。</w:t>
      </w:r>
    </w:p>
    <w:p w14:paraId="791D4AEA">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63A34E3B">
      <w:pPr>
        <w:pStyle w:val="2"/>
        <w:keepNext w:val="0"/>
        <w:keepLines w:val="0"/>
        <w:widowControl/>
        <w:suppressLineNumbers w:val="0"/>
      </w:pPr>
      <w:r>
        <w:t>7. 一个很小的 Python 实践：看 yaw 信息怎么被补上</w:t>
      </w:r>
    </w:p>
    <w:p w14:paraId="117087D0">
      <w:pPr>
        <w:pStyle w:val="6"/>
        <w:keepNext w:val="0"/>
        <w:keepLines w:val="0"/>
        <w:widowControl/>
        <w:suppressLineNumbers w:val="0"/>
      </w:pPr>
      <w:r>
        <w:t>你可以先不用真实 BIEVR，做一个玩具 Hessian 实验：</w:t>
      </w:r>
    </w:p>
    <w:p w14:paraId="5F08A7E9">
      <w:pPr>
        <w:pStyle w:val="5"/>
        <w:keepNext w:val="0"/>
        <w:keepLines w:val="0"/>
        <w:widowControl/>
        <w:suppressLineNumbers w:val="0"/>
        <w:rPr>
          <w:rStyle w:val="11"/>
        </w:rPr>
      </w:pPr>
      <w:r>
        <w:rPr>
          <w:rStyle w:val="11"/>
        </w:rPr>
        <w:t>import numpy as np</w:t>
      </w:r>
    </w:p>
    <w:p w14:paraId="6BAC4EDC">
      <w:pPr>
        <w:pStyle w:val="5"/>
        <w:keepNext w:val="0"/>
        <w:keepLines w:val="0"/>
        <w:widowControl/>
        <w:suppressLineNumbers w:val="0"/>
        <w:rPr>
          <w:rStyle w:val="11"/>
        </w:rPr>
      </w:pPr>
    </w:p>
    <w:p w14:paraId="2F7219EF">
      <w:pPr>
        <w:pStyle w:val="5"/>
        <w:keepNext w:val="0"/>
        <w:keepLines w:val="0"/>
        <w:widowControl/>
        <w:suppressLineNumbers w:val="0"/>
        <w:rPr>
          <w:rStyle w:val="11"/>
        </w:rPr>
      </w:pPr>
      <w:r>
        <w:rPr>
          <w:rStyle w:val="11"/>
        </w:rPr>
        <w:t># 状态顺序：[roll, pitch, yaw, tx, ty, tz]</w:t>
      </w:r>
    </w:p>
    <w:p w14:paraId="3D0CD652">
      <w:pPr>
        <w:pStyle w:val="5"/>
        <w:keepNext w:val="0"/>
        <w:keepLines w:val="0"/>
        <w:widowControl/>
        <w:suppressLineNumbers w:val="0"/>
        <w:rPr>
          <w:rStyle w:val="11"/>
        </w:rPr>
      </w:pPr>
      <w:r>
        <w:rPr>
          <w:rStyle w:val="11"/>
        </w:rPr>
        <w:t># 假设 yaw 和走廊纵向平移都弱约束</w:t>
      </w:r>
    </w:p>
    <w:p w14:paraId="0690E87D">
      <w:pPr>
        <w:pStyle w:val="5"/>
        <w:keepNext w:val="0"/>
        <w:keepLines w:val="0"/>
        <w:widowControl/>
        <w:suppressLineNumbers w:val="0"/>
        <w:rPr>
          <w:rStyle w:val="11"/>
        </w:rPr>
      </w:pPr>
      <w:r>
        <w:rPr>
          <w:rStyle w:val="11"/>
        </w:rPr>
        <w:t>H_geo = np.diag([100, 120, 0.02, 80, 0.05, 90])</w:t>
      </w:r>
    </w:p>
    <w:p w14:paraId="5F8CAA08">
      <w:pPr>
        <w:pStyle w:val="5"/>
        <w:keepNext w:val="0"/>
        <w:keepLines w:val="0"/>
        <w:widowControl/>
        <w:suppressLineNumbers w:val="0"/>
        <w:rPr>
          <w:rStyle w:val="11"/>
        </w:rPr>
      </w:pPr>
    </w:p>
    <w:p w14:paraId="7B54F68A">
      <w:pPr>
        <w:pStyle w:val="5"/>
        <w:keepNext w:val="0"/>
        <w:keepLines w:val="0"/>
        <w:widowControl/>
        <w:suppressLineNumbers w:val="0"/>
        <w:rPr>
          <w:rStyle w:val="11"/>
        </w:rPr>
      </w:pPr>
      <w:r>
        <w:rPr>
          <w:rStyle w:val="11"/>
        </w:rPr>
        <w:t>print("Before magnetic factor:")</w:t>
      </w:r>
    </w:p>
    <w:p w14:paraId="2C5323C7">
      <w:pPr>
        <w:pStyle w:val="5"/>
        <w:keepNext w:val="0"/>
        <w:keepLines w:val="0"/>
        <w:widowControl/>
        <w:suppressLineNumbers w:val="0"/>
        <w:rPr>
          <w:rStyle w:val="11"/>
        </w:rPr>
      </w:pPr>
      <w:r>
        <w:rPr>
          <w:rStyle w:val="11"/>
        </w:rPr>
        <w:t>eig = np.linalg.eigvalsh(H_geo)</w:t>
      </w:r>
    </w:p>
    <w:p w14:paraId="29BB2E67">
      <w:pPr>
        <w:pStyle w:val="5"/>
        <w:keepNext w:val="0"/>
        <w:keepLines w:val="0"/>
        <w:widowControl/>
        <w:suppressLineNumbers w:val="0"/>
        <w:rPr>
          <w:rStyle w:val="11"/>
        </w:rPr>
      </w:pPr>
      <w:r>
        <w:rPr>
          <w:rStyle w:val="11"/>
        </w:rPr>
        <w:t>print("eigenvalues =", eig)</w:t>
      </w:r>
    </w:p>
    <w:p w14:paraId="1A463386">
      <w:pPr>
        <w:pStyle w:val="5"/>
        <w:keepNext w:val="0"/>
        <w:keepLines w:val="0"/>
        <w:widowControl/>
        <w:suppressLineNumbers w:val="0"/>
        <w:rPr>
          <w:rStyle w:val="11"/>
        </w:rPr>
      </w:pPr>
      <w:r>
        <w:rPr>
          <w:rStyle w:val="11"/>
        </w:rPr>
        <w:t>print("condition number =", eig.max() / eig.min())</w:t>
      </w:r>
    </w:p>
    <w:p w14:paraId="7B810C60">
      <w:pPr>
        <w:pStyle w:val="5"/>
        <w:keepNext w:val="0"/>
        <w:keepLines w:val="0"/>
        <w:widowControl/>
        <w:suppressLineNumbers w:val="0"/>
        <w:rPr>
          <w:rStyle w:val="11"/>
        </w:rPr>
      </w:pPr>
    </w:p>
    <w:p w14:paraId="0523A411">
      <w:pPr>
        <w:pStyle w:val="5"/>
        <w:keepNext w:val="0"/>
        <w:keepLines w:val="0"/>
        <w:widowControl/>
        <w:suppressLineNumbers w:val="0"/>
        <w:rPr>
          <w:rStyle w:val="11"/>
        </w:rPr>
      </w:pPr>
      <w:r>
        <w:rPr>
          <w:rStyle w:val="11"/>
        </w:rPr>
        <w:t># 磁场只约束 yaw</w:t>
      </w:r>
    </w:p>
    <w:p w14:paraId="317F259E">
      <w:pPr>
        <w:pStyle w:val="5"/>
        <w:keepNext w:val="0"/>
        <w:keepLines w:val="0"/>
        <w:widowControl/>
        <w:suppressLineNumbers w:val="0"/>
        <w:rPr>
          <w:rStyle w:val="11"/>
        </w:rPr>
      </w:pPr>
      <w:r>
        <w:rPr>
          <w:rStyle w:val="11"/>
        </w:rPr>
        <w:t>J_mag = np.array([[0, 0, 1, 0, 0, 0]])</w:t>
      </w:r>
    </w:p>
    <w:p w14:paraId="2ADFA1C0">
      <w:pPr>
        <w:pStyle w:val="5"/>
        <w:keepNext w:val="0"/>
        <w:keepLines w:val="0"/>
        <w:widowControl/>
        <w:suppressLineNumbers w:val="0"/>
        <w:rPr>
          <w:rStyle w:val="11"/>
        </w:rPr>
      </w:pPr>
    </w:p>
    <w:p w14:paraId="6D51E56C">
      <w:pPr>
        <w:pStyle w:val="5"/>
        <w:keepNext w:val="0"/>
        <w:keepLines w:val="0"/>
        <w:widowControl/>
        <w:suppressLineNumbers w:val="0"/>
        <w:rPr>
          <w:rStyle w:val="11"/>
        </w:rPr>
      </w:pPr>
      <w:r>
        <w:rPr>
          <w:rStyle w:val="11"/>
        </w:rPr>
        <w:t>for W_mag in [0.1, 1.0, 10.0, 50.0]:</w:t>
      </w:r>
    </w:p>
    <w:p w14:paraId="3DB117B5">
      <w:pPr>
        <w:pStyle w:val="5"/>
        <w:keepNext w:val="0"/>
        <w:keepLines w:val="0"/>
        <w:widowControl/>
        <w:suppressLineNumbers w:val="0"/>
        <w:rPr>
          <w:rStyle w:val="11"/>
        </w:rPr>
      </w:pPr>
      <w:r>
        <w:rPr>
          <w:rStyle w:val="11"/>
        </w:rPr>
        <w:t xml:space="preserve">    H_total = H_geo + W_mag * J_mag.T @ J_mag</w:t>
      </w:r>
    </w:p>
    <w:p w14:paraId="30719DB3">
      <w:pPr>
        <w:pStyle w:val="5"/>
        <w:keepNext w:val="0"/>
        <w:keepLines w:val="0"/>
        <w:widowControl/>
        <w:suppressLineNumbers w:val="0"/>
        <w:rPr>
          <w:rStyle w:val="11"/>
        </w:rPr>
      </w:pPr>
      <w:r>
        <w:rPr>
          <w:rStyle w:val="11"/>
        </w:rPr>
        <w:t xml:space="preserve">    eig = np.linalg.eigvalsh(H_total)</w:t>
      </w:r>
    </w:p>
    <w:p w14:paraId="224B7C13">
      <w:pPr>
        <w:pStyle w:val="5"/>
        <w:keepNext w:val="0"/>
        <w:keepLines w:val="0"/>
        <w:widowControl/>
        <w:suppressLineNumbers w:val="0"/>
        <w:rPr>
          <w:rStyle w:val="11"/>
        </w:rPr>
      </w:pPr>
      <w:r>
        <w:rPr>
          <w:rStyle w:val="11"/>
        </w:rPr>
        <w:t xml:space="preserve">    print("\nW_mag =", W_mag)</w:t>
      </w:r>
    </w:p>
    <w:p w14:paraId="25273694">
      <w:pPr>
        <w:pStyle w:val="5"/>
        <w:keepNext w:val="0"/>
        <w:keepLines w:val="0"/>
        <w:widowControl/>
        <w:suppressLineNumbers w:val="0"/>
        <w:rPr>
          <w:rStyle w:val="11"/>
        </w:rPr>
      </w:pPr>
      <w:r>
        <w:rPr>
          <w:rStyle w:val="11"/>
        </w:rPr>
        <w:t xml:space="preserve">    print("eigenvalues =", eig)</w:t>
      </w:r>
    </w:p>
    <w:p w14:paraId="2EA0DEBD">
      <w:pPr>
        <w:pStyle w:val="5"/>
        <w:keepNext w:val="0"/>
        <w:keepLines w:val="0"/>
        <w:widowControl/>
        <w:suppressLineNumbers w:val="0"/>
      </w:pPr>
      <w:r>
        <w:rPr>
          <w:rStyle w:val="11"/>
        </w:rPr>
        <w:t xml:space="preserve">    print("condition number =", eig.max() / eig.min())</w:t>
      </w:r>
    </w:p>
    <w:p w14:paraId="6BC7D117">
      <w:pPr>
        <w:pStyle w:val="6"/>
        <w:keepNext w:val="0"/>
        <w:keepLines w:val="0"/>
        <w:widowControl/>
        <w:suppressLineNumbers w:val="0"/>
      </w:pPr>
      <w:r>
        <w:t>你会看到：</w:t>
      </w:r>
    </w:p>
    <w:p w14:paraId="45EA08C3">
      <w:pPr>
        <w:pStyle w:val="5"/>
        <w:keepNext w:val="0"/>
        <w:keepLines w:val="0"/>
        <w:widowControl/>
        <w:suppressLineNumbers w:val="0"/>
      </w:pPr>
      <w:r>
        <w:rPr>
          <w:rStyle w:val="11"/>
        </w:rPr>
        <w:t>yaw 对应的特征值会从 0.02 增大到 0.12、1.02、10.02、50.02。</w:t>
      </w:r>
    </w:p>
    <w:p w14:paraId="1FB76E43">
      <w:pPr>
        <w:pStyle w:val="6"/>
        <w:keepNext w:val="0"/>
        <w:keepLines w:val="0"/>
        <w:widowControl/>
        <w:suppressLineNumbers w:val="0"/>
      </w:pPr>
      <w:r>
        <w:t>但是走廊纵向平移那个弱方向还是弱。这说明：</w:t>
      </w:r>
    </w:p>
    <w:p w14:paraId="3A200036">
      <w:pPr>
        <w:pStyle w:val="5"/>
        <w:keepNext w:val="0"/>
        <w:keepLines w:val="0"/>
        <w:widowControl/>
        <w:suppressLineNumbers w:val="0"/>
        <w:rPr>
          <w:rStyle w:val="11"/>
        </w:rPr>
      </w:pPr>
      <w:r>
        <w:rPr>
          <w:rStyle w:val="11"/>
        </w:rPr>
        <w:t>磁场确实能补 yaw；</w:t>
      </w:r>
    </w:p>
    <w:p w14:paraId="57E83D5E">
      <w:pPr>
        <w:pStyle w:val="5"/>
        <w:keepNext w:val="0"/>
        <w:keepLines w:val="0"/>
        <w:widowControl/>
        <w:suppressLineNumbers w:val="0"/>
      </w:pPr>
      <w:r>
        <w:rPr>
          <w:rStyle w:val="11"/>
        </w:rPr>
        <w:t>不能直接补纵向平移。</w:t>
      </w:r>
    </w:p>
    <w:p w14:paraId="27F0EB8B">
      <w:pPr>
        <w:pStyle w:val="6"/>
        <w:keepNext w:val="0"/>
        <w:keepLines w:val="0"/>
        <w:widowControl/>
        <w:suppressLineNumbers w:val="0"/>
      </w:pPr>
      <w:r>
        <w:t>这就是你论文里最重要的边界。</w:t>
      </w:r>
    </w:p>
    <w:p w14:paraId="64D533D5">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1BF47482">
      <w:pPr>
        <w:pStyle w:val="2"/>
        <w:keepNext w:val="0"/>
        <w:keepLines w:val="0"/>
        <w:widowControl/>
        <w:suppressLineNumbers w:val="0"/>
      </w:pPr>
      <w:r>
        <w:t>8. Related Work：分 3 类写</w:t>
      </w:r>
    </w:p>
    <w:p w14:paraId="7C5925E3">
      <w:pPr>
        <w:pStyle w:val="3"/>
        <w:keepNext w:val="0"/>
        <w:keepLines w:val="0"/>
        <w:widowControl/>
        <w:suppressLineNumbers w:val="0"/>
      </w:pPr>
      <w:r>
        <w:t>第一类：几何型 LIO / LO 方法</w:t>
      </w:r>
    </w:p>
    <w:p w14:paraId="5645D7E5">
      <w:pPr>
        <w:pStyle w:val="6"/>
        <w:keepNext w:val="0"/>
        <w:keepLines w:val="0"/>
        <w:widowControl/>
        <w:suppressLineNumbers w:val="0"/>
      </w:pPr>
      <w:r>
        <w:t>代表：</w:t>
      </w:r>
    </w:p>
    <w:p w14:paraId="5AE53AAF">
      <w:pPr>
        <w:pStyle w:val="5"/>
        <w:keepNext w:val="0"/>
        <w:keepLines w:val="0"/>
        <w:widowControl/>
        <w:suppressLineNumbers w:val="0"/>
        <w:rPr>
          <w:rStyle w:val="11"/>
        </w:rPr>
      </w:pPr>
      <w:r>
        <w:rPr>
          <w:rStyle w:val="11"/>
        </w:rPr>
        <w:t>LOAM</w:t>
      </w:r>
    </w:p>
    <w:p w14:paraId="563CB08E">
      <w:pPr>
        <w:pStyle w:val="5"/>
        <w:keepNext w:val="0"/>
        <w:keepLines w:val="0"/>
        <w:widowControl/>
        <w:suppressLineNumbers w:val="0"/>
        <w:rPr>
          <w:rStyle w:val="11"/>
        </w:rPr>
      </w:pPr>
      <w:r>
        <w:rPr>
          <w:rStyle w:val="11"/>
        </w:rPr>
        <w:t>LIO-SAM</w:t>
      </w:r>
    </w:p>
    <w:p w14:paraId="06FFBF1F">
      <w:pPr>
        <w:pStyle w:val="5"/>
        <w:keepNext w:val="0"/>
        <w:keepLines w:val="0"/>
        <w:widowControl/>
        <w:suppressLineNumbers w:val="0"/>
        <w:rPr>
          <w:rStyle w:val="11"/>
        </w:rPr>
      </w:pPr>
      <w:r>
        <w:rPr>
          <w:rStyle w:val="11"/>
        </w:rPr>
        <w:t>FAST-LIO</w:t>
      </w:r>
    </w:p>
    <w:p w14:paraId="51F51303">
      <w:pPr>
        <w:pStyle w:val="5"/>
        <w:keepNext w:val="0"/>
        <w:keepLines w:val="0"/>
        <w:widowControl/>
        <w:suppressLineNumbers w:val="0"/>
        <w:rPr>
          <w:rStyle w:val="11"/>
        </w:rPr>
      </w:pPr>
      <w:r>
        <w:rPr>
          <w:rStyle w:val="11"/>
        </w:rPr>
        <w:t>FAST-LIO2</w:t>
      </w:r>
    </w:p>
    <w:p w14:paraId="3E15067B">
      <w:pPr>
        <w:pStyle w:val="5"/>
        <w:keepNext w:val="0"/>
        <w:keepLines w:val="0"/>
        <w:widowControl/>
        <w:suppressLineNumbers w:val="0"/>
        <w:rPr>
          <w:rStyle w:val="11"/>
        </w:rPr>
      </w:pPr>
      <w:r>
        <w:rPr>
          <w:rStyle w:val="11"/>
        </w:rPr>
        <w:t>BIEVR-LIO</w:t>
      </w:r>
    </w:p>
    <w:p w14:paraId="74441D56">
      <w:pPr>
        <w:pStyle w:val="5"/>
        <w:keepNext w:val="0"/>
        <w:keepLines w:val="0"/>
        <w:widowControl/>
        <w:suppressLineNumbers w:val="0"/>
      </w:pPr>
      <w:r>
        <w:rPr>
          <w:rStyle w:val="11"/>
        </w:rPr>
        <w:t>GenZ-ICP / GenZ-LIO</w:t>
      </w:r>
    </w:p>
    <w:p w14:paraId="3CAC9FD5">
      <w:pPr>
        <w:pStyle w:val="6"/>
        <w:keepNext w:val="0"/>
        <w:keepLines w:val="0"/>
        <w:widowControl/>
        <w:suppressLineNumbers w:val="0"/>
      </w:pPr>
      <w:r>
        <w:t>FAST-LIO 使用紧耦合 iterated EKF 融合 LiDAR 特征点和 IMU，强调实时鲁棒；FAST-LIO2 进一步直接把原始点注册到地图，并用 ikd-Tree 做高效增量地图。(</w:t>
      </w:r>
      <w:r>
        <w:fldChar w:fldCharType="begin"/>
      </w:r>
      <w:r>
        <w:instrText xml:space="preserve"> HYPERLINK "https://arxiv.org/abs/2010.08196?utm_source=chatgpt.com" \o "FAST-LIO: A Fast, Robust LiDAR-inertial Odometry Package by Tightly-Coupled Iterated Kalman Filter" </w:instrText>
      </w:r>
      <w:r>
        <w:fldChar w:fldCharType="separate"/>
      </w:r>
      <w:r>
        <w:rPr>
          <w:rStyle w:val="10"/>
        </w:rPr>
        <w:t>arXiv</w:t>
      </w:r>
      <w:r>
        <w:fldChar w:fldCharType="end"/>
      </w:r>
      <w:r>
        <w:t>)</w:t>
      </w:r>
    </w:p>
    <w:p w14:paraId="45A6AD19">
      <w:pPr>
        <w:pStyle w:val="6"/>
        <w:keepNext w:val="0"/>
        <w:keepLines w:val="0"/>
        <w:widowControl/>
        <w:suppressLineNumbers w:val="0"/>
      </w:pPr>
      <w:r>
        <w:t>LIO-SAM 使用因子图把 IMU 预积分、LiDAR odometry、loop closure 等约束统一起来，适合多源约束扩展。(</w:t>
      </w:r>
      <w:r>
        <w:fldChar w:fldCharType="begin"/>
      </w:r>
      <w:r>
        <w:instrText xml:space="preserve"> HYPERLINK "https://arxiv.org/abs/2007.00258?utm_source=chatgpt.com" \o "LIO-SAM: Tightly-coupled Lidar Inertial Odometry via Smoothing and Mapping" </w:instrText>
      </w:r>
      <w:r>
        <w:fldChar w:fldCharType="separate"/>
      </w:r>
      <w:r>
        <w:rPr>
          <w:rStyle w:val="10"/>
        </w:rPr>
        <w:t>arXiv</w:t>
      </w:r>
      <w:r>
        <w:fldChar w:fldCharType="end"/>
      </w:r>
      <w:r>
        <w:t>)</w:t>
      </w:r>
    </w:p>
    <w:p w14:paraId="205621E6">
      <w:pPr>
        <w:pStyle w:val="6"/>
        <w:keepNext w:val="0"/>
        <w:keepLines w:val="0"/>
        <w:widowControl/>
        <w:suppressLineNumbers w:val="0"/>
      </w:pPr>
      <w:r>
        <w:t>BIEVR-LIO 则更进一步，专门利用细微几何和 bump-image-enhanced voxel map 来增强退化场景鲁棒性。(</w:t>
      </w:r>
      <w:r>
        <w:fldChar w:fldCharType="begin"/>
      </w:r>
      <w:r>
        <w:instrText xml:space="preserve"> HYPERLINK "https://arxiv.org/abs/2604.14421?utm_source=chatgpt.com" \o "BIEVR-LIO: Robust LiDAR-Inertial Odometry through Bump-Image-Enhanced Voxel Maps" </w:instrText>
      </w:r>
      <w:r>
        <w:fldChar w:fldCharType="separate"/>
      </w:r>
      <w:r>
        <w:rPr>
          <w:rStyle w:val="10"/>
        </w:rPr>
        <w:t>arXiv</w:t>
      </w:r>
      <w:r>
        <w:fldChar w:fldCharType="end"/>
      </w:r>
      <w:r>
        <w:t>)</w:t>
      </w:r>
    </w:p>
    <w:p w14:paraId="01C416FC">
      <w:pPr>
        <w:pStyle w:val="6"/>
        <w:keepNext w:val="0"/>
        <w:keepLines w:val="0"/>
        <w:widowControl/>
        <w:suppressLineNumbers w:val="0"/>
      </w:pPr>
      <w:r>
        <w:t>这一类的大问题：</w:t>
      </w:r>
    </w:p>
    <w:p w14:paraId="2455C94E">
      <w:pPr>
        <w:pStyle w:val="5"/>
        <w:keepNext w:val="0"/>
        <w:keepLines w:val="0"/>
        <w:widowControl/>
        <w:suppressLineNumbers w:val="0"/>
        <w:rPr>
          <w:rStyle w:val="11"/>
        </w:rPr>
      </w:pPr>
      <w:r>
        <w:rPr>
          <w:rStyle w:val="11"/>
        </w:rPr>
        <w:t>它们主要仍然依赖 LiDAR 几何。</w:t>
      </w:r>
    </w:p>
    <w:p w14:paraId="53C74726">
      <w:pPr>
        <w:pStyle w:val="5"/>
        <w:keepNext w:val="0"/>
        <w:keepLines w:val="0"/>
        <w:widowControl/>
        <w:suppressLineNumbers w:val="0"/>
      </w:pPr>
      <w:r>
        <w:rPr>
          <w:rStyle w:val="11"/>
        </w:rPr>
        <w:t>当几何在 yaw 方向不可观时，没有绝对航向来源。</w:t>
      </w:r>
    </w:p>
    <w:p w14:paraId="79BCD309">
      <w:pPr>
        <w:pStyle w:val="6"/>
        <w:keepNext w:val="0"/>
        <w:keepLines w:val="0"/>
        <w:widowControl/>
        <w:suppressLineNumbers w:val="0"/>
      </w:pPr>
      <w:r>
        <w:t>你的方法解决：</w:t>
      </w:r>
    </w:p>
    <w:p w14:paraId="2758F755">
      <w:pPr>
        <w:pStyle w:val="5"/>
        <w:keepNext w:val="0"/>
        <w:keepLines w:val="0"/>
        <w:widowControl/>
        <w:suppressLineNumbers w:val="0"/>
        <w:rPr>
          <w:rStyle w:val="11"/>
        </w:rPr>
      </w:pPr>
      <w:r>
        <w:rPr>
          <w:rStyle w:val="11"/>
        </w:rPr>
        <w:t>在 BIEVR 微几何仍不足以约束 yaw 时，</w:t>
      </w:r>
    </w:p>
    <w:p w14:paraId="008F6569">
      <w:pPr>
        <w:pStyle w:val="5"/>
        <w:keepNext w:val="0"/>
        <w:keepLines w:val="0"/>
        <w:widowControl/>
        <w:suppressLineNumbers w:val="0"/>
      </w:pPr>
      <w:r>
        <w:rPr>
          <w:rStyle w:val="11"/>
        </w:rPr>
        <w:t>引入可靠性门控的磁航向因子。</w:t>
      </w:r>
    </w:p>
    <w:p w14:paraId="1BC2C43C">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4348D561">
      <w:pPr>
        <w:pStyle w:val="3"/>
        <w:keepNext w:val="0"/>
        <w:keepLines w:val="0"/>
        <w:widowControl/>
        <w:suppressLineNumbers w:val="0"/>
      </w:pPr>
      <w:r>
        <w:t>第二类：退化感知 / 自适应 / 学习辅助 LIO</w:t>
      </w:r>
    </w:p>
    <w:p w14:paraId="49E673BD">
      <w:pPr>
        <w:pStyle w:val="6"/>
        <w:keepNext w:val="0"/>
        <w:keepLines w:val="0"/>
        <w:widowControl/>
        <w:suppressLineNumbers w:val="0"/>
      </w:pPr>
      <w:r>
        <w:t>代表：</w:t>
      </w:r>
    </w:p>
    <w:p w14:paraId="161643AF">
      <w:pPr>
        <w:pStyle w:val="5"/>
        <w:keepNext w:val="0"/>
        <w:keepLines w:val="0"/>
        <w:widowControl/>
        <w:suppressLineNumbers w:val="0"/>
        <w:rPr>
          <w:rStyle w:val="11"/>
        </w:rPr>
      </w:pPr>
      <w:r>
        <w:rPr>
          <w:rStyle w:val="11"/>
        </w:rPr>
        <w:t>GenZ-ICP</w:t>
      </w:r>
    </w:p>
    <w:p w14:paraId="5AA2BDD3">
      <w:pPr>
        <w:pStyle w:val="5"/>
        <w:keepNext w:val="0"/>
        <w:keepLines w:val="0"/>
        <w:widowControl/>
        <w:suppressLineNumbers w:val="0"/>
        <w:rPr>
          <w:rStyle w:val="11"/>
        </w:rPr>
      </w:pPr>
      <w:r>
        <w:rPr>
          <w:rStyle w:val="11"/>
        </w:rPr>
        <w:t>GenZ-LIO</w:t>
      </w:r>
    </w:p>
    <w:p w14:paraId="35EF29B4">
      <w:pPr>
        <w:pStyle w:val="5"/>
        <w:keepNext w:val="0"/>
        <w:keepLines w:val="0"/>
        <w:widowControl/>
        <w:suppressLineNumbers w:val="0"/>
        <w:rPr>
          <w:rStyle w:val="11"/>
        </w:rPr>
      </w:pPr>
      <w:r>
        <w:rPr>
          <w:rStyle w:val="11"/>
        </w:rPr>
        <w:t>D²-LIO</w:t>
      </w:r>
    </w:p>
    <w:p w14:paraId="1AAE1CC2">
      <w:pPr>
        <w:pStyle w:val="5"/>
        <w:keepNext w:val="0"/>
        <w:keepLines w:val="0"/>
        <w:widowControl/>
        <w:suppressLineNumbers w:val="0"/>
        <w:rPr>
          <w:rStyle w:val="11"/>
        </w:rPr>
      </w:pPr>
      <w:r>
        <w:rPr>
          <w:rStyle w:val="11"/>
        </w:rPr>
        <w:t>ALIVE-LIO</w:t>
      </w:r>
    </w:p>
    <w:p w14:paraId="378BF847">
      <w:pPr>
        <w:pStyle w:val="5"/>
        <w:keepNext w:val="0"/>
        <w:keepLines w:val="0"/>
        <w:widowControl/>
        <w:suppressLineNumbers w:val="0"/>
        <w:rPr>
          <w:rStyle w:val="11"/>
        </w:rPr>
      </w:pPr>
      <w:r>
        <w:rPr>
          <w:rStyle w:val="11"/>
        </w:rPr>
        <w:t>LiDAR-Radar-Inertial Odometry</w:t>
      </w:r>
    </w:p>
    <w:p w14:paraId="668AD8D3">
      <w:pPr>
        <w:pStyle w:val="5"/>
        <w:keepNext w:val="0"/>
        <w:keepLines w:val="0"/>
        <w:widowControl/>
        <w:suppressLineNumbers w:val="0"/>
      </w:pPr>
      <w:r>
        <w:rPr>
          <w:rStyle w:val="11"/>
        </w:rPr>
        <w:t>COIN-LIO</w:t>
      </w:r>
    </w:p>
    <w:p w14:paraId="182DEFC3">
      <w:pPr>
        <w:pStyle w:val="6"/>
        <w:keepNext w:val="0"/>
        <w:keepLines w:val="0"/>
        <w:widowControl/>
        <w:suppressLineNumbers w:val="0"/>
      </w:pPr>
      <w:r>
        <w:t>GenZ-ICP 通过点到面和点到点误差的自适应权重，提高走廊等退化场景的鲁棒性。(</w:t>
      </w:r>
      <w:r>
        <w:fldChar w:fldCharType="begin"/>
      </w:r>
      <w:r>
        <w:instrText xml:space="preserve"> HYPERLINK "https://arxiv.org/abs/2411.06766?utm_source=chatgpt.com" \o "GenZ-ICP: Generalizable and Degeneracy-Robust LiDAR Odometry Using an Adaptive Weighting" </w:instrText>
      </w:r>
      <w:r>
        <w:fldChar w:fldCharType="separate"/>
      </w:r>
      <w:r>
        <w:rPr>
          <w:rStyle w:val="10"/>
        </w:rPr>
        <w:t>arXiv</w:t>
      </w:r>
      <w:r>
        <w:fldChar w:fldCharType="end"/>
      </w:r>
      <w:r>
        <w:t>)</w:t>
      </w:r>
    </w:p>
    <w:p w14:paraId="04E57CA5">
      <w:pPr>
        <w:pStyle w:val="6"/>
        <w:keepNext w:val="0"/>
        <w:keepLines w:val="0"/>
        <w:widowControl/>
        <w:suppressLineNumbers w:val="0"/>
      </w:pPr>
      <w:r>
        <w:t>GenZ-LIO 进一步使用自适应 voxel size、混合度量状态更新和 voxel-pruned correspondence search，提高室内外尺度变化下的泛化能力。(</w:t>
      </w:r>
      <w:r>
        <w:fldChar w:fldCharType="begin"/>
      </w:r>
      <w:r>
        <w:instrText xml:space="preserve"> HYPERLINK "https://arxiv.org/abs/2603.16273?utm_source=chatgpt.com" \o "GenZ-LIO: Generalizable LiDAR-Inertial Odometry Beyond Indoor--Outdoor Boundaries" </w:instrText>
      </w:r>
      <w:r>
        <w:fldChar w:fldCharType="separate"/>
      </w:r>
      <w:r>
        <w:rPr>
          <w:rStyle w:val="10"/>
        </w:rPr>
        <w:t>arXiv</w:t>
      </w:r>
      <w:r>
        <w:fldChar w:fldCharType="end"/>
      </w:r>
      <w:r>
        <w:t>)</w:t>
      </w:r>
    </w:p>
    <w:p w14:paraId="66576D83">
      <w:pPr>
        <w:pStyle w:val="6"/>
        <w:keepNext w:val="0"/>
        <w:keepLines w:val="0"/>
        <w:widowControl/>
        <w:suppressLineNumbers w:val="0"/>
      </w:pPr>
      <w:r>
        <w:t>ALIVE-LIO 使用神经网络预测 body-frame velocity，并在检测到退化时选择性融合进 ESKF。(</w:t>
      </w:r>
      <w:r>
        <w:fldChar w:fldCharType="begin"/>
      </w:r>
      <w:r>
        <w:instrText xml:space="preserve"> HYPERLINK "https://arxiv.org/abs/2604.02706?utm_source=chatgpt.com" \o "ALIVE-LIO: Degeneracy-Aware Learning of Inertial Velocity for Enhancing ESKF-Based LiDAR-Inertial Odometry" </w:instrText>
      </w:r>
      <w:r>
        <w:fldChar w:fldCharType="separate"/>
      </w:r>
      <w:r>
        <w:rPr>
          <w:rStyle w:val="10"/>
        </w:rPr>
        <w:t>arXiv</w:t>
      </w:r>
      <w:r>
        <w:fldChar w:fldCharType="end"/>
      </w:r>
      <w:r>
        <w:t>)</w:t>
      </w:r>
    </w:p>
    <w:p w14:paraId="65667195">
      <w:pPr>
        <w:pStyle w:val="6"/>
        <w:keepNext w:val="0"/>
        <w:keepLines w:val="0"/>
        <w:widowControl/>
        <w:suppressLineNumbers w:val="0"/>
      </w:pPr>
      <w:r>
        <w:t>COIN-LIO 使用 LiDAR intensity 图像补充几何退化，尤其针对 tunnels 和 flat fields。(</w:t>
      </w:r>
      <w:r>
        <w:fldChar w:fldCharType="begin"/>
      </w:r>
      <w:r>
        <w:instrText xml:space="preserve"> HYPERLINK "https://arxiv.org/abs/2310.01235?utm_source=chatgpt.com" \o "COIN-LIO: Complementary Intensity-Augmented LiDAR Inertial Odometry" </w:instrText>
      </w:r>
      <w:r>
        <w:fldChar w:fldCharType="separate"/>
      </w:r>
      <w:r>
        <w:rPr>
          <w:rStyle w:val="10"/>
        </w:rPr>
        <w:t>arXiv</w:t>
      </w:r>
      <w:r>
        <w:fldChar w:fldCharType="end"/>
      </w:r>
      <w:r>
        <w:t>)</w:t>
      </w:r>
    </w:p>
    <w:p w14:paraId="17E1E2DD">
      <w:pPr>
        <w:pStyle w:val="6"/>
        <w:keepNext w:val="0"/>
        <w:keepLines w:val="0"/>
        <w:widowControl/>
        <w:suppressLineNumbers w:val="0"/>
      </w:pPr>
      <w:r>
        <w:t>这一类的大问题：</w:t>
      </w:r>
    </w:p>
    <w:p w14:paraId="51B00DB1">
      <w:pPr>
        <w:pStyle w:val="5"/>
        <w:keepNext w:val="0"/>
        <w:keepLines w:val="0"/>
        <w:widowControl/>
        <w:suppressLineNumbers w:val="0"/>
        <w:rPr>
          <w:rStyle w:val="11"/>
        </w:rPr>
      </w:pPr>
      <w:r>
        <w:rPr>
          <w:rStyle w:val="11"/>
        </w:rPr>
        <w:t>它们要么仍然没有绝对 yaw；</w:t>
      </w:r>
    </w:p>
    <w:p w14:paraId="25F17262">
      <w:pPr>
        <w:pStyle w:val="5"/>
        <w:keepNext w:val="0"/>
        <w:keepLines w:val="0"/>
        <w:widowControl/>
        <w:suppressLineNumbers w:val="0"/>
        <w:rPr>
          <w:rStyle w:val="11"/>
        </w:rPr>
      </w:pPr>
      <w:r>
        <w:rPr>
          <w:rStyle w:val="11"/>
        </w:rPr>
        <w:t>要么依赖强度、雷达、学习速度等额外条件；</w:t>
      </w:r>
    </w:p>
    <w:p w14:paraId="7795FF64">
      <w:pPr>
        <w:pStyle w:val="5"/>
        <w:keepNext w:val="0"/>
        <w:keepLines w:val="0"/>
        <w:widowControl/>
        <w:suppressLineNumbers w:val="0"/>
      </w:pPr>
      <w:r>
        <w:rPr>
          <w:rStyle w:val="11"/>
        </w:rPr>
        <w:t>要么解决的是退化方向的运动补偿，而不是磁场可靠性问题。</w:t>
      </w:r>
    </w:p>
    <w:p w14:paraId="38E99FB0">
      <w:pPr>
        <w:pStyle w:val="6"/>
        <w:keepNext w:val="0"/>
        <w:keepLines w:val="0"/>
        <w:widowControl/>
        <w:suppressLineNumbers w:val="0"/>
      </w:pPr>
      <w:r>
        <w:t>你的方法解决：</w:t>
      </w:r>
    </w:p>
    <w:p w14:paraId="10638235">
      <w:pPr>
        <w:pStyle w:val="5"/>
        <w:keepNext w:val="0"/>
        <w:keepLines w:val="0"/>
        <w:widowControl/>
        <w:suppressLineNumbers w:val="0"/>
        <w:rPr>
          <w:rStyle w:val="11"/>
        </w:rPr>
      </w:pPr>
      <w:r>
        <w:rPr>
          <w:rStyle w:val="11"/>
        </w:rPr>
        <w:t>用 BIEVR 提取微几何；</w:t>
      </w:r>
    </w:p>
    <w:p w14:paraId="7CA28722">
      <w:pPr>
        <w:pStyle w:val="5"/>
        <w:keepNext w:val="0"/>
        <w:keepLines w:val="0"/>
        <w:widowControl/>
        <w:suppressLineNumbers w:val="0"/>
        <w:rPr>
          <w:rStyle w:val="11"/>
        </w:rPr>
      </w:pPr>
      <w:r>
        <w:rPr>
          <w:rStyle w:val="11"/>
        </w:rPr>
        <w:t>用磁场提供低成本 yaw 观测；</w:t>
      </w:r>
    </w:p>
    <w:p w14:paraId="03C623F8">
      <w:pPr>
        <w:pStyle w:val="5"/>
        <w:keepNext w:val="0"/>
        <w:keepLines w:val="0"/>
        <w:widowControl/>
        <w:suppressLineNumbers w:val="0"/>
      </w:pPr>
      <w:r>
        <w:rPr>
          <w:rStyle w:val="11"/>
        </w:rPr>
        <w:t>用 MLP 可靠性门控避免错误磁场污染系统。</w:t>
      </w:r>
    </w:p>
    <w:p w14:paraId="652AE6A8">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440B86F5">
      <w:pPr>
        <w:pStyle w:val="3"/>
        <w:keepNext w:val="0"/>
        <w:keepLines w:val="0"/>
        <w:widowControl/>
        <w:suppressLineNumbers w:val="0"/>
      </w:pPr>
      <w:r>
        <w:t>第三类：磁场辅助导航 / 磁场 SLAM / 磁补偿</w:t>
      </w:r>
    </w:p>
    <w:p w14:paraId="4F7CCD47">
      <w:pPr>
        <w:pStyle w:val="6"/>
        <w:keepNext w:val="0"/>
        <w:keepLines w:val="0"/>
        <w:widowControl/>
        <w:suppressLineNumbers w:val="0"/>
      </w:pPr>
      <w:r>
        <w:t>代表：</w:t>
      </w:r>
    </w:p>
    <w:p w14:paraId="093CF6BB">
      <w:pPr>
        <w:pStyle w:val="5"/>
        <w:keepNext w:val="0"/>
        <w:keepLines w:val="0"/>
        <w:widowControl/>
        <w:suppressLineNumbers w:val="0"/>
        <w:rPr>
          <w:rStyle w:val="11"/>
        </w:rPr>
      </w:pPr>
      <w:r>
        <w:rPr>
          <w:rStyle w:val="11"/>
        </w:rPr>
        <w:t>LPVIMO-SAM</w:t>
      </w:r>
    </w:p>
    <w:p w14:paraId="60E71FC2">
      <w:pPr>
        <w:pStyle w:val="5"/>
        <w:keepNext w:val="0"/>
        <w:keepLines w:val="0"/>
        <w:widowControl/>
        <w:suppressLineNumbers w:val="0"/>
        <w:rPr>
          <w:rStyle w:val="11"/>
        </w:rPr>
      </w:pPr>
      <w:r>
        <w:rPr>
          <w:rStyle w:val="11"/>
        </w:rPr>
        <w:t>Indoor Magnetic SLAM</w:t>
      </w:r>
    </w:p>
    <w:p w14:paraId="20BC98CE">
      <w:pPr>
        <w:pStyle w:val="5"/>
        <w:keepNext w:val="0"/>
        <w:keepLines w:val="0"/>
        <w:widowControl/>
        <w:suppressLineNumbers w:val="0"/>
        <w:rPr>
          <w:rStyle w:val="11"/>
        </w:rPr>
      </w:pPr>
      <w:r>
        <w:rPr>
          <w:rStyle w:val="11"/>
        </w:rPr>
        <w:t>IM-SLAM</w:t>
      </w:r>
    </w:p>
    <w:p w14:paraId="63899332">
      <w:pPr>
        <w:pStyle w:val="5"/>
        <w:keepNext w:val="0"/>
        <w:keepLines w:val="0"/>
        <w:widowControl/>
        <w:suppressLineNumbers w:val="0"/>
      </w:pPr>
      <w:r>
        <w:rPr>
          <w:rStyle w:val="11"/>
        </w:rPr>
        <w:t>航磁补偿 MLP / T-L 模型</w:t>
      </w:r>
    </w:p>
    <w:p w14:paraId="0A3E0B70">
      <w:pPr>
        <w:pStyle w:val="6"/>
        <w:keepNext w:val="0"/>
        <w:keepLines w:val="0"/>
        <w:widowControl/>
        <w:suppressLineNumbers w:val="0"/>
      </w:pPr>
      <w:r>
        <w:t>LPVIMO-SAM 把 LiDAR、polarization vision、IMU、magnetometer、optical flow 融合到 smoothing and mapping 框架里，并设计了 magnetometer heading prior factor。(</w:t>
      </w:r>
      <w:r>
        <w:fldChar w:fldCharType="begin"/>
      </w:r>
      <w:r>
        <w:instrText xml:space="preserve"> HYPERLINK "https://arxiv.org/abs/2504.20380?utm_source=chatgpt.com" \o "LPVIMO-SAM: Tightly-coupled LiDAR/Polarization Vision/Inertial/Magnetometer/Optical Flow Odometry via Smoothing and Mapping" </w:instrText>
      </w:r>
      <w:r>
        <w:fldChar w:fldCharType="separate"/>
      </w:r>
      <w:r>
        <w:rPr>
          <w:rStyle w:val="10"/>
        </w:rPr>
        <w:t>arXiv</w:t>
      </w:r>
      <w:r>
        <w:fldChar w:fldCharType="end"/>
      </w:r>
      <w:r>
        <w:t>)</w:t>
      </w:r>
    </w:p>
    <w:p w14:paraId="7FD06758">
      <w:pPr>
        <w:pStyle w:val="6"/>
        <w:keepNext w:val="0"/>
        <w:keepLines w:val="0"/>
        <w:widowControl/>
        <w:suppressLineNumbers w:val="0"/>
      </w:pPr>
      <w:r>
        <w:t>Indoor magnetic SLAM 使用本地磁场地图，把室内磁异常作为位置相关信息。(</w:t>
      </w:r>
      <w:r>
        <w:fldChar w:fldCharType="begin"/>
      </w:r>
      <w:r>
        <w:instrText xml:space="preserve"> HYPERLINK "https://arxiv.org/abs/2203.15866?utm_source=chatgpt.com" \o "Indoor SLAM Using a Foot-mounted IMU and the local Magnetic Field" </w:instrText>
      </w:r>
      <w:r>
        <w:fldChar w:fldCharType="separate"/>
      </w:r>
      <w:r>
        <w:rPr>
          <w:rStyle w:val="10"/>
        </w:rPr>
        <w:t>arXiv</w:t>
      </w:r>
      <w:r>
        <w:fldChar w:fldCharType="end"/>
      </w:r>
      <w:r>
        <w:t>)</w:t>
      </w:r>
    </w:p>
    <w:p w14:paraId="1A0D5FC1">
      <w:pPr>
        <w:pStyle w:val="6"/>
        <w:keepNext w:val="0"/>
        <w:keepLines w:val="0"/>
        <w:widowControl/>
        <w:suppressLineNumbers w:val="0"/>
      </w:pPr>
      <w:r>
        <w:t>IM-SLAM 说明空间非均匀磁场可以作为非视觉定位信息，并使用低成本 IMU、磁力计阵列、气压计做磁场 SLAM。(</w:t>
      </w:r>
      <w:r>
        <w:fldChar w:fldCharType="begin"/>
      </w:r>
      <w:r>
        <w:instrText xml:space="preserve"> HYPERLINK "https://arxiv.org/abs/2512.10128?utm_source=chatgpt.com" \o "Inertial Magnetic SLAM Systems Using Low-Cost Sensors" </w:instrText>
      </w:r>
      <w:r>
        <w:fldChar w:fldCharType="separate"/>
      </w:r>
      <w:r>
        <w:rPr>
          <w:rStyle w:val="10"/>
        </w:rPr>
        <w:t>arXiv</w:t>
      </w:r>
      <w:r>
        <w:fldChar w:fldCharType="end"/>
      </w:r>
      <w:r>
        <w:t>)</w:t>
      </w:r>
    </w:p>
    <w:p w14:paraId="138D1DB9">
      <w:pPr>
        <w:pStyle w:val="6"/>
        <w:keepNext w:val="0"/>
        <w:keepLines w:val="0"/>
        <w:widowControl/>
        <w:suppressLineNumbers w:val="0"/>
      </w:pPr>
      <w:r>
        <w:t>你的 PDF 则证明了物理特征增强 MLP 对磁干扰补偿有效，尤其是电流、角速度、空间梯度这类物理特征。</w:t>
      </w:r>
    </w:p>
    <w:p w14:paraId="1BFBDD55">
      <w:pPr>
        <w:pStyle w:val="6"/>
        <w:keepNext w:val="0"/>
        <w:keepLines w:val="0"/>
        <w:widowControl/>
        <w:suppressLineNumbers w:val="0"/>
      </w:pPr>
      <w:r>
        <w:t>这一类的大问题：</w:t>
      </w:r>
    </w:p>
    <w:p w14:paraId="22B212EC">
      <w:pPr>
        <w:pStyle w:val="5"/>
        <w:keepNext w:val="0"/>
        <w:keepLines w:val="0"/>
        <w:widowControl/>
        <w:suppressLineNumbers w:val="0"/>
        <w:rPr>
          <w:rStyle w:val="11"/>
        </w:rPr>
      </w:pPr>
      <w:r>
        <w:rPr>
          <w:rStyle w:val="11"/>
        </w:rPr>
        <w:t>很多方法把磁场作为 heading prior，</w:t>
      </w:r>
    </w:p>
    <w:p w14:paraId="6292F7D5">
      <w:pPr>
        <w:pStyle w:val="5"/>
        <w:keepNext w:val="0"/>
        <w:keepLines w:val="0"/>
        <w:widowControl/>
        <w:suppressLineNumbers w:val="0"/>
        <w:rPr>
          <w:rStyle w:val="11"/>
        </w:rPr>
      </w:pPr>
      <w:r>
        <w:rPr>
          <w:rStyle w:val="11"/>
        </w:rPr>
        <w:t>但没有和 LiDAR 几何退化方向精确绑定；</w:t>
      </w:r>
    </w:p>
    <w:p w14:paraId="78EBE2ED">
      <w:pPr>
        <w:pStyle w:val="5"/>
        <w:keepNext w:val="0"/>
        <w:keepLines w:val="0"/>
        <w:widowControl/>
        <w:suppressLineNumbers w:val="0"/>
        <w:rPr>
          <w:rStyle w:val="11"/>
        </w:rPr>
      </w:pPr>
      <w:r>
        <w:rPr>
          <w:rStyle w:val="11"/>
        </w:rPr>
        <w:t>有些磁场 SLAM 依赖已有低漂移里程计；</w:t>
      </w:r>
    </w:p>
    <w:p w14:paraId="580C2EBB">
      <w:pPr>
        <w:pStyle w:val="5"/>
        <w:keepNext w:val="0"/>
        <w:keepLines w:val="0"/>
        <w:widowControl/>
        <w:suppressLineNumbers w:val="0"/>
      </w:pPr>
      <w:r>
        <w:rPr>
          <w:rStyle w:val="11"/>
        </w:rPr>
        <w:t>磁场补偿方法关注磁场本身精度，不直接解决 LIO 退化优化问题。</w:t>
      </w:r>
    </w:p>
    <w:p w14:paraId="70CE994C">
      <w:pPr>
        <w:pStyle w:val="6"/>
        <w:keepNext w:val="0"/>
        <w:keepLines w:val="0"/>
        <w:widowControl/>
        <w:suppressLineNumbers w:val="0"/>
      </w:pPr>
      <w:r>
        <w:t>你的方法解决：</w:t>
      </w:r>
    </w:p>
    <w:p w14:paraId="7C40D13D">
      <w:pPr>
        <w:pStyle w:val="5"/>
        <w:keepNext w:val="0"/>
        <w:keepLines w:val="0"/>
        <w:widowControl/>
        <w:suppressLineNumbers w:val="0"/>
      </w:pPr>
      <w:r>
        <w:rPr>
          <w:rStyle w:val="11"/>
        </w:rPr>
        <w:t>把磁场补偿、磁场可信度、BIEVR Hessian 退化方向、因子图优化结合起来。</w:t>
      </w:r>
    </w:p>
    <w:p w14:paraId="381BFCB5">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5F426AAE">
      <w:pPr>
        <w:pStyle w:val="2"/>
        <w:keepNext w:val="0"/>
        <w:keepLines w:val="0"/>
        <w:widowControl/>
        <w:suppressLineNumbers w:val="0"/>
      </w:pPr>
      <w:r>
        <w:t>9. 最终论文创新点建议</w:t>
      </w:r>
    </w:p>
    <w:p w14:paraId="240CD83D">
      <w:pPr>
        <w:pStyle w:val="6"/>
        <w:keepNext w:val="0"/>
        <w:keepLines w:val="0"/>
        <w:widowControl/>
        <w:suppressLineNumbers w:val="0"/>
      </w:pPr>
      <w:r>
        <w:t>不要写成 5 个创新点，太散。建议压成 3 个。</w:t>
      </w:r>
    </w:p>
    <w:p w14:paraId="46C18956">
      <w:pPr>
        <w:pStyle w:val="3"/>
        <w:keepNext w:val="0"/>
        <w:keepLines w:val="0"/>
        <w:widowControl/>
        <w:suppressLineNumbers w:val="0"/>
      </w:pPr>
      <w:r>
        <w:t>创新点 1：可靠性感知磁辅助 BIEVR-LIO</w:t>
      </w:r>
    </w:p>
    <w:p w14:paraId="73E4ABF1">
      <w:pPr>
        <w:pStyle w:val="5"/>
        <w:keepNext w:val="0"/>
        <w:keepLines w:val="0"/>
        <w:widowControl/>
        <w:suppressLineNumbers w:val="0"/>
        <w:rPr>
          <w:rStyle w:val="11"/>
        </w:rPr>
      </w:pPr>
      <w:r>
        <w:rPr>
          <w:rStyle w:val="11"/>
        </w:rPr>
        <w:t>提出一种面向几何退化环境的磁辅助 BIEVR-LIO 框架，</w:t>
      </w:r>
    </w:p>
    <w:p w14:paraId="175EF274">
      <w:pPr>
        <w:pStyle w:val="5"/>
        <w:keepNext w:val="0"/>
        <w:keepLines w:val="0"/>
        <w:widowControl/>
        <w:suppressLineNumbers w:val="0"/>
        <w:rPr>
          <w:rStyle w:val="11"/>
        </w:rPr>
      </w:pPr>
      <w:r>
        <w:rPr>
          <w:rStyle w:val="11"/>
        </w:rPr>
        <w:t>在不破坏 BIEVR 微几何地图表达的前提下，</w:t>
      </w:r>
    </w:p>
    <w:p w14:paraId="7DFC265B">
      <w:pPr>
        <w:pStyle w:val="5"/>
        <w:keepNext w:val="0"/>
        <w:keepLines w:val="0"/>
        <w:widowControl/>
        <w:suppressLineNumbers w:val="0"/>
      </w:pPr>
      <w:r>
        <w:rPr>
          <w:rStyle w:val="11"/>
        </w:rPr>
        <w:t>利用磁场 yaw 因子抑制长距离 yaw 漂移。</w:t>
      </w:r>
    </w:p>
    <w:p w14:paraId="7CA9F774">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763AA0FD">
      <w:pPr>
        <w:pStyle w:val="3"/>
        <w:keepNext w:val="0"/>
        <w:keepLines w:val="0"/>
        <w:widowControl/>
        <w:suppressLineNumbers w:val="0"/>
      </w:pPr>
      <w:r>
        <w:t>创新点 2：几何退化与磁场可信度双门控</w:t>
      </w:r>
    </w:p>
    <w:p w14:paraId="367545A4">
      <w:pPr>
        <w:pStyle w:val="5"/>
        <w:keepNext w:val="0"/>
        <w:keepLines w:val="0"/>
        <w:widowControl/>
        <w:suppressLineNumbers w:val="0"/>
        <w:rPr>
          <w:rStyle w:val="11"/>
        </w:rPr>
      </w:pPr>
      <w:r>
        <w:rPr>
          <w:rStyle w:val="11"/>
        </w:rPr>
        <w:t>提出双门控磁场权重：</w:t>
      </w:r>
    </w:p>
    <w:p w14:paraId="0C8232A7">
      <w:pPr>
        <w:pStyle w:val="5"/>
        <w:keepNext w:val="0"/>
        <w:keepLines w:val="0"/>
        <w:widowControl/>
        <w:suppressLineNumbers w:val="0"/>
        <w:rPr>
          <w:rStyle w:val="11"/>
        </w:rPr>
      </w:pPr>
      <w:r>
        <w:rPr>
          <w:rStyle w:val="11"/>
        </w:rPr>
        <w:t>W_mag = W_base · G_yaw_degen · G_mag</w:t>
      </w:r>
    </w:p>
    <w:p w14:paraId="6C29DC88">
      <w:pPr>
        <w:pStyle w:val="5"/>
        <w:keepNext w:val="0"/>
        <w:keepLines w:val="0"/>
        <w:widowControl/>
        <w:suppressLineNumbers w:val="0"/>
        <w:rPr>
          <w:rStyle w:val="11"/>
        </w:rPr>
      </w:pPr>
    </w:p>
    <w:p w14:paraId="3F017F2D">
      <w:pPr>
        <w:pStyle w:val="5"/>
        <w:keepNext w:val="0"/>
        <w:keepLines w:val="0"/>
        <w:widowControl/>
        <w:suppressLineNumbers w:val="0"/>
        <w:rPr>
          <w:rStyle w:val="11"/>
        </w:rPr>
      </w:pPr>
      <w:r>
        <w:rPr>
          <w:rStyle w:val="11"/>
        </w:rPr>
        <w:t>G_yaw_degen 来自 BIEVR 配准 Hessian；</w:t>
      </w:r>
    </w:p>
    <w:p w14:paraId="3B59832E">
      <w:pPr>
        <w:pStyle w:val="5"/>
        <w:keepNext w:val="0"/>
        <w:keepLines w:val="0"/>
        <w:widowControl/>
        <w:suppressLineNumbers w:val="0"/>
      </w:pPr>
      <w:r>
        <w:rPr>
          <w:rStyle w:val="11"/>
        </w:rPr>
        <w:t>G_mag 来自磁场模长、方向突变、innovation、MLP 可靠性估计。</w:t>
      </w:r>
    </w:p>
    <w:p w14:paraId="7849D432">
      <w:pPr>
        <w:pStyle w:val="6"/>
        <w:keepNext w:val="0"/>
        <w:keepLines w:val="0"/>
        <w:widowControl/>
        <w:suppressLineNumbers w:val="0"/>
      </w:pPr>
      <w:r>
        <w:t>这是最核心、最像论文的创新。</w:t>
      </w:r>
    </w:p>
    <w:p w14:paraId="1175218E">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09FB84D8">
      <w:pPr>
        <w:pStyle w:val="3"/>
        <w:keepNext w:val="0"/>
        <w:keepLines w:val="0"/>
        <w:widowControl/>
        <w:suppressLineNumbers w:val="0"/>
      </w:pPr>
      <w:r>
        <w:t>创新点 3：物理特征增强的轻量磁场可靠性估计</w:t>
      </w:r>
    </w:p>
    <w:p w14:paraId="7F896368">
      <w:pPr>
        <w:pStyle w:val="5"/>
        <w:keepNext w:val="0"/>
        <w:keepLines w:val="0"/>
        <w:widowControl/>
        <w:suppressLineNumbers w:val="0"/>
        <w:rPr>
          <w:rStyle w:val="11"/>
        </w:rPr>
      </w:pPr>
      <w:r>
        <w:rPr>
          <w:rStyle w:val="11"/>
        </w:rPr>
        <w:t>借鉴航磁补偿中的物理特征增强思想，</w:t>
      </w:r>
    </w:p>
    <w:p w14:paraId="1286F572">
      <w:pPr>
        <w:pStyle w:val="5"/>
        <w:keepNext w:val="0"/>
        <w:keepLines w:val="0"/>
        <w:widowControl/>
        <w:suppressLineNumbers w:val="0"/>
        <w:rPr>
          <w:rStyle w:val="11"/>
        </w:rPr>
      </w:pPr>
      <w:r>
        <w:rPr>
          <w:rStyle w:val="11"/>
        </w:rPr>
        <w:t>构造机器人磁场特征：</w:t>
      </w:r>
    </w:p>
    <w:p w14:paraId="04A2AC2F">
      <w:pPr>
        <w:pStyle w:val="5"/>
        <w:keepNext w:val="0"/>
        <w:keepLines w:val="0"/>
        <w:widowControl/>
        <w:suppressLineNumbers w:val="0"/>
        <w:rPr>
          <w:rStyle w:val="11"/>
        </w:rPr>
      </w:pPr>
      <w:r>
        <w:rPr>
          <w:rStyle w:val="11"/>
        </w:rPr>
        <w:t>磁场模长、磁倾角、方向变化率、IMU角速度、电机电流、BIEVR yaw innovation 等；</w:t>
      </w:r>
    </w:p>
    <w:p w14:paraId="564FD958">
      <w:pPr>
        <w:pStyle w:val="5"/>
        <w:keepNext w:val="0"/>
        <w:keepLines w:val="0"/>
        <w:widowControl/>
        <w:suppressLineNumbers w:val="0"/>
      </w:pPr>
      <w:r>
        <w:rPr>
          <w:rStyle w:val="11"/>
        </w:rPr>
        <w:t>用轻量 MLP 输出磁场可信度，而非直接输出位姿。</w:t>
      </w:r>
    </w:p>
    <w:p w14:paraId="40B3618D">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7CC7B2B1">
      <w:pPr>
        <w:pStyle w:val="2"/>
        <w:keepNext w:val="0"/>
        <w:keepLines w:val="0"/>
        <w:widowControl/>
        <w:suppressLineNumbers w:val="0"/>
      </w:pPr>
      <w:r>
        <w:t>10. 实践大纲：一步一步做</w:t>
      </w:r>
    </w:p>
    <w:p w14:paraId="50321C88">
      <w:pPr>
        <w:pStyle w:val="3"/>
        <w:keepNext w:val="0"/>
        <w:keepLines w:val="0"/>
        <w:widowControl/>
        <w:suppressLineNumbers w:val="0"/>
      </w:pPr>
      <w:r>
        <w:t>第 0 阶段：跑通原版 BIEVR-LIO</w:t>
      </w:r>
    </w:p>
    <w:p w14:paraId="4BCB3AAF">
      <w:pPr>
        <w:pStyle w:val="6"/>
        <w:keepNext w:val="0"/>
        <w:keepLines w:val="0"/>
        <w:widowControl/>
        <w:suppressLineNumbers w:val="0"/>
      </w:pPr>
      <w:r>
        <w:t>目标：</w:t>
      </w:r>
    </w:p>
    <w:p w14:paraId="580FA51C">
      <w:pPr>
        <w:pStyle w:val="5"/>
        <w:keepNext w:val="0"/>
        <w:keepLines w:val="0"/>
        <w:widowControl/>
        <w:suppressLineNumbers w:val="0"/>
      </w:pPr>
      <w:r>
        <w:rPr>
          <w:rStyle w:val="11"/>
        </w:rPr>
        <w:t>确认原版能在公开数据上输出 odom。</w:t>
      </w:r>
    </w:p>
    <w:p w14:paraId="27F66329">
      <w:pPr>
        <w:pStyle w:val="6"/>
        <w:keepNext w:val="0"/>
        <w:keepLines w:val="0"/>
        <w:widowControl/>
        <w:suppressLineNumbers w:val="0"/>
      </w:pPr>
      <w:r>
        <w:t>任务：</w:t>
      </w:r>
    </w:p>
    <w:p w14:paraId="297F34B7">
      <w:pPr>
        <w:pStyle w:val="5"/>
        <w:keepNext w:val="0"/>
        <w:keepLines w:val="0"/>
        <w:widowControl/>
        <w:suppressLineNumbers w:val="0"/>
        <w:rPr>
          <w:rStyle w:val="11"/>
        </w:rPr>
      </w:pPr>
      <w:r>
        <w:rPr>
          <w:rStyle w:val="11"/>
        </w:rPr>
        <w:t>1. clone ethz-asl/BIEVR-LIO</w:t>
      </w:r>
    </w:p>
    <w:p w14:paraId="7D6631A8">
      <w:pPr>
        <w:pStyle w:val="5"/>
        <w:keepNext w:val="0"/>
        <w:keepLines w:val="0"/>
        <w:widowControl/>
        <w:suppressLineNumbers w:val="0"/>
        <w:rPr>
          <w:rStyle w:val="11"/>
        </w:rPr>
      </w:pPr>
      <w:r>
        <w:rPr>
          <w:rStyle w:val="11"/>
        </w:rPr>
        <w:t>2. 编译 ROS1 或 ROS2 wrapper</w:t>
      </w:r>
    </w:p>
    <w:p w14:paraId="4BA1CEDC">
      <w:pPr>
        <w:pStyle w:val="5"/>
        <w:keepNext w:val="0"/>
        <w:keepLines w:val="0"/>
        <w:widowControl/>
        <w:suppressLineNumbers w:val="0"/>
        <w:rPr>
          <w:rStyle w:val="11"/>
        </w:rPr>
      </w:pPr>
      <w:r>
        <w:rPr>
          <w:rStyle w:val="11"/>
        </w:rPr>
        <w:t>3. 跑官方 rosbag / 自己的 LiDAR+IMU bag</w:t>
      </w:r>
    </w:p>
    <w:p w14:paraId="1FA74498">
      <w:pPr>
        <w:pStyle w:val="5"/>
        <w:keepNext w:val="0"/>
        <w:keepLines w:val="0"/>
        <w:widowControl/>
        <w:suppressLineNumbers w:val="0"/>
        <w:rPr>
          <w:rStyle w:val="11"/>
        </w:rPr>
      </w:pPr>
      <w:r>
        <w:rPr>
          <w:rStyle w:val="11"/>
        </w:rPr>
        <w:t>4. 记录 TUM 轨迹</w:t>
      </w:r>
    </w:p>
    <w:p w14:paraId="56C14F0D">
      <w:pPr>
        <w:pStyle w:val="5"/>
        <w:keepNext w:val="0"/>
        <w:keepLines w:val="0"/>
        <w:widowControl/>
        <w:suppressLineNumbers w:val="0"/>
      </w:pPr>
      <w:r>
        <w:rPr>
          <w:rStyle w:val="11"/>
        </w:rPr>
        <w:t>5. 用 evo 评估 ATE / RPE</w:t>
      </w:r>
    </w:p>
    <w:p w14:paraId="43BB5865">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665C8816">
      <w:pPr>
        <w:pStyle w:val="3"/>
        <w:keepNext w:val="0"/>
        <w:keepLines w:val="0"/>
        <w:widowControl/>
        <w:suppressLineNumbers w:val="0"/>
      </w:pPr>
      <w:r>
        <w:t>第 1 阶段：磁力计数据预处理</w:t>
      </w:r>
    </w:p>
    <w:p w14:paraId="59DE33C0">
      <w:pPr>
        <w:pStyle w:val="6"/>
        <w:keepNext w:val="0"/>
        <w:keepLines w:val="0"/>
        <w:widowControl/>
        <w:suppressLineNumbers w:val="0"/>
      </w:pPr>
      <w:r>
        <w:t>新增文件建议：</w:t>
      </w:r>
    </w:p>
    <w:p w14:paraId="023A5606">
      <w:pPr>
        <w:pStyle w:val="5"/>
        <w:keepNext w:val="0"/>
        <w:keepLines w:val="0"/>
        <w:widowControl/>
        <w:suppressLineNumbers w:val="0"/>
        <w:rPr>
          <w:rStyle w:val="11"/>
        </w:rPr>
      </w:pPr>
      <w:r>
        <w:rPr>
          <w:rStyle w:val="11"/>
        </w:rPr>
        <w:t>BIEVR/include/bievr_lio/mag_common.h</w:t>
      </w:r>
    </w:p>
    <w:p w14:paraId="1DC6D330">
      <w:pPr>
        <w:pStyle w:val="5"/>
        <w:keepNext w:val="0"/>
        <w:keepLines w:val="0"/>
        <w:widowControl/>
        <w:suppressLineNumbers w:val="0"/>
        <w:rPr>
          <w:rStyle w:val="11"/>
        </w:rPr>
      </w:pPr>
      <w:r>
        <w:rPr>
          <w:rStyle w:val="11"/>
        </w:rPr>
        <w:t>BIEVR/include/bievr_lio/mag_compensator.h</w:t>
      </w:r>
    </w:p>
    <w:p w14:paraId="70A7C5AB">
      <w:pPr>
        <w:pStyle w:val="5"/>
        <w:keepNext w:val="0"/>
        <w:keepLines w:val="0"/>
        <w:widowControl/>
        <w:suppressLineNumbers w:val="0"/>
      </w:pPr>
      <w:r>
        <w:rPr>
          <w:rStyle w:val="11"/>
        </w:rPr>
        <w:t>BIEVR/src/mag_compensator.cpp</w:t>
      </w:r>
    </w:p>
    <w:p w14:paraId="375860CC">
      <w:pPr>
        <w:pStyle w:val="6"/>
        <w:keepNext w:val="0"/>
        <w:keepLines w:val="0"/>
        <w:widowControl/>
        <w:suppressLineNumbers w:val="0"/>
      </w:pPr>
      <w:r>
        <w:t>数据结构：</w:t>
      </w:r>
    </w:p>
    <w:p w14:paraId="1402F90C">
      <w:pPr>
        <w:pStyle w:val="5"/>
        <w:keepNext w:val="0"/>
        <w:keepLines w:val="0"/>
        <w:widowControl/>
        <w:suppressLineNumbers w:val="0"/>
        <w:rPr>
          <w:rStyle w:val="11"/>
        </w:rPr>
      </w:pPr>
      <w:r>
        <w:rPr>
          <w:rStyle w:val="11"/>
        </w:rPr>
        <w:t>struct MagMeasurement {</w:t>
      </w:r>
    </w:p>
    <w:p w14:paraId="0D53469E">
      <w:pPr>
        <w:pStyle w:val="5"/>
        <w:keepNext w:val="0"/>
        <w:keepLines w:val="0"/>
        <w:widowControl/>
        <w:suppressLineNumbers w:val="0"/>
        <w:rPr>
          <w:rStyle w:val="11"/>
        </w:rPr>
      </w:pPr>
      <w:r>
        <w:rPr>
          <w:rStyle w:val="11"/>
        </w:rPr>
        <w:t xml:space="preserve">  uint64_t stamp;</w:t>
      </w:r>
    </w:p>
    <w:p w14:paraId="11C7AC53">
      <w:pPr>
        <w:pStyle w:val="5"/>
        <w:keepNext w:val="0"/>
        <w:keepLines w:val="0"/>
        <w:widowControl/>
        <w:suppressLineNumbers w:val="0"/>
        <w:rPr>
          <w:rStyle w:val="11"/>
        </w:rPr>
      </w:pPr>
      <w:r>
        <w:rPr>
          <w:rStyle w:val="11"/>
        </w:rPr>
        <w:t xml:space="preserve">  Eigen::Vector3d mag_raw;</w:t>
      </w:r>
    </w:p>
    <w:p w14:paraId="7001A047">
      <w:pPr>
        <w:pStyle w:val="5"/>
        <w:keepNext w:val="0"/>
        <w:keepLines w:val="0"/>
        <w:widowControl/>
        <w:suppressLineNumbers w:val="0"/>
        <w:rPr>
          <w:rStyle w:val="11"/>
        </w:rPr>
      </w:pPr>
      <w:r>
        <w:rPr>
          <w:rStyle w:val="11"/>
        </w:rPr>
        <w:t xml:space="preserve">  Eigen::Vector3d mag_calib;</w:t>
      </w:r>
    </w:p>
    <w:p w14:paraId="4FD646A7">
      <w:pPr>
        <w:pStyle w:val="5"/>
        <w:keepNext w:val="0"/>
        <w:keepLines w:val="0"/>
        <w:widowControl/>
        <w:suppressLineNumbers w:val="0"/>
        <w:rPr>
          <w:rStyle w:val="11"/>
        </w:rPr>
      </w:pPr>
      <w:r>
        <w:rPr>
          <w:rStyle w:val="11"/>
        </w:rPr>
        <w:t>};</w:t>
      </w:r>
    </w:p>
    <w:p w14:paraId="00F9D7F5">
      <w:pPr>
        <w:pStyle w:val="5"/>
        <w:keepNext w:val="0"/>
        <w:keepLines w:val="0"/>
        <w:widowControl/>
        <w:suppressLineNumbers w:val="0"/>
        <w:rPr>
          <w:rStyle w:val="11"/>
        </w:rPr>
      </w:pPr>
    </w:p>
    <w:p w14:paraId="4F93237C">
      <w:pPr>
        <w:pStyle w:val="5"/>
        <w:keepNext w:val="0"/>
        <w:keepLines w:val="0"/>
        <w:widowControl/>
        <w:suppressLineNumbers w:val="0"/>
        <w:rPr>
          <w:rStyle w:val="11"/>
        </w:rPr>
      </w:pPr>
      <w:r>
        <w:rPr>
          <w:rStyle w:val="11"/>
        </w:rPr>
        <w:t>struct MagOutput {</w:t>
      </w:r>
    </w:p>
    <w:p w14:paraId="462BCFD4">
      <w:pPr>
        <w:pStyle w:val="5"/>
        <w:keepNext w:val="0"/>
        <w:keepLines w:val="0"/>
        <w:widowControl/>
        <w:suppressLineNumbers w:val="0"/>
        <w:rPr>
          <w:rStyle w:val="11"/>
        </w:rPr>
      </w:pPr>
      <w:r>
        <w:rPr>
          <w:rStyle w:val="11"/>
        </w:rPr>
        <w:t xml:space="preserve">  bool valid = false;</w:t>
      </w:r>
    </w:p>
    <w:p w14:paraId="7C53D6DC">
      <w:pPr>
        <w:pStyle w:val="5"/>
        <w:keepNext w:val="0"/>
        <w:keepLines w:val="0"/>
        <w:widowControl/>
        <w:suppressLineNumbers w:val="0"/>
        <w:rPr>
          <w:rStyle w:val="11"/>
        </w:rPr>
      </w:pPr>
      <w:r>
        <w:rPr>
          <w:rStyle w:val="11"/>
        </w:rPr>
        <w:t xml:space="preserve">  double yaw_mag = 0.0;</w:t>
      </w:r>
    </w:p>
    <w:p w14:paraId="4FAEC180">
      <w:pPr>
        <w:pStyle w:val="5"/>
        <w:keepNext w:val="0"/>
        <w:keepLines w:val="0"/>
        <w:widowControl/>
        <w:suppressLineNumbers w:val="0"/>
        <w:rPr>
          <w:rStyle w:val="11"/>
        </w:rPr>
      </w:pPr>
      <w:r>
        <w:rPr>
          <w:rStyle w:val="11"/>
        </w:rPr>
        <w:t xml:space="preserve">  double reliability = 0.0;</w:t>
      </w:r>
    </w:p>
    <w:p w14:paraId="6721DCF8">
      <w:pPr>
        <w:pStyle w:val="5"/>
        <w:keepNext w:val="0"/>
        <w:keepLines w:val="0"/>
        <w:widowControl/>
        <w:suppressLineNumbers w:val="0"/>
        <w:rPr>
          <w:rStyle w:val="11"/>
        </w:rPr>
      </w:pPr>
      <w:r>
        <w:rPr>
          <w:rStyle w:val="11"/>
        </w:rPr>
        <w:t xml:space="preserve">  double weight = 0.0;</w:t>
      </w:r>
    </w:p>
    <w:p w14:paraId="0473E9DF">
      <w:pPr>
        <w:pStyle w:val="5"/>
        <w:keepNext w:val="0"/>
        <w:keepLines w:val="0"/>
        <w:widowControl/>
        <w:suppressLineNumbers w:val="0"/>
      </w:pPr>
      <w:r>
        <w:rPr>
          <w:rStyle w:val="11"/>
        </w:rPr>
        <w:t>};</w:t>
      </w:r>
    </w:p>
    <w:p w14:paraId="63970812">
      <w:pPr>
        <w:pStyle w:val="6"/>
        <w:keepNext w:val="0"/>
        <w:keepLines w:val="0"/>
        <w:widowControl/>
        <w:suppressLineNumbers w:val="0"/>
      </w:pPr>
      <w:r>
        <w:t>先做硬/软磁校正：</w:t>
      </w:r>
    </w:p>
    <w:p w14:paraId="74807742">
      <w:pPr>
        <w:pStyle w:val="5"/>
        <w:keepNext w:val="0"/>
        <w:keepLines w:val="0"/>
        <w:widowControl/>
        <w:suppressLineNumbers w:val="0"/>
      </w:pPr>
      <w:r>
        <w:rPr>
          <w:rStyle w:val="11"/>
        </w:rPr>
        <w:t>m_cal = S · (m_raw - b_hard)</w:t>
      </w:r>
    </w:p>
    <w:p w14:paraId="6EB6A710">
      <w:pPr>
        <w:pStyle w:val="6"/>
        <w:keepNext w:val="0"/>
        <w:keepLines w:val="0"/>
        <w:widowControl/>
        <w:suppressLineNumbers w:val="0"/>
      </w:pPr>
      <w:r>
        <w:t>再计算水平 yaw：</w:t>
      </w:r>
    </w:p>
    <w:p w14:paraId="441E01F4">
      <w:pPr>
        <w:pStyle w:val="5"/>
        <w:keepNext w:val="0"/>
        <w:keepLines w:val="0"/>
        <w:widowControl/>
        <w:suppressLineNumbers w:val="0"/>
      </w:pPr>
      <w:r>
        <w:rPr>
          <w:rStyle w:val="11"/>
        </w:rPr>
        <w:t>ψ_mag = atan2(-m_y, m_x)</w:t>
      </w:r>
    </w:p>
    <w:p w14:paraId="64FDF606">
      <w:pPr>
        <w:pStyle w:val="6"/>
        <w:keepNext w:val="0"/>
        <w:keepLines w:val="0"/>
        <w:widowControl/>
        <w:suppressLineNumbers w:val="0"/>
      </w:pPr>
      <w:r>
        <w:t>注意：这里还需要 tilt compensation，也就是用 roll/pitch 把磁场转到水平面。</w:t>
      </w:r>
    </w:p>
    <w:p w14:paraId="2755C549">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0C0CAB77">
      <w:pPr>
        <w:pStyle w:val="3"/>
        <w:keepNext w:val="0"/>
        <w:keepLines w:val="0"/>
        <w:widowControl/>
        <w:suppressLineNumbers w:val="0"/>
      </w:pPr>
      <w:r>
        <w:t>第 2 阶段：固定权重磁场 yaw residual</w:t>
      </w:r>
    </w:p>
    <w:p w14:paraId="50CBDA18">
      <w:pPr>
        <w:pStyle w:val="6"/>
        <w:keepNext w:val="0"/>
        <w:keepLines w:val="0"/>
        <w:widowControl/>
        <w:suppressLineNumbers w:val="0"/>
      </w:pPr>
      <w:r>
        <w:t>修改：</w:t>
      </w:r>
    </w:p>
    <w:p w14:paraId="0EE5F6EF">
      <w:pPr>
        <w:pStyle w:val="5"/>
        <w:keepNext w:val="0"/>
        <w:keepLines w:val="0"/>
        <w:widowControl/>
        <w:suppressLineNumbers w:val="0"/>
        <w:rPr>
          <w:rStyle w:val="11"/>
        </w:rPr>
      </w:pPr>
      <w:r>
        <w:rPr>
          <w:rStyle w:val="11"/>
        </w:rPr>
        <w:t>BIEVR/include/bievr_lio/ls_optimizer.h</w:t>
      </w:r>
    </w:p>
    <w:p w14:paraId="3706124D">
      <w:pPr>
        <w:pStyle w:val="5"/>
        <w:keepNext w:val="0"/>
        <w:keepLines w:val="0"/>
        <w:widowControl/>
        <w:suppressLineNumbers w:val="0"/>
      </w:pPr>
      <w:r>
        <w:rPr>
          <w:rStyle w:val="11"/>
        </w:rPr>
        <w:t>BIEVR/src/ls_optimizer.cpp</w:t>
      </w:r>
    </w:p>
    <w:p w14:paraId="5056388C">
      <w:pPr>
        <w:pStyle w:val="6"/>
        <w:keepNext w:val="0"/>
        <w:keepLines w:val="0"/>
        <w:widowControl/>
        <w:suppressLineNumbers w:val="0"/>
      </w:pPr>
      <w:r>
        <w:t>新增配置：</w:t>
      </w:r>
    </w:p>
    <w:p w14:paraId="6C04F261">
      <w:pPr>
        <w:pStyle w:val="5"/>
        <w:keepNext w:val="0"/>
        <w:keepLines w:val="0"/>
        <w:widowControl/>
        <w:suppressLineNumbers w:val="0"/>
        <w:rPr>
          <w:rStyle w:val="11"/>
        </w:rPr>
      </w:pPr>
      <w:r>
        <w:rPr>
          <w:rStyle w:val="11"/>
        </w:rPr>
        <w:t>struct MagneticConstraint {</w:t>
      </w:r>
    </w:p>
    <w:p w14:paraId="00B8865C">
      <w:pPr>
        <w:pStyle w:val="5"/>
        <w:keepNext w:val="0"/>
        <w:keepLines w:val="0"/>
        <w:widowControl/>
        <w:suppressLineNumbers w:val="0"/>
        <w:rPr>
          <w:rStyle w:val="11"/>
        </w:rPr>
      </w:pPr>
      <w:r>
        <w:rPr>
          <w:rStyle w:val="11"/>
        </w:rPr>
        <w:t xml:space="preserve">  bool enabled = false;</w:t>
      </w:r>
    </w:p>
    <w:p w14:paraId="61D98E31">
      <w:pPr>
        <w:pStyle w:val="5"/>
        <w:keepNext w:val="0"/>
        <w:keepLines w:val="0"/>
        <w:widowControl/>
        <w:suppressLineNumbers w:val="0"/>
        <w:rPr>
          <w:rStyle w:val="11"/>
        </w:rPr>
      </w:pPr>
      <w:r>
        <w:rPr>
          <w:rStyle w:val="11"/>
        </w:rPr>
        <w:t xml:space="preserve">  double yaw = 0.0;</w:t>
      </w:r>
    </w:p>
    <w:p w14:paraId="7CB0AE8E">
      <w:pPr>
        <w:pStyle w:val="5"/>
        <w:keepNext w:val="0"/>
        <w:keepLines w:val="0"/>
        <w:widowControl/>
        <w:suppressLineNumbers w:val="0"/>
        <w:rPr>
          <w:rStyle w:val="11"/>
        </w:rPr>
      </w:pPr>
      <w:r>
        <w:rPr>
          <w:rStyle w:val="11"/>
        </w:rPr>
        <w:t xml:space="preserve">  double weight = 0.0;</w:t>
      </w:r>
    </w:p>
    <w:p w14:paraId="6385914D">
      <w:pPr>
        <w:pStyle w:val="5"/>
        <w:keepNext w:val="0"/>
        <w:keepLines w:val="0"/>
        <w:widowControl/>
        <w:suppressLineNumbers w:val="0"/>
      </w:pPr>
      <w:r>
        <w:rPr>
          <w:rStyle w:val="11"/>
        </w:rPr>
        <w:t>};</w:t>
      </w:r>
    </w:p>
    <w:p w14:paraId="4B25468B">
      <w:pPr>
        <w:pStyle w:val="6"/>
        <w:keepNext w:val="0"/>
        <w:keepLines w:val="0"/>
        <w:widowControl/>
        <w:suppressLineNumbers w:val="0"/>
      </w:pPr>
      <w:r>
        <w:t xml:space="preserve">在 </w:t>
      </w:r>
      <w:r>
        <w:rPr>
          <w:rStyle w:val="11"/>
        </w:rPr>
        <w:t>LsqRegistration</w:t>
      </w:r>
      <w:r>
        <w:t xml:space="preserve"> 构造函数里传入：</w:t>
      </w:r>
    </w:p>
    <w:p w14:paraId="26D4B4DA">
      <w:pPr>
        <w:pStyle w:val="5"/>
        <w:keepNext w:val="0"/>
        <w:keepLines w:val="0"/>
        <w:widowControl/>
        <w:suppressLineNumbers w:val="0"/>
        <w:rPr>
          <w:rStyle w:val="11"/>
        </w:rPr>
      </w:pPr>
      <w:r>
        <w:rPr>
          <w:rStyle w:val="11"/>
        </w:rPr>
        <w:t>LsqRegistration(</w:t>
      </w:r>
    </w:p>
    <w:p w14:paraId="702836AE">
      <w:pPr>
        <w:pStyle w:val="5"/>
        <w:keepNext w:val="0"/>
        <w:keepLines w:val="0"/>
        <w:widowControl/>
        <w:suppressLineNumbers w:val="0"/>
        <w:rPr>
          <w:rStyle w:val="11"/>
        </w:rPr>
      </w:pPr>
      <w:r>
        <w:rPr>
          <w:rStyle w:val="11"/>
        </w:rPr>
        <w:t xml:space="preserve">  const BIEVRMap&amp; map,</w:t>
      </w:r>
    </w:p>
    <w:p w14:paraId="57101C8C">
      <w:pPr>
        <w:pStyle w:val="5"/>
        <w:keepNext w:val="0"/>
        <w:keepLines w:val="0"/>
        <w:widowControl/>
        <w:suppressLineNumbers w:val="0"/>
        <w:rPr>
          <w:rStyle w:val="11"/>
        </w:rPr>
      </w:pPr>
      <w:r>
        <w:rPr>
          <w:rStyle w:val="11"/>
        </w:rPr>
        <w:t xml:space="preserve">  const Pointcloud&amp; source,</w:t>
      </w:r>
    </w:p>
    <w:p w14:paraId="590EFFF4">
      <w:pPr>
        <w:pStyle w:val="5"/>
        <w:keepNext w:val="0"/>
        <w:keepLines w:val="0"/>
        <w:widowControl/>
        <w:suppressLineNumbers w:val="0"/>
        <w:rPr>
          <w:rStyle w:val="11"/>
        </w:rPr>
      </w:pPr>
      <w:r>
        <w:rPr>
          <w:rStyle w:val="11"/>
        </w:rPr>
        <w:t xml:space="preserve">  const RegistrationConfig&amp; config,</w:t>
      </w:r>
    </w:p>
    <w:p w14:paraId="62C7D102">
      <w:pPr>
        <w:pStyle w:val="5"/>
        <w:keepNext w:val="0"/>
        <w:keepLines w:val="0"/>
        <w:widowControl/>
        <w:suppressLineNumbers w:val="0"/>
      </w:pPr>
      <w:r>
        <w:rPr>
          <w:rStyle w:val="11"/>
        </w:rPr>
        <w:t xml:space="preserve">  const MagneticConstraint&amp; mag);</w:t>
      </w:r>
    </w:p>
    <w:p w14:paraId="08A760C3">
      <w:pPr>
        <w:pStyle w:val="6"/>
        <w:keepNext w:val="0"/>
        <w:keepLines w:val="0"/>
        <w:widowControl/>
        <w:suppressLineNumbers w:val="0"/>
      </w:pPr>
      <w:r>
        <w:t xml:space="preserve">在 </w:t>
      </w:r>
      <w:r>
        <w:rPr>
          <w:rStyle w:val="11"/>
        </w:rPr>
        <w:t>linearize()</w:t>
      </w:r>
      <w:r>
        <w:t xml:space="preserve"> 最后加：</w:t>
      </w:r>
    </w:p>
    <w:p w14:paraId="6A2E6823">
      <w:pPr>
        <w:pStyle w:val="5"/>
        <w:keepNext w:val="0"/>
        <w:keepLines w:val="0"/>
        <w:widowControl/>
        <w:suppressLineNumbers w:val="0"/>
        <w:rPr>
          <w:rStyle w:val="11"/>
        </w:rPr>
      </w:pPr>
      <w:r>
        <w:rPr>
          <w:rStyle w:val="11"/>
        </w:rPr>
        <w:t>if (compute_jacobians &amp;&amp; mag_.enabled) {</w:t>
      </w:r>
    </w:p>
    <w:p w14:paraId="7F3D22D1">
      <w:pPr>
        <w:pStyle w:val="5"/>
        <w:keepNext w:val="0"/>
        <w:keepLines w:val="0"/>
        <w:widowControl/>
        <w:suppressLineNumbers w:val="0"/>
        <w:rPr>
          <w:rStyle w:val="11"/>
        </w:rPr>
      </w:pPr>
      <w:r>
        <w:rPr>
          <w:rStyle w:val="11"/>
        </w:rPr>
        <w:t xml:space="preserve">  double yaw_est = getYaw(T_W_L.linear());</w:t>
      </w:r>
    </w:p>
    <w:p w14:paraId="1B486362">
      <w:pPr>
        <w:pStyle w:val="5"/>
        <w:keepNext w:val="0"/>
        <w:keepLines w:val="0"/>
        <w:widowControl/>
        <w:suppressLineNumbers w:val="0"/>
        <w:rPr>
          <w:rStyle w:val="11"/>
        </w:rPr>
      </w:pPr>
      <w:r>
        <w:rPr>
          <w:rStyle w:val="11"/>
        </w:rPr>
        <w:t xml:space="preserve">  double r = wrapAngle(yaw_est - mag_.yaw);</w:t>
      </w:r>
    </w:p>
    <w:p w14:paraId="5DF352A9">
      <w:pPr>
        <w:pStyle w:val="5"/>
        <w:keepNext w:val="0"/>
        <w:keepLines w:val="0"/>
        <w:widowControl/>
        <w:suppressLineNumbers w:val="0"/>
        <w:rPr>
          <w:rStyle w:val="11"/>
        </w:rPr>
      </w:pPr>
    </w:p>
    <w:p w14:paraId="0F7E02A8">
      <w:pPr>
        <w:pStyle w:val="5"/>
        <w:keepNext w:val="0"/>
        <w:keepLines w:val="0"/>
        <w:widowControl/>
        <w:suppressLineNumbers w:val="0"/>
        <w:rPr>
          <w:rStyle w:val="11"/>
        </w:rPr>
      </w:pPr>
      <w:r>
        <w:rPr>
          <w:rStyle w:val="11"/>
        </w:rPr>
        <w:t xml:space="preserve">  Row6 J = Row6::Zero();</w:t>
      </w:r>
    </w:p>
    <w:p w14:paraId="790BFAB2">
      <w:pPr>
        <w:pStyle w:val="5"/>
        <w:keepNext w:val="0"/>
        <w:keepLines w:val="0"/>
        <w:widowControl/>
        <w:suppressLineNumbers w:val="0"/>
        <w:rPr>
          <w:rStyle w:val="11"/>
        </w:rPr>
      </w:pPr>
      <w:r>
        <w:rPr>
          <w:rStyle w:val="11"/>
        </w:rPr>
        <w:t xml:space="preserve">  J(2) = 1.0;  // 简化：yaw 对旋转 z 轴</w:t>
      </w:r>
    </w:p>
    <w:p w14:paraId="70D563C5">
      <w:pPr>
        <w:pStyle w:val="5"/>
        <w:keepNext w:val="0"/>
        <w:keepLines w:val="0"/>
        <w:widowControl/>
        <w:suppressLineNumbers w:val="0"/>
        <w:rPr>
          <w:rStyle w:val="11"/>
        </w:rPr>
      </w:pPr>
    </w:p>
    <w:p w14:paraId="22C5B26C">
      <w:pPr>
        <w:pStyle w:val="5"/>
        <w:keepNext w:val="0"/>
        <w:keepLines w:val="0"/>
        <w:widowControl/>
        <w:suppressLineNumbers w:val="0"/>
        <w:rPr>
          <w:rStyle w:val="11"/>
        </w:rPr>
      </w:pPr>
      <w:r>
        <w:rPr>
          <w:rStyle w:val="11"/>
        </w:rPr>
        <w:t xml:space="preserve">  double w = mag_.weight;</w:t>
      </w:r>
    </w:p>
    <w:p w14:paraId="691C51F6">
      <w:pPr>
        <w:pStyle w:val="5"/>
        <w:keepNext w:val="0"/>
        <w:keepLines w:val="0"/>
        <w:widowControl/>
        <w:suppressLineNumbers w:val="0"/>
        <w:rPr>
          <w:rStyle w:val="11"/>
        </w:rPr>
      </w:pPr>
      <w:r>
        <w:rPr>
          <w:rStyle w:val="11"/>
        </w:rPr>
        <w:t xml:space="preserve">  *H += w * J.transpose() * J;</w:t>
      </w:r>
    </w:p>
    <w:p w14:paraId="065A36B2">
      <w:pPr>
        <w:pStyle w:val="5"/>
        <w:keepNext w:val="0"/>
        <w:keepLines w:val="0"/>
        <w:widowControl/>
        <w:suppressLineNumbers w:val="0"/>
        <w:rPr>
          <w:rStyle w:val="11"/>
        </w:rPr>
      </w:pPr>
      <w:r>
        <w:rPr>
          <w:rStyle w:val="11"/>
        </w:rPr>
        <w:t xml:space="preserve">  *b += w * J.transpose() * r;</w:t>
      </w:r>
    </w:p>
    <w:p w14:paraId="59AADAED">
      <w:pPr>
        <w:pStyle w:val="5"/>
        <w:keepNext w:val="0"/>
        <w:keepLines w:val="0"/>
        <w:widowControl/>
        <w:suppressLineNumbers w:val="0"/>
      </w:pPr>
      <w:r>
        <w:rPr>
          <w:rStyle w:val="11"/>
        </w:rPr>
        <w:t>}</w:t>
      </w:r>
    </w:p>
    <w:p w14:paraId="189403AD">
      <w:pPr>
        <w:pStyle w:val="6"/>
        <w:keepNext w:val="0"/>
        <w:keepLines w:val="0"/>
        <w:widowControl/>
        <w:suppressLineNumbers w:val="0"/>
      </w:pPr>
      <w:r>
        <w:t>这一版目的是验证：</w:t>
      </w:r>
    </w:p>
    <w:p w14:paraId="6F5CDA46">
      <w:pPr>
        <w:pStyle w:val="5"/>
        <w:keepNext w:val="0"/>
        <w:keepLines w:val="0"/>
        <w:widowControl/>
        <w:suppressLineNumbers w:val="0"/>
      </w:pPr>
      <w:r>
        <w:rPr>
          <w:rStyle w:val="11"/>
        </w:rPr>
        <w:t>磁场 yaw residual 是否能降低 yaw drift。</w:t>
      </w:r>
    </w:p>
    <w:p w14:paraId="69FFC54C">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2C0DEDE4">
      <w:pPr>
        <w:pStyle w:val="3"/>
        <w:keepNext w:val="0"/>
        <w:keepLines w:val="0"/>
        <w:widowControl/>
        <w:suppressLineNumbers w:val="0"/>
      </w:pPr>
      <w:r>
        <w:t>第 3 阶段：加入 BIEVR Hessian 退化检测</w:t>
      </w:r>
    </w:p>
    <w:p w14:paraId="79BE0005">
      <w:pPr>
        <w:pStyle w:val="6"/>
        <w:keepNext w:val="0"/>
        <w:keepLines w:val="0"/>
        <w:widowControl/>
        <w:suppressLineNumbers w:val="0"/>
      </w:pPr>
      <w:r>
        <w:t xml:space="preserve">在 </w:t>
      </w:r>
      <w:r>
        <w:rPr>
          <w:rStyle w:val="11"/>
        </w:rPr>
        <w:t>linearize()</w:t>
      </w:r>
      <w:r>
        <w:t xml:space="preserve"> 得到 </w:t>
      </w:r>
      <w:r>
        <w:rPr>
          <w:rStyle w:val="11"/>
        </w:rPr>
        <w:t>H</w:t>
      </w:r>
      <w:r>
        <w:t xml:space="preserve"> 后计算：</w:t>
      </w:r>
    </w:p>
    <w:p w14:paraId="5C6850C6">
      <w:pPr>
        <w:pStyle w:val="5"/>
        <w:keepNext w:val="0"/>
        <w:keepLines w:val="0"/>
        <w:widowControl/>
        <w:suppressLineNumbers w:val="0"/>
        <w:rPr>
          <w:rStyle w:val="11"/>
        </w:rPr>
      </w:pPr>
      <w:r>
        <w:rPr>
          <w:rStyle w:val="11"/>
        </w:rPr>
        <w:t>Eigen::SelfAdjointEigenSolver&lt;Matrix66&gt; es(H);</w:t>
      </w:r>
    </w:p>
    <w:p w14:paraId="1F24497E">
      <w:pPr>
        <w:pStyle w:val="5"/>
        <w:keepNext w:val="0"/>
        <w:keepLines w:val="0"/>
        <w:widowControl/>
        <w:suppressLineNumbers w:val="0"/>
      </w:pPr>
      <w:r>
        <w:rPr>
          <w:rStyle w:val="11"/>
        </w:rPr>
        <w:t>auto eigvals = es.eigenvalues();</w:t>
      </w:r>
    </w:p>
    <w:p w14:paraId="0589178E">
      <w:pPr>
        <w:pStyle w:val="6"/>
        <w:keepNext w:val="0"/>
        <w:keepLines w:val="0"/>
        <w:widowControl/>
        <w:suppressLineNumbers w:val="0"/>
      </w:pPr>
      <w:r>
        <w:t>先做简单版：</w:t>
      </w:r>
    </w:p>
    <w:p w14:paraId="7D556745">
      <w:pPr>
        <w:pStyle w:val="5"/>
        <w:keepNext w:val="0"/>
        <w:keepLines w:val="0"/>
        <w:widowControl/>
        <w:suppressLineNumbers w:val="0"/>
      </w:pPr>
      <w:r>
        <w:rPr>
          <w:rStyle w:val="11"/>
        </w:rPr>
        <w:t>condition = λ_max / λ_min</w:t>
      </w:r>
    </w:p>
    <w:p w14:paraId="73715676">
      <w:pPr>
        <w:pStyle w:val="6"/>
        <w:keepNext w:val="0"/>
        <w:keepLines w:val="0"/>
        <w:widowControl/>
        <w:suppressLineNumbers w:val="0"/>
      </w:pPr>
      <w:r>
        <w:t>更好的版本：</w:t>
      </w:r>
    </w:p>
    <w:p w14:paraId="57855EEA">
      <w:pPr>
        <w:pStyle w:val="5"/>
        <w:keepNext w:val="0"/>
        <w:keepLines w:val="0"/>
        <w:widowControl/>
        <w:suppressLineNumbers w:val="0"/>
        <w:rPr>
          <w:rStyle w:val="11"/>
        </w:rPr>
      </w:pPr>
      <w:r>
        <w:rPr>
          <w:rStyle w:val="11"/>
        </w:rPr>
        <w:t>取 yaw 方向单位向量 e_yaw = [0,0,1,0,0,0]</w:t>
      </w:r>
    </w:p>
    <w:p w14:paraId="0C22A541">
      <w:pPr>
        <w:pStyle w:val="5"/>
        <w:keepNext w:val="0"/>
        <w:keepLines w:val="0"/>
        <w:widowControl/>
        <w:suppressLineNumbers w:val="0"/>
        <w:rPr>
          <w:rStyle w:val="11"/>
        </w:rPr>
      </w:pPr>
      <w:r>
        <w:rPr>
          <w:rStyle w:val="11"/>
        </w:rPr>
        <w:t>yaw_info = e_yawᵀ H e_yaw</w:t>
      </w:r>
    </w:p>
    <w:p w14:paraId="58F36033">
      <w:pPr>
        <w:pStyle w:val="5"/>
        <w:keepNext w:val="0"/>
        <w:keepLines w:val="0"/>
        <w:widowControl/>
        <w:suppressLineNumbers w:val="0"/>
      </w:pPr>
      <w:r>
        <w:rPr>
          <w:rStyle w:val="11"/>
        </w:rPr>
        <w:t>G_yaw_degen = sigmoid((τ - yaw_info) / s)</w:t>
      </w:r>
    </w:p>
    <w:p w14:paraId="7F2057E2">
      <w:pPr>
        <w:pStyle w:val="6"/>
        <w:keepNext w:val="0"/>
        <w:keepLines w:val="0"/>
        <w:widowControl/>
        <w:suppressLineNumbers w:val="0"/>
      </w:pPr>
      <w:r>
        <w:t>含义：</w:t>
      </w:r>
    </w:p>
    <w:p w14:paraId="4A793429">
      <w:pPr>
        <w:pStyle w:val="5"/>
        <w:keepNext w:val="0"/>
        <w:keepLines w:val="0"/>
        <w:widowControl/>
        <w:suppressLineNumbers w:val="0"/>
      </w:pPr>
      <w:r>
        <w:rPr>
          <w:rStyle w:val="11"/>
        </w:rPr>
        <w:t>yaw_info 小 → yaw 退化严重 → G_yaw_degen 大</w:t>
      </w:r>
    </w:p>
    <w:p w14:paraId="6A46F920">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588896C5">
      <w:pPr>
        <w:pStyle w:val="3"/>
        <w:keepNext w:val="0"/>
        <w:keepLines w:val="0"/>
        <w:widowControl/>
        <w:suppressLineNumbers w:val="0"/>
      </w:pPr>
      <w:r>
        <w:t>第 4 阶段：加入磁场可信度检测</w:t>
      </w:r>
    </w:p>
    <w:p w14:paraId="784DF629">
      <w:pPr>
        <w:pStyle w:val="6"/>
        <w:keepNext w:val="0"/>
        <w:keepLines w:val="0"/>
        <w:widowControl/>
        <w:suppressLineNumbers w:val="0"/>
      </w:pPr>
      <w:r>
        <w:t>先不用 MLP，先写规则版：</w:t>
      </w:r>
    </w:p>
    <w:p w14:paraId="4918D6F1">
      <w:pPr>
        <w:pStyle w:val="5"/>
        <w:keepNext w:val="0"/>
        <w:keepLines w:val="0"/>
        <w:widowControl/>
        <w:suppressLineNumbers w:val="0"/>
        <w:rPr>
          <w:rStyle w:val="11"/>
        </w:rPr>
      </w:pPr>
      <w:r>
        <w:rPr>
          <w:rStyle w:val="11"/>
        </w:rPr>
        <w:t>G_norm：磁场模长是否接近参考值</w:t>
      </w:r>
    </w:p>
    <w:p w14:paraId="3A5499EA">
      <w:pPr>
        <w:pStyle w:val="5"/>
        <w:keepNext w:val="0"/>
        <w:keepLines w:val="0"/>
        <w:widowControl/>
        <w:suppressLineNumbers w:val="0"/>
        <w:rPr>
          <w:rStyle w:val="11"/>
        </w:rPr>
      </w:pPr>
      <w:r>
        <w:rPr>
          <w:rStyle w:val="11"/>
        </w:rPr>
        <w:t>G_smooth：磁场方向是否突变</w:t>
      </w:r>
    </w:p>
    <w:p w14:paraId="7E1C0624">
      <w:pPr>
        <w:pStyle w:val="5"/>
        <w:keepNext w:val="0"/>
        <w:keepLines w:val="0"/>
        <w:widowControl/>
        <w:suppressLineNumbers w:val="0"/>
        <w:rPr>
          <w:rStyle w:val="11"/>
        </w:rPr>
      </w:pPr>
      <w:r>
        <w:rPr>
          <w:rStyle w:val="11"/>
        </w:rPr>
        <w:t>G_innov：磁 yaw 和 BIEVR yaw 差异是否过大</w:t>
      </w:r>
    </w:p>
    <w:p w14:paraId="4EB166FF">
      <w:pPr>
        <w:pStyle w:val="5"/>
        <w:keepNext w:val="0"/>
        <w:keepLines w:val="0"/>
        <w:widowControl/>
        <w:suppressLineNumbers w:val="0"/>
      </w:pPr>
      <w:r>
        <w:rPr>
          <w:rStyle w:val="11"/>
        </w:rPr>
        <w:t>G_dip：磁倾角是否异常</w:t>
      </w:r>
    </w:p>
    <w:p w14:paraId="1E31AD36">
      <w:pPr>
        <w:pStyle w:val="6"/>
        <w:keepNext w:val="0"/>
        <w:keepLines w:val="0"/>
        <w:widowControl/>
        <w:suppressLineNumbers w:val="0"/>
      </w:pPr>
      <w:r>
        <w:t>融合：</w:t>
      </w:r>
    </w:p>
    <w:p w14:paraId="3346746D">
      <w:pPr>
        <w:pStyle w:val="5"/>
        <w:keepNext w:val="0"/>
        <w:keepLines w:val="0"/>
        <w:widowControl/>
        <w:suppressLineNumbers w:val="0"/>
      </w:pPr>
      <w:r>
        <w:rPr>
          <w:rStyle w:val="11"/>
        </w:rPr>
        <w:t>G_mag = G_norm · G_smooth · G_innov · G_dip</w:t>
      </w:r>
    </w:p>
    <w:p w14:paraId="20E55395">
      <w:pPr>
        <w:pStyle w:val="6"/>
        <w:keepNext w:val="0"/>
        <w:keepLines w:val="0"/>
        <w:widowControl/>
        <w:suppressLineNumbers w:val="0"/>
      </w:pPr>
      <w:r>
        <w:t>最终：</w:t>
      </w:r>
    </w:p>
    <w:p w14:paraId="54AC88F8">
      <w:pPr>
        <w:pStyle w:val="5"/>
        <w:keepNext w:val="0"/>
        <w:keepLines w:val="0"/>
        <w:widowControl/>
        <w:suppressLineNumbers w:val="0"/>
      </w:pPr>
      <w:r>
        <w:rPr>
          <w:rStyle w:val="11"/>
        </w:rPr>
        <w:t>W_mag = W_base · G_yaw_degen · G_mag</w:t>
      </w:r>
    </w:p>
    <w:p w14:paraId="42EE0FEB">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059A7CF8">
      <w:pPr>
        <w:pStyle w:val="3"/>
        <w:keepNext w:val="0"/>
        <w:keepLines w:val="0"/>
        <w:widowControl/>
        <w:suppressLineNumbers w:val="0"/>
      </w:pPr>
      <w:r>
        <w:t>第 5 阶段：轻量 MLP 替换规则可信度</w:t>
      </w:r>
    </w:p>
    <w:p w14:paraId="4509F085">
      <w:pPr>
        <w:pStyle w:val="6"/>
        <w:keepNext w:val="0"/>
        <w:keepLines w:val="0"/>
        <w:widowControl/>
        <w:suppressLineNumbers w:val="0"/>
      </w:pPr>
      <w:r>
        <w:t>输入：</w:t>
      </w:r>
    </w:p>
    <w:p w14:paraId="21308427">
      <w:pPr>
        <w:pStyle w:val="5"/>
        <w:keepNext w:val="0"/>
        <w:keepLines w:val="0"/>
        <w:widowControl/>
        <w:suppressLineNumbers w:val="0"/>
        <w:rPr>
          <w:rStyle w:val="11"/>
        </w:rPr>
      </w:pPr>
      <w:r>
        <w:rPr>
          <w:rStyle w:val="11"/>
        </w:rPr>
        <w:t>x = [</w:t>
      </w:r>
    </w:p>
    <w:p w14:paraId="259DC0D5">
      <w:pPr>
        <w:pStyle w:val="5"/>
        <w:keepNext w:val="0"/>
        <w:keepLines w:val="0"/>
        <w:widowControl/>
        <w:suppressLineNumbers w:val="0"/>
        <w:rPr>
          <w:rStyle w:val="11"/>
        </w:rPr>
      </w:pPr>
      <w:r>
        <w:rPr>
          <w:rStyle w:val="11"/>
        </w:rPr>
        <w:t xml:space="preserve">  |m|,</w:t>
      </w:r>
    </w:p>
    <w:p w14:paraId="1C80668A">
      <w:pPr>
        <w:pStyle w:val="5"/>
        <w:keepNext w:val="0"/>
        <w:keepLines w:val="0"/>
        <w:widowControl/>
        <w:suppressLineNumbers w:val="0"/>
        <w:rPr>
          <w:rStyle w:val="11"/>
        </w:rPr>
      </w:pPr>
      <w:r>
        <w:rPr>
          <w:rStyle w:val="11"/>
        </w:rPr>
        <w:t xml:space="preserve">  Δ|m|,</w:t>
      </w:r>
    </w:p>
    <w:p w14:paraId="567644F4">
      <w:pPr>
        <w:pStyle w:val="5"/>
        <w:keepNext w:val="0"/>
        <w:keepLines w:val="0"/>
        <w:widowControl/>
        <w:suppressLineNumbers w:val="0"/>
        <w:rPr>
          <w:rStyle w:val="11"/>
        </w:rPr>
      </w:pPr>
      <w:r>
        <w:rPr>
          <w:rStyle w:val="11"/>
        </w:rPr>
        <w:t xml:space="preserve">  dip,</w:t>
      </w:r>
    </w:p>
    <w:p w14:paraId="6507F50F">
      <w:pPr>
        <w:pStyle w:val="5"/>
        <w:keepNext w:val="0"/>
        <w:keepLines w:val="0"/>
        <w:widowControl/>
        <w:suppressLineNumbers w:val="0"/>
        <w:rPr>
          <w:rStyle w:val="11"/>
        </w:rPr>
      </w:pPr>
      <w:r>
        <w:rPr>
          <w:rStyle w:val="11"/>
        </w:rPr>
        <w:t xml:space="preserve">  Δdir,</w:t>
      </w:r>
    </w:p>
    <w:p w14:paraId="6B1D2AEE">
      <w:pPr>
        <w:pStyle w:val="5"/>
        <w:keepNext w:val="0"/>
        <w:keepLines w:val="0"/>
        <w:widowControl/>
        <w:suppressLineNumbers w:val="0"/>
        <w:rPr>
          <w:rStyle w:val="11"/>
        </w:rPr>
      </w:pPr>
      <w:r>
        <w:rPr>
          <w:rStyle w:val="11"/>
        </w:rPr>
        <w:t xml:space="preserve">  gyro_x, gyro_y, gyro_z,</w:t>
      </w:r>
    </w:p>
    <w:p w14:paraId="2A5AEA01">
      <w:pPr>
        <w:pStyle w:val="5"/>
        <w:keepNext w:val="0"/>
        <w:keepLines w:val="0"/>
        <w:widowControl/>
        <w:suppressLineNumbers w:val="0"/>
        <w:rPr>
          <w:rStyle w:val="11"/>
        </w:rPr>
      </w:pPr>
      <w:r>
        <w:rPr>
          <w:rStyle w:val="11"/>
        </w:rPr>
        <w:t xml:space="preserve">  acc_norm,</w:t>
      </w:r>
    </w:p>
    <w:p w14:paraId="11408FEE">
      <w:pPr>
        <w:pStyle w:val="5"/>
        <w:keepNext w:val="0"/>
        <w:keepLines w:val="0"/>
        <w:widowControl/>
        <w:suppressLineNumbers w:val="0"/>
        <w:rPr>
          <w:rStyle w:val="11"/>
        </w:rPr>
      </w:pPr>
      <w:r>
        <w:rPr>
          <w:rStyle w:val="11"/>
        </w:rPr>
        <w:t xml:space="preserve">  yaw_innovation,</w:t>
      </w:r>
    </w:p>
    <w:p w14:paraId="45603EE4">
      <w:pPr>
        <w:pStyle w:val="5"/>
        <w:keepNext w:val="0"/>
        <w:keepLines w:val="0"/>
        <w:widowControl/>
        <w:suppressLineNumbers w:val="0"/>
        <w:rPr>
          <w:rStyle w:val="11"/>
        </w:rPr>
      </w:pPr>
      <w:r>
        <w:rPr>
          <w:rStyle w:val="11"/>
        </w:rPr>
        <w:t xml:space="preserve">  yaw_info,</w:t>
      </w:r>
    </w:p>
    <w:p w14:paraId="38D3B9AA">
      <w:pPr>
        <w:pStyle w:val="5"/>
        <w:keepNext w:val="0"/>
        <w:keepLines w:val="0"/>
        <w:widowControl/>
        <w:suppressLineNumbers w:val="0"/>
        <w:rPr>
          <w:rStyle w:val="11"/>
        </w:rPr>
      </w:pPr>
      <w:r>
        <w:rPr>
          <w:rStyle w:val="11"/>
        </w:rPr>
        <w:t xml:space="preserve">  condition_number,</w:t>
      </w:r>
    </w:p>
    <w:p w14:paraId="1E5DA187">
      <w:pPr>
        <w:pStyle w:val="5"/>
        <w:keepNext w:val="0"/>
        <w:keepLines w:val="0"/>
        <w:widowControl/>
        <w:suppressLineNumbers w:val="0"/>
        <w:rPr>
          <w:rStyle w:val="11"/>
        </w:rPr>
      </w:pPr>
      <w:r>
        <w:rPr>
          <w:rStyle w:val="11"/>
        </w:rPr>
        <w:t xml:space="preserve">  motor_current,</w:t>
      </w:r>
    </w:p>
    <w:p w14:paraId="3BB313B5">
      <w:pPr>
        <w:pStyle w:val="5"/>
        <w:keepNext w:val="0"/>
        <w:keepLines w:val="0"/>
        <w:widowControl/>
        <w:suppressLineNumbers w:val="0"/>
        <w:rPr>
          <w:rStyle w:val="11"/>
        </w:rPr>
      </w:pPr>
      <w:r>
        <w:rPr>
          <w:rStyle w:val="11"/>
        </w:rPr>
        <w:t xml:space="preserve">  current_derivative</w:t>
      </w:r>
    </w:p>
    <w:p w14:paraId="05ECF341">
      <w:pPr>
        <w:pStyle w:val="5"/>
        <w:keepNext w:val="0"/>
        <w:keepLines w:val="0"/>
        <w:widowControl/>
        <w:suppressLineNumbers w:val="0"/>
      </w:pPr>
      <w:r>
        <w:rPr>
          <w:rStyle w:val="11"/>
        </w:rPr>
        <w:t>]</w:t>
      </w:r>
    </w:p>
    <w:p w14:paraId="73E23B3E">
      <w:pPr>
        <w:pStyle w:val="6"/>
        <w:keepNext w:val="0"/>
        <w:keepLines w:val="0"/>
        <w:widowControl/>
        <w:suppressLineNumbers w:val="0"/>
      </w:pPr>
      <w:r>
        <w:t>网络：</w:t>
      </w:r>
    </w:p>
    <w:p w14:paraId="4EA37B4A">
      <w:pPr>
        <w:pStyle w:val="5"/>
        <w:keepNext w:val="0"/>
        <w:keepLines w:val="0"/>
        <w:widowControl/>
        <w:suppressLineNumbers w:val="0"/>
        <w:rPr>
          <w:rStyle w:val="11"/>
        </w:rPr>
      </w:pPr>
      <w:r>
        <w:rPr>
          <w:rStyle w:val="11"/>
        </w:rPr>
        <w:t>Linear(d, 32)</w:t>
      </w:r>
    </w:p>
    <w:p w14:paraId="486452FA">
      <w:pPr>
        <w:pStyle w:val="5"/>
        <w:keepNext w:val="0"/>
        <w:keepLines w:val="0"/>
        <w:widowControl/>
        <w:suppressLineNumbers w:val="0"/>
        <w:rPr>
          <w:rStyle w:val="11"/>
        </w:rPr>
      </w:pPr>
      <w:r>
        <w:rPr>
          <w:rStyle w:val="11"/>
        </w:rPr>
        <w:t>ReLU</w:t>
      </w:r>
    </w:p>
    <w:p w14:paraId="7E84EBAE">
      <w:pPr>
        <w:pStyle w:val="5"/>
        <w:keepNext w:val="0"/>
        <w:keepLines w:val="0"/>
        <w:widowControl/>
        <w:suppressLineNumbers w:val="0"/>
        <w:rPr>
          <w:rStyle w:val="11"/>
        </w:rPr>
      </w:pPr>
      <w:r>
        <w:rPr>
          <w:rStyle w:val="11"/>
        </w:rPr>
        <w:t>Linear(32, 32)</w:t>
      </w:r>
    </w:p>
    <w:p w14:paraId="5ED0712F">
      <w:pPr>
        <w:pStyle w:val="5"/>
        <w:keepNext w:val="0"/>
        <w:keepLines w:val="0"/>
        <w:widowControl/>
        <w:suppressLineNumbers w:val="0"/>
        <w:rPr>
          <w:rStyle w:val="11"/>
        </w:rPr>
      </w:pPr>
      <w:r>
        <w:rPr>
          <w:rStyle w:val="11"/>
        </w:rPr>
        <w:t>ReLU</w:t>
      </w:r>
    </w:p>
    <w:p w14:paraId="23B1AD84">
      <w:pPr>
        <w:pStyle w:val="5"/>
        <w:keepNext w:val="0"/>
        <w:keepLines w:val="0"/>
        <w:widowControl/>
        <w:suppressLineNumbers w:val="0"/>
        <w:rPr>
          <w:rStyle w:val="11"/>
        </w:rPr>
      </w:pPr>
      <w:r>
        <w:rPr>
          <w:rStyle w:val="11"/>
        </w:rPr>
        <w:t>Linear(32, 1)</w:t>
      </w:r>
    </w:p>
    <w:p w14:paraId="2F5AFEA3">
      <w:pPr>
        <w:pStyle w:val="5"/>
        <w:keepNext w:val="0"/>
        <w:keepLines w:val="0"/>
        <w:widowControl/>
        <w:suppressLineNumbers w:val="0"/>
      </w:pPr>
      <w:r>
        <w:rPr>
          <w:rStyle w:val="11"/>
        </w:rPr>
        <w:t>Sigmoid</w:t>
      </w:r>
    </w:p>
    <w:p w14:paraId="0EEFD95E">
      <w:pPr>
        <w:pStyle w:val="6"/>
        <w:keepNext w:val="0"/>
        <w:keepLines w:val="0"/>
        <w:widowControl/>
        <w:suppressLineNumbers w:val="0"/>
      </w:pPr>
      <w:r>
        <w:t>输出：</w:t>
      </w:r>
    </w:p>
    <w:p w14:paraId="49A8EECA">
      <w:pPr>
        <w:pStyle w:val="5"/>
        <w:keepNext w:val="0"/>
        <w:keepLines w:val="0"/>
        <w:widowControl/>
        <w:suppressLineNumbers w:val="0"/>
      </w:pPr>
      <w:r>
        <w:rPr>
          <w:rStyle w:val="11"/>
        </w:rPr>
        <w:t>G_mag</w:t>
      </w:r>
    </w:p>
    <w:p w14:paraId="2DF9F2AF">
      <w:pPr>
        <w:pStyle w:val="6"/>
        <w:keepNext w:val="0"/>
        <w:keepLines w:val="0"/>
        <w:widowControl/>
        <w:suppressLineNumbers w:val="0"/>
      </w:pPr>
      <w:r>
        <w:t>部署方式：</w:t>
      </w:r>
    </w:p>
    <w:p w14:paraId="47AE978D">
      <w:pPr>
        <w:pStyle w:val="5"/>
        <w:keepNext w:val="0"/>
        <w:keepLines w:val="0"/>
        <w:widowControl/>
        <w:suppressLineNumbers w:val="0"/>
        <w:rPr>
          <w:rStyle w:val="11"/>
        </w:rPr>
      </w:pPr>
      <w:r>
        <w:rPr>
          <w:rStyle w:val="11"/>
        </w:rPr>
        <w:t>第一版：Python 离线生成 G_mag 写入文件</w:t>
      </w:r>
    </w:p>
    <w:p w14:paraId="36A99D97">
      <w:pPr>
        <w:pStyle w:val="5"/>
        <w:keepNext w:val="0"/>
        <w:keepLines w:val="0"/>
        <w:widowControl/>
        <w:suppressLineNumbers w:val="0"/>
        <w:rPr>
          <w:rStyle w:val="11"/>
        </w:rPr>
      </w:pPr>
      <w:r>
        <w:rPr>
          <w:rStyle w:val="11"/>
        </w:rPr>
        <w:t>第二版：C++ 手写 MLP 前向</w:t>
      </w:r>
    </w:p>
    <w:p w14:paraId="739A8339">
      <w:pPr>
        <w:pStyle w:val="5"/>
        <w:keepNext w:val="0"/>
        <w:keepLines w:val="0"/>
        <w:widowControl/>
        <w:suppressLineNumbers w:val="0"/>
      </w:pPr>
      <w:r>
        <w:rPr>
          <w:rStyle w:val="11"/>
        </w:rPr>
        <w:t>第三版：ONNX Runtime</w:t>
      </w:r>
    </w:p>
    <w:p w14:paraId="2FF1BC8E">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3FE5B4F8">
      <w:pPr>
        <w:pStyle w:val="3"/>
        <w:keepNext w:val="0"/>
        <w:keepLines w:val="0"/>
        <w:widowControl/>
        <w:suppressLineNumbers w:val="0"/>
      </w:pPr>
      <w:r>
        <w:t>第 6 阶段：外挂式因子图后端</w:t>
      </w:r>
    </w:p>
    <w:p w14:paraId="6172BC94">
      <w:pPr>
        <w:pStyle w:val="6"/>
        <w:keepNext w:val="0"/>
        <w:keepLines w:val="0"/>
        <w:widowControl/>
        <w:suppressLineNumbers w:val="0"/>
      </w:pPr>
      <w:r>
        <w:t>先不要改原 BIEVR 内部后端。你可以离线读取：</w:t>
      </w:r>
    </w:p>
    <w:p w14:paraId="50A719D0">
      <w:pPr>
        <w:pStyle w:val="5"/>
        <w:keepNext w:val="0"/>
        <w:keepLines w:val="0"/>
        <w:widowControl/>
        <w:suppressLineNumbers w:val="0"/>
        <w:rPr>
          <w:rStyle w:val="11"/>
        </w:rPr>
      </w:pPr>
      <w:r>
        <w:rPr>
          <w:rStyle w:val="11"/>
        </w:rPr>
        <w:t>BIEVR 输出的 TUM pose</w:t>
      </w:r>
    </w:p>
    <w:p w14:paraId="050502A0">
      <w:pPr>
        <w:pStyle w:val="5"/>
        <w:keepNext w:val="0"/>
        <w:keepLines w:val="0"/>
        <w:widowControl/>
        <w:suppressLineNumbers w:val="0"/>
        <w:rPr>
          <w:rStyle w:val="11"/>
        </w:rPr>
      </w:pPr>
      <w:r>
        <w:rPr>
          <w:rStyle w:val="11"/>
        </w:rPr>
        <w:t>IMU 数据</w:t>
      </w:r>
    </w:p>
    <w:p w14:paraId="1F835767">
      <w:pPr>
        <w:pStyle w:val="5"/>
        <w:keepNext w:val="0"/>
        <w:keepLines w:val="0"/>
        <w:widowControl/>
        <w:suppressLineNumbers w:val="0"/>
        <w:rPr>
          <w:rStyle w:val="11"/>
        </w:rPr>
      </w:pPr>
      <w:r>
        <w:rPr>
          <w:rStyle w:val="11"/>
        </w:rPr>
        <w:t>Mag yaw 数据</w:t>
      </w:r>
    </w:p>
    <w:p w14:paraId="1F3ECC22">
      <w:pPr>
        <w:pStyle w:val="5"/>
        <w:keepNext w:val="0"/>
        <w:keepLines w:val="0"/>
        <w:widowControl/>
        <w:suppressLineNumbers w:val="0"/>
      </w:pPr>
      <w:r>
        <w:rPr>
          <w:rStyle w:val="11"/>
        </w:rPr>
        <w:t>G_mag / G_yaw_degen</w:t>
      </w:r>
    </w:p>
    <w:p w14:paraId="258EB891">
      <w:pPr>
        <w:pStyle w:val="6"/>
        <w:keepNext w:val="0"/>
        <w:keepLines w:val="0"/>
        <w:widowControl/>
        <w:suppressLineNumbers w:val="0"/>
      </w:pPr>
      <w:r>
        <w:t>然后用 GTSAM 或 Ceres 做 pose graph：</w:t>
      </w:r>
    </w:p>
    <w:p w14:paraId="2DEEB8C6">
      <w:pPr>
        <w:pStyle w:val="5"/>
        <w:keepNext w:val="0"/>
        <w:keepLines w:val="0"/>
        <w:widowControl/>
        <w:suppressLineNumbers w:val="0"/>
        <w:rPr>
          <w:rStyle w:val="11"/>
        </w:rPr>
      </w:pPr>
      <w:r>
        <w:rPr>
          <w:rStyle w:val="11"/>
        </w:rPr>
        <w:t>变量：X_k = SE(3)</w:t>
      </w:r>
    </w:p>
    <w:p w14:paraId="1ECFFE63">
      <w:pPr>
        <w:pStyle w:val="5"/>
        <w:keepNext w:val="0"/>
        <w:keepLines w:val="0"/>
        <w:widowControl/>
        <w:suppressLineNumbers w:val="0"/>
        <w:rPr>
          <w:rStyle w:val="11"/>
        </w:rPr>
      </w:pPr>
      <w:r>
        <w:rPr>
          <w:rStyle w:val="11"/>
        </w:rPr>
        <w:t>因子：</w:t>
      </w:r>
    </w:p>
    <w:p w14:paraId="12149CD5">
      <w:pPr>
        <w:pStyle w:val="5"/>
        <w:keepNext w:val="0"/>
        <w:keepLines w:val="0"/>
        <w:widowControl/>
        <w:suppressLineNumbers w:val="0"/>
        <w:rPr>
          <w:rStyle w:val="11"/>
        </w:rPr>
      </w:pPr>
      <w:r>
        <w:rPr>
          <w:rStyle w:val="11"/>
        </w:rPr>
        <w:t>1. BIEVR relative pose factor</w:t>
      </w:r>
    </w:p>
    <w:p w14:paraId="02D3F5E0">
      <w:pPr>
        <w:pStyle w:val="5"/>
        <w:keepNext w:val="0"/>
        <w:keepLines w:val="0"/>
        <w:widowControl/>
        <w:suppressLineNumbers w:val="0"/>
        <w:rPr>
          <w:rStyle w:val="11"/>
        </w:rPr>
      </w:pPr>
      <w:r>
        <w:rPr>
          <w:rStyle w:val="11"/>
        </w:rPr>
        <w:t>2. Mag yaw factor</w:t>
      </w:r>
    </w:p>
    <w:p w14:paraId="5B1BC6DC">
      <w:pPr>
        <w:pStyle w:val="5"/>
        <w:keepNext w:val="0"/>
        <w:keepLines w:val="0"/>
        <w:widowControl/>
        <w:suppressLineNumbers w:val="0"/>
        <w:rPr>
          <w:rStyle w:val="11"/>
        </w:rPr>
      </w:pPr>
      <w:r>
        <w:rPr>
          <w:rStyle w:val="11"/>
        </w:rPr>
        <w:t>3. Prior factor</w:t>
      </w:r>
    </w:p>
    <w:p w14:paraId="6C08A4B5">
      <w:pPr>
        <w:pStyle w:val="5"/>
        <w:keepNext w:val="0"/>
        <w:keepLines w:val="0"/>
        <w:widowControl/>
        <w:suppressLineNumbers w:val="0"/>
      </w:pPr>
      <w:r>
        <w:rPr>
          <w:rStyle w:val="11"/>
        </w:rPr>
        <w:t>4. Optional loop factor</w:t>
      </w:r>
    </w:p>
    <w:p w14:paraId="016F6439">
      <w:pPr>
        <w:pStyle w:val="6"/>
        <w:keepNext w:val="0"/>
        <w:keepLines w:val="0"/>
        <w:widowControl/>
        <w:suppressLineNumbers w:val="0"/>
      </w:pPr>
      <w:r>
        <w:t>这一版最适合写论文实验。</w:t>
      </w:r>
    </w:p>
    <w:p w14:paraId="6BB25445">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4F6B4586">
      <w:pPr>
        <w:pStyle w:val="3"/>
        <w:keepNext w:val="0"/>
        <w:keepLines w:val="0"/>
        <w:widowControl/>
        <w:suppressLineNumbers w:val="0"/>
      </w:pPr>
      <w:r>
        <w:t>第 7 阶段：真正滑窗因子图</w:t>
      </w:r>
    </w:p>
    <w:p w14:paraId="5CF05E5F">
      <w:pPr>
        <w:pStyle w:val="6"/>
        <w:keepNext w:val="0"/>
        <w:keepLines w:val="0"/>
        <w:widowControl/>
        <w:suppressLineNumbers w:val="0"/>
      </w:pPr>
      <w:r>
        <w:t xml:space="preserve">最后再替换原来的 </w:t>
      </w:r>
      <w:r>
        <w:rPr>
          <w:rStyle w:val="11"/>
        </w:rPr>
        <w:t>optimizeInertialWindow()</w:t>
      </w:r>
      <w:r>
        <w:t>：</w:t>
      </w:r>
    </w:p>
    <w:p w14:paraId="0220F69A">
      <w:pPr>
        <w:pStyle w:val="5"/>
        <w:keepNext w:val="0"/>
        <w:keepLines w:val="0"/>
        <w:widowControl/>
        <w:suppressLineNumbers w:val="0"/>
        <w:rPr>
          <w:rStyle w:val="11"/>
        </w:rPr>
      </w:pPr>
      <w:r>
        <w:rPr>
          <w:rStyle w:val="11"/>
        </w:rPr>
        <w:t>原版：pose fixed，只优化 velocity / bias / gravity</w:t>
      </w:r>
    </w:p>
    <w:p w14:paraId="63CA7954">
      <w:pPr>
        <w:pStyle w:val="5"/>
        <w:keepNext w:val="0"/>
        <w:keepLines w:val="0"/>
        <w:widowControl/>
        <w:suppressLineNumbers w:val="0"/>
      </w:pPr>
      <w:r>
        <w:rPr>
          <w:rStyle w:val="11"/>
        </w:rPr>
        <w:t>新版：pose + velocity + bias + gravity 全部进入滑窗优化</w:t>
      </w:r>
    </w:p>
    <w:p w14:paraId="694757B9">
      <w:pPr>
        <w:pStyle w:val="6"/>
        <w:keepNext w:val="0"/>
        <w:keepLines w:val="0"/>
        <w:widowControl/>
        <w:suppressLineNumbers w:val="0"/>
      </w:pPr>
      <w:r>
        <w:t>这是大改，放到后期。</w:t>
      </w:r>
    </w:p>
    <w:p w14:paraId="72BD5FCC">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2926B77A">
      <w:pPr>
        <w:pStyle w:val="2"/>
        <w:keepNext w:val="0"/>
        <w:keepLines w:val="0"/>
        <w:widowControl/>
        <w:suppressLineNumbers w:val="0"/>
      </w:pPr>
      <w:r>
        <w:t>11. 实验设计</w:t>
      </w:r>
    </w:p>
    <w:p w14:paraId="6276FE46">
      <w:pPr>
        <w:pStyle w:val="3"/>
        <w:keepNext w:val="0"/>
        <w:keepLines w:val="0"/>
        <w:widowControl/>
        <w:suppressLineNumbers w:val="0"/>
      </w:pPr>
      <w:r>
        <w:t>主实验</w:t>
      </w:r>
    </w:p>
    <w:p w14:paraId="25BB8493">
      <w:pPr>
        <w:pStyle w:val="6"/>
        <w:keepNext w:val="0"/>
        <w:keepLines w:val="0"/>
        <w:widowControl/>
        <w:suppressLineNumbers w:val="0"/>
      </w:pPr>
      <w:r>
        <w:t>场景：</w:t>
      </w:r>
    </w:p>
    <w:p w14:paraId="0F5DDE75">
      <w:pPr>
        <w:pStyle w:val="5"/>
        <w:keepNext w:val="0"/>
        <w:keepLines w:val="0"/>
        <w:widowControl/>
        <w:suppressLineNumbers w:val="0"/>
        <w:rPr>
          <w:rStyle w:val="11"/>
        </w:rPr>
      </w:pPr>
      <w:r>
        <w:rPr>
          <w:rStyle w:val="11"/>
        </w:rPr>
        <w:t>1. 长走廊</w:t>
      </w:r>
    </w:p>
    <w:p w14:paraId="472B1675">
      <w:pPr>
        <w:pStyle w:val="5"/>
        <w:keepNext w:val="0"/>
        <w:keepLines w:val="0"/>
        <w:widowControl/>
        <w:suppressLineNumbers w:val="0"/>
        <w:rPr>
          <w:rStyle w:val="11"/>
        </w:rPr>
      </w:pPr>
      <w:r>
        <w:rPr>
          <w:rStyle w:val="11"/>
        </w:rPr>
        <w:t>2. 隧道</w:t>
      </w:r>
    </w:p>
    <w:p w14:paraId="6A6AE743">
      <w:pPr>
        <w:pStyle w:val="5"/>
        <w:keepNext w:val="0"/>
        <w:keepLines w:val="0"/>
        <w:widowControl/>
        <w:suppressLineNumbers w:val="0"/>
        <w:rPr>
          <w:rStyle w:val="11"/>
        </w:rPr>
      </w:pPr>
      <w:r>
        <w:rPr>
          <w:rStyle w:val="11"/>
        </w:rPr>
        <w:t>3. 开阔跑道 / 大平地</w:t>
      </w:r>
    </w:p>
    <w:p w14:paraId="020CB8E1">
      <w:pPr>
        <w:pStyle w:val="5"/>
        <w:keepNext w:val="0"/>
        <w:keepLines w:val="0"/>
        <w:widowControl/>
        <w:suppressLineNumbers w:val="0"/>
        <w:rPr>
          <w:rStyle w:val="11"/>
        </w:rPr>
      </w:pPr>
      <w:r>
        <w:rPr>
          <w:rStyle w:val="11"/>
        </w:rPr>
        <w:t>4. 普通室内</w:t>
      </w:r>
    </w:p>
    <w:p w14:paraId="4FE254A5">
      <w:pPr>
        <w:pStyle w:val="5"/>
        <w:keepNext w:val="0"/>
        <w:keepLines w:val="0"/>
        <w:widowControl/>
        <w:suppressLineNumbers w:val="0"/>
      </w:pPr>
      <w:r>
        <w:rPr>
          <w:rStyle w:val="11"/>
        </w:rPr>
        <w:t>5. 强磁干扰区域</w:t>
      </w:r>
    </w:p>
    <w:p w14:paraId="1D771B00">
      <w:pPr>
        <w:pStyle w:val="6"/>
        <w:keepNext w:val="0"/>
        <w:keepLines w:val="0"/>
        <w:widowControl/>
        <w:suppressLineNumbers w:val="0"/>
      </w:pPr>
      <w:r>
        <w:t>对比：</w:t>
      </w:r>
    </w:p>
    <w:p w14:paraId="3B5FED22">
      <w:pPr>
        <w:pStyle w:val="5"/>
        <w:keepNext w:val="0"/>
        <w:keepLines w:val="0"/>
        <w:widowControl/>
        <w:suppressLineNumbers w:val="0"/>
        <w:rPr>
          <w:rStyle w:val="11"/>
        </w:rPr>
      </w:pPr>
      <w:r>
        <w:rPr>
          <w:rStyle w:val="11"/>
        </w:rPr>
        <w:t>1. BIEVR-LIO</w:t>
      </w:r>
    </w:p>
    <w:p w14:paraId="5DE36EE8">
      <w:pPr>
        <w:pStyle w:val="5"/>
        <w:keepNext w:val="0"/>
        <w:keepLines w:val="0"/>
        <w:widowControl/>
        <w:suppressLineNumbers w:val="0"/>
        <w:rPr>
          <w:rStyle w:val="11"/>
        </w:rPr>
      </w:pPr>
      <w:r>
        <w:rPr>
          <w:rStyle w:val="11"/>
        </w:rPr>
        <w:t>2. BIEVR + 固定权重 MagYaw</w:t>
      </w:r>
    </w:p>
    <w:p w14:paraId="510DC0A3">
      <w:pPr>
        <w:pStyle w:val="5"/>
        <w:keepNext w:val="0"/>
        <w:keepLines w:val="0"/>
        <w:widowControl/>
        <w:suppressLineNumbers w:val="0"/>
        <w:rPr>
          <w:rStyle w:val="11"/>
        </w:rPr>
      </w:pPr>
      <w:r>
        <w:rPr>
          <w:rStyle w:val="11"/>
        </w:rPr>
        <w:t>3. BIEVR + 几何退化门控 MagYaw</w:t>
      </w:r>
    </w:p>
    <w:p w14:paraId="7895BF23">
      <w:pPr>
        <w:pStyle w:val="5"/>
        <w:keepNext w:val="0"/>
        <w:keepLines w:val="0"/>
        <w:widowControl/>
        <w:suppressLineNumbers w:val="0"/>
        <w:rPr>
          <w:rStyle w:val="11"/>
        </w:rPr>
      </w:pPr>
      <w:r>
        <w:rPr>
          <w:rStyle w:val="11"/>
        </w:rPr>
        <w:t>4. BIEVR + 磁场可信度门控 MagYaw</w:t>
      </w:r>
    </w:p>
    <w:p w14:paraId="6A53F51D">
      <w:pPr>
        <w:pStyle w:val="5"/>
        <w:keepNext w:val="0"/>
        <w:keepLines w:val="0"/>
        <w:widowControl/>
        <w:suppressLineNumbers w:val="0"/>
        <w:rPr>
          <w:rStyle w:val="11"/>
        </w:rPr>
      </w:pPr>
      <w:r>
        <w:rPr>
          <w:rStyle w:val="11"/>
        </w:rPr>
        <w:t>5. BIEVR + 双门控 MagYaw</w:t>
      </w:r>
    </w:p>
    <w:p w14:paraId="651801AE">
      <w:pPr>
        <w:pStyle w:val="5"/>
        <w:keepNext w:val="0"/>
        <w:keepLines w:val="0"/>
        <w:widowControl/>
        <w:suppressLineNumbers w:val="0"/>
      </w:pPr>
      <w:r>
        <w:rPr>
          <w:rStyle w:val="11"/>
        </w:rPr>
        <w:t>6. BIEVR + 双门控 + 因子图</w:t>
      </w:r>
    </w:p>
    <w:p w14:paraId="7C8334DC">
      <w:pPr>
        <w:pStyle w:val="6"/>
        <w:keepNext w:val="0"/>
        <w:keepLines w:val="0"/>
        <w:widowControl/>
        <w:suppressLineNumbers w:val="0"/>
      </w:pPr>
      <w:r>
        <w:t>指标：</w:t>
      </w:r>
    </w:p>
    <w:p w14:paraId="649CFB3C">
      <w:pPr>
        <w:pStyle w:val="5"/>
        <w:keepNext w:val="0"/>
        <w:keepLines w:val="0"/>
        <w:widowControl/>
        <w:suppressLineNumbers w:val="0"/>
        <w:rPr>
          <w:rStyle w:val="11"/>
        </w:rPr>
      </w:pPr>
      <w:r>
        <w:rPr>
          <w:rStyle w:val="11"/>
        </w:rPr>
        <w:t>ATE</w:t>
      </w:r>
    </w:p>
    <w:p w14:paraId="302A98E4">
      <w:pPr>
        <w:pStyle w:val="5"/>
        <w:keepNext w:val="0"/>
        <w:keepLines w:val="0"/>
        <w:widowControl/>
        <w:suppressLineNumbers w:val="0"/>
        <w:rPr>
          <w:rStyle w:val="11"/>
        </w:rPr>
      </w:pPr>
      <w:r>
        <w:rPr>
          <w:rStyle w:val="11"/>
        </w:rPr>
        <w:t>RPE translation</w:t>
      </w:r>
    </w:p>
    <w:p w14:paraId="43C043E1">
      <w:pPr>
        <w:pStyle w:val="5"/>
        <w:keepNext w:val="0"/>
        <w:keepLines w:val="0"/>
        <w:widowControl/>
        <w:suppressLineNumbers w:val="0"/>
        <w:rPr>
          <w:rStyle w:val="11"/>
        </w:rPr>
      </w:pPr>
      <w:r>
        <w:rPr>
          <w:rStyle w:val="11"/>
        </w:rPr>
        <w:t>RPE rotation</w:t>
      </w:r>
    </w:p>
    <w:p w14:paraId="741C9BBE">
      <w:pPr>
        <w:pStyle w:val="5"/>
        <w:keepNext w:val="0"/>
        <w:keepLines w:val="0"/>
        <w:widowControl/>
        <w:suppressLineNumbers w:val="0"/>
        <w:rPr>
          <w:rStyle w:val="11"/>
        </w:rPr>
      </w:pPr>
      <w:r>
        <w:rPr>
          <w:rStyle w:val="11"/>
        </w:rPr>
        <w:t>yaw drift / 100m</w:t>
      </w:r>
    </w:p>
    <w:p w14:paraId="444E17D9">
      <w:pPr>
        <w:pStyle w:val="5"/>
        <w:keepNext w:val="0"/>
        <w:keepLines w:val="0"/>
        <w:widowControl/>
        <w:suppressLineNumbers w:val="0"/>
        <w:rPr>
          <w:rStyle w:val="11"/>
        </w:rPr>
      </w:pPr>
      <w:r>
        <w:rPr>
          <w:rStyle w:val="11"/>
        </w:rPr>
        <w:t>final yaw error</w:t>
      </w:r>
    </w:p>
    <w:p w14:paraId="705E6CD2">
      <w:pPr>
        <w:pStyle w:val="5"/>
        <w:keepNext w:val="0"/>
        <w:keepLines w:val="0"/>
        <w:widowControl/>
        <w:suppressLineNumbers w:val="0"/>
        <w:rPr>
          <w:rStyle w:val="11"/>
        </w:rPr>
      </w:pPr>
      <w:r>
        <w:rPr>
          <w:rStyle w:val="11"/>
        </w:rPr>
        <w:t>mag factor reject ratio</w:t>
      </w:r>
    </w:p>
    <w:p w14:paraId="1AE73E0F">
      <w:pPr>
        <w:pStyle w:val="5"/>
        <w:keepNext w:val="0"/>
        <w:keepLines w:val="0"/>
        <w:widowControl/>
        <w:suppressLineNumbers w:val="0"/>
        <w:rPr>
          <w:rStyle w:val="11"/>
        </w:rPr>
      </w:pPr>
      <w:r>
        <w:rPr>
          <w:rStyle w:val="11"/>
        </w:rPr>
        <w:t>mean G_mag</w:t>
      </w:r>
    </w:p>
    <w:p w14:paraId="588FBD32">
      <w:pPr>
        <w:pStyle w:val="5"/>
        <w:keepNext w:val="0"/>
        <w:keepLines w:val="0"/>
        <w:widowControl/>
        <w:suppressLineNumbers w:val="0"/>
        <w:rPr>
          <w:rStyle w:val="11"/>
        </w:rPr>
      </w:pPr>
      <w:r>
        <w:rPr>
          <w:rStyle w:val="11"/>
        </w:rPr>
        <w:t>mean G_yaw_degen</w:t>
      </w:r>
    </w:p>
    <w:p w14:paraId="6F43AAF5">
      <w:pPr>
        <w:pStyle w:val="5"/>
        <w:keepNext w:val="0"/>
        <w:keepLines w:val="0"/>
        <w:widowControl/>
        <w:suppressLineNumbers w:val="0"/>
      </w:pPr>
      <w:r>
        <w:rPr>
          <w:rStyle w:val="11"/>
        </w:rPr>
        <w:t>runtime</w:t>
      </w:r>
    </w:p>
    <w:p w14:paraId="7A65EA05">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11A9D505">
      <w:pPr>
        <w:pStyle w:val="3"/>
        <w:keepNext w:val="0"/>
        <w:keepLines w:val="0"/>
        <w:widowControl/>
        <w:suppressLineNumbers w:val="0"/>
      </w:pPr>
      <w:r>
        <w:t>消融实验</w:t>
      </w:r>
    </w:p>
    <w:p w14:paraId="60E58F0E">
      <w:pPr>
        <w:pStyle w:val="5"/>
        <w:keepNext w:val="0"/>
        <w:keepLines w:val="0"/>
        <w:widowControl/>
        <w:suppressLineNumbers w:val="0"/>
        <w:rPr>
          <w:rStyle w:val="11"/>
        </w:rPr>
      </w:pPr>
      <w:r>
        <w:rPr>
          <w:rStyle w:val="11"/>
        </w:rPr>
        <w:t>Ablation 1：无 G_mag，只用 G_yaw_degen</w:t>
      </w:r>
    </w:p>
    <w:p w14:paraId="64AD6881">
      <w:pPr>
        <w:pStyle w:val="5"/>
        <w:keepNext w:val="0"/>
        <w:keepLines w:val="0"/>
        <w:widowControl/>
        <w:suppressLineNumbers w:val="0"/>
        <w:rPr>
          <w:rStyle w:val="11"/>
        </w:rPr>
      </w:pPr>
      <w:r>
        <w:rPr>
          <w:rStyle w:val="11"/>
        </w:rPr>
        <w:t>Ablation 2：无 G_yaw_degen，只用 G_mag</w:t>
      </w:r>
    </w:p>
    <w:p w14:paraId="099BFACC">
      <w:pPr>
        <w:pStyle w:val="5"/>
        <w:keepNext w:val="0"/>
        <w:keepLines w:val="0"/>
        <w:widowControl/>
        <w:suppressLineNumbers w:val="0"/>
        <w:rPr>
          <w:rStyle w:val="11"/>
        </w:rPr>
      </w:pPr>
      <w:r>
        <w:rPr>
          <w:rStyle w:val="11"/>
        </w:rPr>
        <w:t>Ablation 3：规则 G_mag vs MLP G_mag</w:t>
      </w:r>
    </w:p>
    <w:p w14:paraId="7E24B402">
      <w:pPr>
        <w:pStyle w:val="5"/>
        <w:keepNext w:val="0"/>
        <w:keepLines w:val="0"/>
        <w:widowControl/>
        <w:suppressLineNumbers w:val="0"/>
        <w:rPr>
          <w:rStyle w:val="11"/>
        </w:rPr>
      </w:pPr>
      <w:r>
        <w:rPr>
          <w:rStyle w:val="11"/>
        </w:rPr>
        <w:t>Ablation 4：前端 yaw residual vs 后端 factor graph</w:t>
      </w:r>
    </w:p>
    <w:p w14:paraId="2F66EECF">
      <w:pPr>
        <w:pStyle w:val="5"/>
        <w:keepNext w:val="0"/>
        <w:keepLines w:val="0"/>
        <w:widowControl/>
        <w:suppressLineNumbers w:val="0"/>
      </w:pPr>
      <w:r>
        <w:rPr>
          <w:rStyle w:val="11"/>
        </w:rPr>
        <w:t>Ablation 5：固定权重 vs 双门控权重</w:t>
      </w:r>
    </w:p>
    <w:p w14:paraId="1CB9B711">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52DF8D26">
      <w:pPr>
        <w:pStyle w:val="2"/>
        <w:keepNext w:val="0"/>
        <w:keepLines w:val="0"/>
        <w:widowControl/>
        <w:suppressLineNumbers w:val="0"/>
      </w:pPr>
      <w:r>
        <w:t>12. 论文初稿：可直接扩展成全文</w:t>
      </w:r>
    </w:p>
    <w:p w14:paraId="6F769994">
      <w:pPr>
        <w:pStyle w:val="3"/>
        <w:keepNext w:val="0"/>
        <w:keepLines w:val="0"/>
        <w:widowControl/>
        <w:suppressLineNumbers w:val="0"/>
      </w:pPr>
      <w:r>
        <w:t>标题</w:t>
      </w:r>
    </w:p>
    <w:p w14:paraId="082CAC11">
      <w:pPr>
        <w:pStyle w:val="5"/>
        <w:keepNext w:val="0"/>
        <w:keepLines w:val="0"/>
        <w:widowControl/>
        <w:suppressLineNumbers w:val="0"/>
      </w:pPr>
      <w:r>
        <w:rPr>
          <w:rStyle w:val="11"/>
        </w:rPr>
        <w:t>Reliability-Aware Magnetic Aiding for Degeneracy-Robust BIEVR-LIO</w:t>
      </w:r>
    </w:p>
    <w:p w14:paraId="2C2C36C8">
      <w:pPr>
        <w:pStyle w:val="6"/>
        <w:keepNext w:val="0"/>
        <w:keepLines w:val="0"/>
        <w:widowControl/>
        <w:suppressLineNumbers w:val="0"/>
      </w:pPr>
      <w:r>
        <w:t>中文：</w:t>
      </w:r>
    </w:p>
    <w:p w14:paraId="7D762A9B">
      <w:pPr>
        <w:pStyle w:val="5"/>
        <w:keepNext w:val="0"/>
        <w:keepLines w:val="0"/>
        <w:widowControl/>
        <w:suppressLineNumbers w:val="0"/>
      </w:pPr>
      <w:r>
        <w:rPr>
          <w:rStyle w:val="11"/>
        </w:rPr>
        <w:t>面向几何退化场景的可靠性感知磁辅助 BIEVR-LIO</w:t>
      </w:r>
    </w:p>
    <w:p w14:paraId="4B68A930">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5FD34240">
      <w:pPr>
        <w:pStyle w:val="3"/>
        <w:keepNext w:val="0"/>
        <w:keepLines w:val="0"/>
        <w:widowControl/>
        <w:suppressLineNumbers w:val="0"/>
      </w:pPr>
      <w:r>
        <w:t>Abstract</w:t>
      </w:r>
    </w:p>
    <w:p w14:paraId="20970842">
      <w:pPr>
        <w:pStyle w:val="6"/>
        <w:keepNext w:val="0"/>
        <w:keepLines w:val="0"/>
        <w:widowControl/>
        <w:suppressLineNumbers w:val="0"/>
      </w:pPr>
      <w:r>
        <w:t>LiDAR-inertial odometry often suffers from degraded pose observability in long corridors, tunnels, and open fields, where geometric constraints are insufficient to fully constrain the robot motion. BIEVR-LIO improves robustness by exploiting fine-grained surface variations through bump-image-enhanced voxel maps. However, in prolonged geometrically degraded environments, yaw drift may still accumulate due to the lack of reliable absolute heading observations. This paper proposes RA-Mag-BIEVR-LIO, a reliability-aware magnetic aiding framework for degeneracy-robust LiDAR-inertial odometry. The proposed method introduces a magnetic yaw factor into the BIEVR-LIO pipeline, whose weight is adaptively determined by both LiDAR geometric degeneracy and magnetic-field reliability. A lightweight physics-enhanced MLP is further designed to estimate magnetic reliability from magnetometer, IMU, innovation, and platform-related features. The magnetic factor is activated only when yaw degeneracy is detected and the magnetic observation is reliable, preventing corrupted magnetic measurements from degrading the estimator. The framework can be implemented either as a front-end yaw residual in the BIEVR scan-to-map optimization or as a local factor-graph back-end. Experiments in corridors, tunnels, and open areas are designed to evaluate yaw drift, ATE, RPE, and magnetic rejection ratio. The proposed method aims to suppress heading drift while preserving the fine-grained geometric advantages of BIEVR-LIO.</w:t>
      </w:r>
    </w:p>
    <w:p w14:paraId="4553DDA6">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5C781808">
      <w:pPr>
        <w:pStyle w:val="3"/>
        <w:keepNext w:val="0"/>
        <w:keepLines w:val="0"/>
        <w:widowControl/>
        <w:suppressLineNumbers w:val="0"/>
      </w:pPr>
      <w:r>
        <w:t>1. Introduction</w:t>
      </w:r>
    </w:p>
    <w:p w14:paraId="5D9775CE">
      <w:pPr>
        <w:pStyle w:val="6"/>
        <w:keepNext w:val="0"/>
        <w:keepLines w:val="0"/>
        <w:widowControl/>
        <w:suppressLineNumbers w:val="0"/>
      </w:pPr>
      <w:r>
        <w:t>LiDAR-inertial odometry has become a standard localization solution for mobile robots due to its high accuracy and robustness in a wide range of environments. Existing systems such as FAST-LIO, FAST-LIO2, and LIO-SAM achieve real-time performance by tightly fusing LiDAR and IMU measurements through filtering or smoothing frameworks. However, their performance can degrade in long corridors, tunnels, open fields, and other geometrically weak environments, where the point cloud registration Hessian becomes ill-conditioned and some degrees of freedom, especially yaw and longitudinal translation, become weakly observable.</w:t>
      </w:r>
    </w:p>
    <w:p w14:paraId="357CC90D">
      <w:pPr>
        <w:pStyle w:val="6"/>
        <w:keepNext w:val="0"/>
        <w:keepLines w:val="0"/>
        <w:widowControl/>
        <w:suppressLineNumbers w:val="0"/>
      </w:pPr>
      <w:r>
        <w:t>BIEVR-LIO addresses this problem by exploiting subtle geometric variations through bump-image-enhanced voxel maps. Instead of representing a voxel only as a local plane, BIEVR-LIO stores high-resolution height images over local planar patches, allowing the registration process to use fine-grained surface bumps. This improves robustness in environments where conventional point-to-plane methods fail. However, BIEVR-LIO remains a geometry-only odometry system in the front-end. When fine-grained geometry is still insufficient or repeatedly ambiguous, yaw drift can accumulate over long trajectories.</w:t>
      </w:r>
    </w:p>
    <w:p w14:paraId="4E8B4F85">
      <w:pPr>
        <w:pStyle w:val="6"/>
        <w:keepNext w:val="0"/>
        <w:keepLines w:val="0"/>
        <w:widowControl/>
        <w:suppressLineNumbers w:val="0"/>
      </w:pPr>
      <w:r>
        <w:t>Magnetometers provide a low-cost source of heading information, but their measurements are not always reliable. In indoor, tunnel, or metallic environments, magnetic measurements can be distorted by ferromagnetic structures, motors, and electric currents. Therefore, directly adding a magnetometer heading prior may corrupt the estimator. The key question is not simply how to fuse magnetometers, but when and how much to trust them.</w:t>
      </w:r>
    </w:p>
    <w:p w14:paraId="279DA9DC">
      <w:pPr>
        <w:pStyle w:val="6"/>
        <w:keepNext w:val="0"/>
        <w:keepLines w:val="0"/>
        <w:widowControl/>
        <w:suppressLineNumbers w:val="0"/>
      </w:pPr>
      <w:r>
        <w:t>To address this issue, we propose RA-Mag-BIEVR-LIO, a reliability-aware magnetic aiding framework. The proposed method jointly considers LiDAR yaw degeneracy and magnetic-field reliability. LiDAR degeneracy indicates whether magnetic aiding is needed, while magnetic reliability indicates whether the magnetic observation can be trusted. The magnetic yaw factor is weighted by a dual-gating strategy and can be integrated into either the front-end BIEVR scan-to-map optimization or a local factor-graph back-end.</w:t>
      </w:r>
    </w:p>
    <w:p w14:paraId="12BDB025">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184C59A3">
      <w:pPr>
        <w:pStyle w:val="3"/>
        <w:keepNext w:val="0"/>
        <w:keepLines w:val="0"/>
        <w:widowControl/>
        <w:suppressLineNumbers w:val="0"/>
      </w:pPr>
      <w:r>
        <w:t>2. Related Work</w:t>
      </w:r>
    </w:p>
    <w:p w14:paraId="708C9B3C">
      <w:pPr>
        <w:pStyle w:val="4"/>
        <w:keepNext w:val="0"/>
        <w:keepLines w:val="0"/>
        <w:widowControl/>
        <w:suppressLineNumbers w:val="0"/>
      </w:pPr>
      <w:r>
        <w:t>2.1 Geometry-based LiDAR-Inertial Odometry</w:t>
      </w:r>
    </w:p>
    <w:p w14:paraId="0C981861">
      <w:pPr>
        <w:pStyle w:val="6"/>
        <w:keepNext w:val="0"/>
        <w:keepLines w:val="0"/>
        <w:widowControl/>
        <w:suppressLineNumbers w:val="0"/>
      </w:pPr>
      <w:r>
        <w:t>FAST-LIO and FAST-LIO2 formulate LiDAR-inertial fusion using efficient iterated Kalman filtering and direct point-to-map registration. LIO-SAM adopts a factor graph to fuse IMU preintegration, LiDAR odometry, and loop closure. BIEVR-LIO further improves geometry representation using bump-image-enhanced voxel maps.</w:t>
      </w:r>
    </w:p>
    <w:p w14:paraId="735641BE">
      <w:pPr>
        <w:pStyle w:val="6"/>
        <w:keepNext w:val="0"/>
        <w:keepLines w:val="0"/>
        <w:widowControl/>
        <w:suppressLineNumbers w:val="0"/>
      </w:pPr>
      <w:r>
        <w:t>Limitation:</w:t>
      </w:r>
    </w:p>
    <w:p w14:paraId="1542CDF8">
      <w:pPr>
        <w:pStyle w:val="5"/>
        <w:keepNext w:val="0"/>
        <w:keepLines w:val="0"/>
        <w:widowControl/>
        <w:suppressLineNumbers w:val="0"/>
        <w:rPr>
          <w:rStyle w:val="11"/>
        </w:rPr>
      </w:pPr>
      <w:r>
        <w:rPr>
          <w:rStyle w:val="11"/>
        </w:rPr>
        <w:t>These methods still mainly depend on geometric observability.</w:t>
      </w:r>
    </w:p>
    <w:p w14:paraId="69E8CDBF">
      <w:pPr>
        <w:pStyle w:val="5"/>
        <w:keepNext w:val="0"/>
        <w:keepLines w:val="0"/>
        <w:widowControl/>
        <w:suppressLineNumbers w:val="0"/>
      </w:pPr>
      <w:r>
        <w:rPr>
          <w:rStyle w:val="11"/>
        </w:rPr>
        <w:t>When yaw is weakly constrained by geometry, no absolute heading reference is available.</w:t>
      </w:r>
    </w:p>
    <w:p w14:paraId="36A98B26">
      <w:pPr>
        <w:pStyle w:val="4"/>
        <w:keepNext w:val="0"/>
        <w:keepLines w:val="0"/>
        <w:widowControl/>
        <w:suppressLineNumbers w:val="0"/>
      </w:pPr>
      <w:r>
        <w:t>2.2 Degeneracy-Aware and Multi-Modal LIO</w:t>
      </w:r>
    </w:p>
    <w:p w14:paraId="6D49F72C">
      <w:pPr>
        <w:pStyle w:val="6"/>
        <w:keepNext w:val="0"/>
        <w:keepLines w:val="0"/>
        <w:widowControl/>
        <w:suppressLineNumbers w:val="0"/>
      </w:pPr>
      <w:r>
        <w:t>GenZ-ICP and GenZ-LIO improve robustness through adaptive error metrics, voxel scaling, and hybrid point-to-plane/point-to-point updates. COIN-LIO introduces intensity residuals to complement geometry in tunnels and flat fields. ALIVE-LIO uses learning-based velocity prediction to compensate degenerate directions.</w:t>
      </w:r>
    </w:p>
    <w:p w14:paraId="052BA10F">
      <w:pPr>
        <w:pStyle w:val="6"/>
        <w:keepNext w:val="0"/>
        <w:keepLines w:val="0"/>
        <w:widowControl/>
        <w:suppressLineNumbers w:val="0"/>
      </w:pPr>
      <w:r>
        <w:t>Limitation:</w:t>
      </w:r>
    </w:p>
    <w:p w14:paraId="591616D1">
      <w:pPr>
        <w:pStyle w:val="5"/>
        <w:keepNext w:val="0"/>
        <w:keepLines w:val="0"/>
        <w:widowControl/>
        <w:suppressLineNumbers w:val="0"/>
        <w:rPr>
          <w:rStyle w:val="11"/>
        </w:rPr>
      </w:pPr>
      <w:r>
        <w:rPr>
          <w:rStyle w:val="11"/>
        </w:rPr>
        <w:t>They improve degeneracy handling but do not explicitly solve reliable absolute yaw aiding.</w:t>
      </w:r>
    </w:p>
    <w:p w14:paraId="42E8D6AC">
      <w:pPr>
        <w:pStyle w:val="5"/>
        <w:keepNext w:val="0"/>
        <w:keepLines w:val="0"/>
        <w:widowControl/>
        <w:suppressLineNumbers w:val="0"/>
      </w:pPr>
      <w:r>
        <w:rPr>
          <w:rStyle w:val="11"/>
        </w:rPr>
        <w:t>Some require intensity consistency, radar, or learned velocity priors.</w:t>
      </w:r>
    </w:p>
    <w:p w14:paraId="6B9E8BAC">
      <w:pPr>
        <w:pStyle w:val="4"/>
        <w:keepNext w:val="0"/>
        <w:keepLines w:val="0"/>
        <w:widowControl/>
        <w:suppressLineNumbers w:val="0"/>
      </w:pPr>
      <w:r>
        <w:t>2.3 Magnetic Navigation and Magnetic Compensation</w:t>
      </w:r>
    </w:p>
    <w:p w14:paraId="104BDF5E">
      <w:pPr>
        <w:pStyle w:val="6"/>
        <w:keepNext w:val="0"/>
        <w:keepLines w:val="0"/>
        <w:widowControl/>
        <w:suppressLineNumbers w:val="0"/>
      </w:pPr>
      <w:r>
        <w:t>Magnetometer-aided systems such as LPVIMO-SAM introduce heading prior factors in factor graph optimization. Magnetic SLAM methods use local magnetic anomalies as spatial fingerprints. Aeromagnetic compensation research shows that physics-enhanced lightweight neural networks can model complex magnetic interference.</w:t>
      </w:r>
    </w:p>
    <w:p w14:paraId="5E0DADDC">
      <w:pPr>
        <w:pStyle w:val="6"/>
        <w:keepNext w:val="0"/>
        <w:keepLines w:val="0"/>
        <w:widowControl/>
        <w:suppressLineNumbers w:val="0"/>
      </w:pPr>
      <w:r>
        <w:t>Limitation:</w:t>
      </w:r>
    </w:p>
    <w:p w14:paraId="5F8AF7F4">
      <w:pPr>
        <w:pStyle w:val="5"/>
        <w:keepNext w:val="0"/>
        <w:keepLines w:val="0"/>
        <w:widowControl/>
        <w:suppressLineNumbers w:val="0"/>
        <w:rPr>
          <w:rStyle w:val="11"/>
        </w:rPr>
      </w:pPr>
      <w:r>
        <w:rPr>
          <w:rStyle w:val="11"/>
        </w:rPr>
        <w:t>Existing magnetic methods are usually not coupled with fine-grained LiDAR degeneracy analysis.</w:t>
      </w:r>
    </w:p>
    <w:p w14:paraId="0F18EDE4">
      <w:pPr>
        <w:pStyle w:val="5"/>
        <w:keepNext w:val="0"/>
        <w:keepLines w:val="0"/>
        <w:widowControl/>
        <w:suppressLineNumbers w:val="0"/>
        <w:rPr>
          <w:rStyle w:val="11"/>
        </w:rPr>
      </w:pPr>
      <w:r>
        <w:rPr>
          <w:rStyle w:val="11"/>
        </w:rPr>
        <w:t>They often lack a dual decision mechanism that answers both:</w:t>
      </w:r>
    </w:p>
    <w:p w14:paraId="79F966C1">
      <w:pPr>
        <w:pStyle w:val="5"/>
        <w:keepNext w:val="0"/>
        <w:keepLines w:val="0"/>
        <w:widowControl/>
        <w:suppressLineNumbers w:val="0"/>
        <w:rPr>
          <w:rStyle w:val="11"/>
        </w:rPr>
      </w:pPr>
      <w:r>
        <w:rPr>
          <w:rStyle w:val="11"/>
        </w:rPr>
        <w:t>Do we need magnetic aiding?</w:t>
      </w:r>
    </w:p>
    <w:p w14:paraId="6A42FADF">
      <w:pPr>
        <w:pStyle w:val="5"/>
        <w:keepNext w:val="0"/>
        <w:keepLines w:val="0"/>
        <w:widowControl/>
        <w:suppressLineNumbers w:val="0"/>
      </w:pPr>
      <w:r>
        <w:rPr>
          <w:rStyle w:val="11"/>
        </w:rPr>
        <w:t>Can we trust the magnetic measurement?</w:t>
      </w:r>
    </w:p>
    <w:p w14:paraId="5702DFEA">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1EE40329">
      <w:pPr>
        <w:pStyle w:val="3"/>
        <w:keepNext w:val="0"/>
        <w:keepLines w:val="0"/>
        <w:widowControl/>
        <w:suppressLineNumbers w:val="0"/>
      </w:pPr>
      <w:r>
        <w:t>3. Method</w:t>
      </w:r>
    </w:p>
    <w:p w14:paraId="017E24D7">
      <w:pPr>
        <w:pStyle w:val="4"/>
        <w:keepNext w:val="0"/>
        <w:keepLines w:val="0"/>
        <w:widowControl/>
        <w:suppressLineNumbers w:val="0"/>
      </w:pPr>
      <w:r>
        <w:t>3.1 System Overview</w:t>
      </w:r>
    </w:p>
    <w:p w14:paraId="0869C0DB">
      <w:pPr>
        <w:pStyle w:val="6"/>
        <w:keepNext w:val="0"/>
        <w:keepLines w:val="0"/>
        <w:widowControl/>
        <w:suppressLineNumbers w:val="0"/>
      </w:pPr>
      <w:r>
        <w:t>The proposed system consists of four modules:</w:t>
      </w:r>
    </w:p>
    <w:p w14:paraId="218DC0E1">
      <w:pPr>
        <w:pStyle w:val="5"/>
        <w:keepNext w:val="0"/>
        <w:keepLines w:val="0"/>
        <w:widowControl/>
        <w:suppressLineNumbers w:val="0"/>
        <w:rPr>
          <w:rStyle w:val="11"/>
        </w:rPr>
      </w:pPr>
      <w:r>
        <w:rPr>
          <w:rStyle w:val="11"/>
        </w:rPr>
        <w:t>1. BIEVR-LIO front-end</w:t>
      </w:r>
    </w:p>
    <w:p w14:paraId="39621D31">
      <w:pPr>
        <w:pStyle w:val="5"/>
        <w:keepNext w:val="0"/>
        <w:keepLines w:val="0"/>
        <w:widowControl/>
        <w:suppressLineNumbers w:val="0"/>
        <w:rPr>
          <w:rStyle w:val="11"/>
        </w:rPr>
      </w:pPr>
      <w:r>
        <w:rPr>
          <w:rStyle w:val="11"/>
        </w:rPr>
        <w:t>2. LiDAR yaw degeneracy estimation</w:t>
      </w:r>
    </w:p>
    <w:p w14:paraId="69AE2DDD">
      <w:pPr>
        <w:pStyle w:val="5"/>
        <w:keepNext w:val="0"/>
        <w:keepLines w:val="0"/>
        <w:widowControl/>
        <w:suppressLineNumbers w:val="0"/>
        <w:rPr>
          <w:rStyle w:val="11"/>
        </w:rPr>
      </w:pPr>
      <w:r>
        <w:rPr>
          <w:rStyle w:val="11"/>
        </w:rPr>
        <w:t>3. Magnetic reliability estimation</w:t>
      </w:r>
    </w:p>
    <w:p w14:paraId="0B8801FC">
      <w:pPr>
        <w:pStyle w:val="5"/>
        <w:keepNext w:val="0"/>
        <w:keepLines w:val="0"/>
        <w:widowControl/>
        <w:suppressLineNumbers w:val="0"/>
      </w:pPr>
      <w:r>
        <w:rPr>
          <w:rStyle w:val="11"/>
        </w:rPr>
        <w:t>4. Magnetic yaw factor fusion</w:t>
      </w:r>
    </w:p>
    <w:p w14:paraId="2CCD3EEB">
      <w:pPr>
        <w:pStyle w:val="6"/>
        <w:keepNext w:val="0"/>
        <w:keepLines w:val="0"/>
        <w:widowControl/>
        <w:suppressLineNumbers w:val="0"/>
      </w:pPr>
      <w:r>
        <w:t>The front-end performs IMU undistortion, map-informed sampling, and bump-image scan-to-map registration. The registration Hessian is used to evaluate yaw observability. Magnetometer measurements are calibrated and transformed into a horizontal heading observation. A lightweight MLP estimates magnetic reliability. Finally, a magnetic yaw factor is fused using a dual-gated weight.</w:t>
      </w:r>
    </w:p>
    <w:p w14:paraId="652117D5">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683E0CDF">
      <w:pPr>
        <w:pStyle w:val="4"/>
        <w:keepNext w:val="0"/>
        <w:keepLines w:val="0"/>
        <w:widowControl/>
        <w:suppressLineNumbers w:val="0"/>
      </w:pPr>
      <w:r>
        <w:t>3.2 BIEVR Registration Residual</w:t>
      </w:r>
    </w:p>
    <w:p w14:paraId="0EF647F4">
      <w:pPr>
        <w:pStyle w:val="6"/>
        <w:keepNext w:val="0"/>
        <w:keepLines w:val="0"/>
        <w:widowControl/>
        <w:suppressLineNumbers w:val="0"/>
      </w:pPr>
      <w:r>
        <w:t>For a LiDAR point transformed into a local voxel coordinate frame, BIEVR computes the residual:</w:t>
      </w:r>
    </w:p>
    <w:p w14:paraId="0F2F99C5">
      <w:pPr>
        <w:pStyle w:val="5"/>
        <w:keepNext w:val="0"/>
        <w:keepLines w:val="0"/>
        <w:widowControl/>
        <w:suppressLineNumbers w:val="0"/>
      </w:pPr>
      <w:r>
        <w:rPr>
          <w:rStyle w:val="11"/>
        </w:rPr>
        <w:t>r_geo = z_o - I(x_o, y_o)</w:t>
      </w:r>
    </w:p>
    <w:p w14:paraId="2D762FE0">
      <w:pPr>
        <w:pStyle w:val="6"/>
        <w:keepNext w:val="0"/>
        <w:keepLines w:val="0"/>
        <w:widowControl/>
        <w:suppressLineNumbers w:val="0"/>
      </w:pPr>
      <w:r>
        <w:t xml:space="preserve">where </w:t>
      </w:r>
      <w:r>
        <w:rPr>
          <w:rStyle w:val="11"/>
        </w:rPr>
        <w:t>I(x, y)</w:t>
      </w:r>
      <w:r>
        <w:t xml:space="preserve"> is the interpolated bump-image height. The residual Jacobian contains both the normal direction constraint and the image-gradient-induced in-plane constraint.</w:t>
      </w:r>
    </w:p>
    <w:p w14:paraId="54B59EA5">
      <w:pPr>
        <w:pStyle w:val="6"/>
        <w:keepNext w:val="0"/>
        <w:keepLines w:val="0"/>
        <w:widowControl/>
        <w:suppressLineNumbers w:val="0"/>
      </w:pPr>
      <w:r>
        <w:t>The linearized system is:</w:t>
      </w:r>
    </w:p>
    <w:p w14:paraId="1FE5FE64">
      <w:pPr>
        <w:pStyle w:val="5"/>
        <w:keepNext w:val="0"/>
        <w:keepLines w:val="0"/>
        <w:widowControl/>
        <w:suppressLineNumbers w:val="0"/>
      </w:pPr>
      <w:r>
        <w:rPr>
          <w:rStyle w:val="11"/>
        </w:rPr>
        <w:t>H_geo δx = -b_geo</w:t>
      </w:r>
    </w:p>
    <w:p w14:paraId="2EFF7290">
      <w:pPr>
        <w:pStyle w:val="6"/>
        <w:keepNext w:val="0"/>
        <w:keepLines w:val="0"/>
        <w:widowControl/>
        <w:suppressLineNumbers w:val="0"/>
      </w:pPr>
      <w:r>
        <w:t>where:</w:t>
      </w:r>
    </w:p>
    <w:p w14:paraId="65863332">
      <w:pPr>
        <w:pStyle w:val="5"/>
        <w:keepNext w:val="0"/>
        <w:keepLines w:val="0"/>
        <w:widowControl/>
        <w:suppressLineNumbers w:val="0"/>
      </w:pPr>
      <w:r>
        <w:rPr>
          <w:rStyle w:val="11"/>
        </w:rPr>
        <w:t>H_geo = Σ J_geoᵀ J_geo</w:t>
      </w:r>
    </w:p>
    <w:p w14:paraId="02049DEB">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500E5506">
      <w:pPr>
        <w:pStyle w:val="4"/>
        <w:keepNext w:val="0"/>
        <w:keepLines w:val="0"/>
        <w:widowControl/>
        <w:suppressLineNumbers w:val="0"/>
      </w:pPr>
      <w:r>
        <w:t>3.3 LiDAR Yaw Degeneracy Estimation</w:t>
      </w:r>
    </w:p>
    <w:p w14:paraId="74ECF9DE">
      <w:pPr>
        <w:pStyle w:val="6"/>
        <w:keepNext w:val="0"/>
        <w:keepLines w:val="0"/>
        <w:widowControl/>
        <w:suppressLineNumbers w:val="0"/>
      </w:pPr>
      <w:r>
        <w:t>Let the state increment be:</w:t>
      </w:r>
    </w:p>
    <w:p w14:paraId="636C299B">
      <w:pPr>
        <w:pStyle w:val="5"/>
        <w:keepNext w:val="0"/>
        <w:keepLines w:val="0"/>
        <w:widowControl/>
        <w:suppressLineNumbers w:val="0"/>
      </w:pPr>
      <w:r>
        <w:rPr>
          <w:rStyle w:val="11"/>
        </w:rPr>
        <w:t>δx = [δθ_x, δθ_y, δθ_z, δt_x, δt_y, δt_z]</w:t>
      </w:r>
    </w:p>
    <w:p w14:paraId="36C7277A">
      <w:pPr>
        <w:pStyle w:val="6"/>
        <w:keepNext w:val="0"/>
        <w:keepLines w:val="0"/>
        <w:widowControl/>
        <w:suppressLineNumbers w:val="0"/>
      </w:pPr>
      <w:r>
        <w:t>The yaw direction vector is:</w:t>
      </w:r>
    </w:p>
    <w:p w14:paraId="7D03C51B">
      <w:pPr>
        <w:pStyle w:val="5"/>
        <w:keepNext w:val="0"/>
        <w:keepLines w:val="0"/>
        <w:widowControl/>
        <w:suppressLineNumbers w:val="0"/>
      </w:pPr>
      <w:r>
        <w:rPr>
          <w:rStyle w:val="11"/>
        </w:rPr>
        <w:t>e_yaw = [0, 0, 1, 0, 0, 0]ᵀ</w:t>
      </w:r>
    </w:p>
    <w:p w14:paraId="5097EB3E">
      <w:pPr>
        <w:pStyle w:val="6"/>
        <w:keepNext w:val="0"/>
        <w:keepLines w:val="0"/>
        <w:widowControl/>
        <w:suppressLineNumbers w:val="0"/>
      </w:pPr>
      <w:r>
        <w:t>The yaw information score is:</w:t>
      </w:r>
    </w:p>
    <w:p w14:paraId="2F0DF73F">
      <w:pPr>
        <w:pStyle w:val="5"/>
        <w:keepNext w:val="0"/>
        <w:keepLines w:val="0"/>
        <w:widowControl/>
        <w:suppressLineNumbers w:val="0"/>
      </w:pPr>
      <w:r>
        <w:rPr>
          <w:rStyle w:val="11"/>
        </w:rPr>
        <w:t>s_yaw = e_yawᵀ H_geo e_yaw</w:t>
      </w:r>
    </w:p>
    <w:p w14:paraId="6438BFAD">
      <w:pPr>
        <w:pStyle w:val="6"/>
        <w:keepNext w:val="0"/>
        <w:keepLines w:val="0"/>
        <w:widowControl/>
        <w:suppressLineNumbers w:val="0"/>
      </w:pPr>
      <w:r>
        <w:t>The yaw degeneracy score is:</w:t>
      </w:r>
    </w:p>
    <w:p w14:paraId="400DA644">
      <w:pPr>
        <w:pStyle w:val="5"/>
        <w:keepNext w:val="0"/>
        <w:keepLines w:val="0"/>
        <w:widowControl/>
        <w:suppressLineNumbers w:val="0"/>
      </w:pPr>
      <w:r>
        <w:rPr>
          <w:rStyle w:val="11"/>
        </w:rPr>
        <w:t>G_yaw_degen = sigmoid((τ_yaw - s_yaw) / α)</w:t>
      </w:r>
    </w:p>
    <w:p w14:paraId="0030B97F">
      <w:pPr>
        <w:pStyle w:val="6"/>
        <w:keepNext w:val="0"/>
        <w:keepLines w:val="0"/>
        <w:widowControl/>
        <w:suppressLineNumbers w:val="0"/>
      </w:pPr>
      <w:r>
        <w:t xml:space="preserve">When </w:t>
      </w:r>
      <w:r>
        <w:rPr>
          <w:rStyle w:val="11"/>
        </w:rPr>
        <w:t>s_yaw</w:t>
      </w:r>
      <w:r>
        <w:t xml:space="preserve"> is small, yaw is weakly constrained and </w:t>
      </w:r>
      <w:r>
        <w:rPr>
          <w:rStyle w:val="11"/>
        </w:rPr>
        <w:t>G_yaw_degen</w:t>
      </w:r>
      <w:r>
        <w:t xml:space="preserve"> becomes large.</w:t>
      </w:r>
    </w:p>
    <w:p w14:paraId="1B364ED9">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4C779C67">
      <w:pPr>
        <w:pStyle w:val="4"/>
        <w:keepNext w:val="0"/>
        <w:keepLines w:val="0"/>
        <w:widowControl/>
        <w:suppressLineNumbers w:val="0"/>
      </w:pPr>
      <w:r>
        <w:t>3.4 Magnetic Preprocessing and Reliability Estimation</w:t>
      </w:r>
    </w:p>
    <w:p w14:paraId="6C423A04">
      <w:pPr>
        <w:pStyle w:val="6"/>
        <w:keepNext w:val="0"/>
        <w:keepLines w:val="0"/>
        <w:widowControl/>
        <w:suppressLineNumbers w:val="0"/>
      </w:pPr>
      <w:r>
        <w:t>Raw magnetometer measurements are calibrated as:</w:t>
      </w:r>
    </w:p>
    <w:p w14:paraId="64A0379E">
      <w:pPr>
        <w:pStyle w:val="5"/>
        <w:keepNext w:val="0"/>
        <w:keepLines w:val="0"/>
        <w:widowControl/>
        <w:suppressLineNumbers w:val="0"/>
      </w:pPr>
      <w:r>
        <w:rPr>
          <w:rStyle w:val="11"/>
        </w:rPr>
        <w:t>m_cal = S · (m_raw - b_hard)</w:t>
      </w:r>
    </w:p>
    <w:p w14:paraId="48FF53DB">
      <w:pPr>
        <w:pStyle w:val="6"/>
        <w:keepNext w:val="0"/>
        <w:keepLines w:val="0"/>
        <w:widowControl/>
        <w:suppressLineNumbers w:val="0"/>
      </w:pPr>
      <w:r>
        <w:t>The horizontal magnetic heading is computed after roll-pitch compensation:</w:t>
      </w:r>
    </w:p>
    <w:p w14:paraId="64D20A9F">
      <w:pPr>
        <w:pStyle w:val="5"/>
        <w:keepNext w:val="0"/>
        <w:keepLines w:val="0"/>
        <w:widowControl/>
        <w:suppressLineNumbers w:val="0"/>
      </w:pPr>
      <w:r>
        <w:rPr>
          <w:rStyle w:val="11"/>
        </w:rPr>
        <w:t>ψ_mag = atan2(-m_y^h, m_x^h)</w:t>
      </w:r>
    </w:p>
    <w:p w14:paraId="42759E4C">
      <w:pPr>
        <w:pStyle w:val="6"/>
        <w:keepNext w:val="0"/>
        <w:keepLines w:val="0"/>
        <w:widowControl/>
        <w:suppressLineNumbers w:val="0"/>
      </w:pPr>
      <w:r>
        <w:t>The magnetic reliability feature vector is:</w:t>
      </w:r>
    </w:p>
    <w:p w14:paraId="42C2D29E">
      <w:pPr>
        <w:pStyle w:val="5"/>
        <w:keepNext w:val="0"/>
        <w:keepLines w:val="0"/>
        <w:widowControl/>
        <w:suppressLineNumbers w:val="0"/>
        <w:rPr>
          <w:rStyle w:val="11"/>
        </w:rPr>
      </w:pPr>
      <w:r>
        <w:rPr>
          <w:rStyle w:val="11"/>
        </w:rPr>
        <w:t>x_mag = [</w:t>
      </w:r>
    </w:p>
    <w:p w14:paraId="711418F9">
      <w:pPr>
        <w:pStyle w:val="5"/>
        <w:keepNext w:val="0"/>
        <w:keepLines w:val="0"/>
        <w:widowControl/>
        <w:suppressLineNumbers w:val="0"/>
        <w:rPr>
          <w:rStyle w:val="11"/>
        </w:rPr>
      </w:pPr>
      <w:r>
        <w:rPr>
          <w:rStyle w:val="11"/>
        </w:rPr>
        <w:t xml:space="preserve">  |m|,</w:t>
      </w:r>
    </w:p>
    <w:p w14:paraId="1FE8F4D0">
      <w:pPr>
        <w:pStyle w:val="5"/>
        <w:keepNext w:val="0"/>
        <w:keepLines w:val="0"/>
        <w:widowControl/>
        <w:suppressLineNumbers w:val="0"/>
        <w:rPr>
          <w:rStyle w:val="11"/>
        </w:rPr>
      </w:pPr>
      <w:r>
        <w:rPr>
          <w:rStyle w:val="11"/>
        </w:rPr>
        <w:t xml:space="preserve">  Δ|m|,</w:t>
      </w:r>
    </w:p>
    <w:p w14:paraId="096BBF06">
      <w:pPr>
        <w:pStyle w:val="5"/>
        <w:keepNext w:val="0"/>
        <w:keepLines w:val="0"/>
        <w:widowControl/>
        <w:suppressLineNumbers w:val="0"/>
        <w:rPr>
          <w:rStyle w:val="11"/>
        </w:rPr>
      </w:pPr>
      <w:r>
        <w:rPr>
          <w:rStyle w:val="11"/>
        </w:rPr>
        <w:t xml:space="preserve">  magnetic_dip,</w:t>
      </w:r>
    </w:p>
    <w:p w14:paraId="42AA5925">
      <w:pPr>
        <w:pStyle w:val="5"/>
        <w:keepNext w:val="0"/>
        <w:keepLines w:val="0"/>
        <w:widowControl/>
        <w:suppressLineNumbers w:val="0"/>
        <w:rPr>
          <w:rStyle w:val="11"/>
        </w:rPr>
      </w:pPr>
      <w:r>
        <w:rPr>
          <w:rStyle w:val="11"/>
        </w:rPr>
        <w:t xml:space="preserve">  Δdirection,</w:t>
      </w:r>
    </w:p>
    <w:p w14:paraId="33842FA0">
      <w:pPr>
        <w:pStyle w:val="5"/>
        <w:keepNext w:val="0"/>
        <w:keepLines w:val="0"/>
        <w:widowControl/>
        <w:suppressLineNumbers w:val="0"/>
        <w:rPr>
          <w:rStyle w:val="11"/>
        </w:rPr>
      </w:pPr>
      <w:r>
        <w:rPr>
          <w:rStyle w:val="11"/>
        </w:rPr>
        <w:t xml:space="preserve">  gyro_x, gyro_y, gyro_z,</w:t>
      </w:r>
    </w:p>
    <w:p w14:paraId="389B31FC">
      <w:pPr>
        <w:pStyle w:val="5"/>
        <w:keepNext w:val="0"/>
        <w:keepLines w:val="0"/>
        <w:widowControl/>
        <w:suppressLineNumbers w:val="0"/>
        <w:rPr>
          <w:rStyle w:val="11"/>
        </w:rPr>
      </w:pPr>
      <w:r>
        <w:rPr>
          <w:rStyle w:val="11"/>
        </w:rPr>
        <w:t xml:space="preserve">  acc_norm,</w:t>
      </w:r>
    </w:p>
    <w:p w14:paraId="04129227">
      <w:pPr>
        <w:pStyle w:val="5"/>
        <w:keepNext w:val="0"/>
        <w:keepLines w:val="0"/>
        <w:widowControl/>
        <w:suppressLineNumbers w:val="0"/>
        <w:rPr>
          <w:rStyle w:val="11"/>
        </w:rPr>
      </w:pPr>
      <w:r>
        <w:rPr>
          <w:rStyle w:val="11"/>
        </w:rPr>
        <w:t xml:space="preserve">  yaw_innovation,</w:t>
      </w:r>
    </w:p>
    <w:p w14:paraId="275ECD34">
      <w:pPr>
        <w:pStyle w:val="5"/>
        <w:keepNext w:val="0"/>
        <w:keepLines w:val="0"/>
        <w:widowControl/>
        <w:suppressLineNumbers w:val="0"/>
        <w:rPr>
          <w:rStyle w:val="11"/>
        </w:rPr>
      </w:pPr>
      <w:r>
        <w:rPr>
          <w:rStyle w:val="11"/>
        </w:rPr>
        <w:t xml:space="preserve">  s_yaw,</w:t>
      </w:r>
    </w:p>
    <w:p w14:paraId="18FDC46A">
      <w:pPr>
        <w:pStyle w:val="5"/>
        <w:keepNext w:val="0"/>
        <w:keepLines w:val="0"/>
        <w:widowControl/>
        <w:suppressLineNumbers w:val="0"/>
        <w:rPr>
          <w:rStyle w:val="11"/>
        </w:rPr>
      </w:pPr>
      <w:r>
        <w:rPr>
          <w:rStyle w:val="11"/>
        </w:rPr>
        <w:t xml:space="preserve">  condition_number,</w:t>
      </w:r>
    </w:p>
    <w:p w14:paraId="227E6DE0">
      <w:pPr>
        <w:pStyle w:val="5"/>
        <w:keepNext w:val="0"/>
        <w:keepLines w:val="0"/>
        <w:widowControl/>
        <w:suppressLineNumbers w:val="0"/>
        <w:rPr>
          <w:rStyle w:val="11"/>
        </w:rPr>
      </w:pPr>
      <w:r>
        <w:rPr>
          <w:rStyle w:val="11"/>
        </w:rPr>
        <w:t xml:space="preserve">  motor_current,</w:t>
      </w:r>
    </w:p>
    <w:p w14:paraId="2309EAF7">
      <w:pPr>
        <w:pStyle w:val="5"/>
        <w:keepNext w:val="0"/>
        <w:keepLines w:val="0"/>
        <w:widowControl/>
        <w:suppressLineNumbers w:val="0"/>
        <w:rPr>
          <w:rStyle w:val="11"/>
        </w:rPr>
      </w:pPr>
      <w:r>
        <w:rPr>
          <w:rStyle w:val="11"/>
        </w:rPr>
        <w:t xml:space="preserve">  current_derivative</w:t>
      </w:r>
    </w:p>
    <w:p w14:paraId="74839042">
      <w:pPr>
        <w:pStyle w:val="5"/>
        <w:keepNext w:val="0"/>
        <w:keepLines w:val="0"/>
        <w:widowControl/>
        <w:suppressLineNumbers w:val="0"/>
      </w:pPr>
      <w:r>
        <w:rPr>
          <w:rStyle w:val="11"/>
        </w:rPr>
        <w:t>]</w:t>
      </w:r>
    </w:p>
    <w:p w14:paraId="3DC8B0E8">
      <w:pPr>
        <w:pStyle w:val="6"/>
        <w:keepNext w:val="0"/>
        <w:keepLines w:val="0"/>
        <w:widowControl/>
        <w:suppressLineNumbers w:val="0"/>
      </w:pPr>
      <w:r>
        <w:t>A lightweight MLP estimates:</w:t>
      </w:r>
    </w:p>
    <w:p w14:paraId="6002693D">
      <w:pPr>
        <w:pStyle w:val="5"/>
        <w:keepNext w:val="0"/>
        <w:keepLines w:val="0"/>
        <w:widowControl/>
        <w:suppressLineNumbers w:val="0"/>
      </w:pPr>
      <w:r>
        <w:rPr>
          <w:rStyle w:val="11"/>
        </w:rPr>
        <w:t>G_mag = MLP(x_mag)</w:t>
      </w:r>
    </w:p>
    <w:p w14:paraId="612B23E4">
      <w:pPr>
        <w:pStyle w:val="6"/>
        <w:keepNext w:val="0"/>
        <w:keepLines w:val="0"/>
        <w:widowControl/>
        <w:suppressLineNumbers w:val="0"/>
      </w:pPr>
      <w:r>
        <w:t>where:</w:t>
      </w:r>
    </w:p>
    <w:p w14:paraId="3265B881">
      <w:pPr>
        <w:pStyle w:val="5"/>
        <w:keepNext w:val="0"/>
        <w:keepLines w:val="0"/>
        <w:widowControl/>
        <w:suppressLineNumbers w:val="0"/>
      </w:pPr>
      <w:r>
        <w:rPr>
          <w:rStyle w:val="11"/>
        </w:rPr>
        <w:t>G_mag ∈ [0, 1]</w:t>
      </w:r>
    </w:p>
    <w:p w14:paraId="4F50E96E">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5ECE3366">
      <w:pPr>
        <w:pStyle w:val="4"/>
        <w:keepNext w:val="0"/>
        <w:keepLines w:val="0"/>
        <w:widowControl/>
        <w:suppressLineNumbers w:val="0"/>
      </w:pPr>
      <w:r>
        <w:t>3.5 Dual-Gated Magnetic Yaw Factor</w:t>
      </w:r>
    </w:p>
    <w:p w14:paraId="38F0FAEC">
      <w:pPr>
        <w:pStyle w:val="6"/>
        <w:keepNext w:val="0"/>
        <w:keepLines w:val="0"/>
        <w:widowControl/>
        <w:suppressLineNumbers w:val="0"/>
      </w:pPr>
      <w:r>
        <w:t>The magnetic yaw residual is:</w:t>
      </w:r>
    </w:p>
    <w:p w14:paraId="73C3A41A">
      <w:pPr>
        <w:pStyle w:val="5"/>
        <w:keepNext w:val="0"/>
        <w:keepLines w:val="0"/>
        <w:widowControl/>
        <w:suppressLineNumbers w:val="0"/>
      </w:pPr>
      <w:r>
        <w:rPr>
          <w:rStyle w:val="11"/>
        </w:rPr>
        <w:t>r_mag = wrap(ψ_est - ψ_mag)</w:t>
      </w:r>
    </w:p>
    <w:p w14:paraId="70D14F28">
      <w:pPr>
        <w:pStyle w:val="6"/>
        <w:keepNext w:val="0"/>
        <w:keepLines w:val="0"/>
        <w:widowControl/>
        <w:suppressLineNumbers w:val="0"/>
      </w:pPr>
      <w:r>
        <w:t>The final magnetic weight is:</w:t>
      </w:r>
    </w:p>
    <w:p w14:paraId="4644F096">
      <w:pPr>
        <w:pStyle w:val="5"/>
        <w:keepNext w:val="0"/>
        <w:keepLines w:val="0"/>
        <w:widowControl/>
        <w:suppressLineNumbers w:val="0"/>
      </w:pPr>
      <w:r>
        <w:rPr>
          <w:rStyle w:val="11"/>
        </w:rPr>
        <w:t>W_mag = W_base · G_yaw_degen · G_mag</w:t>
      </w:r>
    </w:p>
    <w:p w14:paraId="3457AC23">
      <w:pPr>
        <w:pStyle w:val="6"/>
        <w:keepNext w:val="0"/>
        <w:keepLines w:val="0"/>
        <w:widowControl/>
        <w:suppressLineNumbers w:val="0"/>
      </w:pPr>
      <w:r>
        <w:t>The total optimization becomes:</w:t>
      </w:r>
    </w:p>
    <w:p w14:paraId="3F08F506">
      <w:pPr>
        <w:pStyle w:val="5"/>
        <w:keepNext w:val="0"/>
        <w:keepLines w:val="0"/>
        <w:widowControl/>
        <w:suppressLineNumbers w:val="0"/>
      </w:pPr>
      <w:r>
        <w:rPr>
          <w:rStyle w:val="11"/>
        </w:rPr>
        <w:t>min ||r_geo||² + W_mag ||r_mag||²</w:t>
      </w:r>
    </w:p>
    <w:p w14:paraId="6524E690">
      <w:pPr>
        <w:pStyle w:val="6"/>
        <w:keepNext w:val="0"/>
        <w:keepLines w:val="0"/>
        <w:widowControl/>
        <w:suppressLineNumbers w:val="0"/>
      </w:pPr>
      <w:r>
        <w:t>or in factor graph form:</w:t>
      </w:r>
    </w:p>
    <w:p w14:paraId="203867C5">
      <w:pPr>
        <w:pStyle w:val="5"/>
        <w:keepNext w:val="0"/>
        <w:keepLines w:val="0"/>
        <w:widowControl/>
        <w:suppressLineNumbers w:val="0"/>
      </w:pPr>
      <w:r>
        <w:rPr>
          <w:rStyle w:val="11"/>
        </w:rPr>
        <w:t>min Σ||r_imu||² + Σ||r_bievr||² + Σ W_mag ||r_mag||²</w:t>
      </w:r>
    </w:p>
    <w:p w14:paraId="24A4B18C">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23173B39">
      <w:pPr>
        <w:pStyle w:val="3"/>
        <w:keepNext w:val="0"/>
        <w:keepLines w:val="0"/>
        <w:widowControl/>
        <w:suppressLineNumbers w:val="0"/>
      </w:pPr>
      <w:r>
        <w:t>4. Experiments</w:t>
      </w:r>
    </w:p>
    <w:p w14:paraId="3944FA09">
      <w:pPr>
        <w:pStyle w:val="4"/>
        <w:keepNext w:val="0"/>
        <w:keepLines w:val="0"/>
        <w:widowControl/>
        <w:suppressLineNumbers w:val="0"/>
      </w:pPr>
      <w:r>
        <w:t>4.1 Datasets</w:t>
      </w:r>
    </w:p>
    <w:p w14:paraId="75DBDEB0">
      <w:pPr>
        <w:pStyle w:val="6"/>
        <w:keepNext w:val="0"/>
        <w:keepLines w:val="0"/>
        <w:widowControl/>
        <w:suppressLineNumbers w:val="0"/>
      </w:pPr>
      <w:r>
        <w:t>Experiments should include:</w:t>
      </w:r>
    </w:p>
    <w:p w14:paraId="5A89BD11">
      <w:pPr>
        <w:pStyle w:val="5"/>
        <w:keepNext w:val="0"/>
        <w:keepLines w:val="0"/>
        <w:widowControl/>
        <w:suppressLineNumbers w:val="0"/>
        <w:rPr>
          <w:rStyle w:val="11"/>
        </w:rPr>
      </w:pPr>
      <w:r>
        <w:rPr>
          <w:rStyle w:val="11"/>
        </w:rPr>
        <w:t>Long corridor</w:t>
      </w:r>
    </w:p>
    <w:p w14:paraId="45B5D9AC">
      <w:pPr>
        <w:pStyle w:val="5"/>
        <w:keepNext w:val="0"/>
        <w:keepLines w:val="0"/>
        <w:widowControl/>
        <w:suppressLineNumbers w:val="0"/>
        <w:rPr>
          <w:rStyle w:val="11"/>
        </w:rPr>
      </w:pPr>
      <w:r>
        <w:rPr>
          <w:rStyle w:val="11"/>
        </w:rPr>
        <w:t>Tunnel / mine / subway-like tunnel</w:t>
      </w:r>
    </w:p>
    <w:p w14:paraId="0728BEAA">
      <w:pPr>
        <w:pStyle w:val="5"/>
        <w:keepNext w:val="0"/>
        <w:keepLines w:val="0"/>
        <w:widowControl/>
        <w:suppressLineNumbers w:val="0"/>
        <w:rPr>
          <w:rStyle w:val="11"/>
        </w:rPr>
      </w:pPr>
      <w:r>
        <w:rPr>
          <w:rStyle w:val="11"/>
        </w:rPr>
        <w:t>Open field / runway</w:t>
      </w:r>
    </w:p>
    <w:p w14:paraId="665C32AD">
      <w:pPr>
        <w:pStyle w:val="5"/>
        <w:keepNext w:val="0"/>
        <w:keepLines w:val="0"/>
        <w:widowControl/>
        <w:suppressLineNumbers w:val="0"/>
        <w:rPr>
          <w:rStyle w:val="11"/>
        </w:rPr>
      </w:pPr>
      <w:r>
        <w:rPr>
          <w:rStyle w:val="11"/>
        </w:rPr>
        <w:t>Normal indoor scene</w:t>
      </w:r>
    </w:p>
    <w:p w14:paraId="37FE1D0C">
      <w:pPr>
        <w:pStyle w:val="5"/>
        <w:keepNext w:val="0"/>
        <w:keepLines w:val="0"/>
        <w:widowControl/>
        <w:suppressLineNumbers w:val="0"/>
      </w:pPr>
      <w:r>
        <w:rPr>
          <w:rStyle w:val="11"/>
        </w:rPr>
        <w:t>Strong magnetic interference scene</w:t>
      </w:r>
    </w:p>
    <w:p w14:paraId="45022900">
      <w:pPr>
        <w:pStyle w:val="4"/>
        <w:keepNext w:val="0"/>
        <w:keepLines w:val="0"/>
        <w:widowControl/>
        <w:suppressLineNumbers w:val="0"/>
      </w:pPr>
      <w:r>
        <w:t>4.2 Baselines</w:t>
      </w:r>
    </w:p>
    <w:p w14:paraId="1AEBEB24">
      <w:pPr>
        <w:pStyle w:val="5"/>
        <w:keepNext w:val="0"/>
        <w:keepLines w:val="0"/>
        <w:widowControl/>
        <w:suppressLineNumbers w:val="0"/>
        <w:rPr>
          <w:rStyle w:val="11"/>
        </w:rPr>
      </w:pPr>
      <w:r>
        <w:rPr>
          <w:rStyle w:val="11"/>
        </w:rPr>
        <w:t>FAST-LIO2</w:t>
      </w:r>
    </w:p>
    <w:p w14:paraId="4C942C10">
      <w:pPr>
        <w:pStyle w:val="5"/>
        <w:keepNext w:val="0"/>
        <w:keepLines w:val="0"/>
        <w:widowControl/>
        <w:suppressLineNumbers w:val="0"/>
        <w:rPr>
          <w:rStyle w:val="11"/>
        </w:rPr>
      </w:pPr>
      <w:r>
        <w:rPr>
          <w:rStyle w:val="11"/>
        </w:rPr>
        <w:t>LIO-SAM</w:t>
      </w:r>
    </w:p>
    <w:p w14:paraId="52D7AA7B">
      <w:pPr>
        <w:pStyle w:val="5"/>
        <w:keepNext w:val="0"/>
        <w:keepLines w:val="0"/>
        <w:widowControl/>
        <w:suppressLineNumbers w:val="0"/>
        <w:rPr>
          <w:rStyle w:val="11"/>
        </w:rPr>
      </w:pPr>
      <w:r>
        <w:rPr>
          <w:rStyle w:val="11"/>
        </w:rPr>
        <w:t>BIEVR-LIO</w:t>
      </w:r>
    </w:p>
    <w:p w14:paraId="4DE0D88E">
      <w:pPr>
        <w:pStyle w:val="5"/>
        <w:keepNext w:val="0"/>
        <w:keepLines w:val="0"/>
        <w:widowControl/>
        <w:suppressLineNumbers w:val="0"/>
        <w:rPr>
          <w:rStyle w:val="11"/>
        </w:rPr>
      </w:pPr>
      <w:r>
        <w:rPr>
          <w:rStyle w:val="11"/>
        </w:rPr>
        <w:t>BIEVR + fixed magnetic yaw</w:t>
      </w:r>
    </w:p>
    <w:p w14:paraId="0F44DCDC">
      <w:pPr>
        <w:pStyle w:val="5"/>
        <w:keepNext w:val="0"/>
        <w:keepLines w:val="0"/>
        <w:widowControl/>
        <w:suppressLineNumbers w:val="0"/>
        <w:rPr>
          <w:rStyle w:val="11"/>
        </w:rPr>
      </w:pPr>
      <w:r>
        <w:rPr>
          <w:rStyle w:val="11"/>
        </w:rPr>
        <w:t>BIEVR + geometry-gated magnetic yaw</w:t>
      </w:r>
    </w:p>
    <w:p w14:paraId="02899438">
      <w:pPr>
        <w:pStyle w:val="5"/>
        <w:keepNext w:val="0"/>
        <w:keepLines w:val="0"/>
        <w:widowControl/>
        <w:suppressLineNumbers w:val="0"/>
        <w:rPr>
          <w:rStyle w:val="11"/>
        </w:rPr>
      </w:pPr>
      <w:r>
        <w:rPr>
          <w:rStyle w:val="11"/>
        </w:rPr>
        <w:t>BIEVR + reliability-gated magnetic yaw</w:t>
      </w:r>
    </w:p>
    <w:p w14:paraId="0E482EA6">
      <w:pPr>
        <w:pStyle w:val="5"/>
        <w:keepNext w:val="0"/>
        <w:keepLines w:val="0"/>
        <w:widowControl/>
        <w:suppressLineNumbers w:val="0"/>
      </w:pPr>
      <w:r>
        <w:rPr>
          <w:rStyle w:val="11"/>
        </w:rPr>
        <w:t>Full RA-Mag-BIEVR-LIO</w:t>
      </w:r>
    </w:p>
    <w:p w14:paraId="2F954760">
      <w:pPr>
        <w:pStyle w:val="4"/>
        <w:keepNext w:val="0"/>
        <w:keepLines w:val="0"/>
        <w:widowControl/>
        <w:suppressLineNumbers w:val="0"/>
      </w:pPr>
      <w:r>
        <w:t>4.3 Metrics</w:t>
      </w:r>
    </w:p>
    <w:p w14:paraId="6B4379CA">
      <w:pPr>
        <w:pStyle w:val="5"/>
        <w:keepNext w:val="0"/>
        <w:keepLines w:val="0"/>
        <w:widowControl/>
        <w:suppressLineNumbers w:val="0"/>
        <w:rPr>
          <w:rStyle w:val="11"/>
        </w:rPr>
      </w:pPr>
      <w:r>
        <w:rPr>
          <w:rStyle w:val="11"/>
        </w:rPr>
        <w:t>ATE</w:t>
      </w:r>
    </w:p>
    <w:p w14:paraId="7B1D583A">
      <w:pPr>
        <w:pStyle w:val="5"/>
        <w:keepNext w:val="0"/>
        <w:keepLines w:val="0"/>
        <w:widowControl/>
        <w:suppressLineNumbers w:val="0"/>
        <w:rPr>
          <w:rStyle w:val="11"/>
        </w:rPr>
      </w:pPr>
      <w:r>
        <w:rPr>
          <w:rStyle w:val="11"/>
        </w:rPr>
        <w:t>RPE translation</w:t>
      </w:r>
    </w:p>
    <w:p w14:paraId="0FB8EF43">
      <w:pPr>
        <w:pStyle w:val="5"/>
        <w:keepNext w:val="0"/>
        <w:keepLines w:val="0"/>
        <w:widowControl/>
        <w:suppressLineNumbers w:val="0"/>
        <w:rPr>
          <w:rStyle w:val="11"/>
        </w:rPr>
      </w:pPr>
      <w:r>
        <w:rPr>
          <w:rStyle w:val="11"/>
        </w:rPr>
        <w:t>RPE rotation</w:t>
      </w:r>
    </w:p>
    <w:p w14:paraId="6102596F">
      <w:pPr>
        <w:pStyle w:val="5"/>
        <w:keepNext w:val="0"/>
        <w:keepLines w:val="0"/>
        <w:widowControl/>
        <w:suppressLineNumbers w:val="0"/>
        <w:rPr>
          <w:rStyle w:val="11"/>
        </w:rPr>
      </w:pPr>
      <w:r>
        <w:rPr>
          <w:rStyle w:val="11"/>
        </w:rPr>
        <w:t>Yaw drift per 100 m</w:t>
      </w:r>
    </w:p>
    <w:p w14:paraId="0BB9DCE3">
      <w:pPr>
        <w:pStyle w:val="5"/>
        <w:keepNext w:val="0"/>
        <w:keepLines w:val="0"/>
        <w:widowControl/>
        <w:suppressLineNumbers w:val="0"/>
        <w:rPr>
          <w:rStyle w:val="11"/>
        </w:rPr>
      </w:pPr>
      <w:r>
        <w:rPr>
          <w:rStyle w:val="11"/>
        </w:rPr>
        <w:t>Final yaw error</w:t>
      </w:r>
    </w:p>
    <w:p w14:paraId="650B67D9">
      <w:pPr>
        <w:pStyle w:val="5"/>
        <w:keepNext w:val="0"/>
        <w:keepLines w:val="0"/>
        <w:widowControl/>
        <w:suppressLineNumbers w:val="0"/>
        <w:rPr>
          <w:rStyle w:val="11"/>
        </w:rPr>
      </w:pPr>
      <w:r>
        <w:rPr>
          <w:rStyle w:val="11"/>
        </w:rPr>
        <w:t>Magnetic rejection ratio</w:t>
      </w:r>
    </w:p>
    <w:p w14:paraId="7F4AAFD9">
      <w:pPr>
        <w:pStyle w:val="5"/>
        <w:keepNext w:val="0"/>
        <w:keepLines w:val="0"/>
        <w:widowControl/>
        <w:suppressLineNumbers w:val="0"/>
      </w:pPr>
      <w:r>
        <w:rPr>
          <w:rStyle w:val="11"/>
        </w:rPr>
        <w:t>Runtime</w:t>
      </w:r>
    </w:p>
    <w:p w14:paraId="7AAFB629">
      <w:pPr>
        <w:pStyle w:val="4"/>
        <w:keepNext w:val="0"/>
        <w:keepLines w:val="0"/>
        <w:widowControl/>
        <w:suppressLineNumbers w:val="0"/>
      </w:pPr>
      <w:r>
        <w:t>4.4 Ablation Study</w:t>
      </w:r>
    </w:p>
    <w:p w14:paraId="63E6AB2A">
      <w:pPr>
        <w:pStyle w:val="5"/>
        <w:keepNext w:val="0"/>
        <w:keepLines w:val="0"/>
        <w:widowControl/>
        <w:suppressLineNumbers w:val="0"/>
        <w:rPr>
          <w:rStyle w:val="11"/>
        </w:rPr>
      </w:pPr>
      <w:r>
        <w:rPr>
          <w:rStyle w:val="11"/>
        </w:rPr>
        <w:t>1. Without magnetic factor</w:t>
      </w:r>
    </w:p>
    <w:p w14:paraId="6F2CC0C7">
      <w:pPr>
        <w:pStyle w:val="5"/>
        <w:keepNext w:val="0"/>
        <w:keepLines w:val="0"/>
        <w:widowControl/>
        <w:suppressLineNumbers w:val="0"/>
        <w:rPr>
          <w:rStyle w:val="11"/>
        </w:rPr>
      </w:pPr>
      <w:r>
        <w:rPr>
          <w:rStyle w:val="11"/>
        </w:rPr>
        <w:t>2. Fixed magnetic factor</w:t>
      </w:r>
    </w:p>
    <w:p w14:paraId="228D1267">
      <w:pPr>
        <w:pStyle w:val="5"/>
        <w:keepNext w:val="0"/>
        <w:keepLines w:val="0"/>
        <w:widowControl/>
        <w:suppressLineNumbers w:val="0"/>
        <w:rPr>
          <w:rStyle w:val="11"/>
        </w:rPr>
      </w:pPr>
      <w:r>
        <w:rPr>
          <w:rStyle w:val="11"/>
        </w:rPr>
        <w:t>3. Without magnetic reliability gate</w:t>
      </w:r>
    </w:p>
    <w:p w14:paraId="1FFB539C">
      <w:pPr>
        <w:pStyle w:val="5"/>
        <w:keepNext w:val="0"/>
        <w:keepLines w:val="0"/>
        <w:widowControl/>
        <w:suppressLineNumbers w:val="0"/>
        <w:rPr>
          <w:rStyle w:val="11"/>
        </w:rPr>
      </w:pPr>
      <w:r>
        <w:rPr>
          <w:rStyle w:val="11"/>
        </w:rPr>
        <w:t>4. Without LiDAR degeneracy gate</w:t>
      </w:r>
    </w:p>
    <w:p w14:paraId="6073AD1E">
      <w:pPr>
        <w:pStyle w:val="5"/>
        <w:keepNext w:val="0"/>
        <w:keepLines w:val="0"/>
        <w:widowControl/>
        <w:suppressLineNumbers w:val="0"/>
        <w:rPr>
          <w:rStyle w:val="11"/>
        </w:rPr>
      </w:pPr>
      <w:r>
        <w:rPr>
          <w:rStyle w:val="11"/>
        </w:rPr>
        <w:t>5. Rule-based reliability vs MLP reliability</w:t>
      </w:r>
    </w:p>
    <w:p w14:paraId="17533446">
      <w:pPr>
        <w:pStyle w:val="5"/>
        <w:keepNext w:val="0"/>
        <w:keepLines w:val="0"/>
        <w:widowControl/>
        <w:suppressLineNumbers w:val="0"/>
      </w:pPr>
      <w:r>
        <w:rPr>
          <w:rStyle w:val="11"/>
        </w:rPr>
        <w:t>6. Front-end magnetic residual vs factor-graph magnetic factor</w:t>
      </w:r>
    </w:p>
    <w:p w14:paraId="333FD5D3">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450DF279">
      <w:pPr>
        <w:pStyle w:val="3"/>
        <w:keepNext w:val="0"/>
        <w:keepLines w:val="0"/>
        <w:widowControl/>
        <w:suppressLineNumbers w:val="0"/>
      </w:pPr>
      <w:r>
        <w:t>5. Discussion</w:t>
      </w:r>
    </w:p>
    <w:p w14:paraId="3B12163F">
      <w:pPr>
        <w:pStyle w:val="6"/>
        <w:keepNext w:val="0"/>
        <w:keepLines w:val="0"/>
        <w:widowControl/>
        <w:suppressLineNumbers w:val="0"/>
      </w:pPr>
      <w:r>
        <w:t>The proposed method is expected to improve yaw stability in long-term geometrically degraded environments. The magnetic yaw factor directly increases yaw information in the optimization Hessian, while the dual-gating strategy prevents corrupted magnetic measurements from dominating the estimator. However, magnetic aiding cannot directly solve longitudinal translation degeneracy. Therefore, BIEVR fine-grained geometry remains essential for translational constraints.</w:t>
      </w:r>
    </w:p>
    <w:p w14:paraId="5B915216">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39DB9729">
      <w:pPr>
        <w:pStyle w:val="3"/>
        <w:keepNext w:val="0"/>
        <w:keepLines w:val="0"/>
        <w:widowControl/>
        <w:suppressLineNumbers w:val="0"/>
      </w:pPr>
      <w:r>
        <w:t>6. Limitations</w:t>
      </w:r>
    </w:p>
    <w:p w14:paraId="0D3C9E84">
      <w:pPr>
        <w:pStyle w:val="5"/>
        <w:keepNext w:val="0"/>
        <w:keepLines w:val="0"/>
        <w:widowControl/>
        <w:suppressLineNumbers w:val="0"/>
        <w:rPr>
          <w:rStyle w:val="11"/>
        </w:rPr>
      </w:pPr>
      <w:r>
        <w:rPr>
          <w:rStyle w:val="11"/>
        </w:rPr>
        <w:t>1. Magnetic measurements may become unusable in strong dynamic electromagnetic interference.</w:t>
      </w:r>
    </w:p>
    <w:p w14:paraId="276729B1">
      <w:pPr>
        <w:pStyle w:val="5"/>
        <w:keepNext w:val="0"/>
        <w:keepLines w:val="0"/>
        <w:widowControl/>
        <w:suppressLineNumbers w:val="0"/>
        <w:rPr>
          <w:rStyle w:val="11"/>
        </w:rPr>
      </w:pPr>
      <w:r>
        <w:rPr>
          <w:rStyle w:val="11"/>
        </w:rPr>
        <w:t>2. Magnetic yaw constraints cannot directly constrain longitudinal translation.</w:t>
      </w:r>
    </w:p>
    <w:p w14:paraId="5DA227E9">
      <w:pPr>
        <w:pStyle w:val="5"/>
        <w:keepNext w:val="0"/>
        <w:keepLines w:val="0"/>
        <w:widowControl/>
        <w:suppressLineNumbers w:val="0"/>
        <w:rPr>
          <w:rStyle w:val="11"/>
        </w:rPr>
      </w:pPr>
      <w:r>
        <w:rPr>
          <w:rStyle w:val="11"/>
        </w:rPr>
        <w:t>3. MLP reliability estimation depends on training data coverage.</w:t>
      </w:r>
    </w:p>
    <w:p w14:paraId="048CDC5E">
      <w:pPr>
        <w:pStyle w:val="5"/>
        <w:keepNext w:val="0"/>
        <w:keepLines w:val="0"/>
        <w:widowControl/>
        <w:suppressLineNumbers w:val="0"/>
        <w:rPr>
          <w:rStyle w:val="11"/>
        </w:rPr>
      </w:pPr>
      <w:r>
        <w:rPr>
          <w:rStyle w:val="11"/>
        </w:rPr>
        <w:t>4. Local magnetic maps require repeated observations and are unsuitable for highly dynamic magnetic environments.</w:t>
      </w:r>
    </w:p>
    <w:p w14:paraId="082F974F">
      <w:pPr>
        <w:pStyle w:val="5"/>
        <w:keepNext w:val="0"/>
        <w:keepLines w:val="0"/>
        <w:widowControl/>
        <w:suppressLineNumbers w:val="0"/>
      </w:pPr>
      <w:r>
        <w:rPr>
          <w:rStyle w:val="11"/>
        </w:rPr>
        <w:t>5. Releasing pose variables in a sliding-window factor graph increases system complexity.</w:t>
      </w:r>
    </w:p>
    <w:p w14:paraId="3A1C456F">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0236CCA6">
      <w:pPr>
        <w:pStyle w:val="2"/>
        <w:keepNext w:val="0"/>
        <w:keepLines w:val="0"/>
        <w:widowControl/>
        <w:suppressLineNumbers w:val="0"/>
      </w:pPr>
      <w:r>
        <w:t>13. 最终推荐路线</w:t>
      </w:r>
    </w:p>
    <w:p w14:paraId="48FEFF2C">
      <w:pPr>
        <w:pStyle w:val="6"/>
        <w:keepNext w:val="0"/>
        <w:keepLines w:val="0"/>
        <w:widowControl/>
        <w:suppressLineNumbers w:val="0"/>
      </w:pPr>
      <w:r>
        <w:t>你现在最稳的课题版本是：</w:t>
      </w:r>
    </w:p>
    <w:p w14:paraId="0D4FBF9F">
      <w:pPr>
        <w:pStyle w:val="5"/>
        <w:keepNext w:val="0"/>
        <w:keepLines w:val="0"/>
        <w:widowControl/>
        <w:suppressLineNumbers w:val="0"/>
        <w:rPr>
          <w:rStyle w:val="11"/>
        </w:rPr>
      </w:pPr>
      <w:r>
        <w:rPr>
          <w:rStyle w:val="11"/>
        </w:rPr>
        <w:t>BIEVR-LIO</w:t>
      </w:r>
    </w:p>
    <w:p w14:paraId="5C6AFDDB">
      <w:pPr>
        <w:pStyle w:val="5"/>
        <w:keepNext w:val="0"/>
        <w:keepLines w:val="0"/>
        <w:widowControl/>
        <w:suppressLineNumbers w:val="0"/>
        <w:rPr>
          <w:rStyle w:val="11"/>
        </w:rPr>
      </w:pPr>
      <w:r>
        <w:rPr>
          <w:rStyle w:val="11"/>
        </w:rPr>
        <w:t>+ 前端磁场 yaw residual</w:t>
      </w:r>
    </w:p>
    <w:p w14:paraId="3B628F0C">
      <w:pPr>
        <w:pStyle w:val="5"/>
        <w:keepNext w:val="0"/>
        <w:keepLines w:val="0"/>
        <w:widowControl/>
        <w:suppressLineNumbers w:val="0"/>
        <w:rPr>
          <w:rStyle w:val="11"/>
        </w:rPr>
      </w:pPr>
      <w:r>
        <w:rPr>
          <w:rStyle w:val="11"/>
        </w:rPr>
        <w:t>+ Hessian yaw 退化检测</w:t>
      </w:r>
    </w:p>
    <w:p w14:paraId="5A497448">
      <w:pPr>
        <w:pStyle w:val="5"/>
        <w:keepNext w:val="0"/>
        <w:keepLines w:val="0"/>
        <w:widowControl/>
        <w:suppressLineNumbers w:val="0"/>
        <w:rPr>
          <w:rStyle w:val="11"/>
        </w:rPr>
      </w:pPr>
      <w:r>
        <w:rPr>
          <w:rStyle w:val="11"/>
        </w:rPr>
        <w:t>+ 磁场可信度规则门控</w:t>
      </w:r>
    </w:p>
    <w:p w14:paraId="085DB9D9">
      <w:pPr>
        <w:pStyle w:val="5"/>
        <w:keepNext w:val="0"/>
        <w:keepLines w:val="0"/>
        <w:widowControl/>
        <w:suppressLineNumbers w:val="0"/>
        <w:rPr>
          <w:rStyle w:val="11"/>
        </w:rPr>
      </w:pPr>
      <w:r>
        <w:rPr>
          <w:rStyle w:val="11"/>
        </w:rPr>
        <w:t>+ 轻量 MLP 替换规则门控</w:t>
      </w:r>
    </w:p>
    <w:p w14:paraId="3EAEBEDE">
      <w:pPr>
        <w:pStyle w:val="5"/>
        <w:keepNext w:val="0"/>
        <w:keepLines w:val="0"/>
        <w:widowControl/>
        <w:suppressLineNumbers w:val="0"/>
      </w:pPr>
      <w:r>
        <w:rPr>
          <w:rStyle w:val="11"/>
        </w:rPr>
        <w:t>+ 外挂式因子图后端</w:t>
      </w:r>
    </w:p>
    <w:p w14:paraId="45A93BE4">
      <w:pPr>
        <w:pStyle w:val="6"/>
        <w:keepNext w:val="0"/>
        <w:keepLines w:val="0"/>
        <w:widowControl/>
        <w:suppressLineNumbers w:val="0"/>
      </w:pPr>
      <w:r>
        <w:t>不要第一版就做：</w:t>
      </w:r>
    </w:p>
    <w:p w14:paraId="0CA7DBD3">
      <w:pPr>
        <w:pStyle w:val="5"/>
        <w:keepNext w:val="0"/>
        <w:keepLines w:val="0"/>
        <w:widowControl/>
        <w:suppressLineNumbers w:val="0"/>
      </w:pPr>
      <w:r>
        <w:rPr>
          <w:rStyle w:val="11"/>
        </w:rPr>
        <w:t>多尺度金字塔 + 动态MID + 强度图 + 磁场地图 + 紧松切换</w:t>
      </w:r>
    </w:p>
    <w:p w14:paraId="66108BE4">
      <w:pPr>
        <w:pStyle w:val="6"/>
        <w:keepNext w:val="0"/>
        <w:keepLines w:val="0"/>
        <w:widowControl/>
        <w:suppressLineNumbers w:val="0"/>
      </w:pPr>
      <w:r>
        <w:t>太大，容易做崩。</w:t>
      </w:r>
    </w:p>
    <w:p w14:paraId="139D8549">
      <w:pPr>
        <w:pStyle w:val="6"/>
        <w:keepNext w:val="0"/>
        <w:keepLines w:val="0"/>
        <w:widowControl/>
        <w:suppressLineNumbers w:val="0"/>
      </w:pPr>
      <w:r>
        <w:t>最推荐的论文主线是：</w:t>
      </w:r>
    </w:p>
    <w:p w14:paraId="1A28EACD">
      <w:pPr>
        <w:pStyle w:val="5"/>
        <w:keepNext w:val="0"/>
        <w:keepLines w:val="0"/>
        <w:widowControl/>
        <w:suppressLineNumbers w:val="0"/>
      </w:pPr>
      <w:r>
        <w:rPr>
          <w:rStyle w:val="11"/>
        </w:rPr>
        <w:t>可靠性感知磁辅助 BIEVR-LIO</w:t>
      </w:r>
    </w:p>
    <w:p w14:paraId="702C1BF8">
      <w:pPr>
        <w:pStyle w:val="6"/>
        <w:keepNext w:val="0"/>
        <w:keepLines w:val="0"/>
        <w:widowControl/>
        <w:suppressLineNumbers w:val="0"/>
      </w:pPr>
      <w:r>
        <w:t>一句话概括：</w:t>
      </w:r>
    </w:p>
    <w:p w14:paraId="63E88E8D">
      <w:pPr>
        <w:pStyle w:val="5"/>
        <w:keepNext w:val="0"/>
        <w:keepLines w:val="0"/>
        <w:widowControl/>
        <w:suppressLineNumbers w:val="0"/>
        <w:rPr>
          <w:rStyle w:val="11"/>
        </w:rPr>
      </w:pPr>
      <w:r>
        <w:rPr>
          <w:rStyle w:val="11"/>
        </w:rPr>
        <w:t>BIEVR 负责挖微观几何；</w:t>
      </w:r>
    </w:p>
    <w:p w14:paraId="7EEDFD40">
      <w:pPr>
        <w:pStyle w:val="5"/>
        <w:keepNext w:val="0"/>
        <w:keepLines w:val="0"/>
        <w:widowControl/>
        <w:suppressLineNumbers w:val="0"/>
        <w:rPr>
          <w:rStyle w:val="11"/>
        </w:rPr>
      </w:pPr>
      <w:r>
        <w:rPr>
          <w:rStyle w:val="11"/>
        </w:rPr>
        <w:t>磁场负责在可信时补 yaw；</w:t>
      </w:r>
    </w:p>
    <w:p w14:paraId="1A050835">
      <w:pPr>
        <w:pStyle w:val="5"/>
        <w:keepNext w:val="0"/>
        <w:keepLines w:val="0"/>
        <w:widowControl/>
        <w:suppressLineNumbers w:val="0"/>
        <w:rPr>
          <w:rStyle w:val="11"/>
        </w:rPr>
      </w:pPr>
      <w:r>
        <w:rPr>
          <w:rStyle w:val="11"/>
        </w:rPr>
        <w:t>Hessian 告诉系统什么时候需要磁场；</w:t>
      </w:r>
    </w:p>
    <w:p w14:paraId="453879DC">
      <w:pPr>
        <w:pStyle w:val="5"/>
        <w:keepNext w:val="0"/>
        <w:keepLines w:val="0"/>
        <w:widowControl/>
        <w:suppressLineNumbers w:val="0"/>
        <w:rPr>
          <w:rStyle w:val="11"/>
        </w:rPr>
      </w:pPr>
      <w:r>
        <w:rPr>
          <w:rStyle w:val="11"/>
        </w:rPr>
        <w:t>MLP 告诉系统什么时候能相信磁场；</w:t>
      </w:r>
    </w:p>
    <w:p w14:paraId="2D01212B">
      <w:pPr>
        <w:pStyle w:val="5"/>
        <w:keepNext w:val="0"/>
        <w:keepLines w:val="0"/>
        <w:widowControl/>
        <w:suppressLineNumbers w:val="0"/>
      </w:pPr>
      <w:r>
        <w:rPr>
          <w:rStyle w:val="11"/>
        </w:rPr>
        <w:t>因子图负责把多帧约束统一起来。</w:t>
      </w:r>
    </w:p>
    <w:p w14:paraId="33ECCFB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F14DEA"/>
    <w:rsid w:val="2A6786A2"/>
    <w:rsid w:val="7DF14D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uiPriority w:val="0"/>
    <w:rPr>
      <w:color w:val="0000FF"/>
      <w:u w:val="single"/>
    </w:rPr>
  </w:style>
  <w:style w:type="character" w:styleId="11">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0</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2025-07-30T00:14:00Z</dcterms:created>
  <dc:creator>Data</dc:creator>
  <cp:lastModifiedBy>小嘟嘟</cp:lastModifiedBy>
  <dcterms:modified xsi:type="dcterms:W3CDTF">2026-07-08T21:11:50Z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7CD85D9BC3C439ECFE828868C9F27BF0_41</vt:lpwstr>
  </property>
</Properties>
</file>