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20944" w14:textId="77777777" w:rsidR="00517528" w:rsidRDefault="003D2631">
      <w:pPr>
        <w:pStyle w:val="BodyText"/>
        <w:ind w:left="317"/>
        <w:rPr>
          <w:sz w:val="20"/>
        </w:rPr>
      </w:pPr>
      <w:r>
        <w:rPr>
          <w:noProof/>
          <w:sz w:val="20"/>
        </w:rPr>
        <w:drawing>
          <wp:inline distT="0" distB="0" distL="0" distR="0" wp14:anchorId="7EA62F59" wp14:editId="48735933">
            <wp:extent cx="1045260" cy="115671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45260" cy="1156716"/>
                    </a:xfrm>
                    <a:prstGeom prst="rect">
                      <a:avLst/>
                    </a:prstGeom>
                  </pic:spPr>
                </pic:pic>
              </a:graphicData>
            </a:graphic>
          </wp:inline>
        </w:drawing>
      </w:r>
    </w:p>
    <w:p w14:paraId="43DA4FD8" w14:textId="77777777" w:rsidR="00517528" w:rsidRPr="004024C8" w:rsidRDefault="003D2631">
      <w:pPr>
        <w:spacing w:before="187"/>
        <w:ind w:left="142"/>
        <w:rPr>
          <w:b/>
          <w:sz w:val="36"/>
          <w:szCs w:val="24"/>
        </w:rPr>
      </w:pPr>
      <w:r w:rsidRPr="004024C8">
        <w:rPr>
          <w:b/>
          <w:w w:val="105"/>
          <w:sz w:val="36"/>
          <w:szCs w:val="24"/>
        </w:rPr>
        <w:t>Patuakhali</w:t>
      </w:r>
      <w:r w:rsidRPr="004024C8">
        <w:rPr>
          <w:b/>
          <w:spacing w:val="3"/>
          <w:w w:val="105"/>
          <w:sz w:val="36"/>
          <w:szCs w:val="24"/>
        </w:rPr>
        <w:t xml:space="preserve"> </w:t>
      </w:r>
      <w:r w:rsidRPr="004024C8">
        <w:rPr>
          <w:b/>
          <w:w w:val="105"/>
          <w:sz w:val="36"/>
          <w:szCs w:val="24"/>
        </w:rPr>
        <w:t>Science</w:t>
      </w:r>
      <w:r w:rsidRPr="004024C8">
        <w:rPr>
          <w:b/>
          <w:spacing w:val="3"/>
          <w:w w:val="105"/>
          <w:sz w:val="36"/>
          <w:szCs w:val="24"/>
        </w:rPr>
        <w:t xml:space="preserve"> </w:t>
      </w:r>
      <w:r w:rsidRPr="004024C8">
        <w:rPr>
          <w:b/>
          <w:w w:val="105"/>
          <w:sz w:val="36"/>
          <w:szCs w:val="24"/>
        </w:rPr>
        <w:t>and</w:t>
      </w:r>
      <w:r w:rsidRPr="004024C8">
        <w:rPr>
          <w:b/>
          <w:spacing w:val="4"/>
          <w:w w:val="105"/>
          <w:sz w:val="36"/>
          <w:szCs w:val="24"/>
        </w:rPr>
        <w:t xml:space="preserve"> </w:t>
      </w:r>
      <w:r w:rsidRPr="004024C8">
        <w:rPr>
          <w:b/>
          <w:w w:val="105"/>
          <w:sz w:val="36"/>
          <w:szCs w:val="24"/>
        </w:rPr>
        <w:t>Technology</w:t>
      </w:r>
      <w:r w:rsidRPr="004024C8">
        <w:rPr>
          <w:b/>
          <w:spacing w:val="3"/>
          <w:w w:val="105"/>
          <w:sz w:val="36"/>
          <w:szCs w:val="24"/>
        </w:rPr>
        <w:t xml:space="preserve"> </w:t>
      </w:r>
      <w:r w:rsidRPr="004024C8">
        <w:rPr>
          <w:b/>
          <w:spacing w:val="-2"/>
          <w:w w:val="105"/>
          <w:sz w:val="36"/>
          <w:szCs w:val="24"/>
        </w:rPr>
        <w:t>University</w:t>
      </w:r>
    </w:p>
    <w:p w14:paraId="2935D8A7" w14:textId="77777777" w:rsidR="00517528" w:rsidRDefault="003D2631">
      <w:pPr>
        <w:pStyle w:val="Heading4"/>
      </w:pPr>
      <w:r>
        <w:t>Faculty</w:t>
      </w:r>
      <w:r>
        <w:rPr>
          <w:spacing w:val="3"/>
        </w:rPr>
        <w:t xml:space="preserve"> </w:t>
      </w:r>
      <w:r>
        <w:t>of</w:t>
      </w:r>
      <w:r>
        <w:rPr>
          <w:spacing w:val="3"/>
        </w:rPr>
        <w:t xml:space="preserve"> </w:t>
      </w:r>
      <w:r>
        <w:t>Computer</w:t>
      </w:r>
      <w:r>
        <w:rPr>
          <w:spacing w:val="4"/>
        </w:rPr>
        <w:t xml:space="preserve"> </w:t>
      </w:r>
      <w:r>
        <w:t>Science</w:t>
      </w:r>
      <w:r>
        <w:rPr>
          <w:spacing w:val="3"/>
        </w:rPr>
        <w:t xml:space="preserve"> </w:t>
      </w:r>
      <w:r>
        <w:t>and</w:t>
      </w:r>
      <w:r>
        <w:rPr>
          <w:spacing w:val="3"/>
        </w:rPr>
        <w:t xml:space="preserve"> </w:t>
      </w:r>
      <w:r>
        <w:rPr>
          <w:spacing w:val="-2"/>
        </w:rPr>
        <w:t>Engineering</w:t>
      </w:r>
    </w:p>
    <w:p w14:paraId="11C54794" w14:textId="77777777" w:rsidR="00517528" w:rsidRDefault="003D2631">
      <w:pPr>
        <w:pStyle w:val="BodyText"/>
        <w:spacing w:before="7"/>
        <w:rPr>
          <w:sz w:val="17"/>
        </w:rPr>
      </w:pPr>
      <w:r>
        <w:rPr>
          <w:noProof/>
          <w:sz w:val="17"/>
        </w:rPr>
        <mc:AlternateContent>
          <mc:Choice Requires="wps">
            <w:drawing>
              <wp:anchor distT="0" distB="0" distL="0" distR="0" simplePos="0" relativeHeight="487587840" behindDoc="1" locked="0" layoutInCell="1" allowOverlap="1" wp14:anchorId="0C31DAB6" wp14:editId="6FA04225">
                <wp:simplePos x="0" y="0"/>
                <wp:positionH relativeFrom="page">
                  <wp:posOffset>900000</wp:posOffset>
                </wp:positionH>
                <wp:positionV relativeFrom="paragraph">
                  <wp:posOffset>144398</wp:posOffset>
                </wp:positionV>
                <wp:extent cx="57600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D1963" id="Graphic 2" o:spid="_x0000_s1026" style="position:absolute;margin-left:70.85pt;margin-top:11.35pt;width:453.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" path="m,l5759999,e" filled="f" strokeweight="1pt">
                <v:path arrowok="t"/>
                <w10:wrap type="topAndBottom" anchorx="page"/>
              </v:shape>
            </w:pict>
          </mc:Fallback>
        </mc:AlternateContent>
      </w:r>
    </w:p>
    <w:p w14:paraId="5857A220" w14:textId="4DA5B00F" w:rsidR="00517528" w:rsidRPr="00054E1C" w:rsidRDefault="003D2631" w:rsidP="00054E1C">
      <w:pPr>
        <w:pStyle w:val="Heading1"/>
      </w:pPr>
      <w:r>
        <w:rPr>
          <w:sz w:val="36"/>
        </w:rPr>
        <w:t>CCE</w:t>
      </w:r>
      <w:r>
        <w:rPr>
          <w:spacing w:val="22"/>
          <w:sz w:val="36"/>
        </w:rPr>
        <w:t xml:space="preserve"> </w:t>
      </w:r>
      <w:r w:rsidR="00CF7741">
        <w:rPr>
          <w:sz w:val="36"/>
        </w:rPr>
        <w:t>31</w:t>
      </w:r>
      <w:r w:rsidR="00E92DBE">
        <w:rPr>
          <w:sz w:val="36"/>
        </w:rPr>
        <w:t>4</w:t>
      </w:r>
      <w:r w:rsidR="00CF7741">
        <w:rPr>
          <w:sz w:val="36"/>
        </w:rPr>
        <w:t>:</w:t>
      </w:r>
      <w:r>
        <w:rPr>
          <w:spacing w:val="22"/>
          <w:sz w:val="36"/>
        </w:rPr>
        <w:t xml:space="preserve"> </w:t>
      </w:r>
      <w:r w:rsidR="00E92DBE" w:rsidRPr="00E92DBE">
        <w:rPr>
          <w:spacing w:val="22"/>
          <w:sz w:val="36"/>
        </w:rPr>
        <w:t>Computer Networks sessional</w:t>
      </w:r>
    </w:p>
    <w:p w14:paraId="34F389A8" w14:textId="3E1FEB93" w:rsidR="00517528" w:rsidRDefault="00E92DBE">
      <w:pPr>
        <w:pStyle w:val="Heading3"/>
      </w:pPr>
      <w:r>
        <w:rPr>
          <w:w w:val="105"/>
        </w:rPr>
        <w:t>Lab Report</w:t>
      </w:r>
    </w:p>
    <w:p w14:paraId="7DF4B84F" w14:textId="77777777" w:rsidR="00517528" w:rsidRDefault="003D2631">
      <w:pPr>
        <w:pStyle w:val="BodyText"/>
        <w:spacing w:before="21"/>
        <w:rPr>
          <w:b/>
          <w:sz w:val="20"/>
        </w:rPr>
      </w:pPr>
      <w:r>
        <w:rPr>
          <w:b/>
          <w:noProof/>
          <w:sz w:val="20"/>
        </w:rPr>
        <mc:AlternateContent>
          <mc:Choice Requires="wps">
            <w:drawing>
              <wp:anchor distT="0" distB="0" distL="0" distR="0" simplePos="0" relativeHeight="487588352" behindDoc="1" locked="0" layoutInCell="1" allowOverlap="1" wp14:anchorId="721670F6" wp14:editId="61F88061">
                <wp:simplePos x="0" y="0"/>
                <wp:positionH relativeFrom="page">
                  <wp:posOffset>900000</wp:posOffset>
                </wp:positionH>
                <wp:positionV relativeFrom="paragraph">
                  <wp:posOffset>175172</wp:posOffset>
                </wp:positionV>
                <wp:extent cx="57600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8A22FA" id="Graphic 3" o:spid="_x0000_s1026" style="position:absolute;margin-left:70.85pt;margin-top:13.8pt;width:453.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" path="m,l5759999,e" filled="f" strokeweight="1pt">
                <v:path arrowok="t"/>
                <w10:wrap type="topAndBottom" anchorx="page"/>
              </v:shape>
            </w:pict>
          </mc:Fallback>
        </mc:AlternateContent>
      </w:r>
    </w:p>
    <w:p w14:paraId="304FBD70" w14:textId="77777777" w:rsidR="00517528" w:rsidRDefault="00517528">
      <w:pPr>
        <w:pStyle w:val="BodyText"/>
        <w:rPr>
          <w:b/>
          <w:sz w:val="20"/>
        </w:rPr>
      </w:pPr>
    </w:p>
    <w:p w14:paraId="7E234C92" w14:textId="77777777" w:rsidR="00517528" w:rsidRDefault="00517528">
      <w:pPr>
        <w:pStyle w:val="BodyText"/>
        <w:rPr>
          <w:b/>
          <w:sz w:val="20"/>
        </w:rPr>
      </w:pPr>
    </w:p>
    <w:p w14:paraId="2B3D89E8" w14:textId="77777777" w:rsidR="00517528" w:rsidRDefault="00517528">
      <w:pPr>
        <w:pStyle w:val="BodyText"/>
        <w:rPr>
          <w:b/>
          <w:sz w:val="20"/>
        </w:rPr>
      </w:pPr>
    </w:p>
    <w:p w14:paraId="72E04F56" w14:textId="77777777" w:rsidR="00517528" w:rsidRDefault="00517528">
      <w:pPr>
        <w:pStyle w:val="BodyText"/>
        <w:rPr>
          <w:b/>
          <w:sz w:val="20"/>
        </w:rPr>
      </w:pPr>
    </w:p>
    <w:p w14:paraId="22509014" w14:textId="77777777" w:rsidR="00517528" w:rsidRDefault="00517528">
      <w:pPr>
        <w:pStyle w:val="BodyText"/>
        <w:rPr>
          <w:b/>
          <w:sz w:val="20"/>
        </w:rPr>
      </w:pPr>
    </w:p>
    <w:p w14:paraId="07B4103B" w14:textId="77777777" w:rsidR="00517528" w:rsidRDefault="00517528">
      <w:pPr>
        <w:pStyle w:val="BodyText"/>
        <w:rPr>
          <w:b/>
          <w:sz w:val="20"/>
        </w:rPr>
      </w:pPr>
    </w:p>
    <w:p w14:paraId="21DF6D6B" w14:textId="77777777" w:rsidR="00517528" w:rsidRDefault="00517528">
      <w:pPr>
        <w:pStyle w:val="BodyText"/>
        <w:rPr>
          <w:b/>
          <w:sz w:val="20"/>
        </w:rPr>
      </w:pPr>
    </w:p>
    <w:p w14:paraId="13756E60" w14:textId="77777777" w:rsidR="00517528" w:rsidRDefault="00517528">
      <w:pPr>
        <w:pStyle w:val="BodyText"/>
        <w:rPr>
          <w:b/>
          <w:sz w:val="20"/>
        </w:rPr>
      </w:pPr>
    </w:p>
    <w:p w14:paraId="1B181DD0" w14:textId="77777777" w:rsidR="00517528" w:rsidRDefault="00517528">
      <w:pPr>
        <w:pStyle w:val="BodyText"/>
        <w:rPr>
          <w:b/>
          <w:sz w:val="20"/>
        </w:rPr>
      </w:pPr>
    </w:p>
    <w:p w14:paraId="073C6C3D" w14:textId="77777777" w:rsidR="00517528" w:rsidRDefault="00517528">
      <w:pPr>
        <w:pStyle w:val="BodyText"/>
        <w:rPr>
          <w:b/>
          <w:sz w:val="20"/>
        </w:rPr>
      </w:pPr>
    </w:p>
    <w:p w14:paraId="34111210" w14:textId="77777777" w:rsidR="00517528" w:rsidRDefault="00517528">
      <w:pPr>
        <w:pStyle w:val="BodyText"/>
        <w:rPr>
          <w:b/>
          <w:sz w:val="20"/>
        </w:rPr>
      </w:pPr>
    </w:p>
    <w:p w14:paraId="0DEEC89B" w14:textId="77777777" w:rsidR="00517528" w:rsidRDefault="00517528">
      <w:pPr>
        <w:pStyle w:val="BodyText"/>
        <w:rPr>
          <w:b/>
          <w:sz w:val="20"/>
        </w:rPr>
      </w:pPr>
    </w:p>
    <w:p w14:paraId="1C929F27" w14:textId="77777777" w:rsidR="00517528" w:rsidRDefault="00517528">
      <w:pPr>
        <w:pStyle w:val="BodyText"/>
        <w:rPr>
          <w:b/>
          <w:sz w:val="20"/>
        </w:rPr>
      </w:pPr>
    </w:p>
    <w:p w14:paraId="3FF06187" w14:textId="77777777" w:rsidR="00517528" w:rsidRDefault="00517528">
      <w:pPr>
        <w:pStyle w:val="BodyText"/>
        <w:rPr>
          <w:b/>
          <w:sz w:val="20"/>
        </w:rPr>
      </w:pPr>
    </w:p>
    <w:p w14:paraId="03DA4107" w14:textId="77777777" w:rsidR="00517528" w:rsidRDefault="00517528">
      <w:pPr>
        <w:pStyle w:val="BodyText"/>
        <w:rPr>
          <w:b/>
          <w:sz w:val="20"/>
        </w:rPr>
      </w:pPr>
    </w:p>
    <w:p w14:paraId="66FD59DF" w14:textId="77777777" w:rsidR="00517528" w:rsidRDefault="00517528">
      <w:pPr>
        <w:pStyle w:val="BodyText"/>
        <w:rPr>
          <w:b/>
          <w:sz w:val="20"/>
        </w:rPr>
      </w:pPr>
    </w:p>
    <w:p w14:paraId="206D9FEC" w14:textId="77777777" w:rsidR="00517528" w:rsidRDefault="00517528">
      <w:pPr>
        <w:pStyle w:val="BodyText"/>
        <w:rPr>
          <w:b/>
          <w:sz w:val="20"/>
        </w:rPr>
      </w:pPr>
    </w:p>
    <w:p w14:paraId="289CE765" w14:textId="77777777" w:rsidR="00517528" w:rsidRDefault="00517528">
      <w:pPr>
        <w:pStyle w:val="BodyText"/>
        <w:rPr>
          <w:b/>
          <w:sz w:val="20"/>
        </w:rPr>
      </w:pPr>
    </w:p>
    <w:p w14:paraId="2665CC2F" w14:textId="77777777" w:rsidR="00517528" w:rsidRDefault="003D2631">
      <w:pPr>
        <w:pStyle w:val="BodyText"/>
        <w:spacing w:before="23"/>
        <w:rPr>
          <w:b/>
          <w:sz w:val="20"/>
        </w:rPr>
      </w:pPr>
      <w:r>
        <w:rPr>
          <w:b/>
          <w:noProof/>
          <w:sz w:val="20"/>
        </w:rPr>
        <mc:AlternateContent>
          <mc:Choice Requires="wps">
            <w:drawing>
              <wp:anchor distT="0" distB="0" distL="0" distR="0" simplePos="0" relativeHeight="487588864" behindDoc="1" locked="0" layoutInCell="1" allowOverlap="1" wp14:anchorId="1562028D" wp14:editId="6C08919E">
                <wp:simplePos x="0" y="0"/>
                <wp:positionH relativeFrom="page">
                  <wp:posOffset>900000</wp:posOffset>
                </wp:positionH>
                <wp:positionV relativeFrom="paragraph">
                  <wp:posOffset>176280</wp:posOffset>
                </wp:positionV>
                <wp:extent cx="57600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09A93E" id="Graphic 4" o:spid="_x0000_s1026" style="position:absolute;margin-left:70.85pt;margin-top:13.9pt;width:453.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" path="m,l5759999,e" filled="f" strokeweight="1pt">
                <v:path arrowok="t"/>
                <w10:wrap type="topAndBottom" anchorx="page"/>
              </v:shape>
            </w:pict>
          </mc:Fallback>
        </mc:AlternateContent>
      </w:r>
    </w:p>
    <w:p w14:paraId="2A56ED49" w14:textId="0D9C59BC" w:rsidR="00517528" w:rsidRPr="00054E1C" w:rsidRDefault="003D2631" w:rsidP="00054E1C">
      <w:pPr>
        <w:pStyle w:val="Heading1"/>
        <w:rPr>
          <w:sz w:val="32"/>
          <w:szCs w:val="32"/>
        </w:rPr>
      </w:pPr>
      <w:r w:rsidRPr="00054E1C">
        <w:rPr>
          <w:sz w:val="32"/>
          <w:szCs w:val="32"/>
        </w:rPr>
        <w:t>Project</w:t>
      </w:r>
      <w:r w:rsidRPr="00054E1C">
        <w:rPr>
          <w:spacing w:val="10"/>
          <w:sz w:val="32"/>
          <w:szCs w:val="32"/>
        </w:rPr>
        <w:t xml:space="preserve"> </w:t>
      </w:r>
      <w:r w:rsidR="00CF7741" w:rsidRPr="00054E1C">
        <w:rPr>
          <w:sz w:val="32"/>
          <w:szCs w:val="32"/>
        </w:rPr>
        <w:t>Title</w:t>
      </w:r>
      <w:r w:rsidR="00CF7741" w:rsidRPr="00054E1C">
        <w:rPr>
          <w:spacing w:val="10"/>
          <w:sz w:val="32"/>
          <w:szCs w:val="32"/>
        </w:rPr>
        <w:t>:</w:t>
      </w:r>
      <w:r w:rsidRPr="00054E1C">
        <w:rPr>
          <w:spacing w:val="11"/>
          <w:sz w:val="32"/>
          <w:szCs w:val="32"/>
        </w:rPr>
        <w:t xml:space="preserve"> </w:t>
      </w:r>
      <w:r w:rsidR="00054E1C" w:rsidRPr="00054E1C">
        <w:rPr>
          <w:sz w:val="32"/>
          <w:szCs w:val="32"/>
        </w:rPr>
        <w:t>ICMP Pinger Lab</w:t>
      </w:r>
    </w:p>
    <w:p w14:paraId="63D9C490" w14:textId="48E386B8" w:rsidR="00517528" w:rsidRPr="004024C8" w:rsidRDefault="003D2631">
      <w:pPr>
        <w:pStyle w:val="BodyText"/>
        <w:spacing w:before="38"/>
        <w:ind w:left="142"/>
        <w:rPr>
          <w:sz w:val="28"/>
          <w:szCs w:val="28"/>
        </w:rPr>
      </w:pPr>
      <w:r w:rsidRPr="004024C8">
        <w:rPr>
          <w:sz w:val="28"/>
          <w:szCs w:val="28"/>
        </w:rPr>
        <w:t>Submission</w:t>
      </w:r>
      <w:r w:rsidRPr="004024C8">
        <w:rPr>
          <w:spacing w:val="-11"/>
          <w:sz w:val="28"/>
          <w:szCs w:val="28"/>
        </w:rPr>
        <w:t xml:space="preserve"> </w:t>
      </w:r>
      <w:r w:rsidR="00CF7741" w:rsidRPr="004024C8">
        <w:rPr>
          <w:sz w:val="28"/>
          <w:szCs w:val="28"/>
        </w:rPr>
        <w:t>Date</w:t>
      </w:r>
      <w:r w:rsidR="00CF7741" w:rsidRPr="004024C8">
        <w:rPr>
          <w:spacing w:val="-11"/>
          <w:sz w:val="28"/>
          <w:szCs w:val="28"/>
        </w:rPr>
        <w:t>:</w:t>
      </w:r>
      <w:r w:rsidRPr="004024C8">
        <w:rPr>
          <w:spacing w:val="-11"/>
          <w:sz w:val="28"/>
          <w:szCs w:val="28"/>
        </w:rPr>
        <w:t xml:space="preserve"> </w:t>
      </w:r>
      <w:r w:rsidR="00CF7741" w:rsidRPr="004024C8">
        <w:rPr>
          <w:sz w:val="28"/>
          <w:szCs w:val="28"/>
        </w:rPr>
        <w:t>Sat</w:t>
      </w:r>
      <w:r w:rsidR="00267223">
        <w:rPr>
          <w:sz w:val="28"/>
          <w:szCs w:val="28"/>
        </w:rPr>
        <w:t>,</w:t>
      </w:r>
      <w:r w:rsidRPr="004024C8">
        <w:rPr>
          <w:spacing w:val="-11"/>
          <w:sz w:val="28"/>
          <w:szCs w:val="28"/>
        </w:rPr>
        <w:t xml:space="preserve"> </w:t>
      </w:r>
      <w:r w:rsidRPr="004024C8">
        <w:rPr>
          <w:sz w:val="28"/>
          <w:szCs w:val="28"/>
        </w:rPr>
        <w:t>1</w:t>
      </w:r>
      <w:r w:rsidR="00CF7741" w:rsidRPr="004024C8">
        <w:rPr>
          <w:sz w:val="28"/>
          <w:szCs w:val="28"/>
        </w:rPr>
        <w:t>9</w:t>
      </w:r>
      <w:r w:rsidRPr="004024C8">
        <w:rPr>
          <w:spacing w:val="-10"/>
          <w:sz w:val="28"/>
          <w:szCs w:val="28"/>
        </w:rPr>
        <w:t xml:space="preserve"> </w:t>
      </w:r>
      <w:r w:rsidRPr="004024C8">
        <w:rPr>
          <w:sz w:val="28"/>
          <w:szCs w:val="28"/>
        </w:rPr>
        <w:t>July</w:t>
      </w:r>
      <w:r w:rsidRPr="004024C8">
        <w:rPr>
          <w:spacing w:val="-11"/>
          <w:sz w:val="28"/>
          <w:szCs w:val="28"/>
        </w:rPr>
        <w:t xml:space="preserve"> </w:t>
      </w:r>
      <w:r w:rsidRPr="004024C8">
        <w:rPr>
          <w:spacing w:val="-4"/>
          <w:sz w:val="28"/>
          <w:szCs w:val="28"/>
        </w:rPr>
        <w:t>2025</w:t>
      </w:r>
    </w:p>
    <w:p w14:paraId="3456A73F" w14:textId="77777777" w:rsidR="00517528" w:rsidRDefault="003D2631">
      <w:pPr>
        <w:pStyle w:val="BodyText"/>
        <w:spacing w:before="5"/>
        <w:rPr>
          <w:sz w:val="18"/>
        </w:rPr>
      </w:pPr>
      <w:r>
        <w:rPr>
          <w:noProof/>
          <w:sz w:val="18"/>
        </w:rPr>
        <mc:AlternateContent>
          <mc:Choice Requires="wps">
            <w:drawing>
              <wp:anchor distT="0" distB="0" distL="0" distR="0" simplePos="0" relativeHeight="487589376" behindDoc="1" locked="0" layoutInCell="1" allowOverlap="1" wp14:anchorId="1FC755A8" wp14:editId="3D2DE03A">
                <wp:simplePos x="0" y="0"/>
                <wp:positionH relativeFrom="page">
                  <wp:posOffset>900000</wp:posOffset>
                </wp:positionH>
                <wp:positionV relativeFrom="paragraph">
                  <wp:posOffset>150346</wp:posOffset>
                </wp:positionV>
                <wp:extent cx="57600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3BFD1" id="Graphic 5" o:spid="_x0000_s1026" style="position:absolute;margin-left:70.85pt;margin-top:11.85pt;width:453.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" path="m,l5759999,e" filled="f" strokeweight="1pt">
                <v:path arrowok="t"/>
                <w10:wrap type="topAndBottom" anchorx="page"/>
              </v:shape>
            </w:pict>
          </mc:Fallback>
        </mc:AlternateContent>
      </w:r>
    </w:p>
    <w:p w14:paraId="7B5AFB0B" w14:textId="77777777" w:rsidR="00517528" w:rsidRDefault="00517528">
      <w:pPr>
        <w:pStyle w:val="BodyText"/>
        <w:spacing w:before="38"/>
        <w:rPr>
          <w:sz w:val="20"/>
        </w:rPr>
      </w:pPr>
    </w:p>
    <w:tbl>
      <w:tblPr>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75"/>
        <w:gridCol w:w="5896"/>
      </w:tblGrid>
      <w:tr w:rsidR="00517528" w14:paraId="79687692" w14:textId="77777777">
        <w:trPr>
          <w:trHeight w:val="428"/>
        </w:trPr>
        <w:tc>
          <w:tcPr>
            <w:tcW w:w="3175" w:type="dxa"/>
            <w:tcBorders>
              <w:bottom w:val="nil"/>
            </w:tcBorders>
          </w:tcPr>
          <w:p w14:paraId="6C5DC90F" w14:textId="77777777" w:rsidR="00517528" w:rsidRDefault="003D2631">
            <w:pPr>
              <w:pStyle w:val="TableParagraph"/>
              <w:spacing w:before="9"/>
              <w:ind w:left="100"/>
              <w:rPr>
                <w:b/>
                <w:sz w:val="28"/>
              </w:rPr>
            </w:pPr>
            <w:r>
              <w:rPr>
                <w:b/>
                <w:sz w:val="28"/>
              </w:rPr>
              <w:t>Submitted</w:t>
            </w:r>
            <w:r>
              <w:rPr>
                <w:b/>
                <w:spacing w:val="44"/>
                <w:sz w:val="28"/>
              </w:rPr>
              <w:t xml:space="preserve"> </w:t>
            </w:r>
            <w:r>
              <w:rPr>
                <w:b/>
                <w:spacing w:val="-4"/>
                <w:sz w:val="28"/>
              </w:rPr>
              <w:t>from,</w:t>
            </w:r>
          </w:p>
        </w:tc>
        <w:tc>
          <w:tcPr>
            <w:tcW w:w="5896" w:type="dxa"/>
            <w:tcBorders>
              <w:bottom w:val="nil"/>
            </w:tcBorders>
          </w:tcPr>
          <w:p w14:paraId="64F72C39" w14:textId="77777777" w:rsidR="00517528" w:rsidRDefault="003D2631">
            <w:pPr>
              <w:pStyle w:val="TableParagraph"/>
              <w:spacing w:before="9"/>
              <w:ind w:left="99"/>
              <w:rPr>
                <w:b/>
                <w:sz w:val="28"/>
              </w:rPr>
            </w:pPr>
            <w:r>
              <w:rPr>
                <w:b/>
                <w:sz w:val="28"/>
              </w:rPr>
              <w:t>Submitted</w:t>
            </w:r>
            <w:r>
              <w:rPr>
                <w:b/>
                <w:spacing w:val="44"/>
                <w:sz w:val="28"/>
              </w:rPr>
              <w:t xml:space="preserve"> </w:t>
            </w:r>
            <w:r>
              <w:rPr>
                <w:b/>
                <w:spacing w:val="-5"/>
                <w:sz w:val="28"/>
              </w:rPr>
              <w:t>to,</w:t>
            </w:r>
          </w:p>
        </w:tc>
      </w:tr>
      <w:tr w:rsidR="00517528" w14:paraId="58CBA12B" w14:textId="77777777">
        <w:trPr>
          <w:trHeight w:val="3245"/>
        </w:trPr>
        <w:tc>
          <w:tcPr>
            <w:tcW w:w="3175" w:type="dxa"/>
            <w:tcBorders>
              <w:top w:val="nil"/>
            </w:tcBorders>
          </w:tcPr>
          <w:p w14:paraId="7AD1AF97" w14:textId="77777777" w:rsidR="00CF7741" w:rsidRPr="00CF7741" w:rsidRDefault="00CF7741">
            <w:pPr>
              <w:pStyle w:val="TableParagraph"/>
              <w:spacing w:before="109" w:line="273" w:lineRule="auto"/>
              <w:ind w:left="100" w:right="711"/>
              <w:rPr>
                <w:b/>
                <w:sz w:val="28"/>
                <w:szCs w:val="24"/>
              </w:rPr>
            </w:pPr>
            <w:r w:rsidRPr="00CF7741">
              <w:rPr>
                <w:b/>
                <w:sz w:val="28"/>
                <w:szCs w:val="24"/>
              </w:rPr>
              <w:t>Prosenjit Mondol</w:t>
            </w:r>
          </w:p>
          <w:p w14:paraId="3799C683" w14:textId="1BBA6E09" w:rsidR="00517528" w:rsidRDefault="003D2631">
            <w:pPr>
              <w:pStyle w:val="TableParagraph"/>
              <w:spacing w:before="109" w:line="273" w:lineRule="auto"/>
              <w:ind w:left="100" w:right="711"/>
              <w:rPr>
                <w:sz w:val="24"/>
              </w:rPr>
            </w:pPr>
            <w:r>
              <w:rPr>
                <w:b/>
                <w:sz w:val="24"/>
              </w:rPr>
              <w:t xml:space="preserve"> </w:t>
            </w:r>
            <w:r w:rsidR="00CF7741">
              <w:rPr>
                <w:b/>
                <w:sz w:val="24"/>
              </w:rPr>
              <w:t>ID:</w:t>
            </w:r>
            <w:r>
              <w:rPr>
                <w:sz w:val="24"/>
              </w:rPr>
              <w:t xml:space="preserve"> 21020</w:t>
            </w:r>
            <w:r w:rsidR="00CF7741">
              <w:rPr>
                <w:sz w:val="24"/>
              </w:rPr>
              <w:t>49</w:t>
            </w:r>
            <w:r>
              <w:rPr>
                <w:sz w:val="24"/>
              </w:rPr>
              <w:t>,</w:t>
            </w:r>
          </w:p>
          <w:p w14:paraId="216152A7" w14:textId="62F223EA" w:rsidR="00517528" w:rsidRDefault="00CF7741">
            <w:pPr>
              <w:pStyle w:val="TableParagraph"/>
              <w:spacing w:line="275" w:lineRule="exact"/>
              <w:ind w:left="100"/>
              <w:rPr>
                <w:sz w:val="24"/>
              </w:rPr>
            </w:pPr>
            <w:r>
              <w:rPr>
                <w:b/>
                <w:sz w:val="24"/>
              </w:rPr>
              <w:t>Reg:</w:t>
            </w:r>
            <w:r>
              <w:rPr>
                <w:spacing w:val="1"/>
                <w:sz w:val="24"/>
              </w:rPr>
              <w:t xml:space="preserve"> </w:t>
            </w:r>
            <w:r>
              <w:rPr>
                <w:spacing w:val="-2"/>
                <w:sz w:val="24"/>
              </w:rPr>
              <w:t>10176,</w:t>
            </w:r>
          </w:p>
          <w:p w14:paraId="2DAC99F3" w14:textId="2D67074B" w:rsidR="00517528" w:rsidRDefault="00CF7741">
            <w:pPr>
              <w:pStyle w:val="TableParagraph"/>
              <w:spacing w:before="38"/>
              <w:ind w:left="100"/>
              <w:rPr>
                <w:sz w:val="24"/>
              </w:rPr>
            </w:pPr>
            <w:r>
              <w:rPr>
                <w:b/>
                <w:sz w:val="24"/>
              </w:rPr>
              <w:t>Semester</w:t>
            </w:r>
            <w:r>
              <w:rPr>
                <w:b/>
                <w:spacing w:val="17"/>
                <w:sz w:val="24"/>
              </w:rPr>
              <w:t>:</w:t>
            </w:r>
            <w:r>
              <w:rPr>
                <w:spacing w:val="18"/>
                <w:sz w:val="24"/>
              </w:rPr>
              <w:t xml:space="preserve"> </w:t>
            </w:r>
            <w:r>
              <w:rPr>
                <w:spacing w:val="-10"/>
                <w:sz w:val="24"/>
              </w:rPr>
              <w:t>5</w:t>
            </w:r>
          </w:p>
          <w:p w14:paraId="519ACB7B" w14:textId="77777777" w:rsidR="00517528" w:rsidRDefault="003D2631">
            <w:pPr>
              <w:pStyle w:val="TableParagraph"/>
              <w:spacing w:before="37"/>
              <w:ind w:left="100"/>
              <w:rPr>
                <w:sz w:val="24"/>
              </w:rPr>
            </w:pPr>
            <w:r>
              <w:rPr>
                <w:spacing w:val="-4"/>
                <w:sz w:val="24"/>
              </w:rPr>
              <w:t>(Level-3,</w:t>
            </w:r>
            <w:r>
              <w:rPr>
                <w:spacing w:val="9"/>
                <w:sz w:val="24"/>
              </w:rPr>
              <w:t xml:space="preserve"> </w:t>
            </w:r>
            <w:r>
              <w:rPr>
                <w:spacing w:val="-4"/>
                <w:sz w:val="24"/>
              </w:rPr>
              <w:t>Semester-</w:t>
            </w:r>
            <w:r>
              <w:rPr>
                <w:spacing w:val="-5"/>
                <w:sz w:val="24"/>
              </w:rPr>
              <w:t>1)</w:t>
            </w:r>
          </w:p>
        </w:tc>
        <w:tc>
          <w:tcPr>
            <w:tcW w:w="5896" w:type="dxa"/>
            <w:tcBorders>
              <w:top w:val="nil"/>
            </w:tcBorders>
          </w:tcPr>
          <w:p w14:paraId="3A7CFD1C" w14:textId="77777777" w:rsidR="00517528" w:rsidRDefault="003D2631">
            <w:pPr>
              <w:pStyle w:val="TableParagraph"/>
              <w:numPr>
                <w:ilvl w:val="0"/>
                <w:numId w:val="7"/>
              </w:numPr>
              <w:tabs>
                <w:tab w:val="left" w:pos="383"/>
              </w:tabs>
              <w:spacing w:before="112"/>
              <w:ind w:left="383" w:hanging="284"/>
              <w:rPr>
                <w:b/>
                <w:sz w:val="24"/>
              </w:rPr>
            </w:pPr>
            <w:r>
              <w:rPr>
                <w:b/>
                <w:sz w:val="24"/>
              </w:rPr>
              <w:t>Prof.</w:t>
            </w:r>
            <w:r>
              <w:rPr>
                <w:b/>
                <w:spacing w:val="-5"/>
                <w:sz w:val="24"/>
              </w:rPr>
              <w:t xml:space="preserve"> </w:t>
            </w:r>
            <w:r>
              <w:rPr>
                <w:b/>
                <w:sz w:val="24"/>
              </w:rPr>
              <w:t>Dr.</w:t>
            </w:r>
            <w:r>
              <w:rPr>
                <w:b/>
                <w:spacing w:val="-5"/>
                <w:sz w:val="24"/>
              </w:rPr>
              <w:t xml:space="preserve"> </w:t>
            </w:r>
            <w:r>
              <w:rPr>
                <w:b/>
                <w:sz w:val="24"/>
              </w:rPr>
              <w:t>Md</w:t>
            </w:r>
            <w:r>
              <w:rPr>
                <w:b/>
                <w:spacing w:val="-5"/>
                <w:sz w:val="24"/>
              </w:rPr>
              <w:t xml:space="preserve"> </w:t>
            </w:r>
            <w:proofErr w:type="spellStart"/>
            <w:r>
              <w:rPr>
                <w:b/>
                <w:spacing w:val="-2"/>
                <w:sz w:val="24"/>
              </w:rPr>
              <w:t>Samsuzzaman</w:t>
            </w:r>
            <w:proofErr w:type="spellEnd"/>
          </w:p>
          <w:p w14:paraId="6806E353" w14:textId="77777777" w:rsidR="00517528" w:rsidRDefault="003D2631">
            <w:pPr>
              <w:pStyle w:val="TableParagraph"/>
              <w:spacing w:before="35"/>
              <w:ind w:left="384"/>
              <w:rPr>
                <w:sz w:val="24"/>
              </w:rPr>
            </w:pPr>
            <w:r>
              <w:rPr>
                <w:spacing w:val="-2"/>
                <w:sz w:val="24"/>
              </w:rPr>
              <w:t>Professor,</w:t>
            </w:r>
          </w:p>
          <w:p w14:paraId="6B4BE448" w14:textId="16607F44" w:rsidR="00517528" w:rsidRDefault="003D2631">
            <w:pPr>
              <w:pStyle w:val="TableParagraph"/>
              <w:spacing w:before="37" w:line="273" w:lineRule="auto"/>
              <w:ind w:left="384"/>
              <w:rPr>
                <w:sz w:val="24"/>
              </w:rPr>
            </w:pPr>
            <w:r>
              <w:rPr>
                <w:sz w:val="24"/>
              </w:rPr>
              <w:t>Department</w:t>
            </w:r>
            <w:r>
              <w:rPr>
                <w:spacing w:val="40"/>
                <w:sz w:val="24"/>
              </w:rPr>
              <w:t xml:space="preserve"> </w:t>
            </w:r>
            <w:r>
              <w:rPr>
                <w:sz w:val="24"/>
              </w:rPr>
              <w:t>of</w:t>
            </w:r>
            <w:r>
              <w:rPr>
                <w:spacing w:val="40"/>
                <w:sz w:val="24"/>
              </w:rPr>
              <w:t xml:space="preserve"> </w:t>
            </w:r>
            <w:r>
              <w:rPr>
                <w:sz w:val="24"/>
              </w:rPr>
              <w:t>Computer</w:t>
            </w:r>
            <w:r>
              <w:rPr>
                <w:spacing w:val="40"/>
                <w:sz w:val="24"/>
              </w:rPr>
              <w:t xml:space="preserve"> </w:t>
            </w:r>
            <w:r>
              <w:rPr>
                <w:sz w:val="24"/>
              </w:rPr>
              <w:t>and</w:t>
            </w:r>
            <w:r>
              <w:rPr>
                <w:spacing w:val="40"/>
                <w:sz w:val="24"/>
              </w:rPr>
              <w:t xml:space="preserve"> </w:t>
            </w:r>
            <w:r>
              <w:rPr>
                <w:sz w:val="24"/>
              </w:rPr>
              <w:t>Communication</w:t>
            </w:r>
            <w:r>
              <w:rPr>
                <w:spacing w:val="40"/>
                <w:sz w:val="24"/>
              </w:rPr>
              <w:t xml:space="preserve"> </w:t>
            </w:r>
            <w:r w:rsidR="00CB732A">
              <w:rPr>
                <w:sz w:val="24"/>
              </w:rPr>
              <w:t>Engineering</w:t>
            </w:r>
            <w:r>
              <w:rPr>
                <w:spacing w:val="-2"/>
                <w:sz w:val="24"/>
              </w:rPr>
              <w:t>,</w:t>
            </w:r>
          </w:p>
          <w:p w14:paraId="59818508" w14:textId="77777777" w:rsidR="00517528" w:rsidRDefault="003D2631">
            <w:pPr>
              <w:pStyle w:val="TableParagraph"/>
              <w:spacing w:line="275" w:lineRule="exact"/>
              <w:ind w:left="384"/>
              <w:rPr>
                <w:sz w:val="24"/>
              </w:rPr>
            </w:pPr>
            <w:r>
              <w:rPr>
                <w:sz w:val="24"/>
              </w:rPr>
              <w:t>Patuakhali</w:t>
            </w:r>
            <w:r>
              <w:rPr>
                <w:spacing w:val="2"/>
                <w:sz w:val="24"/>
              </w:rPr>
              <w:t xml:space="preserve"> </w:t>
            </w:r>
            <w:r>
              <w:rPr>
                <w:sz w:val="24"/>
              </w:rPr>
              <w:t>Science</w:t>
            </w:r>
            <w:r>
              <w:rPr>
                <w:spacing w:val="2"/>
                <w:sz w:val="24"/>
              </w:rPr>
              <w:t xml:space="preserve"> </w:t>
            </w:r>
            <w:r>
              <w:rPr>
                <w:sz w:val="24"/>
              </w:rPr>
              <w:t>and</w:t>
            </w:r>
            <w:r>
              <w:rPr>
                <w:spacing w:val="2"/>
                <w:sz w:val="24"/>
              </w:rPr>
              <w:t xml:space="preserve"> </w:t>
            </w:r>
            <w:r>
              <w:rPr>
                <w:sz w:val="24"/>
              </w:rPr>
              <w:t>Technology</w:t>
            </w:r>
            <w:r>
              <w:rPr>
                <w:spacing w:val="2"/>
                <w:sz w:val="24"/>
              </w:rPr>
              <w:t xml:space="preserve"> </w:t>
            </w:r>
            <w:r>
              <w:rPr>
                <w:spacing w:val="-2"/>
                <w:sz w:val="24"/>
              </w:rPr>
              <w:t>University.</w:t>
            </w:r>
          </w:p>
          <w:p w14:paraId="58D96CE1" w14:textId="19A00F74" w:rsidR="00517528" w:rsidRDefault="00E92DBE">
            <w:pPr>
              <w:pStyle w:val="TableParagraph"/>
              <w:numPr>
                <w:ilvl w:val="0"/>
                <w:numId w:val="7"/>
              </w:numPr>
              <w:tabs>
                <w:tab w:val="left" w:pos="383"/>
              </w:tabs>
              <w:spacing w:before="38"/>
              <w:ind w:left="383" w:hanging="284"/>
              <w:rPr>
                <w:b/>
                <w:sz w:val="24"/>
              </w:rPr>
            </w:pPr>
            <w:r>
              <w:rPr>
                <w:b/>
                <w:sz w:val="24"/>
              </w:rPr>
              <w:t>Sarna Majumder</w:t>
            </w:r>
          </w:p>
          <w:p w14:paraId="2832DFF0" w14:textId="4565FE9C" w:rsidR="00517528" w:rsidRDefault="003D2631">
            <w:pPr>
              <w:pStyle w:val="TableParagraph"/>
              <w:spacing w:before="35"/>
              <w:ind w:left="384"/>
              <w:rPr>
                <w:sz w:val="24"/>
              </w:rPr>
            </w:pPr>
            <w:r>
              <w:rPr>
                <w:sz w:val="24"/>
              </w:rPr>
              <w:t>Ass</w:t>
            </w:r>
            <w:r w:rsidR="000E4C49">
              <w:rPr>
                <w:sz w:val="24"/>
              </w:rPr>
              <w:t>istant</w:t>
            </w:r>
            <w:r>
              <w:rPr>
                <w:spacing w:val="-5"/>
                <w:sz w:val="24"/>
              </w:rPr>
              <w:t xml:space="preserve"> </w:t>
            </w:r>
            <w:r>
              <w:rPr>
                <w:spacing w:val="-2"/>
                <w:sz w:val="24"/>
              </w:rPr>
              <w:t>Professor,</w:t>
            </w:r>
          </w:p>
          <w:p w14:paraId="42C5B8C1" w14:textId="7447808C" w:rsidR="00517528" w:rsidRDefault="003D2631">
            <w:pPr>
              <w:pStyle w:val="TableParagraph"/>
              <w:spacing w:before="38" w:line="273" w:lineRule="auto"/>
              <w:ind w:left="384"/>
              <w:rPr>
                <w:sz w:val="24"/>
              </w:rPr>
            </w:pPr>
            <w:r>
              <w:rPr>
                <w:sz w:val="24"/>
              </w:rPr>
              <w:t>Department</w:t>
            </w:r>
            <w:r>
              <w:rPr>
                <w:spacing w:val="40"/>
                <w:sz w:val="24"/>
              </w:rPr>
              <w:t xml:space="preserve"> </w:t>
            </w:r>
            <w:r>
              <w:rPr>
                <w:sz w:val="24"/>
              </w:rPr>
              <w:t>of</w:t>
            </w:r>
            <w:r>
              <w:rPr>
                <w:spacing w:val="40"/>
                <w:sz w:val="24"/>
              </w:rPr>
              <w:t xml:space="preserve"> </w:t>
            </w:r>
            <w:r>
              <w:rPr>
                <w:sz w:val="24"/>
              </w:rPr>
              <w:t>Computer</w:t>
            </w:r>
            <w:r>
              <w:rPr>
                <w:spacing w:val="40"/>
                <w:sz w:val="24"/>
              </w:rPr>
              <w:t xml:space="preserve"> </w:t>
            </w:r>
            <w:r>
              <w:rPr>
                <w:sz w:val="24"/>
              </w:rPr>
              <w:t>and</w:t>
            </w:r>
            <w:r>
              <w:rPr>
                <w:spacing w:val="40"/>
                <w:sz w:val="24"/>
              </w:rPr>
              <w:t xml:space="preserve"> </w:t>
            </w:r>
            <w:r>
              <w:rPr>
                <w:sz w:val="24"/>
              </w:rPr>
              <w:t>Communication</w:t>
            </w:r>
            <w:r>
              <w:rPr>
                <w:spacing w:val="40"/>
                <w:sz w:val="24"/>
              </w:rPr>
              <w:t xml:space="preserve"> </w:t>
            </w:r>
            <w:r w:rsidR="00CB732A">
              <w:rPr>
                <w:sz w:val="24"/>
              </w:rPr>
              <w:t>Engineering</w:t>
            </w:r>
            <w:r>
              <w:rPr>
                <w:spacing w:val="-2"/>
                <w:sz w:val="24"/>
              </w:rPr>
              <w:t>,</w:t>
            </w:r>
          </w:p>
          <w:p w14:paraId="364D914A" w14:textId="77777777" w:rsidR="00517528" w:rsidRDefault="003D2631">
            <w:pPr>
              <w:pStyle w:val="TableParagraph"/>
              <w:spacing w:line="275" w:lineRule="exact"/>
              <w:ind w:left="384"/>
              <w:rPr>
                <w:sz w:val="24"/>
              </w:rPr>
            </w:pPr>
            <w:r>
              <w:rPr>
                <w:sz w:val="24"/>
              </w:rPr>
              <w:t>Patuakhali</w:t>
            </w:r>
            <w:r>
              <w:rPr>
                <w:spacing w:val="2"/>
                <w:sz w:val="24"/>
              </w:rPr>
              <w:t xml:space="preserve"> </w:t>
            </w:r>
            <w:r>
              <w:rPr>
                <w:sz w:val="24"/>
              </w:rPr>
              <w:t>Science</w:t>
            </w:r>
            <w:r>
              <w:rPr>
                <w:spacing w:val="2"/>
                <w:sz w:val="24"/>
              </w:rPr>
              <w:t xml:space="preserve"> </w:t>
            </w:r>
            <w:r>
              <w:rPr>
                <w:sz w:val="24"/>
              </w:rPr>
              <w:t>and</w:t>
            </w:r>
            <w:r>
              <w:rPr>
                <w:spacing w:val="2"/>
                <w:sz w:val="24"/>
              </w:rPr>
              <w:t xml:space="preserve"> </w:t>
            </w:r>
            <w:r>
              <w:rPr>
                <w:sz w:val="24"/>
              </w:rPr>
              <w:t>Technology</w:t>
            </w:r>
            <w:r>
              <w:rPr>
                <w:spacing w:val="2"/>
                <w:sz w:val="24"/>
              </w:rPr>
              <w:t xml:space="preserve"> </w:t>
            </w:r>
            <w:r>
              <w:rPr>
                <w:spacing w:val="-2"/>
                <w:sz w:val="24"/>
              </w:rPr>
              <w:t>University.</w:t>
            </w:r>
          </w:p>
        </w:tc>
      </w:tr>
    </w:tbl>
    <w:p w14:paraId="16F2CDEF" w14:textId="77777777" w:rsidR="00517528" w:rsidRDefault="00517528">
      <w:pPr>
        <w:pStyle w:val="TableParagraph"/>
        <w:spacing w:line="275" w:lineRule="exact"/>
        <w:rPr>
          <w:sz w:val="24"/>
        </w:rPr>
        <w:sectPr w:rsidR="00517528" w:rsidSect="007C5622">
          <w:headerReference w:type="even" r:id="rId9"/>
          <w:headerReference w:type="default" r:id="rId10"/>
          <w:footerReference w:type="even" r:id="rId11"/>
          <w:footerReference w:type="default" r:id="rId12"/>
          <w:headerReference w:type="first" r:id="rId13"/>
          <w:footerReference w:type="first" r:id="rId14"/>
          <w:type w:val="continuous"/>
          <w:pgSz w:w="11910" w:h="16840"/>
          <w:pgMar w:top="1400" w:right="1275" w:bottom="280" w:left="1275" w:header="720" w:footer="720" w:gutter="0"/>
          <w:cols w:space="720"/>
        </w:sectPr>
      </w:pPr>
    </w:p>
    <w:p w14:paraId="7BD2FF18" w14:textId="77777777" w:rsidR="00517528" w:rsidRDefault="003D2631">
      <w:pPr>
        <w:spacing w:before="108"/>
        <w:ind w:left="142"/>
        <w:rPr>
          <w:b/>
          <w:sz w:val="33"/>
        </w:rPr>
      </w:pPr>
      <w:r>
        <w:rPr>
          <w:b/>
          <w:spacing w:val="-2"/>
          <w:w w:val="110"/>
          <w:sz w:val="33"/>
        </w:rPr>
        <w:lastRenderedPageBreak/>
        <w:t>Contents</w:t>
      </w:r>
    </w:p>
    <w:sdt>
      <w:sdtPr>
        <w:rPr>
          <w:sz w:val="22"/>
          <w:szCs w:val="22"/>
        </w:rPr>
        <w:id w:val="-1688127035"/>
        <w:docPartObj>
          <w:docPartGallery w:val="Table of Contents"/>
          <w:docPartUnique/>
        </w:docPartObj>
      </w:sdtPr>
      <w:sdtEndPr/>
      <w:sdtContent>
        <w:p w14:paraId="6891418A" w14:textId="77777777" w:rsidR="00517528" w:rsidRPr="00E92DBE" w:rsidRDefault="003D2631" w:rsidP="000760C3">
          <w:pPr>
            <w:pStyle w:val="TOC1"/>
            <w:numPr>
              <w:ilvl w:val="0"/>
              <w:numId w:val="6"/>
            </w:numPr>
            <w:tabs>
              <w:tab w:val="left" w:pos="426"/>
              <w:tab w:val="right" w:leader="dot" w:pos="9213"/>
            </w:tabs>
            <w:spacing w:before="42"/>
            <w:ind w:hanging="284"/>
          </w:pPr>
          <w:r>
            <w:fldChar w:fldCharType="begin"/>
          </w:r>
          <w:r>
            <w:instrText xml:space="preserve">TOC \o "1-2" \h \z \u </w:instrText>
          </w:r>
          <w:r>
            <w:fldChar w:fldCharType="separate"/>
          </w:r>
          <w:hyperlink w:anchor="_bookmark0" w:history="1">
            <w:r>
              <w:rPr>
                <w:spacing w:val="-2"/>
              </w:rPr>
              <w:t>Abstract</w:t>
            </w:r>
            <w:r>
              <w:tab/>
            </w:r>
            <w:r>
              <w:rPr>
                <w:spacing w:val="-10"/>
              </w:rPr>
              <w:t>3</w:t>
            </w:r>
          </w:hyperlink>
        </w:p>
        <w:p w14:paraId="4A815474" w14:textId="7DBD660D" w:rsidR="00E92DBE" w:rsidRDefault="00E92DBE" w:rsidP="000760C3">
          <w:pPr>
            <w:pStyle w:val="TOC1"/>
            <w:numPr>
              <w:ilvl w:val="0"/>
              <w:numId w:val="6"/>
            </w:numPr>
            <w:tabs>
              <w:tab w:val="left" w:pos="426"/>
              <w:tab w:val="right" w:leader="dot" w:pos="9213"/>
            </w:tabs>
            <w:spacing w:before="42"/>
            <w:ind w:hanging="284"/>
          </w:pPr>
          <w:r>
            <w:t>Introduction………………………………………………………………………………….3</w:t>
          </w:r>
        </w:p>
        <w:p w14:paraId="278C34DC" w14:textId="77777777" w:rsidR="00517528" w:rsidRDefault="003D2631" w:rsidP="000760C3">
          <w:pPr>
            <w:pStyle w:val="TOC1"/>
            <w:numPr>
              <w:ilvl w:val="0"/>
              <w:numId w:val="6"/>
            </w:numPr>
            <w:tabs>
              <w:tab w:val="left" w:pos="426"/>
              <w:tab w:val="right" w:leader="dot" w:pos="9213"/>
            </w:tabs>
            <w:ind w:hanging="284"/>
          </w:pPr>
          <w:hyperlink w:anchor="_bookmark1" w:history="1">
            <w:r>
              <w:rPr>
                <w:spacing w:val="-2"/>
              </w:rPr>
              <w:t>Objectives</w:t>
            </w:r>
            <w:r>
              <w:tab/>
            </w:r>
            <w:r>
              <w:rPr>
                <w:spacing w:val="-10"/>
              </w:rPr>
              <w:t>3</w:t>
            </w:r>
          </w:hyperlink>
        </w:p>
        <w:p w14:paraId="48D49AB6" w14:textId="011313CB" w:rsidR="00517528" w:rsidRDefault="00267223" w:rsidP="000760C3">
          <w:pPr>
            <w:pStyle w:val="TOC1"/>
            <w:numPr>
              <w:ilvl w:val="0"/>
              <w:numId w:val="6"/>
            </w:numPr>
            <w:tabs>
              <w:tab w:val="left" w:pos="426"/>
              <w:tab w:val="right" w:leader="dot" w:pos="9213"/>
            </w:tabs>
            <w:ind w:hanging="284"/>
          </w:pPr>
          <w:r>
            <w:t>Method and System Design………………………………………………………………... 4</w:t>
          </w:r>
          <w:r>
            <w:br/>
            <w:t>4.1 Architecture Component………………………………………………………………. 4</w:t>
          </w:r>
          <w:r>
            <w:br/>
            <w:t>4.2 Data Flow……………………………………………………………………………….4</w:t>
          </w:r>
          <w:r>
            <w:br/>
            <w:t xml:space="preserve">4.3 </w:t>
          </w:r>
          <w:r w:rsidRPr="00CB732A">
            <w:rPr>
              <w:lang w:bidi="bn-BD"/>
            </w:rPr>
            <w:t>ICMP Client Logic</w:t>
          </w:r>
          <w:r>
            <w:rPr>
              <w:lang w:bidi="bn-BD"/>
            </w:rPr>
            <w:t>……………………………………………………………………...5</w:t>
          </w:r>
        </w:p>
        <w:p w14:paraId="752EFA4A" w14:textId="6B815E8A" w:rsidR="00517528" w:rsidRPr="000760C3" w:rsidRDefault="00267223" w:rsidP="000760C3">
          <w:pPr>
            <w:pStyle w:val="ListParagraph"/>
            <w:widowControl/>
            <w:numPr>
              <w:ilvl w:val="0"/>
              <w:numId w:val="6"/>
            </w:numPr>
            <w:autoSpaceDE/>
            <w:autoSpaceDN/>
            <w:spacing w:before="100" w:beforeAutospacing="1" w:after="100" w:afterAutospacing="1"/>
            <w:outlineLvl w:val="1"/>
            <w:rPr>
              <w:sz w:val="24"/>
              <w:szCs w:val="24"/>
              <w:lang w:bidi="bn-BD"/>
            </w:rPr>
          </w:pPr>
          <w:r w:rsidRPr="00267223">
            <w:rPr>
              <w:sz w:val="24"/>
              <w:szCs w:val="24"/>
              <w:lang w:bidi="bn-BD"/>
            </w:rPr>
            <w:t>Implementation Details</w:t>
          </w:r>
          <w:r>
            <w:rPr>
              <w:sz w:val="24"/>
              <w:szCs w:val="24"/>
              <w:lang w:bidi="bn-BD"/>
            </w:rPr>
            <w:t>…………………………………………………………………….</w:t>
          </w:r>
          <w:r w:rsidR="000760C3">
            <w:rPr>
              <w:sz w:val="24"/>
              <w:szCs w:val="24"/>
              <w:lang w:bidi="bn-BD"/>
            </w:rPr>
            <w:t xml:space="preserve"> </w:t>
          </w:r>
          <w:r>
            <w:rPr>
              <w:sz w:val="24"/>
              <w:szCs w:val="24"/>
              <w:lang w:bidi="bn-BD"/>
            </w:rPr>
            <w:t>5</w:t>
          </w:r>
        </w:p>
        <w:p w14:paraId="041E23DC" w14:textId="2AB9F92B" w:rsidR="000760C3" w:rsidRPr="000760C3" w:rsidRDefault="000760C3" w:rsidP="000760C3">
          <w:pPr>
            <w:pStyle w:val="ListParagraph"/>
            <w:widowControl/>
            <w:numPr>
              <w:ilvl w:val="0"/>
              <w:numId w:val="6"/>
            </w:numPr>
            <w:autoSpaceDE/>
            <w:autoSpaceDN/>
            <w:spacing w:before="100" w:beforeAutospacing="1" w:after="100" w:afterAutospacing="1"/>
            <w:outlineLvl w:val="1"/>
            <w:rPr>
              <w:sz w:val="24"/>
              <w:szCs w:val="24"/>
              <w:lang w:bidi="bn-BD"/>
            </w:rPr>
          </w:pPr>
          <w:r w:rsidRPr="000760C3">
            <w:rPr>
              <w:sz w:val="24"/>
              <w:szCs w:val="24"/>
              <w:lang w:bidi="bn-BD"/>
            </w:rPr>
            <w:t>Results &amp; Analysis</w:t>
          </w:r>
          <w:r>
            <w:rPr>
              <w:sz w:val="24"/>
              <w:szCs w:val="24"/>
              <w:lang w:bidi="bn-BD"/>
            </w:rPr>
            <w:t>………………………………………………………………………….6</w:t>
          </w:r>
        </w:p>
        <w:p w14:paraId="412A2729" w14:textId="24BC658B" w:rsidR="000760C3" w:rsidRPr="000760C3" w:rsidRDefault="000760C3" w:rsidP="000760C3">
          <w:pPr>
            <w:pStyle w:val="ListParagraph"/>
            <w:widowControl/>
            <w:numPr>
              <w:ilvl w:val="0"/>
              <w:numId w:val="6"/>
            </w:numPr>
            <w:autoSpaceDE/>
            <w:autoSpaceDN/>
            <w:spacing w:before="100" w:beforeAutospacing="1" w:after="100" w:afterAutospacing="1"/>
            <w:outlineLvl w:val="1"/>
            <w:rPr>
              <w:sz w:val="24"/>
              <w:szCs w:val="24"/>
              <w:lang w:bidi="bn-BD"/>
            </w:rPr>
          </w:pPr>
          <w:r w:rsidRPr="000760C3">
            <w:rPr>
              <w:sz w:val="24"/>
              <w:szCs w:val="24"/>
              <w:lang w:bidi="bn-BD"/>
            </w:rPr>
            <w:t>Conclusion</w:t>
          </w:r>
          <w:r>
            <w:rPr>
              <w:sz w:val="24"/>
              <w:szCs w:val="24"/>
              <w:lang w:bidi="bn-BD"/>
            </w:rPr>
            <w:t>…………………………………………………………………………………. 7</w:t>
          </w:r>
        </w:p>
        <w:p w14:paraId="2644E45E" w14:textId="61A5CD84" w:rsidR="00517528" w:rsidRDefault="000760C3" w:rsidP="000760C3">
          <w:pPr>
            <w:pStyle w:val="TOC1"/>
            <w:numPr>
              <w:ilvl w:val="0"/>
              <w:numId w:val="6"/>
            </w:numPr>
            <w:tabs>
              <w:tab w:val="left" w:pos="426"/>
              <w:tab w:val="right" w:leader="dot" w:pos="9213"/>
            </w:tabs>
            <w:ind w:hanging="284"/>
          </w:pPr>
          <w:r>
            <w:t>Future Work…………………………………………………………………………………7</w:t>
          </w:r>
        </w:p>
        <w:p w14:paraId="3BF9AAD0" w14:textId="672E5311" w:rsidR="00517528" w:rsidRDefault="000760C3" w:rsidP="000760C3">
          <w:pPr>
            <w:pStyle w:val="TOC1"/>
            <w:tabs>
              <w:tab w:val="right" w:leader="dot" w:pos="9213"/>
            </w:tabs>
            <w:spacing w:before="37"/>
            <w:ind w:left="142" w:firstLine="0"/>
          </w:pPr>
          <w:r>
            <w:t>9.  Reference…………………………………………………………………………………...8</w:t>
          </w:r>
          <w:r>
            <w:br/>
          </w:r>
        </w:p>
        <w:p w14:paraId="40F93C41" w14:textId="718DD836" w:rsidR="00517528" w:rsidRDefault="003D2631">
          <w:pPr>
            <w:sectPr w:rsidR="00517528" w:rsidSect="007C5622">
              <w:footerReference w:type="default" r:id="rId15"/>
              <w:pgSz w:w="11910" w:h="16840"/>
              <w:pgMar w:top="1200" w:right="1275" w:bottom="1100" w:left="1275" w:header="0" w:footer="904" w:gutter="0"/>
              <w:pgNumType w:start="2"/>
              <w:cols w:space="720"/>
            </w:sectPr>
          </w:pPr>
          <w:r>
            <w:fldChar w:fldCharType="end"/>
          </w:r>
        </w:p>
      </w:sdtContent>
    </w:sdt>
    <w:p w14:paraId="384E42EB" w14:textId="19819B3A" w:rsidR="00E92DBE" w:rsidRPr="00E92DBE" w:rsidRDefault="00E92DBE" w:rsidP="00E92DBE">
      <w:pPr>
        <w:pStyle w:val="Heading2"/>
        <w:jc w:val="center"/>
        <w:rPr>
          <w:sz w:val="28"/>
          <w:szCs w:val="28"/>
        </w:rPr>
      </w:pPr>
      <w:r w:rsidRPr="00E92DBE">
        <w:rPr>
          <w:sz w:val="28"/>
          <w:szCs w:val="28"/>
        </w:rPr>
        <w:lastRenderedPageBreak/>
        <w:t>Abstract</w:t>
      </w:r>
    </w:p>
    <w:p w14:paraId="2D7ACE7F" w14:textId="77777777" w:rsidR="00E92DBE" w:rsidRDefault="00E92DBE" w:rsidP="00E92DBE">
      <w:pPr>
        <w:pStyle w:val="NormalWeb"/>
        <w:jc w:val="both"/>
      </w:pPr>
      <w:r>
        <w:t xml:space="preserve">This report details the design, implementation, and analysis of a Python-based ICMP network diagnostic tool. The application features a graphical user interface (GUI) built with </w:t>
      </w:r>
      <w:proofErr w:type="spellStart"/>
      <w:r>
        <w:t>Tkinter</w:t>
      </w:r>
      <w:proofErr w:type="spellEnd"/>
      <w:r>
        <w:t xml:space="preserve"> and implements a robust ICMP Pinger. A key feature of this project is its multi-platform, privilege-aware ping functionality, which utilizes three distinct methods: the native Windows ICMP API (via </w:t>
      </w:r>
      <w:proofErr w:type="spellStart"/>
      <w:r>
        <w:rPr>
          <w:rStyle w:val="HTMLCode"/>
        </w:rPr>
        <w:t>ctypes</w:t>
      </w:r>
      <w:proofErr w:type="spellEnd"/>
      <w:r>
        <w:t xml:space="preserve">), </w:t>
      </w:r>
      <w:proofErr w:type="spellStart"/>
      <w:r>
        <w:t>Scapy</w:t>
      </w:r>
      <w:proofErr w:type="spellEnd"/>
      <w:r>
        <w:t xml:space="preserve"> raw sockets, and a subprocess (system </w:t>
      </w:r>
      <w:r>
        <w:rPr>
          <w:rStyle w:val="HTMLCode"/>
        </w:rPr>
        <w:t>ping</w:t>
      </w:r>
      <w:r>
        <w:t xml:space="preserve">) fallback. This design ensures the tool is functional on Windows without administrator privileges while still leveraging more powerful methods when available. The application provides real-time data visualization, including a live Round Trip Time (RTT) graph (using </w:t>
      </w:r>
      <w:r>
        <w:rPr>
          <w:rStyle w:val="HTMLCode"/>
        </w:rPr>
        <w:t>matplotlib</w:t>
      </w:r>
      <w:r>
        <w:t>), per-ping status logs, and a comprehensive statistical summary (min/max/avg RTT, jitter, and packet loss). The project successfully demonstrates a practical, user-friendly tool for network latency measurement and analysis.</w:t>
      </w:r>
    </w:p>
    <w:p w14:paraId="7D9429A0" w14:textId="77777777" w:rsidR="00E92DBE" w:rsidRPr="00E92DBE" w:rsidRDefault="00E92DBE" w:rsidP="00E92DBE">
      <w:pPr>
        <w:pStyle w:val="Heading2"/>
        <w:rPr>
          <w:sz w:val="24"/>
          <w:szCs w:val="24"/>
        </w:rPr>
      </w:pPr>
    </w:p>
    <w:p w14:paraId="58EEA864" w14:textId="77777777" w:rsidR="00E92DBE" w:rsidRDefault="00E92DBE" w:rsidP="00E92DBE">
      <w:pPr>
        <w:pStyle w:val="Heading2"/>
        <w:jc w:val="center"/>
        <w:rPr>
          <w:sz w:val="28"/>
          <w:szCs w:val="28"/>
        </w:rPr>
      </w:pPr>
      <w:r w:rsidRPr="00E92DBE">
        <w:rPr>
          <w:sz w:val="28"/>
          <w:szCs w:val="28"/>
        </w:rPr>
        <w:t>Introduction</w:t>
      </w:r>
    </w:p>
    <w:p w14:paraId="49DD6683" w14:textId="0080ED4E" w:rsidR="00E92DBE" w:rsidRDefault="00E92DBE" w:rsidP="00E92DBE">
      <w:pPr>
        <w:pStyle w:val="NormalWeb"/>
        <w:jc w:val="both"/>
      </w:pPr>
      <w:r>
        <w:t xml:space="preserve">The Internet Control Message Protocol (ICMP) is </w:t>
      </w:r>
      <w:r w:rsidR="00CB732A">
        <w:t>fundamental</w:t>
      </w:r>
      <w:r>
        <w:t xml:space="preserve"> in the Internet protocol suite. It is used by network devices to send error messages and operational information, such as indicating that a requested service is not available or that a host or router could not be reached. One of its most common uses is the "ping" utility, which sends an ICMP Echo Request and waits for an Echo Reply. This simple exchange allows a user to measure network reachability, latency (Round Trip Time), and packet loss.</w:t>
      </w:r>
    </w:p>
    <w:p w14:paraId="4DB2860E" w14:textId="77777777" w:rsidR="00E92DBE" w:rsidRDefault="00E92DBE" w:rsidP="00E92DBE">
      <w:pPr>
        <w:pStyle w:val="NormalWeb"/>
        <w:jc w:val="both"/>
      </w:pPr>
      <w:r>
        <w:t>This project's goal was to move beyond a simple command-line script and develop a practical, GUI-based ping client. The application is designed to help network students and practitioners visually understand and quantify network performance metrics like latency, stability, and jitter through an interactive interface.</w:t>
      </w:r>
    </w:p>
    <w:p w14:paraId="7EE1F863" w14:textId="77777777" w:rsidR="00E92DBE" w:rsidRPr="00E92DBE" w:rsidRDefault="00E92DBE" w:rsidP="00E92DBE">
      <w:pPr>
        <w:pStyle w:val="Heading2"/>
        <w:rPr>
          <w:sz w:val="28"/>
          <w:szCs w:val="28"/>
        </w:rPr>
      </w:pPr>
    </w:p>
    <w:p w14:paraId="36260CD5" w14:textId="2D6A05BE" w:rsidR="00741883" w:rsidRDefault="00741883" w:rsidP="00054E1C">
      <w:pPr>
        <w:jc w:val="center"/>
      </w:pPr>
    </w:p>
    <w:p w14:paraId="5F6C28FC" w14:textId="77777777" w:rsidR="005B6AED" w:rsidRPr="005B6AED" w:rsidRDefault="005B6AED" w:rsidP="005B6AED">
      <w:pPr>
        <w:pStyle w:val="Heading2"/>
        <w:jc w:val="center"/>
        <w:rPr>
          <w:sz w:val="28"/>
          <w:szCs w:val="28"/>
        </w:rPr>
      </w:pPr>
      <w:r w:rsidRPr="005B6AED">
        <w:rPr>
          <w:sz w:val="28"/>
          <w:szCs w:val="28"/>
        </w:rPr>
        <w:t>Objectives</w:t>
      </w:r>
    </w:p>
    <w:p w14:paraId="6EECC7CB" w14:textId="77777777" w:rsidR="005B6AED" w:rsidRDefault="005B6AED" w:rsidP="005B6AED">
      <w:pPr>
        <w:pStyle w:val="Heading2"/>
      </w:pPr>
    </w:p>
    <w:p w14:paraId="1B3E033D" w14:textId="77777777" w:rsidR="005B6AED" w:rsidRPr="005B6AED" w:rsidRDefault="005B6AED" w:rsidP="005B6AED">
      <w:pPr>
        <w:jc w:val="both"/>
        <w:rPr>
          <w:sz w:val="24"/>
          <w:szCs w:val="24"/>
        </w:rPr>
      </w:pPr>
      <w:r w:rsidRPr="005B6AED">
        <w:rPr>
          <w:sz w:val="24"/>
          <w:szCs w:val="24"/>
        </w:rPr>
        <w:t>The primary objectives for this project were as follows:</w:t>
      </w:r>
    </w:p>
    <w:p w14:paraId="350EF5FB" w14:textId="77777777" w:rsidR="005B6AED" w:rsidRPr="005B6AED" w:rsidRDefault="005B6AED" w:rsidP="005B6AED">
      <w:pPr>
        <w:numPr>
          <w:ilvl w:val="0"/>
          <w:numId w:val="8"/>
        </w:numPr>
        <w:jc w:val="both"/>
        <w:rPr>
          <w:sz w:val="24"/>
          <w:szCs w:val="24"/>
        </w:rPr>
      </w:pPr>
      <w:r w:rsidRPr="005B6AED">
        <w:rPr>
          <w:b/>
          <w:bCs/>
          <w:sz w:val="24"/>
          <w:szCs w:val="24"/>
        </w:rPr>
        <w:t>Build a Robust Client:</w:t>
      </w:r>
      <w:r w:rsidRPr="005B6AED">
        <w:rPr>
          <w:sz w:val="24"/>
          <w:szCs w:val="24"/>
        </w:rPr>
        <w:t xml:space="preserve"> Implement an ICMP Ping client in Python capable of sending Echo Requests and processing Echo Replies.</w:t>
      </w:r>
    </w:p>
    <w:p w14:paraId="19FF6837" w14:textId="77777777" w:rsidR="005B6AED" w:rsidRPr="005B6AED" w:rsidRDefault="005B6AED" w:rsidP="005B6AED">
      <w:pPr>
        <w:numPr>
          <w:ilvl w:val="0"/>
          <w:numId w:val="8"/>
        </w:numPr>
        <w:jc w:val="both"/>
        <w:rPr>
          <w:sz w:val="24"/>
          <w:szCs w:val="24"/>
        </w:rPr>
      </w:pPr>
      <w:r w:rsidRPr="005B6AED">
        <w:rPr>
          <w:b/>
          <w:bCs/>
          <w:sz w:val="24"/>
          <w:szCs w:val="24"/>
        </w:rPr>
        <w:t>Create a GUI:</w:t>
      </w:r>
      <w:r w:rsidRPr="005B6AED">
        <w:rPr>
          <w:sz w:val="24"/>
          <w:szCs w:val="24"/>
        </w:rPr>
        <w:t xml:space="preserve"> Develop a user-friendly Graphical User Interface using </w:t>
      </w:r>
      <w:proofErr w:type="spellStart"/>
      <w:r w:rsidRPr="005B6AED">
        <w:rPr>
          <w:sz w:val="24"/>
          <w:szCs w:val="24"/>
        </w:rPr>
        <w:t>Tkinter</w:t>
      </w:r>
      <w:proofErr w:type="spellEnd"/>
      <w:r w:rsidRPr="005B6AED">
        <w:rPr>
          <w:sz w:val="24"/>
          <w:szCs w:val="24"/>
        </w:rPr>
        <w:t xml:space="preserve"> to allow users to input parameters (host, count, interval) and view results.</w:t>
      </w:r>
    </w:p>
    <w:p w14:paraId="764DCB23" w14:textId="77777777" w:rsidR="005B6AED" w:rsidRPr="005B6AED" w:rsidRDefault="005B6AED" w:rsidP="005B6AED">
      <w:pPr>
        <w:numPr>
          <w:ilvl w:val="0"/>
          <w:numId w:val="8"/>
        </w:numPr>
        <w:jc w:val="both"/>
        <w:rPr>
          <w:sz w:val="24"/>
          <w:szCs w:val="24"/>
        </w:rPr>
      </w:pPr>
      <w:r w:rsidRPr="005B6AED">
        <w:rPr>
          <w:b/>
          <w:bCs/>
          <w:sz w:val="24"/>
          <w:szCs w:val="24"/>
        </w:rPr>
        <w:t>Measure RTT:</w:t>
      </w:r>
      <w:r w:rsidRPr="005B6AED">
        <w:rPr>
          <w:sz w:val="24"/>
          <w:szCs w:val="24"/>
        </w:rPr>
        <w:t xml:space="preserve"> Accurately calculate and display the </w:t>
      </w:r>
      <w:proofErr w:type="gramStart"/>
      <w:r w:rsidRPr="005B6AED">
        <w:rPr>
          <w:sz w:val="24"/>
          <w:szCs w:val="24"/>
        </w:rPr>
        <w:t>Round Trip</w:t>
      </w:r>
      <w:proofErr w:type="gramEnd"/>
      <w:r w:rsidRPr="005B6AED">
        <w:rPr>
          <w:sz w:val="24"/>
          <w:szCs w:val="24"/>
        </w:rPr>
        <w:t xml:space="preserve"> Time for each successful ping in milliseconds.</w:t>
      </w:r>
    </w:p>
    <w:p w14:paraId="2176F0A8" w14:textId="77777777" w:rsidR="005B6AED" w:rsidRPr="005B6AED" w:rsidRDefault="005B6AED" w:rsidP="005B6AED">
      <w:pPr>
        <w:numPr>
          <w:ilvl w:val="0"/>
          <w:numId w:val="8"/>
        </w:numPr>
        <w:jc w:val="both"/>
        <w:rPr>
          <w:sz w:val="24"/>
          <w:szCs w:val="24"/>
        </w:rPr>
      </w:pPr>
      <w:r w:rsidRPr="005B6AED">
        <w:rPr>
          <w:b/>
          <w:bCs/>
          <w:sz w:val="24"/>
          <w:szCs w:val="24"/>
        </w:rPr>
        <w:t>Handle Timeouts:</w:t>
      </w:r>
      <w:r w:rsidRPr="005B6AED">
        <w:rPr>
          <w:sz w:val="24"/>
          <w:szCs w:val="24"/>
        </w:rPr>
        <w:t xml:space="preserve"> Implement a timeout mechanism to correctly identify and log lost packets.</w:t>
      </w:r>
    </w:p>
    <w:p w14:paraId="6AFB2915" w14:textId="77777777" w:rsidR="005B6AED" w:rsidRPr="005B6AED" w:rsidRDefault="005B6AED" w:rsidP="005B6AED">
      <w:pPr>
        <w:numPr>
          <w:ilvl w:val="0"/>
          <w:numId w:val="8"/>
        </w:numPr>
        <w:jc w:val="both"/>
        <w:rPr>
          <w:sz w:val="24"/>
          <w:szCs w:val="24"/>
        </w:rPr>
      </w:pPr>
      <w:r w:rsidRPr="005B6AED">
        <w:rPr>
          <w:b/>
          <w:bCs/>
          <w:sz w:val="24"/>
          <w:szCs w:val="24"/>
        </w:rPr>
        <w:t>Calculate Statistics:</w:t>
      </w:r>
      <w:r w:rsidRPr="005B6AED">
        <w:rPr>
          <w:sz w:val="24"/>
          <w:szCs w:val="24"/>
        </w:rPr>
        <w:t xml:space="preserve"> Compute and display a summary of statistics at the end of the session, including minimum, maximum, and average RTT, as well as the packet loss percentage.</w:t>
      </w:r>
    </w:p>
    <w:p w14:paraId="4063F27B" w14:textId="77777777" w:rsidR="005B6AED" w:rsidRPr="005B6AED" w:rsidRDefault="005B6AED" w:rsidP="005B6AED">
      <w:pPr>
        <w:numPr>
          <w:ilvl w:val="0"/>
          <w:numId w:val="8"/>
        </w:numPr>
        <w:jc w:val="both"/>
        <w:rPr>
          <w:sz w:val="24"/>
          <w:szCs w:val="24"/>
        </w:rPr>
      </w:pPr>
      <w:r w:rsidRPr="005B6AED">
        <w:rPr>
          <w:b/>
          <w:bCs/>
          <w:sz w:val="24"/>
          <w:szCs w:val="24"/>
        </w:rPr>
        <w:t>Implement Multi-Method Pinging:</w:t>
      </w:r>
      <w:r w:rsidRPr="005B6AED">
        <w:rPr>
          <w:sz w:val="24"/>
          <w:szCs w:val="24"/>
        </w:rPr>
        <w:t xml:space="preserve"> To ensure cross-platform compatibility and handle permission issues, implement three separate ping mechanisms:</w:t>
      </w:r>
    </w:p>
    <w:p w14:paraId="555A293B" w14:textId="77777777" w:rsidR="005B6AED" w:rsidRPr="005B6AED" w:rsidRDefault="005B6AED" w:rsidP="005B6AED">
      <w:pPr>
        <w:numPr>
          <w:ilvl w:val="1"/>
          <w:numId w:val="8"/>
        </w:numPr>
        <w:jc w:val="both"/>
        <w:rPr>
          <w:sz w:val="24"/>
          <w:szCs w:val="24"/>
        </w:rPr>
      </w:pPr>
      <w:r w:rsidRPr="005B6AED">
        <w:rPr>
          <w:b/>
          <w:bCs/>
          <w:sz w:val="24"/>
          <w:szCs w:val="24"/>
        </w:rPr>
        <w:t>Windows ICMP API:</w:t>
      </w:r>
      <w:r w:rsidRPr="005B6AED">
        <w:rPr>
          <w:sz w:val="24"/>
          <w:szCs w:val="24"/>
        </w:rPr>
        <w:t xml:space="preserve"> Use the </w:t>
      </w:r>
      <w:proofErr w:type="spellStart"/>
      <w:r w:rsidRPr="005B6AED">
        <w:rPr>
          <w:sz w:val="24"/>
          <w:szCs w:val="24"/>
        </w:rPr>
        <w:t>IcmpSendEcho</w:t>
      </w:r>
      <w:proofErr w:type="spellEnd"/>
      <w:r w:rsidRPr="005B6AED">
        <w:rPr>
          <w:sz w:val="24"/>
          <w:szCs w:val="24"/>
        </w:rPr>
        <w:t xml:space="preserve"> function from the IP Helper API via </w:t>
      </w:r>
      <w:proofErr w:type="spellStart"/>
      <w:r w:rsidRPr="005B6AED">
        <w:rPr>
          <w:sz w:val="24"/>
          <w:szCs w:val="24"/>
        </w:rPr>
        <w:t>ctypes</w:t>
      </w:r>
      <w:proofErr w:type="spellEnd"/>
      <w:r w:rsidRPr="005B6AED">
        <w:rPr>
          <w:sz w:val="24"/>
          <w:szCs w:val="24"/>
        </w:rPr>
        <w:t xml:space="preserve"> for non-admin, high-performance pings on Windows.</w:t>
      </w:r>
    </w:p>
    <w:p w14:paraId="7EECA062" w14:textId="77777777" w:rsidR="005B6AED" w:rsidRPr="005B6AED" w:rsidRDefault="005B6AED" w:rsidP="005B6AED">
      <w:pPr>
        <w:numPr>
          <w:ilvl w:val="1"/>
          <w:numId w:val="8"/>
        </w:numPr>
        <w:jc w:val="both"/>
        <w:rPr>
          <w:sz w:val="24"/>
          <w:szCs w:val="24"/>
        </w:rPr>
      </w:pPr>
      <w:proofErr w:type="spellStart"/>
      <w:r w:rsidRPr="005B6AED">
        <w:rPr>
          <w:b/>
          <w:bCs/>
          <w:sz w:val="24"/>
          <w:szCs w:val="24"/>
        </w:rPr>
        <w:lastRenderedPageBreak/>
        <w:t>Scapy</w:t>
      </w:r>
      <w:proofErr w:type="spellEnd"/>
      <w:r w:rsidRPr="005B6AED">
        <w:rPr>
          <w:b/>
          <w:bCs/>
          <w:sz w:val="24"/>
          <w:szCs w:val="24"/>
        </w:rPr>
        <w:t>:</w:t>
      </w:r>
      <w:r w:rsidRPr="005B6AED">
        <w:rPr>
          <w:sz w:val="24"/>
          <w:szCs w:val="24"/>
        </w:rPr>
        <w:t xml:space="preserve"> Use the </w:t>
      </w:r>
      <w:proofErr w:type="spellStart"/>
      <w:r w:rsidRPr="005B6AED">
        <w:rPr>
          <w:sz w:val="24"/>
          <w:szCs w:val="24"/>
        </w:rPr>
        <w:t>scapy</w:t>
      </w:r>
      <w:proofErr w:type="spellEnd"/>
      <w:r w:rsidRPr="005B6AED">
        <w:rPr>
          <w:sz w:val="24"/>
          <w:szCs w:val="24"/>
        </w:rPr>
        <w:t xml:space="preserve"> library to craft and send raw ICMP packets, the preferred method on Linux/macOS or when running as Admin on Windows.</w:t>
      </w:r>
    </w:p>
    <w:p w14:paraId="56D1DBA4" w14:textId="77777777" w:rsidR="005B6AED" w:rsidRPr="005B6AED" w:rsidRDefault="005B6AED" w:rsidP="005B6AED">
      <w:pPr>
        <w:numPr>
          <w:ilvl w:val="1"/>
          <w:numId w:val="8"/>
        </w:numPr>
        <w:jc w:val="both"/>
        <w:rPr>
          <w:sz w:val="24"/>
          <w:szCs w:val="24"/>
        </w:rPr>
      </w:pPr>
      <w:r w:rsidRPr="005B6AED">
        <w:rPr>
          <w:b/>
          <w:bCs/>
          <w:sz w:val="24"/>
          <w:szCs w:val="24"/>
        </w:rPr>
        <w:t>Subprocess Fallback:</w:t>
      </w:r>
      <w:r w:rsidRPr="005B6AED">
        <w:rPr>
          <w:sz w:val="24"/>
          <w:szCs w:val="24"/>
        </w:rPr>
        <w:t xml:space="preserve"> Use the native OS ping command as a last resort if the other methods fail.</w:t>
      </w:r>
    </w:p>
    <w:p w14:paraId="4BE40F26" w14:textId="77777777" w:rsidR="005B6AED" w:rsidRPr="005B6AED" w:rsidRDefault="005B6AED" w:rsidP="005B6AED">
      <w:pPr>
        <w:numPr>
          <w:ilvl w:val="0"/>
          <w:numId w:val="8"/>
        </w:numPr>
        <w:jc w:val="both"/>
        <w:rPr>
          <w:sz w:val="24"/>
          <w:szCs w:val="24"/>
        </w:rPr>
      </w:pPr>
      <w:r w:rsidRPr="005B6AED">
        <w:rPr>
          <w:b/>
          <w:bCs/>
          <w:sz w:val="24"/>
          <w:szCs w:val="24"/>
        </w:rPr>
        <w:t>Visualize Data:</w:t>
      </w:r>
      <w:r w:rsidRPr="005B6AED">
        <w:rPr>
          <w:sz w:val="24"/>
          <w:szCs w:val="24"/>
        </w:rPr>
        <w:t xml:space="preserve"> Provide real-time visualization of RTT data using a matplotlib graph embedded in the </w:t>
      </w:r>
      <w:proofErr w:type="spellStart"/>
      <w:r w:rsidRPr="005B6AED">
        <w:rPr>
          <w:sz w:val="24"/>
          <w:szCs w:val="24"/>
        </w:rPr>
        <w:t>Tkinter</w:t>
      </w:r>
      <w:proofErr w:type="spellEnd"/>
      <w:r w:rsidRPr="005B6AED">
        <w:rPr>
          <w:sz w:val="24"/>
          <w:szCs w:val="24"/>
        </w:rPr>
        <w:t xml:space="preserve"> window.</w:t>
      </w:r>
    </w:p>
    <w:p w14:paraId="07260637" w14:textId="77777777" w:rsidR="005B6AED" w:rsidRPr="005B6AED" w:rsidRDefault="005B6AED" w:rsidP="005B6AED">
      <w:pPr>
        <w:numPr>
          <w:ilvl w:val="0"/>
          <w:numId w:val="8"/>
        </w:numPr>
        <w:jc w:val="both"/>
        <w:rPr>
          <w:sz w:val="24"/>
          <w:szCs w:val="24"/>
        </w:rPr>
      </w:pPr>
      <w:r w:rsidRPr="005B6AED">
        <w:rPr>
          <w:b/>
          <w:bCs/>
          <w:sz w:val="24"/>
          <w:szCs w:val="24"/>
        </w:rPr>
        <w:t>Simulate Server:</w:t>
      </w:r>
      <w:r w:rsidRPr="005B6AED">
        <w:rPr>
          <w:sz w:val="24"/>
          <w:szCs w:val="24"/>
        </w:rPr>
        <w:t xml:space="preserve"> Include a simple, non-privileged ICMP server </w:t>
      </w:r>
      <w:r w:rsidRPr="005B6AED">
        <w:rPr>
          <w:i/>
          <w:iCs/>
          <w:sz w:val="24"/>
          <w:szCs w:val="24"/>
        </w:rPr>
        <w:t>simulation</w:t>
      </w:r>
      <w:r w:rsidRPr="005B6AED">
        <w:rPr>
          <w:sz w:val="24"/>
          <w:szCs w:val="24"/>
        </w:rPr>
        <w:t xml:space="preserve"> within the GUI to demonstrate server-side logging for educational purposes.</w:t>
      </w:r>
    </w:p>
    <w:p w14:paraId="612E26AD" w14:textId="77777777" w:rsidR="00E92DBE" w:rsidRDefault="00E92DBE" w:rsidP="005B6AED">
      <w:pPr>
        <w:jc w:val="both"/>
        <w:rPr>
          <w:sz w:val="24"/>
          <w:szCs w:val="24"/>
        </w:rPr>
      </w:pPr>
    </w:p>
    <w:p w14:paraId="220DAA49" w14:textId="77777777" w:rsidR="00CB732A" w:rsidRDefault="00CB732A" w:rsidP="005B6AED">
      <w:pPr>
        <w:jc w:val="both"/>
        <w:rPr>
          <w:sz w:val="24"/>
          <w:szCs w:val="24"/>
        </w:rPr>
      </w:pPr>
    </w:p>
    <w:p w14:paraId="0DBC846E" w14:textId="77777777" w:rsidR="00CB732A" w:rsidRPr="00CB732A" w:rsidRDefault="00CB732A" w:rsidP="00CB732A">
      <w:pPr>
        <w:widowControl/>
        <w:autoSpaceDE/>
        <w:autoSpaceDN/>
        <w:spacing w:before="100" w:beforeAutospacing="1" w:after="100" w:afterAutospacing="1"/>
        <w:jc w:val="center"/>
        <w:outlineLvl w:val="1"/>
        <w:rPr>
          <w:b/>
          <w:bCs/>
          <w:sz w:val="28"/>
          <w:szCs w:val="28"/>
          <w:lang w:bidi="bn-BD"/>
        </w:rPr>
      </w:pPr>
      <w:r w:rsidRPr="00CB732A">
        <w:rPr>
          <w:b/>
          <w:bCs/>
          <w:sz w:val="28"/>
          <w:szCs w:val="28"/>
          <w:lang w:bidi="bn-BD"/>
        </w:rPr>
        <w:t>Methods &amp; System Design</w:t>
      </w:r>
    </w:p>
    <w:p w14:paraId="1431320D"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The application is built with a modular structure, separating the GUI, the client logic, and the statistical calculations.</w:t>
      </w:r>
    </w:p>
    <w:p w14:paraId="3E59D824" w14:textId="6ADB1D72" w:rsidR="00CB732A" w:rsidRPr="00CB732A" w:rsidRDefault="00267223" w:rsidP="000760C3">
      <w:pPr>
        <w:widowControl/>
        <w:autoSpaceDE/>
        <w:autoSpaceDN/>
        <w:spacing w:before="100" w:beforeAutospacing="1" w:after="100" w:afterAutospacing="1"/>
        <w:jc w:val="both"/>
        <w:outlineLvl w:val="2"/>
        <w:rPr>
          <w:b/>
          <w:bCs/>
          <w:sz w:val="27"/>
          <w:szCs w:val="27"/>
          <w:lang w:bidi="bn-BD"/>
        </w:rPr>
      </w:pPr>
      <w:r>
        <w:rPr>
          <w:b/>
          <w:bCs/>
          <w:sz w:val="27"/>
          <w:szCs w:val="27"/>
          <w:lang w:bidi="bn-BD"/>
        </w:rPr>
        <w:t>4</w:t>
      </w:r>
      <w:r w:rsidR="00CB732A" w:rsidRPr="00CB732A">
        <w:rPr>
          <w:b/>
          <w:bCs/>
          <w:sz w:val="27"/>
          <w:szCs w:val="27"/>
          <w:lang w:bidi="bn-BD"/>
        </w:rPr>
        <w:t>.1 Architecture Components</w:t>
      </w:r>
    </w:p>
    <w:p w14:paraId="17C5B87E" w14:textId="77777777" w:rsidR="00CB732A" w:rsidRPr="00CB732A" w:rsidRDefault="00CB732A" w:rsidP="000760C3">
      <w:pPr>
        <w:widowControl/>
        <w:numPr>
          <w:ilvl w:val="0"/>
          <w:numId w:val="9"/>
        </w:numPr>
        <w:autoSpaceDE/>
        <w:autoSpaceDN/>
        <w:spacing w:before="100" w:beforeAutospacing="1" w:after="100" w:afterAutospacing="1"/>
        <w:jc w:val="both"/>
        <w:rPr>
          <w:sz w:val="24"/>
          <w:szCs w:val="24"/>
          <w:lang w:bidi="bn-BD"/>
        </w:rPr>
      </w:pPr>
      <w:r w:rsidRPr="00CB732A">
        <w:rPr>
          <w:rFonts w:ascii="Courier New" w:hAnsi="Courier New" w:cs="Courier New"/>
          <w:b/>
          <w:bCs/>
          <w:sz w:val="20"/>
          <w:szCs w:val="20"/>
          <w:lang w:bidi="bn-BD"/>
        </w:rPr>
        <w:t>main.py</w:t>
      </w:r>
      <w:r w:rsidRPr="00CB732A">
        <w:rPr>
          <w:b/>
          <w:bCs/>
          <w:sz w:val="24"/>
          <w:szCs w:val="24"/>
          <w:lang w:bidi="bn-BD"/>
        </w:rPr>
        <w:t xml:space="preserve"> (GUI Application):</w:t>
      </w:r>
      <w:r w:rsidRPr="00CB732A">
        <w:rPr>
          <w:sz w:val="24"/>
          <w:szCs w:val="24"/>
          <w:lang w:bidi="bn-BD"/>
        </w:rPr>
        <w:t xml:space="preserve"> The main entry point. This file contains the </w:t>
      </w:r>
      <w:proofErr w:type="spellStart"/>
      <w:r w:rsidRPr="00CB732A">
        <w:rPr>
          <w:rFonts w:ascii="Courier New" w:hAnsi="Courier New" w:cs="Courier New"/>
          <w:sz w:val="20"/>
          <w:szCs w:val="20"/>
          <w:lang w:bidi="bn-BD"/>
        </w:rPr>
        <w:t>ICMPPingerApp</w:t>
      </w:r>
      <w:proofErr w:type="spellEnd"/>
      <w:r w:rsidRPr="00CB732A">
        <w:rPr>
          <w:sz w:val="24"/>
          <w:szCs w:val="24"/>
          <w:lang w:bidi="bn-BD"/>
        </w:rPr>
        <w:t xml:space="preserve"> class, which manages the </w:t>
      </w:r>
      <w:proofErr w:type="spellStart"/>
      <w:r w:rsidRPr="00CB732A">
        <w:rPr>
          <w:sz w:val="24"/>
          <w:szCs w:val="24"/>
          <w:lang w:bidi="bn-BD"/>
        </w:rPr>
        <w:t>Tkinter</w:t>
      </w:r>
      <w:proofErr w:type="spellEnd"/>
      <w:r w:rsidRPr="00CB732A">
        <w:rPr>
          <w:sz w:val="24"/>
          <w:szCs w:val="24"/>
          <w:lang w:bidi="bn-BD"/>
        </w:rPr>
        <w:t xml:space="preserve"> root window, all GUI components (tabs, buttons, logs), and orchestrates the interaction between the user, the pinger, and the server.</w:t>
      </w:r>
    </w:p>
    <w:p w14:paraId="17438454" w14:textId="079FB165" w:rsidR="00CB732A" w:rsidRPr="00CB732A" w:rsidRDefault="00CB732A" w:rsidP="000760C3">
      <w:pPr>
        <w:widowControl/>
        <w:numPr>
          <w:ilvl w:val="0"/>
          <w:numId w:val="9"/>
        </w:numPr>
        <w:autoSpaceDE/>
        <w:autoSpaceDN/>
        <w:spacing w:before="100" w:beforeAutospacing="1" w:after="100" w:afterAutospacing="1"/>
        <w:jc w:val="both"/>
        <w:rPr>
          <w:sz w:val="24"/>
          <w:szCs w:val="24"/>
          <w:lang w:bidi="bn-BD"/>
        </w:rPr>
      </w:pPr>
      <w:r w:rsidRPr="00CB732A">
        <w:rPr>
          <w:rFonts w:ascii="Courier New" w:hAnsi="Courier New" w:cs="Courier New"/>
          <w:b/>
          <w:bCs/>
          <w:sz w:val="20"/>
          <w:szCs w:val="20"/>
          <w:lang w:bidi="bn-BD"/>
        </w:rPr>
        <w:t>icmp_client.py</w:t>
      </w:r>
      <w:r w:rsidRPr="00CB732A">
        <w:rPr>
          <w:b/>
          <w:bCs/>
          <w:sz w:val="24"/>
          <w:szCs w:val="24"/>
          <w:lang w:bidi="bn-BD"/>
        </w:rPr>
        <w:t xml:space="preserve"> (ICMP Pinger):</w:t>
      </w:r>
      <w:r w:rsidRPr="00CB732A">
        <w:rPr>
          <w:sz w:val="24"/>
          <w:szCs w:val="24"/>
          <w:lang w:bidi="bn-BD"/>
        </w:rPr>
        <w:t xml:space="preserve"> Contains the </w:t>
      </w:r>
      <w:proofErr w:type="spellStart"/>
      <w:r w:rsidRPr="00CB732A">
        <w:rPr>
          <w:rFonts w:ascii="Courier New" w:hAnsi="Courier New" w:cs="Courier New"/>
          <w:sz w:val="20"/>
          <w:szCs w:val="20"/>
          <w:lang w:bidi="bn-BD"/>
        </w:rPr>
        <w:t>ICMPPinger</w:t>
      </w:r>
      <w:proofErr w:type="spellEnd"/>
      <w:r w:rsidRPr="00CB732A">
        <w:rPr>
          <w:sz w:val="24"/>
          <w:szCs w:val="24"/>
          <w:lang w:bidi="bn-BD"/>
        </w:rPr>
        <w:t xml:space="preserve"> class. This is the core of the client logic. It handles the detection of the operating system and user privileges to select the best available ping method. It runs the ping sequence in a separate </w:t>
      </w:r>
      <w:r>
        <w:rPr>
          <w:rFonts w:ascii="Courier New" w:hAnsi="Courier New" w:cs="Courier New"/>
          <w:sz w:val="20"/>
          <w:szCs w:val="20"/>
          <w:lang w:bidi="bn-BD"/>
        </w:rPr>
        <w:t>thread</w:t>
      </w:r>
      <w:r w:rsidRPr="00CB732A">
        <w:rPr>
          <w:rFonts w:ascii="Courier New" w:hAnsi="Courier New" w:cs="Courier New"/>
          <w:sz w:val="20"/>
          <w:szCs w:val="20"/>
          <w:lang w:bidi="bn-BD"/>
        </w:rPr>
        <w:t>.</w:t>
      </w:r>
      <w:r>
        <w:rPr>
          <w:rFonts w:ascii="Courier New" w:hAnsi="Courier New" w:cs="Courier New"/>
          <w:sz w:val="20"/>
          <w:szCs w:val="20"/>
          <w:lang w:bidi="bn-BD"/>
        </w:rPr>
        <w:t xml:space="preserve"> A thread</w:t>
      </w:r>
      <w:r w:rsidRPr="00CB732A">
        <w:rPr>
          <w:sz w:val="24"/>
          <w:szCs w:val="24"/>
          <w:lang w:bidi="bn-BD"/>
        </w:rPr>
        <w:t xml:space="preserve"> to prevent the GUI from freezing.</w:t>
      </w:r>
    </w:p>
    <w:p w14:paraId="14385A18" w14:textId="77777777" w:rsidR="00CB732A" w:rsidRPr="00CB732A" w:rsidRDefault="00CB732A" w:rsidP="000760C3">
      <w:pPr>
        <w:widowControl/>
        <w:numPr>
          <w:ilvl w:val="0"/>
          <w:numId w:val="9"/>
        </w:numPr>
        <w:autoSpaceDE/>
        <w:autoSpaceDN/>
        <w:spacing w:before="100" w:beforeAutospacing="1" w:after="100" w:afterAutospacing="1"/>
        <w:jc w:val="both"/>
        <w:rPr>
          <w:sz w:val="24"/>
          <w:szCs w:val="24"/>
          <w:lang w:bidi="bn-BD"/>
        </w:rPr>
      </w:pPr>
      <w:r w:rsidRPr="00CB732A">
        <w:rPr>
          <w:rFonts w:ascii="Courier New" w:hAnsi="Courier New" w:cs="Courier New"/>
          <w:b/>
          <w:bCs/>
          <w:sz w:val="20"/>
          <w:szCs w:val="20"/>
          <w:lang w:bidi="bn-BD"/>
        </w:rPr>
        <w:t>ping_stats.py</w:t>
      </w:r>
      <w:r w:rsidRPr="00CB732A">
        <w:rPr>
          <w:b/>
          <w:bCs/>
          <w:sz w:val="24"/>
          <w:szCs w:val="24"/>
          <w:lang w:bidi="bn-BD"/>
        </w:rPr>
        <w:t xml:space="preserve"> (Statistics):</w:t>
      </w:r>
      <w:r w:rsidRPr="00CB732A">
        <w:rPr>
          <w:sz w:val="24"/>
          <w:szCs w:val="24"/>
          <w:lang w:bidi="bn-BD"/>
        </w:rPr>
        <w:t xml:space="preserve"> Contains the </w:t>
      </w:r>
      <w:proofErr w:type="spellStart"/>
      <w:r w:rsidRPr="00CB732A">
        <w:rPr>
          <w:rFonts w:ascii="Courier New" w:hAnsi="Courier New" w:cs="Courier New"/>
          <w:sz w:val="20"/>
          <w:szCs w:val="20"/>
          <w:lang w:bidi="bn-BD"/>
        </w:rPr>
        <w:t>PingStatistics</w:t>
      </w:r>
      <w:proofErr w:type="spellEnd"/>
      <w:r w:rsidRPr="00CB732A">
        <w:rPr>
          <w:sz w:val="24"/>
          <w:szCs w:val="24"/>
          <w:lang w:bidi="bn-BD"/>
        </w:rPr>
        <w:t xml:space="preserve"> class. This class is responsible for aggregating the list of ping results (RTT, success/failure) and calculating the summary metrics (min, max, avg, std, jitter, </w:t>
      </w:r>
      <w:proofErr w:type="spellStart"/>
      <w:r w:rsidRPr="00CB732A">
        <w:rPr>
          <w:sz w:val="24"/>
          <w:szCs w:val="24"/>
          <w:lang w:bidi="bn-BD"/>
        </w:rPr>
        <w:t>packet_loss</w:t>
      </w:r>
      <w:proofErr w:type="spellEnd"/>
      <w:r w:rsidRPr="00CB732A">
        <w:rPr>
          <w:sz w:val="24"/>
          <w:szCs w:val="24"/>
          <w:lang w:bidi="bn-BD"/>
        </w:rPr>
        <w:t>).</w:t>
      </w:r>
    </w:p>
    <w:p w14:paraId="50E4FA73" w14:textId="77777777" w:rsidR="00CB732A" w:rsidRPr="00CB732A" w:rsidRDefault="00CB732A" w:rsidP="000760C3">
      <w:pPr>
        <w:widowControl/>
        <w:numPr>
          <w:ilvl w:val="0"/>
          <w:numId w:val="9"/>
        </w:numPr>
        <w:autoSpaceDE/>
        <w:autoSpaceDN/>
        <w:spacing w:before="100" w:beforeAutospacing="1" w:after="100" w:afterAutospacing="1"/>
        <w:jc w:val="both"/>
        <w:rPr>
          <w:sz w:val="24"/>
          <w:szCs w:val="24"/>
          <w:lang w:bidi="bn-BD"/>
        </w:rPr>
      </w:pPr>
      <w:r w:rsidRPr="00CB732A">
        <w:rPr>
          <w:rFonts w:ascii="Courier New" w:hAnsi="Courier New" w:cs="Courier New"/>
          <w:b/>
          <w:bCs/>
          <w:sz w:val="20"/>
          <w:szCs w:val="20"/>
          <w:lang w:bidi="bn-BD"/>
        </w:rPr>
        <w:t>icmp_server.py</w:t>
      </w:r>
      <w:r w:rsidRPr="00CB732A">
        <w:rPr>
          <w:b/>
          <w:bCs/>
          <w:sz w:val="24"/>
          <w:szCs w:val="24"/>
          <w:lang w:bidi="bn-BD"/>
        </w:rPr>
        <w:t xml:space="preserve"> (Server Simulation):</w:t>
      </w:r>
      <w:r w:rsidRPr="00CB732A">
        <w:rPr>
          <w:sz w:val="24"/>
          <w:szCs w:val="24"/>
          <w:lang w:bidi="bn-BD"/>
        </w:rPr>
        <w:t xml:space="preserve"> Contains the </w:t>
      </w:r>
      <w:proofErr w:type="spellStart"/>
      <w:r w:rsidRPr="00CB732A">
        <w:rPr>
          <w:rFonts w:ascii="Courier New" w:hAnsi="Courier New" w:cs="Courier New"/>
          <w:sz w:val="20"/>
          <w:szCs w:val="20"/>
          <w:lang w:bidi="bn-BD"/>
        </w:rPr>
        <w:t>ICMPServer</w:t>
      </w:r>
      <w:proofErr w:type="spellEnd"/>
      <w:r w:rsidRPr="00CB732A">
        <w:rPr>
          <w:sz w:val="24"/>
          <w:szCs w:val="24"/>
          <w:lang w:bidi="bn-BD"/>
        </w:rPr>
        <w:t xml:space="preserve"> class. This is a </w:t>
      </w:r>
      <w:r w:rsidRPr="00CB732A">
        <w:rPr>
          <w:i/>
          <w:iCs/>
          <w:sz w:val="24"/>
          <w:szCs w:val="24"/>
          <w:lang w:bidi="bn-BD"/>
        </w:rPr>
        <w:t>simulation</w:t>
      </w:r>
      <w:r w:rsidRPr="00CB732A">
        <w:rPr>
          <w:sz w:val="24"/>
          <w:szCs w:val="24"/>
          <w:lang w:bidi="bn-BD"/>
        </w:rPr>
        <w:t xml:space="preserve"> that runs in a thread and periodically generates log messages to demonstrate what an echo server might see. It does </w:t>
      </w:r>
      <w:r w:rsidRPr="00CB732A">
        <w:rPr>
          <w:i/>
          <w:iCs/>
          <w:sz w:val="24"/>
          <w:szCs w:val="24"/>
          <w:lang w:bidi="bn-BD"/>
        </w:rPr>
        <w:t>not</w:t>
      </w:r>
      <w:r w:rsidRPr="00CB732A">
        <w:rPr>
          <w:sz w:val="24"/>
          <w:szCs w:val="24"/>
          <w:lang w:bidi="bn-BD"/>
        </w:rPr>
        <w:t xml:space="preserve"> use raw sockets and requires no admin privileges.</w:t>
      </w:r>
    </w:p>
    <w:p w14:paraId="7B68DC4D" w14:textId="77777777" w:rsidR="00CB732A" w:rsidRPr="00CB732A" w:rsidRDefault="00CB732A" w:rsidP="000760C3">
      <w:pPr>
        <w:widowControl/>
        <w:numPr>
          <w:ilvl w:val="0"/>
          <w:numId w:val="9"/>
        </w:numPr>
        <w:autoSpaceDE/>
        <w:autoSpaceDN/>
        <w:spacing w:before="100" w:beforeAutospacing="1" w:after="100" w:afterAutospacing="1"/>
        <w:jc w:val="both"/>
        <w:rPr>
          <w:sz w:val="24"/>
          <w:szCs w:val="24"/>
          <w:lang w:bidi="bn-BD"/>
        </w:rPr>
      </w:pPr>
      <w:r w:rsidRPr="00CB732A">
        <w:rPr>
          <w:rFonts w:ascii="Courier New" w:hAnsi="Courier New" w:cs="Courier New"/>
          <w:b/>
          <w:bCs/>
          <w:sz w:val="20"/>
          <w:szCs w:val="20"/>
          <w:lang w:bidi="bn-BD"/>
        </w:rPr>
        <w:t>gui_components.py</w:t>
      </w:r>
      <w:r w:rsidRPr="00CB732A">
        <w:rPr>
          <w:b/>
          <w:bCs/>
          <w:sz w:val="24"/>
          <w:szCs w:val="24"/>
          <w:lang w:bidi="bn-BD"/>
        </w:rPr>
        <w:t xml:space="preserve"> (GUI Widgets):</w:t>
      </w:r>
      <w:r w:rsidRPr="00CB732A">
        <w:rPr>
          <w:sz w:val="24"/>
          <w:szCs w:val="24"/>
          <w:lang w:bidi="bn-BD"/>
        </w:rPr>
        <w:t xml:space="preserve"> Contains helper classes for the GUI, including </w:t>
      </w:r>
      <w:proofErr w:type="spellStart"/>
      <w:r w:rsidRPr="00CB732A">
        <w:rPr>
          <w:rFonts w:ascii="Courier New" w:hAnsi="Courier New" w:cs="Courier New"/>
          <w:sz w:val="20"/>
          <w:szCs w:val="20"/>
          <w:lang w:bidi="bn-BD"/>
        </w:rPr>
        <w:t>ModernTheme</w:t>
      </w:r>
      <w:proofErr w:type="spellEnd"/>
      <w:r w:rsidRPr="00CB732A">
        <w:rPr>
          <w:sz w:val="24"/>
          <w:szCs w:val="24"/>
          <w:lang w:bidi="bn-BD"/>
        </w:rPr>
        <w:t xml:space="preserve"> for styling, </w:t>
      </w:r>
      <w:proofErr w:type="spellStart"/>
      <w:r w:rsidRPr="00CB732A">
        <w:rPr>
          <w:rFonts w:ascii="Courier New" w:hAnsi="Courier New" w:cs="Courier New"/>
          <w:sz w:val="20"/>
          <w:szCs w:val="20"/>
          <w:lang w:bidi="bn-BD"/>
        </w:rPr>
        <w:t>RTTGraph</w:t>
      </w:r>
      <w:proofErr w:type="spellEnd"/>
      <w:r w:rsidRPr="00CB732A">
        <w:rPr>
          <w:sz w:val="24"/>
          <w:szCs w:val="24"/>
          <w:lang w:bidi="bn-BD"/>
        </w:rPr>
        <w:t xml:space="preserve"> (a </w:t>
      </w:r>
      <w:r w:rsidRPr="00CB732A">
        <w:rPr>
          <w:rFonts w:ascii="Courier New" w:hAnsi="Courier New" w:cs="Courier New"/>
          <w:sz w:val="20"/>
          <w:szCs w:val="20"/>
          <w:lang w:bidi="bn-BD"/>
        </w:rPr>
        <w:t>matplotlib</w:t>
      </w:r>
      <w:r w:rsidRPr="00CB732A">
        <w:rPr>
          <w:sz w:val="24"/>
          <w:szCs w:val="24"/>
          <w:lang w:bidi="bn-BD"/>
        </w:rPr>
        <w:t xml:space="preserve"> canvas wrapper), and </w:t>
      </w:r>
      <w:proofErr w:type="spellStart"/>
      <w:r w:rsidRPr="00CB732A">
        <w:rPr>
          <w:rFonts w:ascii="Courier New" w:hAnsi="Courier New" w:cs="Courier New"/>
          <w:sz w:val="20"/>
          <w:szCs w:val="20"/>
          <w:lang w:bidi="bn-BD"/>
        </w:rPr>
        <w:t>StatsDisplay</w:t>
      </w:r>
      <w:proofErr w:type="spellEnd"/>
      <w:r w:rsidRPr="00CB732A">
        <w:rPr>
          <w:sz w:val="24"/>
          <w:szCs w:val="24"/>
          <w:lang w:bidi="bn-BD"/>
        </w:rPr>
        <w:t xml:space="preserve"> for the statistics panel.</w:t>
      </w:r>
    </w:p>
    <w:p w14:paraId="17CD91F5" w14:textId="77777777" w:rsidR="00267223" w:rsidRDefault="00267223" w:rsidP="000760C3">
      <w:pPr>
        <w:widowControl/>
        <w:autoSpaceDE/>
        <w:autoSpaceDN/>
        <w:spacing w:before="100" w:beforeAutospacing="1" w:after="100" w:afterAutospacing="1"/>
        <w:jc w:val="both"/>
        <w:outlineLvl w:val="2"/>
        <w:rPr>
          <w:b/>
          <w:bCs/>
          <w:sz w:val="27"/>
          <w:szCs w:val="27"/>
          <w:lang w:bidi="bn-BD"/>
        </w:rPr>
      </w:pPr>
    </w:p>
    <w:p w14:paraId="00D85D9A" w14:textId="44652F15" w:rsidR="00CB732A" w:rsidRPr="00CB732A" w:rsidRDefault="00267223" w:rsidP="000760C3">
      <w:pPr>
        <w:widowControl/>
        <w:autoSpaceDE/>
        <w:autoSpaceDN/>
        <w:spacing w:before="100" w:beforeAutospacing="1" w:after="100" w:afterAutospacing="1"/>
        <w:jc w:val="both"/>
        <w:outlineLvl w:val="2"/>
        <w:rPr>
          <w:b/>
          <w:bCs/>
          <w:sz w:val="27"/>
          <w:szCs w:val="27"/>
          <w:lang w:bidi="bn-BD"/>
        </w:rPr>
      </w:pPr>
      <w:r>
        <w:rPr>
          <w:b/>
          <w:bCs/>
          <w:sz w:val="27"/>
          <w:szCs w:val="27"/>
          <w:lang w:bidi="bn-BD"/>
        </w:rPr>
        <w:t>4</w:t>
      </w:r>
      <w:r w:rsidR="00CB732A" w:rsidRPr="00CB732A">
        <w:rPr>
          <w:b/>
          <w:bCs/>
          <w:sz w:val="27"/>
          <w:szCs w:val="27"/>
          <w:lang w:bidi="bn-BD"/>
        </w:rPr>
        <w:t>.2 Data Flow</w:t>
      </w:r>
    </w:p>
    <w:p w14:paraId="078B9884" w14:textId="77777777" w:rsidR="00CB732A" w:rsidRPr="00CB732A" w:rsidRDefault="00CB732A" w:rsidP="000760C3">
      <w:pPr>
        <w:widowControl/>
        <w:numPr>
          <w:ilvl w:val="0"/>
          <w:numId w:val="10"/>
        </w:numPr>
        <w:autoSpaceDE/>
        <w:autoSpaceDN/>
        <w:spacing w:before="100" w:beforeAutospacing="1" w:after="100" w:afterAutospacing="1"/>
        <w:jc w:val="both"/>
        <w:rPr>
          <w:sz w:val="24"/>
          <w:szCs w:val="24"/>
          <w:lang w:bidi="bn-BD"/>
        </w:rPr>
      </w:pPr>
      <w:r w:rsidRPr="00CB732A">
        <w:rPr>
          <w:b/>
          <w:bCs/>
          <w:sz w:val="24"/>
          <w:szCs w:val="24"/>
          <w:lang w:bidi="bn-BD"/>
        </w:rPr>
        <w:t>User Input:</w:t>
      </w:r>
      <w:r w:rsidRPr="00CB732A">
        <w:rPr>
          <w:sz w:val="24"/>
          <w:szCs w:val="24"/>
          <w:lang w:bidi="bn-BD"/>
        </w:rPr>
        <w:t xml:space="preserve"> The user enters a </w:t>
      </w:r>
      <w:r w:rsidRPr="00CB732A">
        <w:rPr>
          <w:rFonts w:ascii="Courier New" w:hAnsi="Courier New" w:cs="Courier New"/>
          <w:sz w:val="20"/>
          <w:szCs w:val="20"/>
          <w:lang w:bidi="bn-BD"/>
        </w:rPr>
        <w:t>Target Host</w:t>
      </w:r>
      <w:r w:rsidRPr="00CB732A">
        <w:rPr>
          <w:sz w:val="24"/>
          <w:szCs w:val="24"/>
          <w:lang w:bidi="bn-BD"/>
        </w:rPr>
        <w:t xml:space="preserve">, </w:t>
      </w:r>
      <w:r w:rsidRPr="00CB732A">
        <w:rPr>
          <w:rFonts w:ascii="Courier New" w:hAnsi="Courier New" w:cs="Courier New"/>
          <w:sz w:val="20"/>
          <w:szCs w:val="20"/>
          <w:lang w:bidi="bn-BD"/>
        </w:rPr>
        <w:t>Count</w:t>
      </w:r>
      <w:r w:rsidRPr="00CB732A">
        <w:rPr>
          <w:sz w:val="24"/>
          <w:szCs w:val="24"/>
          <w:lang w:bidi="bn-BD"/>
        </w:rPr>
        <w:t xml:space="preserve">, and </w:t>
      </w:r>
      <w:r w:rsidRPr="00CB732A">
        <w:rPr>
          <w:rFonts w:ascii="Courier New" w:hAnsi="Courier New" w:cs="Courier New"/>
          <w:sz w:val="20"/>
          <w:szCs w:val="20"/>
          <w:lang w:bidi="bn-BD"/>
        </w:rPr>
        <w:t>Interval</w:t>
      </w:r>
      <w:r w:rsidRPr="00CB732A">
        <w:rPr>
          <w:sz w:val="24"/>
          <w:szCs w:val="24"/>
          <w:lang w:bidi="bn-BD"/>
        </w:rPr>
        <w:t xml:space="preserve"> in the "Ping Client" tab and clicks "Start Ping".</w:t>
      </w:r>
    </w:p>
    <w:p w14:paraId="1166C2F2" w14:textId="77777777" w:rsidR="00CB732A" w:rsidRPr="00CB732A" w:rsidRDefault="00CB732A" w:rsidP="000760C3">
      <w:pPr>
        <w:widowControl/>
        <w:numPr>
          <w:ilvl w:val="0"/>
          <w:numId w:val="10"/>
        </w:numPr>
        <w:autoSpaceDE/>
        <w:autoSpaceDN/>
        <w:spacing w:before="100" w:beforeAutospacing="1" w:after="100" w:afterAutospacing="1"/>
        <w:jc w:val="both"/>
        <w:rPr>
          <w:sz w:val="24"/>
          <w:szCs w:val="24"/>
          <w:lang w:bidi="bn-BD"/>
        </w:rPr>
      </w:pPr>
      <w:r w:rsidRPr="00CB732A">
        <w:rPr>
          <w:b/>
          <w:bCs/>
          <w:sz w:val="24"/>
          <w:szCs w:val="24"/>
          <w:lang w:bidi="bn-BD"/>
        </w:rPr>
        <w:t>Thread Start:</w:t>
      </w:r>
      <w:r w:rsidRPr="00CB732A">
        <w:rPr>
          <w:sz w:val="24"/>
          <w:szCs w:val="24"/>
          <w:lang w:bidi="bn-BD"/>
        </w:rPr>
        <w:t xml:space="preserve"> The </w:t>
      </w:r>
      <w:r w:rsidRPr="00CB732A">
        <w:rPr>
          <w:rFonts w:ascii="Courier New" w:hAnsi="Courier New" w:cs="Courier New"/>
          <w:sz w:val="20"/>
          <w:szCs w:val="20"/>
          <w:lang w:bidi="bn-BD"/>
        </w:rPr>
        <w:t>main.py</w:t>
      </w:r>
      <w:r w:rsidRPr="00CB732A">
        <w:rPr>
          <w:sz w:val="24"/>
          <w:szCs w:val="24"/>
          <w:lang w:bidi="bn-BD"/>
        </w:rPr>
        <w:t xml:space="preserve"> GUI instantiates an </w:t>
      </w:r>
      <w:proofErr w:type="spellStart"/>
      <w:r w:rsidRPr="00CB732A">
        <w:rPr>
          <w:rFonts w:ascii="Courier New" w:hAnsi="Courier New" w:cs="Courier New"/>
          <w:sz w:val="20"/>
          <w:szCs w:val="20"/>
          <w:lang w:bidi="bn-BD"/>
        </w:rPr>
        <w:t>ICMPPinger</w:t>
      </w:r>
      <w:proofErr w:type="spellEnd"/>
      <w:r w:rsidRPr="00CB732A">
        <w:rPr>
          <w:sz w:val="24"/>
          <w:szCs w:val="24"/>
          <w:lang w:bidi="bn-BD"/>
        </w:rPr>
        <w:t xml:space="preserve"> object and calls </w:t>
      </w:r>
      <w:proofErr w:type="spellStart"/>
      <w:r w:rsidRPr="00CB732A">
        <w:rPr>
          <w:rFonts w:ascii="Courier New" w:hAnsi="Courier New" w:cs="Courier New"/>
          <w:sz w:val="20"/>
          <w:szCs w:val="20"/>
          <w:lang w:bidi="bn-BD"/>
        </w:rPr>
        <w:t>start_ping_</w:t>
      </w:r>
      <w:proofErr w:type="gramStart"/>
      <w:r w:rsidRPr="00CB732A">
        <w:rPr>
          <w:rFonts w:ascii="Courier New" w:hAnsi="Courier New" w:cs="Courier New"/>
          <w:sz w:val="20"/>
          <w:szCs w:val="20"/>
          <w:lang w:bidi="bn-BD"/>
        </w:rPr>
        <w:t>thread</w:t>
      </w:r>
      <w:proofErr w:type="spellEnd"/>
      <w:r w:rsidRPr="00CB732A">
        <w:rPr>
          <w:rFonts w:ascii="Courier New" w:hAnsi="Courier New" w:cs="Courier New"/>
          <w:sz w:val="20"/>
          <w:szCs w:val="20"/>
          <w:lang w:bidi="bn-BD"/>
        </w:rPr>
        <w:t>(</w:t>
      </w:r>
      <w:proofErr w:type="gramEnd"/>
      <w:r w:rsidRPr="00CB732A">
        <w:rPr>
          <w:rFonts w:ascii="Courier New" w:hAnsi="Courier New" w:cs="Courier New"/>
          <w:sz w:val="20"/>
          <w:szCs w:val="20"/>
          <w:lang w:bidi="bn-BD"/>
        </w:rPr>
        <w:t>)</w:t>
      </w:r>
      <w:r w:rsidRPr="00CB732A">
        <w:rPr>
          <w:sz w:val="24"/>
          <w:szCs w:val="24"/>
          <w:lang w:bidi="bn-BD"/>
        </w:rPr>
        <w:t>. This spawns a new background thread to run the ping sequence, passing a thread-safe callback function.</w:t>
      </w:r>
    </w:p>
    <w:p w14:paraId="2E51655D" w14:textId="77777777" w:rsidR="00CB732A" w:rsidRPr="00CB732A" w:rsidRDefault="00CB732A" w:rsidP="000760C3">
      <w:pPr>
        <w:widowControl/>
        <w:numPr>
          <w:ilvl w:val="0"/>
          <w:numId w:val="10"/>
        </w:numPr>
        <w:autoSpaceDE/>
        <w:autoSpaceDN/>
        <w:spacing w:before="100" w:beforeAutospacing="1" w:after="100" w:afterAutospacing="1"/>
        <w:jc w:val="both"/>
        <w:rPr>
          <w:sz w:val="24"/>
          <w:szCs w:val="24"/>
          <w:lang w:bidi="bn-BD"/>
        </w:rPr>
      </w:pPr>
      <w:r w:rsidRPr="00CB732A">
        <w:rPr>
          <w:b/>
          <w:bCs/>
          <w:sz w:val="24"/>
          <w:szCs w:val="24"/>
          <w:lang w:bidi="bn-BD"/>
        </w:rPr>
        <w:t>Pinging:</w:t>
      </w:r>
    </w:p>
    <w:p w14:paraId="03AA7FC3" w14:textId="77777777" w:rsidR="00CB732A" w:rsidRPr="00CB732A" w:rsidRDefault="00CB732A" w:rsidP="000760C3">
      <w:pPr>
        <w:widowControl/>
        <w:numPr>
          <w:ilvl w:val="1"/>
          <w:numId w:val="10"/>
        </w:numPr>
        <w:autoSpaceDE/>
        <w:autoSpaceDN/>
        <w:spacing w:before="100" w:beforeAutospacing="1" w:after="100" w:afterAutospacing="1"/>
        <w:jc w:val="both"/>
        <w:rPr>
          <w:sz w:val="24"/>
          <w:szCs w:val="24"/>
          <w:lang w:bidi="bn-BD"/>
        </w:rPr>
      </w:pPr>
      <w:r w:rsidRPr="00CB732A">
        <w:rPr>
          <w:sz w:val="24"/>
          <w:szCs w:val="24"/>
          <w:lang w:bidi="bn-BD"/>
        </w:rPr>
        <w:t xml:space="preserve">The </w:t>
      </w:r>
      <w:proofErr w:type="spellStart"/>
      <w:r w:rsidRPr="00CB732A">
        <w:rPr>
          <w:rFonts w:ascii="Courier New" w:hAnsi="Courier New" w:cs="Courier New"/>
          <w:sz w:val="20"/>
          <w:szCs w:val="20"/>
          <w:lang w:bidi="bn-BD"/>
        </w:rPr>
        <w:t>ICMPPinger</w:t>
      </w:r>
      <w:proofErr w:type="spellEnd"/>
      <w:r w:rsidRPr="00CB732A">
        <w:rPr>
          <w:sz w:val="24"/>
          <w:szCs w:val="24"/>
          <w:lang w:bidi="bn-BD"/>
        </w:rPr>
        <w:t xml:space="preserve"> thread selects its ping strategy (e.g., Windows API).</w:t>
      </w:r>
    </w:p>
    <w:p w14:paraId="3EF404F0" w14:textId="77777777" w:rsidR="00CB732A" w:rsidRPr="00CB732A" w:rsidRDefault="00CB732A" w:rsidP="000760C3">
      <w:pPr>
        <w:widowControl/>
        <w:numPr>
          <w:ilvl w:val="1"/>
          <w:numId w:val="10"/>
        </w:numPr>
        <w:autoSpaceDE/>
        <w:autoSpaceDN/>
        <w:spacing w:before="100" w:beforeAutospacing="1" w:after="100" w:afterAutospacing="1"/>
        <w:jc w:val="both"/>
        <w:rPr>
          <w:sz w:val="24"/>
          <w:szCs w:val="24"/>
          <w:lang w:bidi="bn-BD"/>
        </w:rPr>
      </w:pPr>
      <w:r w:rsidRPr="00CB732A">
        <w:rPr>
          <w:sz w:val="24"/>
          <w:szCs w:val="24"/>
          <w:lang w:bidi="bn-BD"/>
        </w:rPr>
        <w:t xml:space="preserve">It loops </w:t>
      </w:r>
      <w:r w:rsidRPr="00CB732A">
        <w:rPr>
          <w:rFonts w:ascii="Courier New" w:hAnsi="Courier New" w:cs="Courier New"/>
          <w:sz w:val="20"/>
          <w:szCs w:val="20"/>
          <w:lang w:bidi="bn-BD"/>
        </w:rPr>
        <w:t>Count</w:t>
      </w:r>
      <w:r w:rsidRPr="00CB732A">
        <w:rPr>
          <w:sz w:val="24"/>
          <w:szCs w:val="24"/>
          <w:lang w:bidi="bn-BD"/>
        </w:rPr>
        <w:t xml:space="preserve"> times, sending one ping per </w:t>
      </w:r>
      <w:r w:rsidRPr="00CB732A">
        <w:rPr>
          <w:rFonts w:ascii="Courier New" w:hAnsi="Courier New" w:cs="Courier New"/>
          <w:sz w:val="20"/>
          <w:szCs w:val="20"/>
          <w:lang w:bidi="bn-BD"/>
        </w:rPr>
        <w:t>Interval</w:t>
      </w:r>
      <w:r w:rsidRPr="00CB732A">
        <w:rPr>
          <w:sz w:val="24"/>
          <w:szCs w:val="24"/>
          <w:lang w:bidi="bn-BD"/>
        </w:rPr>
        <w:t>.</w:t>
      </w:r>
    </w:p>
    <w:p w14:paraId="326E4A03" w14:textId="77777777" w:rsidR="00CB732A" w:rsidRPr="00CB732A" w:rsidRDefault="00CB732A" w:rsidP="000760C3">
      <w:pPr>
        <w:widowControl/>
        <w:numPr>
          <w:ilvl w:val="1"/>
          <w:numId w:val="10"/>
        </w:numPr>
        <w:autoSpaceDE/>
        <w:autoSpaceDN/>
        <w:spacing w:before="100" w:beforeAutospacing="1" w:after="100" w:afterAutospacing="1"/>
        <w:jc w:val="both"/>
        <w:rPr>
          <w:sz w:val="24"/>
          <w:szCs w:val="24"/>
          <w:lang w:bidi="bn-BD"/>
        </w:rPr>
      </w:pPr>
      <w:r w:rsidRPr="00CB732A">
        <w:rPr>
          <w:sz w:val="24"/>
          <w:szCs w:val="24"/>
          <w:lang w:bidi="bn-BD"/>
        </w:rPr>
        <w:t xml:space="preserve">For each ping, it records the </w:t>
      </w:r>
      <w:r w:rsidRPr="00CB732A">
        <w:rPr>
          <w:rFonts w:ascii="Courier New" w:hAnsi="Courier New" w:cs="Courier New"/>
          <w:sz w:val="20"/>
          <w:szCs w:val="20"/>
          <w:lang w:bidi="bn-BD"/>
        </w:rPr>
        <w:t>(</w:t>
      </w:r>
      <w:proofErr w:type="spellStart"/>
      <w:r w:rsidRPr="00CB732A">
        <w:rPr>
          <w:rFonts w:ascii="Courier New" w:hAnsi="Courier New" w:cs="Courier New"/>
          <w:sz w:val="20"/>
          <w:szCs w:val="20"/>
          <w:lang w:bidi="bn-BD"/>
        </w:rPr>
        <w:t>rtt_ms</w:t>
      </w:r>
      <w:proofErr w:type="spellEnd"/>
      <w:r w:rsidRPr="00CB732A">
        <w:rPr>
          <w:rFonts w:ascii="Courier New" w:hAnsi="Courier New" w:cs="Courier New"/>
          <w:sz w:val="20"/>
          <w:szCs w:val="20"/>
          <w:lang w:bidi="bn-BD"/>
        </w:rPr>
        <w:t>, success)</w:t>
      </w:r>
      <w:r w:rsidRPr="00CB732A">
        <w:rPr>
          <w:sz w:val="24"/>
          <w:szCs w:val="24"/>
          <w:lang w:bidi="bn-BD"/>
        </w:rPr>
        <w:t xml:space="preserve"> tuple.</w:t>
      </w:r>
    </w:p>
    <w:p w14:paraId="4C1A1694" w14:textId="77777777" w:rsidR="00CB732A" w:rsidRPr="00CB732A" w:rsidRDefault="00CB732A" w:rsidP="000760C3">
      <w:pPr>
        <w:widowControl/>
        <w:numPr>
          <w:ilvl w:val="1"/>
          <w:numId w:val="10"/>
        </w:numPr>
        <w:autoSpaceDE/>
        <w:autoSpaceDN/>
        <w:spacing w:before="100" w:beforeAutospacing="1" w:after="100" w:afterAutospacing="1"/>
        <w:jc w:val="both"/>
        <w:rPr>
          <w:sz w:val="24"/>
          <w:szCs w:val="24"/>
          <w:lang w:bidi="bn-BD"/>
        </w:rPr>
      </w:pPr>
      <w:r w:rsidRPr="00CB732A">
        <w:rPr>
          <w:sz w:val="24"/>
          <w:szCs w:val="24"/>
          <w:lang w:bidi="bn-BD"/>
        </w:rPr>
        <w:t xml:space="preserve">After each ping, it calls the </w:t>
      </w:r>
      <w:proofErr w:type="gramStart"/>
      <w:r w:rsidRPr="00CB732A">
        <w:rPr>
          <w:rFonts w:ascii="Courier New" w:hAnsi="Courier New" w:cs="Courier New"/>
          <w:sz w:val="20"/>
          <w:szCs w:val="20"/>
          <w:lang w:bidi="bn-BD"/>
        </w:rPr>
        <w:t>callback(</w:t>
      </w:r>
      <w:proofErr w:type="gramEnd"/>
      <w:r w:rsidRPr="00CB732A">
        <w:rPr>
          <w:rFonts w:ascii="Courier New" w:hAnsi="Courier New" w:cs="Courier New"/>
          <w:sz w:val="20"/>
          <w:szCs w:val="20"/>
          <w:lang w:bidi="bn-BD"/>
        </w:rPr>
        <w:t>)</w:t>
      </w:r>
      <w:r w:rsidRPr="00CB732A">
        <w:rPr>
          <w:sz w:val="24"/>
          <w:szCs w:val="24"/>
          <w:lang w:bidi="bn-BD"/>
        </w:rPr>
        <w:t xml:space="preserve"> function, passing the latest result.</w:t>
      </w:r>
    </w:p>
    <w:p w14:paraId="1FE0FC2A" w14:textId="77777777" w:rsidR="00CB732A" w:rsidRPr="00CB732A" w:rsidRDefault="00CB732A" w:rsidP="000760C3">
      <w:pPr>
        <w:widowControl/>
        <w:numPr>
          <w:ilvl w:val="0"/>
          <w:numId w:val="10"/>
        </w:numPr>
        <w:autoSpaceDE/>
        <w:autoSpaceDN/>
        <w:spacing w:before="100" w:beforeAutospacing="1" w:after="100" w:afterAutospacing="1"/>
        <w:jc w:val="both"/>
        <w:rPr>
          <w:sz w:val="24"/>
          <w:szCs w:val="24"/>
          <w:lang w:bidi="bn-BD"/>
        </w:rPr>
      </w:pPr>
      <w:r w:rsidRPr="00CB732A">
        <w:rPr>
          <w:b/>
          <w:bCs/>
          <w:sz w:val="24"/>
          <w:szCs w:val="24"/>
          <w:lang w:bidi="bn-BD"/>
        </w:rPr>
        <w:lastRenderedPageBreak/>
        <w:t>GUI Update:</w:t>
      </w:r>
      <w:r w:rsidRPr="00CB732A">
        <w:rPr>
          <w:sz w:val="24"/>
          <w:szCs w:val="24"/>
          <w:lang w:bidi="bn-BD"/>
        </w:rPr>
        <w:t xml:space="preserve"> The callback function is executed on the main GUI thread (using </w:t>
      </w:r>
      <w:proofErr w:type="spellStart"/>
      <w:proofErr w:type="gramStart"/>
      <w:r w:rsidRPr="00CB732A">
        <w:rPr>
          <w:rFonts w:ascii="Courier New" w:hAnsi="Courier New" w:cs="Courier New"/>
          <w:sz w:val="20"/>
          <w:szCs w:val="20"/>
          <w:lang w:bidi="bn-BD"/>
        </w:rPr>
        <w:t>root.after</w:t>
      </w:r>
      <w:proofErr w:type="spellEnd"/>
      <w:proofErr w:type="gramEnd"/>
      <w:r w:rsidRPr="00CB732A">
        <w:rPr>
          <w:rFonts w:ascii="Courier New" w:hAnsi="Courier New" w:cs="Courier New"/>
          <w:sz w:val="20"/>
          <w:szCs w:val="20"/>
          <w:lang w:bidi="bn-BD"/>
        </w:rPr>
        <w:t>()</w:t>
      </w:r>
      <w:r w:rsidRPr="00CB732A">
        <w:rPr>
          <w:sz w:val="24"/>
          <w:szCs w:val="24"/>
          <w:lang w:bidi="bn-BD"/>
        </w:rPr>
        <w:t>). This function:</w:t>
      </w:r>
    </w:p>
    <w:p w14:paraId="1536AD47" w14:textId="77777777" w:rsidR="00CB732A" w:rsidRPr="00CB732A" w:rsidRDefault="00CB732A" w:rsidP="000760C3">
      <w:pPr>
        <w:widowControl/>
        <w:numPr>
          <w:ilvl w:val="1"/>
          <w:numId w:val="10"/>
        </w:numPr>
        <w:autoSpaceDE/>
        <w:autoSpaceDN/>
        <w:spacing w:before="100" w:beforeAutospacing="1" w:after="100" w:afterAutospacing="1"/>
        <w:jc w:val="both"/>
        <w:rPr>
          <w:sz w:val="24"/>
          <w:szCs w:val="24"/>
          <w:lang w:bidi="bn-BD"/>
        </w:rPr>
      </w:pPr>
      <w:r w:rsidRPr="00CB732A">
        <w:rPr>
          <w:sz w:val="24"/>
          <w:szCs w:val="24"/>
          <w:lang w:bidi="bn-BD"/>
        </w:rPr>
        <w:t>Appends the result to the live log text area, coloring it based on success or failure.</w:t>
      </w:r>
    </w:p>
    <w:p w14:paraId="6DA24459" w14:textId="77777777" w:rsidR="00CB732A" w:rsidRPr="00CB732A" w:rsidRDefault="00CB732A" w:rsidP="000760C3">
      <w:pPr>
        <w:widowControl/>
        <w:numPr>
          <w:ilvl w:val="1"/>
          <w:numId w:val="10"/>
        </w:numPr>
        <w:autoSpaceDE/>
        <w:autoSpaceDN/>
        <w:spacing w:before="100" w:beforeAutospacing="1" w:after="100" w:afterAutospacing="1"/>
        <w:jc w:val="both"/>
        <w:rPr>
          <w:sz w:val="24"/>
          <w:szCs w:val="24"/>
          <w:lang w:bidi="bn-BD"/>
        </w:rPr>
      </w:pPr>
      <w:r w:rsidRPr="00CB732A">
        <w:rPr>
          <w:sz w:val="24"/>
          <w:szCs w:val="24"/>
          <w:lang w:bidi="bn-BD"/>
        </w:rPr>
        <w:t xml:space="preserve">Calls </w:t>
      </w:r>
      <w:proofErr w:type="spellStart"/>
      <w:r w:rsidRPr="00CB732A">
        <w:rPr>
          <w:rFonts w:ascii="Courier New" w:hAnsi="Courier New" w:cs="Courier New"/>
          <w:sz w:val="20"/>
          <w:szCs w:val="20"/>
          <w:lang w:bidi="bn-BD"/>
        </w:rPr>
        <w:t>rtt_</w:t>
      </w:r>
      <w:proofErr w:type="gramStart"/>
      <w:r w:rsidRPr="00CB732A">
        <w:rPr>
          <w:rFonts w:ascii="Courier New" w:hAnsi="Courier New" w:cs="Courier New"/>
          <w:sz w:val="20"/>
          <w:szCs w:val="20"/>
          <w:lang w:bidi="bn-BD"/>
        </w:rPr>
        <w:t>graph.update</w:t>
      </w:r>
      <w:proofErr w:type="gramEnd"/>
      <w:r w:rsidRPr="00CB732A">
        <w:rPr>
          <w:rFonts w:ascii="Courier New" w:hAnsi="Courier New" w:cs="Courier New"/>
          <w:sz w:val="20"/>
          <w:szCs w:val="20"/>
          <w:lang w:bidi="bn-BD"/>
        </w:rPr>
        <w:t>_plot</w:t>
      </w:r>
      <w:proofErr w:type="spellEnd"/>
      <w:r w:rsidRPr="00CB732A">
        <w:rPr>
          <w:rFonts w:ascii="Courier New" w:hAnsi="Courier New" w:cs="Courier New"/>
          <w:sz w:val="20"/>
          <w:szCs w:val="20"/>
          <w:lang w:bidi="bn-BD"/>
        </w:rPr>
        <w:t>()</w:t>
      </w:r>
      <w:r w:rsidRPr="00CB732A">
        <w:rPr>
          <w:sz w:val="24"/>
          <w:szCs w:val="24"/>
          <w:lang w:bidi="bn-BD"/>
        </w:rPr>
        <w:t xml:space="preserve"> to add the new RTT to the live graph.</w:t>
      </w:r>
    </w:p>
    <w:p w14:paraId="0524F615" w14:textId="77777777" w:rsidR="00CB732A" w:rsidRPr="00CB732A" w:rsidRDefault="00CB732A" w:rsidP="000760C3">
      <w:pPr>
        <w:widowControl/>
        <w:numPr>
          <w:ilvl w:val="1"/>
          <w:numId w:val="10"/>
        </w:numPr>
        <w:autoSpaceDE/>
        <w:autoSpaceDN/>
        <w:spacing w:before="100" w:beforeAutospacing="1" w:after="100" w:afterAutospacing="1"/>
        <w:jc w:val="both"/>
        <w:rPr>
          <w:sz w:val="24"/>
          <w:szCs w:val="24"/>
          <w:lang w:bidi="bn-BD"/>
        </w:rPr>
      </w:pPr>
      <w:r w:rsidRPr="00CB732A">
        <w:rPr>
          <w:sz w:val="24"/>
          <w:szCs w:val="24"/>
          <w:lang w:bidi="bn-BD"/>
        </w:rPr>
        <w:t xml:space="preserve">Calls </w:t>
      </w:r>
      <w:proofErr w:type="spellStart"/>
      <w:r w:rsidRPr="00CB732A">
        <w:rPr>
          <w:rFonts w:ascii="Courier New" w:hAnsi="Courier New" w:cs="Courier New"/>
          <w:sz w:val="20"/>
          <w:szCs w:val="20"/>
          <w:lang w:bidi="bn-BD"/>
        </w:rPr>
        <w:t>stats.add_</w:t>
      </w:r>
      <w:proofErr w:type="gramStart"/>
      <w:r w:rsidRPr="00CB732A">
        <w:rPr>
          <w:rFonts w:ascii="Courier New" w:hAnsi="Courier New" w:cs="Courier New"/>
          <w:sz w:val="20"/>
          <w:szCs w:val="20"/>
          <w:lang w:bidi="bn-BD"/>
        </w:rPr>
        <w:t>results</w:t>
      </w:r>
      <w:proofErr w:type="spellEnd"/>
      <w:r w:rsidRPr="00CB732A">
        <w:rPr>
          <w:rFonts w:ascii="Courier New" w:hAnsi="Courier New" w:cs="Courier New"/>
          <w:sz w:val="20"/>
          <w:szCs w:val="20"/>
          <w:lang w:bidi="bn-BD"/>
        </w:rPr>
        <w:t>(</w:t>
      </w:r>
      <w:proofErr w:type="gramEnd"/>
      <w:r w:rsidRPr="00CB732A">
        <w:rPr>
          <w:rFonts w:ascii="Courier New" w:hAnsi="Courier New" w:cs="Courier New"/>
          <w:sz w:val="20"/>
          <w:szCs w:val="20"/>
          <w:lang w:bidi="bn-BD"/>
        </w:rPr>
        <w:t>)</w:t>
      </w:r>
      <w:r w:rsidRPr="00CB732A">
        <w:rPr>
          <w:sz w:val="24"/>
          <w:szCs w:val="24"/>
          <w:lang w:bidi="bn-BD"/>
        </w:rPr>
        <w:t xml:space="preserve"> and </w:t>
      </w:r>
      <w:proofErr w:type="spellStart"/>
      <w:r w:rsidRPr="00CB732A">
        <w:rPr>
          <w:rFonts w:ascii="Courier New" w:hAnsi="Courier New" w:cs="Courier New"/>
          <w:sz w:val="20"/>
          <w:szCs w:val="20"/>
          <w:lang w:bidi="bn-BD"/>
        </w:rPr>
        <w:t>stats_display.update_stats</w:t>
      </w:r>
      <w:proofErr w:type="spellEnd"/>
      <w:r w:rsidRPr="00CB732A">
        <w:rPr>
          <w:rFonts w:ascii="Courier New" w:hAnsi="Courier New" w:cs="Courier New"/>
          <w:sz w:val="20"/>
          <w:szCs w:val="20"/>
          <w:lang w:bidi="bn-BD"/>
        </w:rPr>
        <w:t>()</w:t>
      </w:r>
      <w:r w:rsidRPr="00CB732A">
        <w:rPr>
          <w:sz w:val="24"/>
          <w:szCs w:val="24"/>
          <w:lang w:bidi="bn-BD"/>
        </w:rPr>
        <w:t xml:space="preserve"> to update the summary statistics in real-time.</w:t>
      </w:r>
    </w:p>
    <w:p w14:paraId="76013EE5" w14:textId="77777777" w:rsidR="00CB732A" w:rsidRPr="00CB732A" w:rsidRDefault="00CB732A" w:rsidP="000760C3">
      <w:pPr>
        <w:widowControl/>
        <w:numPr>
          <w:ilvl w:val="0"/>
          <w:numId w:val="10"/>
        </w:numPr>
        <w:autoSpaceDE/>
        <w:autoSpaceDN/>
        <w:spacing w:before="100" w:beforeAutospacing="1" w:after="100" w:afterAutospacing="1"/>
        <w:jc w:val="both"/>
        <w:rPr>
          <w:sz w:val="24"/>
          <w:szCs w:val="24"/>
          <w:lang w:bidi="bn-BD"/>
        </w:rPr>
      </w:pPr>
      <w:r w:rsidRPr="00CB732A">
        <w:rPr>
          <w:b/>
          <w:bCs/>
          <w:sz w:val="24"/>
          <w:szCs w:val="24"/>
          <w:lang w:bidi="bn-BD"/>
        </w:rPr>
        <w:t>Completion:</w:t>
      </w:r>
      <w:r w:rsidRPr="00CB732A">
        <w:rPr>
          <w:sz w:val="24"/>
          <w:szCs w:val="24"/>
          <w:lang w:bidi="bn-BD"/>
        </w:rPr>
        <w:t xml:space="preserve"> When the loop finishes, the thread exits. The GUI remains active, displaying the final graph and statistics.</w:t>
      </w:r>
    </w:p>
    <w:p w14:paraId="28D6CB08" w14:textId="47F31702" w:rsidR="00CB732A" w:rsidRPr="00CB732A" w:rsidRDefault="00267223" w:rsidP="000760C3">
      <w:pPr>
        <w:widowControl/>
        <w:autoSpaceDE/>
        <w:autoSpaceDN/>
        <w:spacing w:before="100" w:beforeAutospacing="1" w:after="100" w:afterAutospacing="1"/>
        <w:jc w:val="both"/>
        <w:outlineLvl w:val="2"/>
        <w:rPr>
          <w:b/>
          <w:bCs/>
          <w:sz w:val="27"/>
          <w:szCs w:val="27"/>
          <w:lang w:bidi="bn-BD"/>
        </w:rPr>
      </w:pPr>
      <w:r>
        <w:rPr>
          <w:b/>
          <w:bCs/>
          <w:sz w:val="27"/>
          <w:szCs w:val="27"/>
          <w:lang w:bidi="bn-BD"/>
        </w:rPr>
        <w:t>4</w:t>
      </w:r>
      <w:r w:rsidR="00CB732A" w:rsidRPr="00CB732A">
        <w:rPr>
          <w:b/>
          <w:bCs/>
          <w:sz w:val="27"/>
          <w:szCs w:val="27"/>
          <w:lang w:bidi="bn-BD"/>
        </w:rPr>
        <w:t>.3 ICMP Client Logic (</w:t>
      </w:r>
      <w:r w:rsidR="00CB732A" w:rsidRPr="00CB732A">
        <w:rPr>
          <w:rFonts w:ascii="Courier New" w:hAnsi="Courier New" w:cs="Courier New"/>
          <w:b/>
          <w:bCs/>
          <w:sz w:val="20"/>
          <w:szCs w:val="20"/>
          <w:lang w:bidi="bn-BD"/>
        </w:rPr>
        <w:t>icmp_client.py</w:t>
      </w:r>
      <w:r w:rsidR="00CB732A" w:rsidRPr="00CB732A">
        <w:rPr>
          <w:b/>
          <w:bCs/>
          <w:sz w:val="27"/>
          <w:szCs w:val="27"/>
          <w:lang w:bidi="bn-BD"/>
        </w:rPr>
        <w:t>)</w:t>
      </w:r>
    </w:p>
    <w:p w14:paraId="5337C4DA"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The client's core logic is its ability to choose the best ping method:</w:t>
      </w:r>
    </w:p>
    <w:p w14:paraId="1D87BBF5" w14:textId="665B6EA4" w:rsidR="00CB732A" w:rsidRPr="00CB732A" w:rsidRDefault="00CB732A" w:rsidP="000760C3">
      <w:pPr>
        <w:widowControl/>
        <w:numPr>
          <w:ilvl w:val="0"/>
          <w:numId w:val="11"/>
        </w:numPr>
        <w:autoSpaceDE/>
        <w:autoSpaceDN/>
        <w:spacing w:before="100" w:beforeAutospacing="1" w:after="100" w:afterAutospacing="1"/>
        <w:jc w:val="both"/>
        <w:rPr>
          <w:sz w:val="24"/>
          <w:szCs w:val="24"/>
          <w:lang w:bidi="bn-BD"/>
        </w:rPr>
      </w:pPr>
      <w:r w:rsidRPr="00CB732A">
        <w:rPr>
          <w:b/>
          <w:bCs/>
          <w:sz w:val="24"/>
          <w:szCs w:val="24"/>
          <w:lang w:bidi="bn-BD"/>
        </w:rPr>
        <w:t>Windows ICMP API (Priority 1 on Windows):</w:t>
      </w:r>
      <w:r w:rsidRPr="00CB732A">
        <w:rPr>
          <w:sz w:val="24"/>
          <w:szCs w:val="24"/>
          <w:lang w:bidi="bn-BD"/>
        </w:rPr>
        <w:t xml:space="preserve"> If the OS is </w:t>
      </w:r>
      <w:r>
        <w:rPr>
          <w:rFonts w:ascii="Courier New" w:hAnsi="Courier New" w:cs="Courier New"/>
          <w:sz w:val="20"/>
          <w:szCs w:val="20"/>
          <w:lang w:bidi="bn-BD"/>
        </w:rPr>
        <w:t>NT</w:t>
      </w:r>
      <w:r w:rsidRPr="00CB732A">
        <w:rPr>
          <w:sz w:val="24"/>
          <w:szCs w:val="24"/>
          <w:lang w:bidi="bn-BD"/>
        </w:rPr>
        <w:t xml:space="preserve"> (Windows), it first attempts to use the </w:t>
      </w:r>
      <w:r w:rsidRPr="00CB732A">
        <w:rPr>
          <w:rFonts w:ascii="Courier New" w:hAnsi="Courier New" w:cs="Courier New"/>
          <w:sz w:val="20"/>
          <w:szCs w:val="20"/>
          <w:lang w:bidi="bn-BD"/>
        </w:rPr>
        <w:t>_</w:t>
      </w:r>
      <w:proofErr w:type="spellStart"/>
      <w:r w:rsidRPr="00CB732A">
        <w:rPr>
          <w:rFonts w:ascii="Courier New" w:hAnsi="Courier New" w:cs="Courier New"/>
          <w:sz w:val="20"/>
          <w:szCs w:val="20"/>
          <w:lang w:bidi="bn-BD"/>
        </w:rPr>
        <w:t>ping_windows_icmp</w:t>
      </w:r>
      <w:proofErr w:type="spellEnd"/>
      <w:r w:rsidRPr="00CB732A">
        <w:rPr>
          <w:sz w:val="24"/>
          <w:szCs w:val="24"/>
          <w:lang w:bidi="bn-BD"/>
        </w:rPr>
        <w:t xml:space="preserve"> method. This uses </w:t>
      </w:r>
      <w:proofErr w:type="spellStart"/>
      <w:r w:rsidRPr="00CB732A">
        <w:rPr>
          <w:rFonts w:ascii="Courier New" w:hAnsi="Courier New" w:cs="Courier New"/>
          <w:sz w:val="20"/>
          <w:szCs w:val="20"/>
          <w:lang w:bidi="bn-BD"/>
        </w:rPr>
        <w:t>ctypes</w:t>
      </w:r>
      <w:proofErr w:type="spellEnd"/>
      <w:r w:rsidRPr="00CB732A">
        <w:rPr>
          <w:sz w:val="24"/>
          <w:szCs w:val="24"/>
          <w:lang w:bidi="bn-BD"/>
        </w:rPr>
        <w:t xml:space="preserve"> to load </w:t>
      </w:r>
      <w:r w:rsidRPr="00CB732A">
        <w:rPr>
          <w:rFonts w:ascii="Courier New" w:hAnsi="Courier New" w:cs="Courier New"/>
          <w:sz w:val="20"/>
          <w:szCs w:val="20"/>
          <w:lang w:bidi="bn-BD"/>
        </w:rPr>
        <w:t>iphlpapi.dll</w:t>
      </w:r>
      <w:r w:rsidRPr="00CB732A">
        <w:rPr>
          <w:sz w:val="24"/>
          <w:szCs w:val="24"/>
          <w:lang w:bidi="bn-BD"/>
        </w:rPr>
        <w:t xml:space="preserve"> and call </w:t>
      </w:r>
      <w:proofErr w:type="spellStart"/>
      <w:r w:rsidRPr="00CB732A">
        <w:rPr>
          <w:rFonts w:ascii="Courier New" w:hAnsi="Courier New" w:cs="Courier New"/>
          <w:sz w:val="20"/>
          <w:szCs w:val="20"/>
          <w:lang w:bidi="bn-BD"/>
        </w:rPr>
        <w:t>IcmpCreateFile</w:t>
      </w:r>
      <w:proofErr w:type="spellEnd"/>
      <w:r w:rsidRPr="00CB732A">
        <w:rPr>
          <w:sz w:val="24"/>
          <w:szCs w:val="24"/>
          <w:lang w:bidi="bn-BD"/>
        </w:rPr>
        <w:t xml:space="preserve">, </w:t>
      </w:r>
      <w:proofErr w:type="spellStart"/>
      <w:r w:rsidRPr="00CB732A">
        <w:rPr>
          <w:rFonts w:ascii="Courier New" w:hAnsi="Courier New" w:cs="Courier New"/>
          <w:sz w:val="20"/>
          <w:szCs w:val="20"/>
          <w:lang w:bidi="bn-BD"/>
        </w:rPr>
        <w:t>IcmpSendEcho</w:t>
      </w:r>
      <w:proofErr w:type="spellEnd"/>
      <w:r w:rsidRPr="00CB732A">
        <w:rPr>
          <w:sz w:val="24"/>
          <w:szCs w:val="24"/>
          <w:lang w:bidi="bn-BD"/>
        </w:rPr>
        <w:t xml:space="preserve">, and </w:t>
      </w:r>
      <w:proofErr w:type="spellStart"/>
      <w:r w:rsidRPr="00CB732A">
        <w:rPr>
          <w:rFonts w:ascii="Courier New" w:hAnsi="Courier New" w:cs="Courier New"/>
          <w:sz w:val="20"/>
          <w:szCs w:val="20"/>
          <w:lang w:bidi="bn-BD"/>
        </w:rPr>
        <w:t>IcmpCloseHandle</w:t>
      </w:r>
      <w:proofErr w:type="spellEnd"/>
      <w:r w:rsidRPr="00CB732A">
        <w:rPr>
          <w:sz w:val="24"/>
          <w:szCs w:val="24"/>
          <w:lang w:bidi="bn-BD"/>
        </w:rPr>
        <w:t>. This is the ideal method on Windows as it is highly accurate and requires no administrator privileges.</w:t>
      </w:r>
    </w:p>
    <w:p w14:paraId="7B427AE5" w14:textId="0270B68D" w:rsidR="00CB732A" w:rsidRPr="00CB732A" w:rsidRDefault="00CB732A" w:rsidP="000760C3">
      <w:pPr>
        <w:widowControl/>
        <w:numPr>
          <w:ilvl w:val="0"/>
          <w:numId w:val="11"/>
        </w:numPr>
        <w:autoSpaceDE/>
        <w:autoSpaceDN/>
        <w:spacing w:before="100" w:beforeAutospacing="1" w:after="100" w:afterAutospacing="1"/>
        <w:jc w:val="both"/>
        <w:rPr>
          <w:sz w:val="24"/>
          <w:szCs w:val="24"/>
          <w:lang w:bidi="bn-BD"/>
        </w:rPr>
      </w:pPr>
      <w:proofErr w:type="spellStart"/>
      <w:r w:rsidRPr="00CB732A">
        <w:rPr>
          <w:b/>
          <w:bCs/>
          <w:sz w:val="24"/>
          <w:szCs w:val="24"/>
          <w:lang w:bidi="bn-BD"/>
        </w:rPr>
        <w:t>Scapy</w:t>
      </w:r>
      <w:proofErr w:type="spellEnd"/>
      <w:r w:rsidRPr="00CB732A">
        <w:rPr>
          <w:b/>
          <w:bCs/>
          <w:sz w:val="24"/>
          <w:szCs w:val="24"/>
          <w:lang w:bidi="bn-BD"/>
        </w:rPr>
        <w:t xml:space="preserve"> (Priority 1 on Linux/macOS, Priority 2 on Windows):</w:t>
      </w:r>
      <w:r w:rsidRPr="00CB732A">
        <w:rPr>
          <w:sz w:val="24"/>
          <w:szCs w:val="24"/>
          <w:lang w:bidi="bn-BD"/>
        </w:rPr>
        <w:t xml:space="preserve"> If not on Windows, or if the user </w:t>
      </w:r>
      <w:r w:rsidRPr="00CB732A">
        <w:rPr>
          <w:i/>
          <w:iCs/>
          <w:sz w:val="24"/>
          <w:szCs w:val="24"/>
          <w:lang w:bidi="bn-BD"/>
        </w:rPr>
        <w:t>is</w:t>
      </w:r>
      <w:r w:rsidRPr="00CB732A">
        <w:rPr>
          <w:sz w:val="24"/>
          <w:szCs w:val="24"/>
          <w:lang w:bidi="bn-BD"/>
        </w:rPr>
        <w:t xml:space="preserve"> an administrator on Windows, the client attempts to use </w:t>
      </w:r>
      <w:proofErr w:type="spellStart"/>
      <w:r>
        <w:rPr>
          <w:rFonts w:ascii="Courier New" w:hAnsi="Courier New" w:cs="Courier New"/>
          <w:sz w:val="20"/>
          <w:szCs w:val="20"/>
          <w:lang w:bidi="bn-BD"/>
        </w:rPr>
        <w:t>Scapy</w:t>
      </w:r>
      <w:proofErr w:type="spellEnd"/>
      <w:r w:rsidRPr="00CB732A">
        <w:rPr>
          <w:sz w:val="24"/>
          <w:szCs w:val="24"/>
          <w:lang w:bidi="bn-BD"/>
        </w:rPr>
        <w:t xml:space="preserve">. It crafts an </w:t>
      </w:r>
      <w:proofErr w:type="gramStart"/>
      <w:r w:rsidRPr="00CB732A">
        <w:rPr>
          <w:rFonts w:ascii="Courier New" w:hAnsi="Courier New" w:cs="Courier New"/>
          <w:sz w:val="20"/>
          <w:szCs w:val="20"/>
          <w:lang w:bidi="bn-BD"/>
        </w:rPr>
        <w:t>IP(</w:t>
      </w:r>
      <w:proofErr w:type="spellStart"/>
      <w:proofErr w:type="gramEnd"/>
      <w:r w:rsidRPr="00CB732A">
        <w:rPr>
          <w:rFonts w:ascii="Courier New" w:hAnsi="Courier New" w:cs="Courier New"/>
          <w:sz w:val="20"/>
          <w:szCs w:val="20"/>
          <w:lang w:bidi="bn-BD"/>
        </w:rPr>
        <w:t>dst</w:t>
      </w:r>
      <w:proofErr w:type="spellEnd"/>
      <w:r w:rsidRPr="00CB732A">
        <w:rPr>
          <w:rFonts w:ascii="Courier New" w:hAnsi="Courier New" w:cs="Courier New"/>
          <w:sz w:val="20"/>
          <w:szCs w:val="20"/>
          <w:lang w:bidi="bn-BD"/>
        </w:rPr>
        <w:t>=host)/ICMP()</w:t>
      </w:r>
      <w:r w:rsidRPr="00CB732A">
        <w:rPr>
          <w:sz w:val="24"/>
          <w:szCs w:val="24"/>
          <w:lang w:bidi="bn-BD"/>
        </w:rPr>
        <w:t xml:space="preserve"> packet and uses </w:t>
      </w:r>
      <w:r w:rsidRPr="00CB732A">
        <w:rPr>
          <w:rFonts w:ascii="Courier New" w:hAnsi="Courier New" w:cs="Courier New"/>
          <w:sz w:val="20"/>
          <w:szCs w:val="20"/>
          <w:lang w:bidi="bn-BD"/>
        </w:rPr>
        <w:t>sr1()</w:t>
      </w:r>
      <w:r w:rsidRPr="00CB732A">
        <w:rPr>
          <w:sz w:val="24"/>
          <w:szCs w:val="24"/>
          <w:lang w:bidi="bn-BD"/>
        </w:rPr>
        <w:t xml:space="preserve"> to send and receive, timing the operation. This fails with a </w:t>
      </w:r>
      <w:proofErr w:type="spellStart"/>
      <w:r w:rsidRPr="00CB732A">
        <w:rPr>
          <w:rFonts w:ascii="Courier New" w:hAnsi="Courier New" w:cs="Courier New"/>
          <w:sz w:val="20"/>
          <w:szCs w:val="20"/>
          <w:lang w:bidi="bn-BD"/>
        </w:rPr>
        <w:t>PermissionError</w:t>
      </w:r>
      <w:proofErr w:type="spellEnd"/>
      <w:r w:rsidRPr="00CB732A">
        <w:rPr>
          <w:sz w:val="24"/>
          <w:szCs w:val="24"/>
          <w:lang w:bidi="bn-BD"/>
        </w:rPr>
        <w:t xml:space="preserve"> if raw sockets are not allowed.</w:t>
      </w:r>
    </w:p>
    <w:p w14:paraId="40719BAD" w14:textId="77777777" w:rsidR="00CB732A" w:rsidRPr="00CB732A" w:rsidRDefault="00CB732A" w:rsidP="000760C3">
      <w:pPr>
        <w:widowControl/>
        <w:numPr>
          <w:ilvl w:val="0"/>
          <w:numId w:val="11"/>
        </w:numPr>
        <w:autoSpaceDE/>
        <w:autoSpaceDN/>
        <w:spacing w:before="100" w:beforeAutospacing="1" w:after="100" w:afterAutospacing="1"/>
        <w:jc w:val="both"/>
        <w:rPr>
          <w:sz w:val="24"/>
          <w:szCs w:val="24"/>
          <w:lang w:bidi="bn-BD"/>
        </w:rPr>
      </w:pPr>
      <w:r w:rsidRPr="00CB732A">
        <w:rPr>
          <w:b/>
          <w:bCs/>
          <w:sz w:val="24"/>
          <w:szCs w:val="24"/>
          <w:lang w:bidi="bn-BD"/>
        </w:rPr>
        <w:t>Subprocess Fallback (Lowest Priority):</w:t>
      </w:r>
      <w:r w:rsidRPr="00CB732A">
        <w:rPr>
          <w:sz w:val="24"/>
          <w:szCs w:val="24"/>
          <w:lang w:bidi="bn-BD"/>
        </w:rPr>
        <w:t xml:space="preserve"> If all other methods fail (e.g., non-admin on Linux, or </w:t>
      </w:r>
      <w:proofErr w:type="spellStart"/>
      <w:r w:rsidRPr="00CB732A">
        <w:rPr>
          <w:sz w:val="24"/>
          <w:szCs w:val="24"/>
          <w:lang w:bidi="bn-BD"/>
        </w:rPr>
        <w:t>Scapy</w:t>
      </w:r>
      <w:proofErr w:type="spellEnd"/>
      <w:r w:rsidRPr="00CB732A">
        <w:rPr>
          <w:sz w:val="24"/>
          <w:szCs w:val="24"/>
          <w:lang w:bidi="bn-BD"/>
        </w:rPr>
        <w:t>/</w:t>
      </w:r>
      <w:proofErr w:type="spellStart"/>
      <w:r w:rsidRPr="00CB732A">
        <w:rPr>
          <w:sz w:val="24"/>
          <w:szCs w:val="24"/>
          <w:lang w:bidi="bn-BD"/>
        </w:rPr>
        <w:t>ctypes</w:t>
      </w:r>
      <w:proofErr w:type="spellEnd"/>
      <w:r w:rsidRPr="00CB732A">
        <w:rPr>
          <w:sz w:val="24"/>
          <w:szCs w:val="24"/>
          <w:lang w:bidi="bn-BD"/>
        </w:rPr>
        <w:t xml:space="preserve"> fails), it falls back to </w:t>
      </w:r>
      <w:r w:rsidRPr="00CB732A">
        <w:rPr>
          <w:rFonts w:ascii="Courier New" w:hAnsi="Courier New" w:cs="Courier New"/>
          <w:sz w:val="20"/>
          <w:szCs w:val="20"/>
          <w:lang w:bidi="bn-BD"/>
        </w:rPr>
        <w:t>_</w:t>
      </w:r>
      <w:proofErr w:type="spellStart"/>
      <w:r w:rsidRPr="00CB732A">
        <w:rPr>
          <w:rFonts w:ascii="Courier New" w:hAnsi="Courier New" w:cs="Courier New"/>
          <w:sz w:val="20"/>
          <w:szCs w:val="20"/>
          <w:lang w:bidi="bn-BD"/>
        </w:rPr>
        <w:t>ping_subprocess</w:t>
      </w:r>
      <w:proofErr w:type="spellEnd"/>
      <w:r w:rsidRPr="00CB732A">
        <w:rPr>
          <w:sz w:val="24"/>
          <w:szCs w:val="24"/>
          <w:lang w:bidi="bn-BD"/>
        </w:rPr>
        <w:t xml:space="preserve">. This method calls the system's </w:t>
      </w:r>
      <w:r w:rsidRPr="00CB732A">
        <w:rPr>
          <w:rFonts w:ascii="Courier New" w:hAnsi="Courier New" w:cs="Courier New"/>
          <w:sz w:val="20"/>
          <w:szCs w:val="20"/>
          <w:lang w:bidi="bn-BD"/>
        </w:rPr>
        <w:t>ping</w:t>
      </w:r>
      <w:r w:rsidRPr="00CB732A">
        <w:rPr>
          <w:sz w:val="24"/>
          <w:szCs w:val="24"/>
          <w:lang w:bidi="bn-BD"/>
        </w:rPr>
        <w:t xml:space="preserve"> command (e.g., </w:t>
      </w:r>
      <w:r w:rsidRPr="00CB732A">
        <w:rPr>
          <w:rFonts w:ascii="Courier New" w:hAnsi="Courier New" w:cs="Courier New"/>
          <w:sz w:val="20"/>
          <w:szCs w:val="20"/>
          <w:lang w:bidi="bn-BD"/>
        </w:rPr>
        <w:t>ping -n 1 -w {</w:t>
      </w:r>
      <w:proofErr w:type="spellStart"/>
      <w:r w:rsidRPr="00CB732A">
        <w:rPr>
          <w:rFonts w:ascii="Courier New" w:hAnsi="Courier New" w:cs="Courier New"/>
          <w:sz w:val="20"/>
          <w:szCs w:val="20"/>
          <w:lang w:bidi="bn-BD"/>
        </w:rPr>
        <w:t>timeout_ms</w:t>
      </w:r>
      <w:proofErr w:type="spellEnd"/>
      <w:r w:rsidRPr="00CB732A">
        <w:rPr>
          <w:rFonts w:ascii="Courier New" w:hAnsi="Courier New" w:cs="Courier New"/>
          <w:sz w:val="20"/>
          <w:szCs w:val="20"/>
          <w:lang w:bidi="bn-BD"/>
        </w:rPr>
        <w:t>}</w:t>
      </w:r>
      <w:r w:rsidRPr="00CB732A">
        <w:rPr>
          <w:sz w:val="24"/>
          <w:szCs w:val="24"/>
          <w:lang w:bidi="bn-BD"/>
        </w:rPr>
        <w:t xml:space="preserve"> on Windows or </w:t>
      </w:r>
      <w:r w:rsidRPr="00CB732A">
        <w:rPr>
          <w:rFonts w:ascii="Courier New" w:hAnsi="Courier New" w:cs="Courier New"/>
          <w:sz w:val="20"/>
          <w:szCs w:val="20"/>
          <w:lang w:bidi="bn-BD"/>
        </w:rPr>
        <w:t>ping -c 1 -W {</w:t>
      </w:r>
      <w:proofErr w:type="spellStart"/>
      <w:r w:rsidRPr="00CB732A">
        <w:rPr>
          <w:rFonts w:ascii="Courier New" w:hAnsi="Courier New" w:cs="Courier New"/>
          <w:sz w:val="20"/>
          <w:szCs w:val="20"/>
          <w:lang w:bidi="bn-BD"/>
        </w:rPr>
        <w:t>timeout_sec</w:t>
      </w:r>
      <w:proofErr w:type="spellEnd"/>
      <w:r w:rsidRPr="00CB732A">
        <w:rPr>
          <w:rFonts w:ascii="Courier New" w:hAnsi="Courier New" w:cs="Courier New"/>
          <w:sz w:val="20"/>
          <w:szCs w:val="20"/>
          <w:lang w:bidi="bn-BD"/>
        </w:rPr>
        <w:t>}</w:t>
      </w:r>
      <w:r w:rsidRPr="00CB732A">
        <w:rPr>
          <w:sz w:val="24"/>
          <w:szCs w:val="24"/>
          <w:lang w:bidi="bn-BD"/>
        </w:rPr>
        <w:t xml:space="preserve"> on Linux) and parses the RTT from its text output using a regular expression. This is the least reliable but most portable method.</w:t>
      </w:r>
    </w:p>
    <w:p w14:paraId="0F5EB6DB" w14:textId="77777777" w:rsidR="00267223" w:rsidRDefault="00267223" w:rsidP="00267223">
      <w:pPr>
        <w:widowControl/>
        <w:autoSpaceDE/>
        <w:autoSpaceDN/>
        <w:spacing w:before="100" w:beforeAutospacing="1" w:after="100" w:afterAutospacing="1"/>
        <w:jc w:val="center"/>
        <w:outlineLvl w:val="1"/>
        <w:rPr>
          <w:b/>
          <w:bCs/>
          <w:sz w:val="36"/>
          <w:szCs w:val="36"/>
          <w:lang w:bidi="bn-BD"/>
        </w:rPr>
      </w:pPr>
    </w:p>
    <w:p w14:paraId="07C4F745" w14:textId="77777777" w:rsidR="00267223" w:rsidRDefault="00267223" w:rsidP="00267223">
      <w:pPr>
        <w:widowControl/>
        <w:autoSpaceDE/>
        <w:autoSpaceDN/>
        <w:spacing w:before="100" w:beforeAutospacing="1" w:after="100" w:afterAutospacing="1"/>
        <w:jc w:val="center"/>
        <w:outlineLvl w:val="1"/>
        <w:rPr>
          <w:b/>
          <w:bCs/>
          <w:sz w:val="36"/>
          <w:szCs w:val="36"/>
          <w:lang w:bidi="bn-BD"/>
        </w:rPr>
      </w:pPr>
    </w:p>
    <w:p w14:paraId="616E18AF" w14:textId="3F99BBC3" w:rsidR="00CB732A" w:rsidRPr="00CB732A" w:rsidRDefault="00CB732A" w:rsidP="00267223">
      <w:pPr>
        <w:widowControl/>
        <w:autoSpaceDE/>
        <w:autoSpaceDN/>
        <w:spacing w:before="100" w:beforeAutospacing="1" w:after="100" w:afterAutospacing="1"/>
        <w:jc w:val="center"/>
        <w:outlineLvl w:val="1"/>
        <w:rPr>
          <w:b/>
          <w:bCs/>
          <w:sz w:val="28"/>
          <w:szCs w:val="28"/>
          <w:lang w:bidi="bn-BD"/>
        </w:rPr>
      </w:pPr>
      <w:r w:rsidRPr="00CB732A">
        <w:rPr>
          <w:b/>
          <w:bCs/>
          <w:sz w:val="28"/>
          <w:szCs w:val="28"/>
          <w:lang w:bidi="bn-BD"/>
        </w:rPr>
        <w:t>Implementation Details</w:t>
      </w:r>
    </w:p>
    <w:p w14:paraId="57B5CD6F"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The project is implemented in Python 3.8+. Key libraries used include:</w:t>
      </w:r>
    </w:p>
    <w:p w14:paraId="74970FAF" w14:textId="77777777" w:rsidR="00CB732A" w:rsidRPr="00CB732A" w:rsidRDefault="00CB732A" w:rsidP="000760C3">
      <w:pPr>
        <w:widowControl/>
        <w:numPr>
          <w:ilvl w:val="0"/>
          <w:numId w:val="12"/>
        </w:numPr>
        <w:autoSpaceDE/>
        <w:autoSpaceDN/>
        <w:spacing w:before="100" w:beforeAutospacing="1" w:after="100" w:afterAutospacing="1"/>
        <w:jc w:val="both"/>
        <w:rPr>
          <w:sz w:val="24"/>
          <w:szCs w:val="24"/>
          <w:lang w:bidi="bn-BD"/>
        </w:rPr>
      </w:pPr>
      <w:proofErr w:type="spellStart"/>
      <w:r w:rsidRPr="00CB732A">
        <w:rPr>
          <w:b/>
          <w:bCs/>
          <w:sz w:val="24"/>
          <w:szCs w:val="24"/>
          <w:lang w:bidi="bn-BD"/>
        </w:rPr>
        <w:t>Tkinter</w:t>
      </w:r>
      <w:proofErr w:type="spellEnd"/>
      <w:r w:rsidRPr="00CB732A">
        <w:rPr>
          <w:b/>
          <w:bCs/>
          <w:sz w:val="24"/>
          <w:szCs w:val="24"/>
          <w:lang w:bidi="bn-BD"/>
        </w:rPr>
        <w:t>:</w:t>
      </w:r>
      <w:r w:rsidRPr="00CB732A">
        <w:rPr>
          <w:sz w:val="24"/>
          <w:szCs w:val="24"/>
          <w:lang w:bidi="bn-BD"/>
        </w:rPr>
        <w:t xml:space="preserve"> For all GUI elements (windows, tabs, labels, buttons).</w:t>
      </w:r>
    </w:p>
    <w:p w14:paraId="6241B026" w14:textId="77777777" w:rsidR="00CB732A" w:rsidRPr="00CB732A" w:rsidRDefault="00CB732A" w:rsidP="000760C3">
      <w:pPr>
        <w:widowControl/>
        <w:numPr>
          <w:ilvl w:val="0"/>
          <w:numId w:val="12"/>
        </w:numPr>
        <w:autoSpaceDE/>
        <w:autoSpaceDN/>
        <w:spacing w:before="100" w:beforeAutospacing="1" w:after="100" w:afterAutospacing="1"/>
        <w:jc w:val="both"/>
        <w:rPr>
          <w:sz w:val="24"/>
          <w:szCs w:val="24"/>
          <w:lang w:bidi="bn-BD"/>
        </w:rPr>
      </w:pPr>
      <w:proofErr w:type="spellStart"/>
      <w:r w:rsidRPr="00CB732A">
        <w:rPr>
          <w:b/>
          <w:bCs/>
          <w:sz w:val="24"/>
          <w:szCs w:val="24"/>
          <w:lang w:bidi="bn-BD"/>
        </w:rPr>
        <w:t>Scapy</w:t>
      </w:r>
      <w:proofErr w:type="spellEnd"/>
      <w:r w:rsidRPr="00CB732A">
        <w:rPr>
          <w:b/>
          <w:bCs/>
          <w:sz w:val="24"/>
          <w:szCs w:val="24"/>
          <w:lang w:bidi="bn-BD"/>
        </w:rPr>
        <w:t>:</w:t>
      </w:r>
      <w:r w:rsidRPr="00CB732A">
        <w:rPr>
          <w:sz w:val="24"/>
          <w:szCs w:val="24"/>
          <w:lang w:bidi="bn-BD"/>
        </w:rPr>
        <w:t xml:space="preserve"> For crafting and sending raw ICMP packets.</w:t>
      </w:r>
    </w:p>
    <w:p w14:paraId="0D0F7A26" w14:textId="77777777" w:rsidR="00CB732A" w:rsidRPr="00CB732A" w:rsidRDefault="00CB732A" w:rsidP="000760C3">
      <w:pPr>
        <w:widowControl/>
        <w:numPr>
          <w:ilvl w:val="0"/>
          <w:numId w:val="12"/>
        </w:numPr>
        <w:autoSpaceDE/>
        <w:autoSpaceDN/>
        <w:spacing w:before="100" w:beforeAutospacing="1" w:after="100" w:afterAutospacing="1"/>
        <w:jc w:val="both"/>
        <w:rPr>
          <w:sz w:val="24"/>
          <w:szCs w:val="24"/>
          <w:lang w:bidi="bn-BD"/>
        </w:rPr>
      </w:pPr>
      <w:r w:rsidRPr="00CB732A">
        <w:rPr>
          <w:b/>
          <w:bCs/>
          <w:sz w:val="24"/>
          <w:szCs w:val="24"/>
          <w:lang w:bidi="bn-BD"/>
        </w:rPr>
        <w:t>Matplotlib:</w:t>
      </w:r>
      <w:r w:rsidRPr="00CB732A">
        <w:rPr>
          <w:sz w:val="24"/>
          <w:szCs w:val="24"/>
          <w:lang w:bidi="bn-BD"/>
        </w:rPr>
        <w:t xml:space="preserve"> For embedding the real-time RTT graph.</w:t>
      </w:r>
    </w:p>
    <w:p w14:paraId="25CDBD34" w14:textId="77777777" w:rsidR="00CB732A" w:rsidRPr="00CB732A" w:rsidRDefault="00CB732A" w:rsidP="000760C3">
      <w:pPr>
        <w:widowControl/>
        <w:numPr>
          <w:ilvl w:val="0"/>
          <w:numId w:val="12"/>
        </w:numPr>
        <w:autoSpaceDE/>
        <w:autoSpaceDN/>
        <w:spacing w:before="100" w:beforeAutospacing="1" w:after="100" w:afterAutospacing="1"/>
        <w:jc w:val="both"/>
        <w:rPr>
          <w:sz w:val="24"/>
          <w:szCs w:val="24"/>
          <w:lang w:bidi="bn-BD"/>
        </w:rPr>
      </w:pPr>
      <w:proofErr w:type="spellStart"/>
      <w:r w:rsidRPr="00CB732A">
        <w:rPr>
          <w:rFonts w:ascii="Courier New" w:hAnsi="Courier New" w:cs="Courier New"/>
          <w:b/>
          <w:bCs/>
          <w:sz w:val="20"/>
          <w:szCs w:val="20"/>
          <w:lang w:bidi="bn-BD"/>
        </w:rPr>
        <w:t>ctypes</w:t>
      </w:r>
      <w:proofErr w:type="spellEnd"/>
      <w:r w:rsidRPr="00CB732A">
        <w:rPr>
          <w:b/>
          <w:bCs/>
          <w:sz w:val="24"/>
          <w:szCs w:val="24"/>
          <w:lang w:bidi="bn-BD"/>
        </w:rPr>
        <w:t>:</w:t>
      </w:r>
      <w:r w:rsidRPr="00CB732A">
        <w:rPr>
          <w:sz w:val="24"/>
          <w:szCs w:val="24"/>
          <w:lang w:bidi="bn-BD"/>
        </w:rPr>
        <w:t xml:space="preserve"> For interfacing with the Windows </w:t>
      </w:r>
      <w:r w:rsidRPr="00CB732A">
        <w:rPr>
          <w:rFonts w:ascii="Courier New" w:hAnsi="Courier New" w:cs="Courier New"/>
          <w:sz w:val="20"/>
          <w:szCs w:val="20"/>
          <w:lang w:bidi="bn-BD"/>
        </w:rPr>
        <w:t>iphlpapi.dll</w:t>
      </w:r>
      <w:r w:rsidRPr="00CB732A">
        <w:rPr>
          <w:sz w:val="24"/>
          <w:szCs w:val="24"/>
          <w:lang w:bidi="bn-BD"/>
        </w:rPr>
        <w:t>.</w:t>
      </w:r>
    </w:p>
    <w:p w14:paraId="60E02C9C" w14:textId="77777777" w:rsidR="00CB732A" w:rsidRPr="00CB732A" w:rsidRDefault="00CB732A" w:rsidP="000760C3">
      <w:pPr>
        <w:widowControl/>
        <w:numPr>
          <w:ilvl w:val="0"/>
          <w:numId w:val="12"/>
        </w:numPr>
        <w:autoSpaceDE/>
        <w:autoSpaceDN/>
        <w:spacing w:before="100" w:beforeAutospacing="1" w:after="100" w:afterAutospacing="1"/>
        <w:jc w:val="both"/>
        <w:rPr>
          <w:sz w:val="24"/>
          <w:szCs w:val="24"/>
          <w:lang w:bidi="bn-BD"/>
        </w:rPr>
      </w:pPr>
      <w:r w:rsidRPr="00CB732A">
        <w:rPr>
          <w:rFonts w:ascii="Courier New" w:hAnsi="Courier New" w:cs="Courier New"/>
          <w:b/>
          <w:bCs/>
          <w:sz w:val="20"/>
          <w:szCs w:val="20"/>
          <w:lang w:bidi="bn-BD"/>
        </w:rPr>
        <w:t>threading</w:t>
      </w:r>
      <w:r w:rsidRPr="00CB732A">
        <w:rPr>
          <w:b/>
          <w:bCs/>
          <w:sz w:val="24"/>
          <w:szCs w:val="24"/>
          <w:lang w:bidi="bn-BD"/>
        </w:rPr>
        <w:t>:</w:t>
      </w:r>
      <w:r w:rsidRPr="00CB732A">
        <w:rPr>
          <w:sz w:val="24"/>
          <w:szCs w:val="24"/>
          <w:lang w:bidi="bn-BD"/>
        </w:rPr>
        <w:t xml:space="preserve"> For running ping and server tasks in the background to keep the GUI responsive.</w:t>
      </w:r>
    </w:p>
    <w:p w14:paraId="131C49C5"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 xml:space="preserve">The GUI is organized into a </w:t>
      </w:r>
      <w:proofErr w:type="spellStart"/>
      <w:proofErr w:type="gramStart"/>
      <w:r w:rsidRPr="00CB732A">
        <w:rPr>
          <w:rFonts w:ascii="Courier New" w:hAnsi="Courier New" w:cs="Courier New"/>
          <w:sz w:val="20"/>
          <w:szCs w:val="20"/>
          <w:lang w:bidi="bn-BD"/>
        </w:rPr>
        <w:t>ttk.Notebook</w:t>
      </w:r>
      <w:proofErr w:type="spellEnd"/>
      <w:proofErr w:type="gramEnd"/>
      <w:r w:rsidRPr="00CB732A">
        <w:rPr>
          <w:sz w:val="24"/>
          <w:szCs w:val="24"/>
          <w:lang w:bidi="bn-BD"/>
        </w:rPr>
        <w:t xml:space="preserve"> (tabs) for a clean user experience:</w:t>
      </w:r>
    </w:p>
    <w:p w14:paraId="3F46D006" w14:textId="77777777" w:rsidR="00CB732A" w:rsidRPr="00CB732A" w:rsidRDefault="00CB732A" w:rsidP="000760C3">
      <w:pPr>
        <w:widowControl/>
        <w:numPr>
          <w:ilvl w:val="0"/>
          <w:numId w:val="13"/>
        </w:numPr>
        <w:autoSpaceDE/>
        <w:autoSpaceDN/>
        <w:spacing w:before="100" w:beforeAutospacing="1" w:after="100" w:afterAutospacing="1"/>
        <w:jc w:val="both"/>
        <w:rPr>
          <w:sz w:val="24"/>
          <w:szCs w:val="24"/>
          <w:lang w:bidi="bn-BD"/>
        </w:rPr>
      </w:pPr>
      <w:r w:rsidRPr="00CB732A">
        <w:rPr>
          <w:b/>
          <w:bCs/>
          <w:sz w:val="24"/>
          <w:szCs w:val="24"/>
          <w:lang w:bidi="bn-BD"/>
        </w:rPr>
        <w:t>Ping Client Tab:</w:t>
      </w:r>
      <w:r w:rsidRPr="00CB732A">
        <w:rPr>
          <w:sz w:val="24"/>
          <w:szCs w:val="24"/>
          <w:lang w:bidi="bn-BD"/>
        </w:rPr>
        <w:t xml:space="preserve"> Contains configuration inputs and the live results (graph and log).</w:t>
      </w:r>
    </w:p>
    <w:p w14:paraId="1AA75EA2" w14:textId="77777777" w:rsidR="00CB732A" w:rsidRPr="00CB732A" w:rsidRDefault="00CB732A" w:rsidP="000760C3">
      <w:pPr>
        <w:widowControl/>
        <w:numPr>
          <w:ilvl w:val="0"/>
          <w:numId w:val="13"/>
        </w:numPr>
        <w:autoSpaceDE/>
        <w:autoSpaceDN/>
        <w:spacing w:before="100" w:beforeAutospacing="1" w:after="100" w:afterAutospacing="1"/>
        <w:jc w:val="both"/>
        <w:rPr>
          <w:sz w:val="24"/>
          <w:szCs w:val="24"/>
          <w:lang w:bidi="bn-BD"/>
        </w:rPr>
      </w:pPr>
      <w:r w:rsidRPr="00CB732A">
        <w:rPr>
          <w:b/>
          <w:bCs/>
          <w:sz w:val="24"/>
          <w:szCs w:val="24"/>
          <w:lang w:bidi="bn-BD"/>
        </w:rPr>
        <w:t>Echo Server Tab:</w:t>
      </w:r>
      <w:r w:rsidRPr="00CB732A">
        <w:rPr>
          <w:sz w:val="24"/>
          <w:szCs w:val="24"/>
          <w:lang w:bidi="bn-BD"/>
        </w:rPr>
        <w:t xml:space="preserve"> Contains controls for the server simulation and its log output.</w:t>
      </w:r>
    </w:p>
    <w:p w14:paraId="21E62846" w14:textId="77777777" w:rsidR="00CB732A" w:rsidRPr="00CB732A" w:rsidRDefault="00CB732A" w:rsidP="000760C3">
      <w:pPr>
        <w:widowControl/>
        <w:numPr>
          <w:ilvl w:val="0"/>
          <w:numId w:val="13"/>
        </w:numPr>
        <w:autoSpaceDE/>
        <w:autoSpaceDN/>
        <w:spacing w:before="100" w:beforeAutospacing="1" w:after="100" w:afterAutospacing="1"/>
        <w:jc w:val="both"/>
        <w:rPr>
          <w:sz w:val="24"/>
          <w:szCs w:val="24"/>
          <w:lang w:bidi="bn-BD"/>
        </w:rPr>
      </w:pPr>
      <w:r w:rsidRPr="00CB732A">
        <w:rPr>
          <w:b/>
          <w:bCs/>
          <w:sz w:val="24"/>
          <w:szCs w:val="24"/>
          <w:lang w:bidi="bn-BD"/>
        </w:rPr>
        <w:lastRenderedPageBreak/>
        <w:t>Statistics Tab:</w:t>
      </w:r>
      <w:r w:rsidRPr="00CB732A">
        <w:rPr>
          <w:sz w:val="24"/>
          <w:szCs w:val="24"/>
          <w:lang w:bidi="bn-BD"/>
        </w:rPr>
        <w:t xml:space="preserve"> Displays the </w:t>
      </w:r>
      <w:proofErr w:type="spellStart"/>
      <w:r w:rsidRPr="00CB732A">
        <w:rPr>
          <w:rFonts w:ascii="Courier New" w:hAnsi="Courier New" w:cs="Courier New"/>
          <w:sz w:val="20"/>
          <w:szCs w:val="20"/>
          <w:lang w:bidi="bn-BD"/>
        </w:rPr>
        <w:t>StatsDisplay</w:t>
      </w:r>
      <w:proofErr w:type="spellEnd"/>
      <w:r w:rsidRPr="00CB732A">
        <w:rPr>
          <w:sz w:val="24"/>
          <w:szCs w:val="24"/>
          <w:lang w:bidi="bn-BD"/>
        </w:rPr>
        <w:t xml:space="preserve"> widget and provides buttons for "Export CSV" and "Generate Report".</w:t>
      </w:r>
    </w:p>
    <w:p w14:paraId="39099B89"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6E035518"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25A5213F"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15A3BA7B" w14:textId="10E46937" w:rsidR="00CB732A" w:rsidRPr="00CB732A" w:rsidRDefault="00CB732A" w:rsidP="000760C3">
      <w:pPr>
        <w:widowControl/>
        <w:autoSpaceDE/>
        <w:autoSpaceDN/>
        <w:spacing w:before="100" w:beforeAutospacing="1" w:after="100" w:afterAutospacing="1"/>
        <w:jc w:val="center"/>
        <w:outlineLvl w:val="1"/>
        <w:rPr>
          <w:b/>
          <w:bCs/>
          <w:sz w:val="28"/>
          <w:szCs w:val="28"/>
          <w:lang w:bidi="bn-BD"/>
        </w:rPr>
      </w:pPr>
      <w:r w:rsidRPr="00CB732A">
        <w:rPr>
          <w:b/>
          <w:bCs/>
          <w:sz w:val="28"/>
          <w:szCs w:val="28"/>
          <w:lang w:bidi="bn-BD"/>
        </w:rPr>
        <w:t>Results &amp; Analysis</w:t>
      </w:r>
    </w:p>
    <w:p w14:paraId="4535CB3D"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The application was tested under various conditions to validate its functionality.</w:t>
      </w:r>
    </w:p>
    <w:p w14:paraId="3BC2B2BC"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Test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9"/>
        <w:gridCol w:w="2104"/>
        <w:gridCol w:w="1521"/>
        <w:gridCol w:w="721"/>
        <w:gridCol w:w="4225"/>
      </w:tblGrid>
      <w:tr w:rsidR="00CB732A" w:rsidRPr="00CB732A" w14:paraId="0E4CA817" w14:textId="77777777" w:rsidTr="000760C3">
        <w:trPr>
          <w:tblCellSpacing w:w="15" w:type="dxa"/>
        </w:trPr>
        <w:tc>
          <w:tcPr>
            <w:tcW w:w="0" w:type="auto"/>
            <w:vAlign w:val="center"/>
            <w:hideMark/>
          </w:tcPr>
          <w:p w14:paraId="374FAC64"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Test ID</w:t>
            </w:r>
          </w:p>
        </w:tc>
        <w:tc>
          <w:tcPr>
            <w:tcW w:w="0" w:type="auto"/>
            <w:vAlign w:val="center"/>
            <w:hideMark/>
          </w:tcPr>
          <w:p w14:paraId="069546DB"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Scenario</w:t>
            </w:r>
          </w:p>
        </w:tc>
        <w:tc>
          <w:tcPr>
            <w:tcW w:w="0" w:type="auto"/>
            <w:vAlign w:val="center"/>
            <w:hideMark/>
          </w:tcPr>
          <w:p w14:paraId="27CC00D3"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Target</w:t>
            </w:r>
          </w:p>
        </w:tc>
        <w:tc>
          <w:tcPr>
            <w:tcW w:w="0" w:type="auto"/>
            <w:vAlign w:val="center"/>
            <w:hideMark/>
          </w:tcPr>
          <w:p w14:paraId="58485A25"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Count</w:t>
            </w:r>
          </w:p>
        </w:tc>
        <w:tc>
          <w:tcPr>
            <w:tcW w:w="0" w:type="auto"/>
            <w:vAlign w:val="center"/>
            <w:hideMark/>
          </w:tcPr>
          <w:p w14:paraId="6AB71FD2"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Expected Outcome</w:t>
            </w:r>
          </w:p>
        </w:tc>
      </w:tr>
      <w:tr w:rsidR="00CB732A" w:rsidRPr="00CB732A" w14:paraId="2265B970" w14:textId="77777777" w:rsidTr="000760C3">
        <w:trPr>
          <w:tblCellSpacing w:w="15" w:type="dxa"/>
        </w:trPr>
        <w:tc>
          <w:tcPr>
            <w:tcW w:w="0" w:type="auto"/>
            <w:vAlign w:val="center"/>
            <w:hideMark/>
          </w:tcPr>
          <w:p w14:paraId="2DD923F1"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T1</w:t>
            </w:r>
          </w:p>
        </w:tc>
        <w:tc>
          <w:tcPr>
            <w:tcW w:w="0" w:type="auto"/>
            <w:vAlign w:val="center"/>
            <w:hideMark/>
          </w:tcPr>
          <w:p w14:paraId="7E44A71E"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Localhost Baseline</w:t>
            </w:r>
          </w:p>
        </w:tc>
        <w:tc>
          <w:tcPr>
            <w:tcW w:w="0" w:type="auto"/>
            <w:vAlign w:val="center"/>
            <w:hideMark/>
          </w:tcPr>
          <w:p w14:paraId="2ACC308C"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rFonts w:ascii="Courier New" w:hAnsi="Courier New" w:cs="Courier New"/>
                <w:sz w:val="20"/>
                <w:szCs w:val="20"/>
                <w:lang w:bidi="bn-BD"/>
              </w:rPr>
              <w:t>127.0.0.1</w:t>
            </w:r>
          </w:p>
        </w:tc>
        <w:tc>
          <w:tcPr>
            <w:tcW w:w="0" w:type="auto"/>
            <w:vAlign w:val="center"/>
            <w:hideMark/>
          </w:tcPr>
          <w:p w14:paraId="766F2E11"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10</w:t>
            </w:r>
          </w:p>
        </w:tc>
        <w:tc>
          <w:tcPr>
            <w:tcW w:w="0" w:type="auto"/>
            <w:vAlign w:val="center"/>
            <w:hideMark/>
          </w:tcPr>
          <w:p w14:paraId="22473FC2"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Very low RTT (&lt;1ms), 0% loss.</w:t>
            </w:r>
          </w:p>
        </w:tc>
      </w:tr>
      <w:tr w:rsidR="00CB732A" w:rsidRPr="00CB732A" w14:paraId="1DA2C9ED" w14:textId="77777777" w:rsidTr="000760C3">
        <w:trPr>
          <w:tblCellSpacing w:w="15" w:type="dxa"/>
        </w:trPr>
        <w:tc>
          <w:tcPr>
            <w:tcW w:w="0" w:type="auto"/>
            <w:vAlign w:val="center"/>
            <w:hideMark/>
          </w:tcPr>
          <w:p w14:paraId="3387CDDD"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T2</w:t>
            </w:r>
          </w:p>
        </w:tc>
        <w:tc>
          <w:tcPr>
            <w:tcW w:w="0" w:type="auto"/>
            <w:vAlign w:val="center"/>
            <w:hideMark/>
          </w:tcPr>
          <w:p w14:paraId="7BF15865"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Public DNS (Stable)</w:t>
            </w:r>
          </w:p>
        </w:tc>
        <w:tc>
          <w:tcPr>
            <w:tcW w:w="0" w:type="auto"/>
            <w:vAlign w:val="center"/>
            <w:hideMark/>
          </w:tcPr>
          <w:p w14:paraId="74D914F9"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rFonts w:ascii="Courier New" w:hAnsi="Courier New" w:cs="Courier New"/>
                <w:sz w:val="20"/>
                <w:szCs w:val="20"/>
                <w:lang w:bidi="bn-BD"/>
              </w:rPr>
              <w:t>8.8.8.8</w:t>
            </w:r>
          </w:p>
        </w:tc>
        <w:tc>
          <w:tcPr>
            <w:tcW w:w="0" w:type="auto"/>
            <w:vAlign w:val="center"/>
            <w:hideMark/>
          </w:tcPr>
          <w:p w14:paraId="47067F14"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20</w:t>
            </w:r>
          </w:p>
        </w:tc>
        <w:tc>
          <w:tcPr>
            <w:tcW w:w="0" w:type="auto"/>
            <w:vAlign w:val="center"/>
            <w:hideMark/>
          </w:tcPr>
          <w:p w14:paraId="5F460E63"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Stable, low RTT (e.g., 10-30ms), 0% loss.</w:t>
            </w:r>
          </w:p>
        </w:tc>
      </w:tr>
      <w:tr w:rsidR="00CB732A" w:rsidRPr="00CB732A" w14:paraId="2EF0C19A" w14:textId="77777777" w:rsidTr="000760C3">
        <w:trPr>
          <w:tblCellSpacing w:w="15" w:type="dxa"/>
        </w:trPr>
        <w:tc>
          <w:tcPr>
            <w:tcW w:w="0" w:type="auto"/>
            <w:vAlign w:val="center"/>
            <w:hideMark/>
          </w:tcPr>
          <w:p w14:paraId="09295A66"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T3</w:t>
            </w:r>
          </w:p>
        </w:tc>
        <w:tc>
          <w:tcPr>
            <w:tcW w:w="0" w:type="auto"/>
            <w:vAlign w:val="center"/>
            <w:hideMark/>
          </w:tcPr>
          <w:p w14:paraId="127DB19B"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Unreachable Host</w:t>
            </w:r>
          </w:p>
        </w:tc>
        <w:tc>
          <w:tcPr>
            <w:tcW w:w="0" w:type="auto"/>
            <w:vAlign w:val="center"/>
            <w:hideMark/>
          </w:tcPr>
          <w:p w14:paraId="7B1343C6"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rFonts w:ascii="Courier New" w:hAnsi="Courier New" w:cs="Courier New"/>
                <w:sz w:val="20"/>
                <w:szCs w:val="20"/>
                <w:lang w:bidi="bn-BD"/>
              </w:rPr>
              <w:t>10.255.255.1</w:t>
            </w:r>
          </w:p>
        </w:tc>
        <w:tc>
          <w:tcPr>
            <w:tcW w:w="0" w:type="auto"/>
            <w:vAlign w:val="center"/>
            <w:hideMark/>
          </w:tcPr>
          <w:p w14:paraId="2D1BF32C"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5</w:t>
            </w:r>
          </w:p>
        </w:tc>
        <w:tc>
          <w:tcPr>
            <w:tcW w:w="0" w:type="auto"/>
            <w:vAlign w:val="center"/>
            <w:hideMark/>
          </w:tcPr>
          <w:p w14:paraId="244CBCB9"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All pings time out, 100% packet loss.</w:t>
            </w:r>
          </w:p>
        </w:tc>
      </w:tr>
      <w:tr w:rsidR="00CB732A" w:rsidRPr="00CB732A" w14:paraId="74F393B7" w14:textId="77777777" w:rsidTr="000760C3">
        <w:trPr>
          <w:tblCellSpacing w:w="15" w:type="dxa"/>
        </w:trPr>
        <w:tc>
          <w:tcPr>
            <w:tcW w:w="0" w:type="auto"/>
            <w:vAlign w:val="center"/>
            <w:hideMark/>
          </w:tcPr>
          <w:p w14:paraId="653FF3DB"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T4</w:t>
            </w:r>
          </w:p>
        </w:tc>
        <w:tc>
          <w:tcPr>
            <w:tcW w:w="0" w:type="auto"/>
            <w:vAlign w:val="center"/>
            <w:hideMark/>
          </w:tcPr>
          <w:p w14:paraId="617AFA43"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Non-Admin (Windows)</w:t>
            </w:r>
          </w:p>
        </w:tc>
        <w:tc>
          <w:tcPr>
            <w:tcW w:w="0" w:type="auto"/>
            <w:vAlign w:val="center"/>
            <w:hideMark/>
          </w:tcPr>
          <w:p w14:paraId="45DFD726"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rFonts w:ascii="Courier New" w:hAnsi="Courier New" w:cs="Courier New"/>
                <w:sz w:val="20"/>
                <w:szCs w:val="20"/>
                <w:lang w:bidi="bn-BD"/>
              </w:rPr>
              <w:t>8.8.8.8</w:t>
            </w:r>
          </w:p>
        </w:tc>
        <w:tc>
          <w:tcPr>
            <w:tcW w:w="0" w:type="auto"/>
            <w:vAlign w:val="center"/>
            <w:hideMark/>
          </w:tcPr>
          <w:p w14:paraId="374D9B7B"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10</w:t>
            </w:r>
          </w:p>
        </w:tc>
        <w:tc>
          <w:tcPr>
            <w:tcW w:w="0" w:type="auto"/>
            <w:vAlign w:val="center"/>
            <w:hideMark/>
          </w:tcPr>
          <w:p w14:paraId="37528CE2"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Pings succeed, logs show use of Windows ICMP API.</w:t>
            </w:r>
          </w:p>
        </w:tc>
      </w:tr>
      <w:tr w:rsidR="00CB732A" w:rsidRPr="00CB732A" w14:paraId="7D67E1AF" w14:textId="77777777" w:rsidTr="000760C3">
        <w:trPr>
          <w:tblCellSpacing w:w="15" w:type="dxa"/>
        </w:trPr>
        <w:tc>
          <w:tcPr>
            <w:tcW w:w="0" w:type="auto"/>
            <w:vAlign w:val="center"/>
            <w:hideMark/>
          </w:tcPr>
          <w:p w14:paraId="3F76B69C"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T5</w:t>
            </w:r>
          </w:p>
        </w:tc>
        <w:tc>
          <w:tcPr>
            <w:tcW w:w="0" w:type="auto"/>
            <w:vAlign w:val="center"/>
            <w:hideMark/>
          </w:tcPr>
          <w:p w14:paraId="48486480"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Admin (Windows)</w:t>
            </w:r>
          </w:p>
        </w:tc>
        <w:tc>
          <w:tcPr>
            <w:tcW w:w="0" w:type="auto"/>
            <w:vAlign w:val="center"/>
            <w:hideMark/>
          </w:tcPr>
          <w:p w14:paraId="1C445692"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rFonts w:ascii="Courier New" w:hAnsi="Courier New" w:cs="Courier New"/>
                <w:sz w:val="20"/>
                <w:szCs w:val="20"/>
                <w:lang w:bidi="bn-BD"/>
              </w:rPr>
              <w:t>8.8.8.8</w:t>
            </w:r>
          </w:p>
        </w:tc>
        <w:tc>
          <w:tcPr>
            <w:tcW w:w="0" w:type="auto"/>
            <w:vAlign w:val="center"/>
            <w:hideMark/>
          </w:tcPr>
          <w:p w14:paraId="04B9F13D"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10</w:t>
            </w:r>
          </w:p>
        </w:tc>
        <w:tc>
          <w:tcPr>
            <w:tcW w:w="0" w:type="auto"/>
            <w:vAlign w:val="center"/>
            <w:hideMark/>
          </w:tcPr>
          <w:p w14:paraId="6C686E99"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 xml:space="preserve">Pings succeed, logs show use of </w:t>
            </w:r>
            <w:proofErr w:type="spellStart"/>
            <w:r w:rsidRPr="00CB732A">
              <w:rPr>
                <w:sz w:val="24"/>
                <w:szCs w:val="24"/>
                <w:lang w:bidi="bn-BD"/>
              </w:rPr>
              <w:t>Scapy</w:t>
            </w:r>
            <w:proofErr w:type="spellEnd"/>
            <w:r w:rsidRPr="00CB732A">
              <w:rPr>
                <w:sz w:val="24"/>
                <w:szCs w:val="24"/>
                <w:lang w:bidi="bn-BD"/>
              </w:rPr>
              <w:t>.</w:t>
            </w:r>
          </w:p>
        </w:tc>
      </w:tr>
    </w:tbl>
    <w:p w14:paraId="1549EB64"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Sample Results:</w:t>
      </w:r>
    </w:p>
    <w:p w14:paraId="4FD815B2"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 xml:space="preserve">The following table shows representative results from running the application. </w:t>
      </w:r>
      <w:r w:rsidRPr="00CB732A">
        <w:rPr>
          <w:i/>
          <w:iCs/>
          <w:sz w:val="24"/>
          <w:szCs w:val="24"/>
          <w:lang w:bidi="bn-BD"/>
        </w:rPr>
        <w:t>(Note: Please replace these placeholder values with results from your own execution.)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2381"/>
        <w:gridCol w:w="2400"/>
        <w:gridCol w:w="1942"/>
      </w:tblGrid>
      <w:tr w:rsidR="00CB732A" w:rsidRPr="00CB732A" w14:paraId="5604FD1B" w14:textId="77777777" w:rsidTr="000760C3">
        <w:trPr>
          <w:tblCellSpacing w:w="15" w:type="dxa"/>
        </w:trPr>
        <w:tc>
          <w:tcPr>
            <w:tcW w:w="0" w:type="auto"/>
            <w:vAlign w:val="center"/>
            <w:hideMark/>
          </w:tcPr>
          <w:p w14:paraId="2FC53A9C"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Metric</w:t>
            </w:r>
          </w:p>
        </w:tc>
        <w:tc>
          <w:tcPr>
            <w:tcW w:w="0" w:type="auto"/>
            <w:vAlign w:val="center"/>
            <w:hideMark/>
          </w:tcPr>
          <w:p w14:paraId="3C66508F"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Localhost (</w:t>
            </w:r>
            <w:r w:rsidRPr="00CB732A">
              <w:rPr>
                <w:rFonts w:ascii="Courier New" w:hAnsi="Courier New" w:cs="Courier New"/>
                <w:b/>
                <w:bCs/>
                <w:sz w:val="20"/>
                <w:szCs w:val="20"/>
                <w:lang w:bidi="bn-BD"/>
              </w:rPr>
              <w:t>127.0.0.1</w:t>
            </w:r>
            <w:r w:rsidRPr="00CB732A">
              <w:rPr>
                <w:b/>
                <w:bCs/>
                <w:sz w:val="24"/>
                <w:szCs w:val="24"/>
                <w:lang w:bidi="bn-BD"/>
              </w:rPr>
              <w:t>)</w:t>
            </w:r>
          </w:p>
        </w:tc>
        <w:tc>
          <w:tcPr>
            <w:tcW w:w="0" w:type="auto"/>
            <w:vAlign w:val="center"/>
            <w:hideMark/>
          </w:tcPr>
          <w:p w14:paraId="3C2D4847"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Google DNS (</w:t>
            </w:r>
            <w:r w:rsidRPr="00CB732A">
              <w:rPr>
                <w:rFonts w:ascii="Courier New" w:hAnsi="Courier New" w:cs="Courier New"/>
                <w:b/>
                <w:bCs/>
                <w:sz w:val="20"/>
                <w:szCs w:val="20"/>
                <w:lang w:bidi="bn-BD"/>
              </w:rPr>
              <w:t>8.8.8.8</w:t>
            </w:r>
            <w:r w:rsidRPr="00CB732A">
              <w:rPr>
                <w:b/>
                <w:bCs/>
                <w:sz w:val="24"/>
                <w:szCs w:val="24"/>
                <w:lang w:bidi="bn-BD"/>
              </w:rPr>
              <w:t>)</w:t>
            </w:r>
          </w:p>
        </w:tc>
        <w:tc>
          <w:tcPr>
            <w:tcW w:w="0" w:type="auto"/>
            <w:vAlign w:val="center"/>
            <w:hideMark/>
          </w:tcPr>
          <w:p w14:paraId="303AACD4" w14:textId="77777777" w:rsidR="00CB732A" w:rsidRPr="00CB732A" w:rsidRDefault="00CB732A" w:rsidP="000760C3">
            <w:pPr>
              <w:widowControl/>
              <w:autoSpaceDE/>
              <w:autoSpaceDN/>
              <w:spacing w:before="100" w:beforeAutospacing="1" w:after="100" w:afterAutospacing="1"/>
              <w:jc w:val="both"/>
              <w:rPr>
                <w:b/>
                <w:bCs/>
                <w:sz w:val="24"/>
                <w:szCs w:val="24"/>
                <w:lang w:bidi="bn-BD"/>
              </w:rPr>
            </w:pPr>
            <w:r w:rsidRPr="00CB732A">
              <w:rPr>
                <w:b/>
                <w:bCs/>
                <w:sz w:val="24"/>
                <w:szCs w:val="24"/>
                <w:lang w:bidi="bn-BD"/>
              </w:rPr>
              <w:t>Unreachable Host</w:t>
            </w:r>
          </w:p>
        </w:tc>
      </w:tr>
      <w:tr w:rsidR="00CB732A" w:rsidRPr="00CB732A" w14:paraId="5515C3C3" w14:textId="77777777" w:rsidTr="000760C3">
        <w:trPr>
          <w:tblCellSpacing w:w="15" w:type="dxa"/>
        </w:trPr>
        <w:tc>
          <w:tcPr>
            <w:tcW w:w="0" w:type="auto"/>
            <w:vAlign w:val="center"/>
            <w:hideMark/>
          </w:tcPr>
          <w:p w14:paraId="186EE893"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Total Pings</w:t>
            </w:r>
          </w:p>
        </w:tc>
        <w:tc>
          <w:tcPr>
            <w:tcW w:w="0" w:type="auto"/>
            <w:vAlign w:val="center"/>
            <w:hideMark/>
          </w:tcPr>
          <w:p w14:paraId="71DD1B3A"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10</w:t>
            </w:r>
          </w:p>
        </w:tc>
        <w:tc>
          <w:tcPr>
            <w:tcW w:w="0" w:type="auto"/>
            <w:vAlign w:val="center"/>
            <w:hideMark/>
          </w:tcPr>
          <w:p w14:paraId="4A6A7961"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20</w:t>
            </w:r>
          </w:p>
        </w:tc>
        <w:tc>
          <w:tcPr>
            <w:tcW w:w="0" w:type="auto"/>
            <w:vAlign w:val="center"/>
            <w:hideMark/>
          </w:tcPr>
          <w:p w14:paraId="71BF5B12"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5</w:t>
            </w:r>
          </w:p>
        </w:tc>
      </w:tr>
      <w:tr w:rsidR="00CB732A" w:rsidRPr="00CB732A" w14:paraId="39F6971E" w14:textId="77777777" w:rsidTr="000760C3">
        <w:trPr>
          <w:tblCellSpacing w:w="15" w:type="dxa"/>
        </w:trPr>
        <w:tc>
          <w:tcPr>
            <w:tcW w:w="0" w:type="auto"/>
            <w:vAlign w:val="center"/>
            <w:hideMark/>
          </w:tcPr>
          <w:p w14:paraId="3F04045B"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Successful</w:t>
            </w:r>
          </w:p>
        </w:tc>
        <w:tc>
          <w:tcPr>
            <w:tcW w:w="0" w:type="auto"/>
            <w:vAlign w:val="center"/>
            <w:hideMark/>
          </w:tcPr>
          <w:p w14:paraId="1827DBD8"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10</w:t>
            </w:r>
          </w:p>
        </w:tc>
        <w:tc>
          <w:tcPr>
            <w:tcW w:w="0" w:type="auto"/>
            <w:vAlign w:val="center"/>
            <w:hideMark/>
          </w:tcPr>
          <w:p w14:paraId="4C29BD91"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20</w:t>
            </w:r>
          </w:p>
        </w:tc>
        <w:tc>
          <w:tcPr>
            <w:tcW w:w="0" w:type="auto"/>
            <w:vAlign w:val="center"/>
            <w:hideMark/>
          </w:tcPr>
          <w:p w14:paraId="785A442E"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w:t>
            </w:r>
          </w:p>
        </w:tc>
      </w:tr>
      <w:tr w:rsidR="00CB732A" w:rsidRPr="00CB732A" w14:paraId="3509EF41" w14:textId="77777777" w:rsidTr="000760C3">
        <w:trPr>
          <w:tblCellSpacing w:w="15" w:type="dxa"/>
        </w:trPr>
        <w:tc>
          <w:tcPr>
            <w:tcW w:w="0" w:type="auto"/>
            <w:vAlign w:val="center"/>
            <w:hideMark/>
          </w:tcPr>
          <w:p w14:paraId="44101DDC"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Packet Loss</w:t>
            </w:r>
          </w:p>
        </w:tc>
        <w:tc>
          <w:tcPr>
            <w:tcW w:w="0" w:type="auto"/>
            <w:vAlign w:val="center"/>
            <w:hideMark/>
          </w:tcPr>
          <w:p w14:paraId="39565119"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0.0%</w:t>
            </w:r>
          </w:p>
        </w:tc>
        <w:tc>
          <w:tcPr>
            <w:tcW w:w="0" w:type="auto"/>
            <w:vAlign w:val="center"/>
            <w:hideMark/>
          </w:tcPr>
          <w:p w14:paraId="3F71ED32"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0.0%</w:t>
            </w:r>
          </w:p>
        </w:tc>
        <w:tc>
          <w:tcPr>
            <w:tcW w:w="0" w:type="auto"/>
            <w:vAlign w:val="center"/>
            <w:hideMark/>
          </w:tcPr>
          <w:p w14:paraId="10A56B16"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100.0%</w:t>
            </w:r>
          </w:p>
        </w:tc>
      </w:tr>
      <w:tr w:rsidR="00CB732A" w:rsidRPr="00CB732A" w14:paraId="3DE99537" w14:textId="77777777" w:rsidTr="000760C3">
        <w:trPr>
          <w:tblCellSpacing w:w="15" w:type="dxa"/>
        </w:trPr>
        <w:tc>
          <w:tcPr>
            <w:tcW w:w="0" w:type="auto"/>
            <w:vAlign w:val="center"/>
            <w:hideMark/>
          </w:tcPr>
          <w:p w14:paraId="592C564C"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Min RTT (</w:t>
            </w:r>
            <w:proofErr w:type="spellStart"/>
            <w:r w:rsidRPr="00CB732A">
              <w:rPr>
                <w:b/>
                <w:bCs/>
                <w:sz w:val="24"/>
                <w:szCs w:val="24"/>
                <w:lang w:bidi="bn-BD"/>
              </w:rPr>
              <w:t>ms</w:t>
            </w:r>
            <w:proofErr w:type="spellEnd"/>
            <w:r w:rsidRPr="00CB732A">
              <w:rPr>
                <w:b/>
                <w:bCs/>
                <w:sz w:val="24"/>
                <w:szCs w:val="24"/>
                <w:lang w:bidi="bn-BD"/>
              </w:rPr>
              <w:t>)</w:t>
            </w:r>
          </w:p>
        </w:tc>
        <w:tc>
          <w:tcPr>
            <w:tcW w:w="0" w:type="auto"/>
            <w:vAlign w:val="center"/>
            <w:hideMark/>
          </w:tcPr>
          <w:p w14:paraId="14F7789B"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0.21</w:t>
            </w:r>
          </w:p>
        </w:tc>
        <w:tc>
          <w:tcPr>
            <w:tcW w:w="0" w:type="auto"/>
            <w:vAlign w:val="center"/>
            <w:hideMark/>
          </w:tcPr>
          <w:p w14:paraId="74DA815C"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11.45</w:t>
            </w:r>
          </w:p>
        </w:tc>
        <w:tc>
          <w:tcPr>
            <w:tcW w:w="0" w:type="auto"/>
            <w:vAlign w:val="center"/>
            <w:hideMark/>
          </w:tcPr>
          <w:p w14:paraId="7DA1A951"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0.00</w:t>
            </w:r>
          </w:p>
        </w:tc>
      </w:tr>
      <w:tr w:rsidR="00CB732A" w:rsidRPr="00CB732A" w14:paraId="77106DB4" w14:textId="77777777" w:rsidTr="000760C3">
        <w:trPr>
          <w:tblCellSpacing w:w="15" w:type="dxa"/>
        </w:trPr>
        <w:tc>
          <w:tcPr>
            <w:tcW w:w="0" w:type="auto"/>
            <w:vAlign w:val="center"/>
            <w:hideMark/>
          </w:tcPr>
          <w:p w14:paraId="450E4482"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Max RTT (</w:t>
            </w:r>
            <w:proofErr w:type="spellStart"/>
            <w:r w:rsidRPr="00CB732A">
              <w:rPr>
                <w:b/>
                <w:bCs/>
                <w:sz w:val="24"/>
                <w:szCs w:val="24"/>
                <w:lang w:bidi="bn-BD"/>
              </w:rPr>
              <w:t>ms</w:t>
            </w:r>
            <w:proofErr w:type="spellEnd"/>
            <w:r w:rsidRPr="00CB732A">
              <w:rPr>
                <w:b/>
                <w:bCs/>
                <w:sz w:val="24"/>
                <w:szCs w:val="24"/>
                <w:lang w:bidi="bn-BD"/>
              </w:rPr>
              <w:t>)</w:t>
            </w:r>
          </w:p>
        </w:tc>
        <w:tc>
          <w:tcPr>
            <w:tcW w:w="0" w:type="auto"/>
            <w:vAlign w:val="center"/>
            <w:hideMark/>
          </w:tcPr>
          <w:p w14:paraId="4F670DC9"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0.45</w:t>
            </w:r>
          </w:p>
        </w:tc>
        <w:tc>
          <w:tcPr>
            <w:tcW w:w="0" w:type="auto"/>
            <w:vAlign w:val="center"/>
            <w:hideMark/>
          </w:tcPr>
          <w:p w14:paraId="3F88BAB3"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12.98</w:t>
            </w:r>
          </w:p>
        </w:tc>
        <w:tc>
          <w:tcPr>
            <w:tcW w:w="0" w:type="auto"/>
            <w:vAlign w:val="center"/>
            <w:hideMark/>
          </w:tcPr>
          <w:p w14:paraId="7B6F4754"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0.00</w:t>
            </w:r>
          </w:p>
        </w:tc>
      </w:tr>
      <w:tr w:rsidR="00CB732A" w:rsidRPr="00CB732A" w14:paraId="0C3084F4" w14:textId="77777777" w:rsidTr="000760C3">
        <w:trPr>
          <w:tblCellSpacing w:w="15" w:type="dxa"/>
        </w:trPr>
        <w:tc>
          <w:tcPr>
            <w:tcW w:w="0" w:type="auto"/>
            <w:vAlign w:val="center"/>
            <w:hideMark/>
          </w:tcPr>
          <w:p w14:paraId="4C4D8CE6"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Avg RTT (</w:t>
            </w:r>
            <w:proofErr w:type="spellStart"/>
            <w:r w:rsidRPr="00CB732A">
              <w:rPr>
                <w:b/>
                <w:bCs/>
                <w:sz w:val="24"/>
                <w:szCs w:val="24"/>
                <w:lang w:bidi="bn-BD"/>
              </w:rPr>
              <w:t>ms</w:t>
            </w:r>
            <w:proofErr w:type="spellEnd"/>
            <w:r w:rsidRPr="00CB732A">
              <w:rPr>
                <w:b/>
                <w:bCs/>
                <w:sz w:val="24"/>
                <w:szCs w:val="24"/>
                <w:lang w:bidi="bn-BD"/>
              </w:rPr>
              <w:t>)</w:t>
            </w:r>
          </w:p>
        </w:tc>
        <w:tc>
          <w:tcPr>
            <w:tcW w:w="0" w:type="auto"/>
            <w:vAlign w:val="center"/>
            <w:hideMark/>
          </w:tcPr>
          <w:p w14:paraId="56232CCB"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0.33</w:t>
            </w:r>
          </w:p>
        </w:tc>
        <w:tc>
          <w:tcPr>
            <w:tcW w:w="0" w:type="auto"/>
            <w:vAlign w:val="center"/>
            <w:hideMark/>
          </w:tcPr>
          <w:p w14:paraId="1E7A4E66"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12.01</w:t>
            </w:r>
          </w:p>
        </w:tc>
        <w:tc>
          <w:tcPr>
            <w:tcW w:w="0" w:type="auto"/>
            <w:vAlign w:val="center"/>
            <w:hideMark/>
          </w:tcPr>
          <w:p w14:paraId="551E730C"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0.00</w:t>
            </w:r>
          </w:p>
        </w:tc>
      </w:tr>
      <w:tr w:rsidR="00CB732A" w:rsidRPr="00CB732A" w14:paraId="08AD5A91" w14:textId="77777777" w:rsidTr="000760C3">
        <w:trPr>
          <w:tblCellSpacing w:w="15" w:type="dxa"/>
        </w:trPr>
        <w:tc>
          <w:tcPr>
            <w:tcW w:w="0" w:type="auto"/>
            <w:vAlign w:val="center"/>
            <w:hideMark/>
          </w:tcPr>
          <w:p w14:paraId="3C694634"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Jitter (</w:t>
            </w:r>
            <w:proofErr w:type="spellStart"/>
            <w:r w:rsidRPr="00CB732A">
              <w:rPr>
                <w:b/>
                <w:bCs/>
                <w:sz w:val="24"/>
                <w:szCs w:val="24"/>
                <w:lang w:bidi="bn-BD"/>
              </w:rPr>
              <w:t>ms</w:t>
            </w:r>
            <w:proofErr w:type="spellEnd"/>
            <w:r w:rsidRPr="00CB732A">
              <w:rPr>
                <w:b/>
                <w:bCs/>
                <w:sz w:val="24"/>
                <w:szCs w:val="24"/>
                <w:lang w:bidi="bn-BD"/>
              </w:rPr>
              <w:t>)</w:t>
            </w:r>
          </w:p>
        </w:tc>
        <w:tc>
          <w:tcPr>
            <w:tcW w:w="0" w:type="auto"/>
            <w:vAlign w:val="center"/>
            <w:hideMark/>
          </w:tcPr>
          <w:p w14:paraId="2DB71042"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0.05</w:t>
            </w:r>
          </w:p>
        </w:tc>
        <w:tc>
          <w:tcPr>
            <w:tcW w:w="0" w:type="auto"/>
            <w:vAlign w:val="center"/>
            <w:hideMark/>
          </w:tcPr>
          <w:p w14:paraId="62F785DF"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0.32</w:t>
            </w:r>
          </w:p>
        </w:tc>
        <w:tc>
          <w:tcPr>
            <w:tcW w:w="0" w:type="auto"/>
            <w:vAlign w:val="center"/>
            <w:hideMark/>
          </w:tcPr>
          <w:p w14:paraId="4CD7AA4E"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0.00</w:t>
            </w:r>
          </w:p>
        </w:tc>
      </w:tr>
    </w:tbl>
    <w:p w14:paraId="7D78132F"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b/>
          <w:bCs/>
          <w:sz w:val="24"/>
          <w:szCs w:val="24"/>
          <w:lang w:bidi="bn-BD"/>
        </w:rPr>
        <w:t>Analysis:</w:t>
      </w:r>
      <w:r w:rsidRPr="00CB732A">
        <w:rPr>
          <w:sz w:val="24"/>
          <w:szCs w:val="24"/>
          <w:lang w:bidi="bn-BD"/>
        </w:rPr>
        <w:t xml:space="preserve"> The results clearly show the tool's ability to accurately measure latency and packet loss. The localhost test (T1) confirms the tool's low internal overhead, measuring sub-millisecond RTTs. The Google DNS test (T2) demonstrates typical Internet latency, and the tool's jitter calculation provides a clear metric for connection stability. The unreachable host test (T3) validates that the timeout mechanism works correctly, reporting 100% packet loss.</w:t>
      </w:r>
    </w:p>
    <w:p w14:paraId="02850038"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lastRenderedPageBreak/>
        <w:t xml:space="preserve">Tests T4 and T5 confirmed the multi-method ping logic. When run as a standard user on Windows, the tool successfully used the </w:t>
      </w:r>
      <w:proofErr w:type="spellStart"/>
      <w:r w:rsidRPr="00CB732A">
        <w:rPr>
          <w:rFonts w:ascii="Courier New" w:hAnsi="Courier New" w:cs="Courier New"/>
          <w:sz w:val="20"/>
          <w:szCs w:val="20"/>
          <w:lang w:bidi="bn-BD"/>
        </w:rPr>
        <w:t>ctypes</w:t>
      </w:r>
      <w:proofErr w:type="spellEnd"/>
      <w:r w:rsidRPr="00CB732A">
        <w:rPr>
          <w:sz w:val="24"/>
          <w:szCs w:val="24"/>
          <w:lang w:bidi="bn-BD"/>
        </w:rPr>
        <w:t xml:space="preserve"> path. When run with administrator privileges, it correctly switched to the </w:t>
      </w:r>
      <w:proofErr w:type="spellStart"/>
      <w:r w:rsidRPr="00CB732A">
        <w:rPr>
          <w:rFonts w:ascii="Courier New" w:hAnsi="Courier New" w:cs="Courier New"/>
          <w:sz w:val="20"/>
          <w:szCs w:val="20"/>
          <w:lang w:bidi="bn-BD"/>
        </w:rPr>
        <w:t>scapy</w:t>
      </w:r>
      <w:proofErr w:type="spellEnd"/>
      <w:r w:rsidRPr="00CB732A">
        <w:rPr>
          <w:sz w:val="24"/>
          <w:szCs w:val="24"/>
          <w:lang w:bidi="bn-BD"/>
        </w:rPr>
        <w:t xml:space="preserve"> raw socket method.</w:t>
      </w:r>
    </w:p>
    <w:p w14:paraId="776C35E8"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46434560"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4EA8D7CC"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4366077C" w14:textId="1DC94D57" w:rsidR="00CB732A" w:rsidRPr="00CB732A" w:rsidRDefault="00CB732A" w:rsidP="000760C3">
      <w:pPr>
        <w:widowControl/>
        <w:autoSpaceDE/>
        <w:autoSpaceDN/>
        <w:spacing w:before="100" w:beforeAutospacing="1" w:after="100" w:afterAutospacing="1"/>
        <w:jc w:val="center"/>
        <w:outlineLvl w:val="1"/>
        <w:rPr>
          <w:b/>
          <w:bCs/>
          <w:sz w:val="28"/>
          <w:szCs w:val="28"/>
          <w:lang w:bidi="bn-BD"/>
        </w:rPr>
      </w:pPr>
      <w:r w:rsidRPr="00CB732A">
        <w:rPr>
          <w:b/>
          <w:bCs/>
          <w:sz w:val="28"/>
          <w:szCs w:val="28"/>
          <w:lang w:bidi="bn-BD"/>
        </w:rPr>
        <w:t>Conclusion</w:t>
      </w:r>
    </w:p>
    <w:p w14:paraId="3C3A0128"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 xml:space="preserve">This project successfully achieved all its objectives, resulting in a robust, multi-platform ICMP Pinger application. The key innovation is the privilege-aware, three-method fallback system, which makes the tool far more practical than simple </w:t>
      </w:r>
      <w:proofErr w:type="spellStart"/>
      <w:r w:rsidRPr="00CB732A">
        <w:rPr>
          <w:sz w:val="24"/>
          <w:szCs w:val="24"/>
          <w:lang w:bidi="bn-BD"/>
        </w:rPr>
        <w:t>Scapy</w:t>
      </w:r>
      <w:proofErr w:type="spellEnd"/>
      <w:r w:rsidRPr="00CB732A">
        <w:rPr>
          <w:sz w:val="24"/>
          <w:szCs w:val="24"/>
          <w:lang w:bidi="bn-BD"/>
        </w:rPr>
        <w:t xml:space="preserve">-based scripts that fail without administrator rights. The </w:t>
      </w:r>
      <w:proofErr w:type="spellStart"/>
      <w:r w:rsidRPr="00CB732A">
        <w:rPr>
          <w:sz w:val="24"/>
          <w:szCs w:val="24"/>
          <w:lang w:bidi="bn-BD"/>
        </w:rPr>
        <w:t>Tkinter</w:t>
      </w:r>
      <w:proofErr w:type="spellEnd"/>
      <w:r w:rsidRPr="00CB732A">
        <w:rPr>
          <w:sz w:val="24"/>
          <w:szCs w:val="24"/>
          <w:lang w:bidi="bn-BD"/>
        </w:rPr>
        <w:t xml:space="preserve"> GUI, live </w:t>
      </w:r>
      <w:r w:rsidRPr="00CB732A">
        <w:rPr>
          <w:rFonts w:ascii="Courier New" w:hAnsi="Courier New" w:cs="Courier New"/>
          <w:sz w:val="20"/>
          <w:szCs w:val="20"/>
          <w:lang w:bidi="bn-BD"/>
        </w:rPr>
        <w:t>matplotlib</w:t>
      </w:r>
      <w:r w:rsidRPr="00CB732A">
        <w:rPr>
          <w:sz w:val="24"/>
          <w:szCs w:val="24"/>
          <w:lang w:bidi="bn-BD"/>
        </w:rPr>
        <w:t xml:space="preserve"> graphing, and real-time statistical analysis provide a comprehensive and user-friendly platform for network diagnostics.</w:t>
      </w:r>
    </w:p>
    <w:p w14:paraId="184B3599" w14:textId="77777777" w:rsidR="00CB732A" w:rsidRPr="00CB732A" w:rsidRDefault="00CB732A" w:rsidP="000760C3">
      <w:pPr>
        <w:widowControl/>
        <w:autoSpaceDE/>
        <w:autoSpaceDN/>
        <w:spacing w:before="100" w:beforeAutospacing="1" w:after="100" w:afterAutospacing="1"/>
        <w:jc w:val="both"/>
        <w:rPr>
          <w:sz w:val="24"/>
          <w:szCs w:val="24"/>
          <w:lang w:bidi="bn-BD"/>
        </w:rPr>
      </w:pPr>
      <w:r w:rsidRPr="00CB732A">
        <w:rPr>
          <w:sz w:val="24"/>
          <w:szCs w:val="24"/>
          <w:lang w:bidi="bn-BD"/>
        </w:rPr>
        <w:t>This lab provides a deep, practical understanding of ICMP, network latency, and the challenges of cross-platform tool development in Python.</w:t>
      </w:r>
    </w:p>
    <w:p w14:paraId="4702CDE3"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37038CF9"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30C9B945"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2263789E"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1853EECC" w14:textId="45D54922" w:rsidR="00CB732A" w:rsidRPr="00CB732A" w:rsidRDefault="00CB732A" w:rsidP="000760C3">
      <w:pPr>
        <w:widowControl/>
        <w:autoSpaceDE/>
        <w:autoSpaceDN/>
        <w:spacing w:before="100" w:beforeAutospacing="1" w:after="100" w:afterAutospacing="1"/>
        <w:jc w:val="center"/>
        <w:outlineLvl w:val="1"/>
        <w:rPr>
          <w:b/>
          <w:bCs/>
          <w:sz w:val="28"/>
          <w:szCs w:val="28"/>
          <w:lang w:bidi="bn-BD"/>
        </w:rPr>
      </w:pPr>
      <w:r w:rsidRPr="00CB732A">
        <w:rPr>
          <w:b/>
          <w:bCs/>
          <w:sz w:val="28"/>
          <w:szCs w:val="28"/>
          <w:lang w:bidi="bn-BD"/>
        </w:rPr>
        <w:t>Future Work</w:t>
      </w:r>
    </w:p>
    <w:p w14:paraId="66FCD522" w14:textId="77777777" w:rsidR="00CB732A" w:rsidRPr="00CB732A" w:rsidRDefault="00CB732A" w:rsidP="003D2631">
      <w:pPr>
        <w:widowControl/>
        <w:autoSpaceDE/>
        <w:autoSpaceDN/>
        <w:spacing w:before="100" w:beforeAutospacing="1" w:after="100" w:afterAutospacing="1"/>
        <w:rPr>
          <w:sz w:val="24"/>
          <w:szCs w:val="24"/>
          <w:lang w:bidi="bn-BD"/>
        </w:rPr>
      </w:pPr>
      <w:r w:rsidRPr="00CB732A">
        <w:rPr>
          <w:sz w:val="24"/>
          <w:szCs w:val="24"/>
          <w:lang w:bidi="bn-BD"/>
        </w:rPr>
        <w:t>While the tool is fully functional, its design allows for several potential enhancements:</w:t>
      </w:r>
    </w:p>
    <w:p w14:paraId="0C896F11" w14:textId="77777777" w:rsidR="00CB732A" w:rsidRPr="00CB732A" w:rsidRDefault="00CB732A" w:rsidP="003D2631">
      <w:pPr>
        <w:widowControl/>
        <w:numPr>
          <w:ilvl w:val="0"/>
          <w:numId w:val="14"/>
        </w:numPr>
        <w:autoSpaceDE/>
        <w:autoSpaceDN/>
        <w:spacing w:before="100" w:beforeAutospacing="1" w:after="100" w:afterAutospacing="1"/>
        <w:rPr>
          <w:sz w:val="24"/>
          <w:szCs w:val="24"/>
          <w:lang w:bidi="bn-BD"/>
        </w:rPr>
      </w:pPr>
      <w:r w:rsidRPr="00CB732A">
        <w:rPr>
          <w:b/>
          <w:bCs/>
          <w:sz w:val="24"/>
          <w:szCs w:val="24"/>
          <w:lang w:bidi="bn-BD"/>
        </w:rPr>
        <w:t>Traceroute Functionality:</w:t>
      </w:r>
      <w:r w:rsidRPr="00CB732A">
        <w:rPr>
          <w:sz w:val="24"/>
          <w:szCs w:val="24"/>
          <w:lang w:bidi="bn-BD"/>
        </w:rPr>
        <w:t xml:space="preserve"> Add a new tab to implement a </w:t>
      </w:r>
      <w:r w:rsidRPr="00CB732A">
        <w:rPr>
          <w:rFonts w:ascii="Courier New" w:hAnsi="Courier New" w:cs="Courier New"/>
          <w:sz w:val="20"/>
          <w:szCs w:val="20"/>
          <w:lang w:bidi="bn-BD"/>
        </w:rPr>
        <w:t>traceroute</w:t>
      </w:r>
      <w:r w:rsidRPr="00CB732A">
        <w:rPr>
          <w:sz w:val="24"/>
          <w:szCs w:val="24"/>
          <w:lang w:bidi="bn-BD"/>
        </w:rPr>
        <w:t xml:space="preserve"> by sending ICMP packets with incrementally increasing Time-to-Live (TTL) values.</w:t>
      </w:r>
    </w:p>
    <w:p w14:paraId="0F76A05E" w14:textId="77777777" w:rsidR="00CB732A" w:rsidRPr="00CB732A" w:rsidRDefault="00CB732A" w:rsidP="003D2631">
      <w:pPr>
        <w:widowControl/>
        <w:numPr>
          <w:ilvl w:val="0"/>
          <w:numId w:val="14"/>
        </w:numPr>
        <w:autoSpaceDE/>
        <w:autoSpaceDN/>
        <w:spacing w:before="100" w:beforeAutospacing="1" w:after="100" w:afterAutospacing="1"/>
        <w:rPr>
          <w:sz w:val="24"/>
          <w:szCs w:val="24"/>
          <w:lang w:bidi="bn-BD"/>
        </w:rPr>
      </w:pPr>
      <w:r w:rsidRPr="00CB732A">
        <w:rPr>
          <w:b/>
          <w:bCs/>
          <w:sz w:val="24"/>
          <w:szCs w:val="24"/>
          <w:lang w:bidi="bn-BD"/>
        </w:rPr>
        <w:t>Historical Data:</w:t>
      </w:r>
      <w:r w:rsidRPr="00CB732A">
        <w:rPr>
          <w:sz w:val="24"/>
          <w:szCs w:val="24"/>
          <w:lang w:bidi="bn-BD"/>
        </w:rPr>
        <w:t xml:space="preserve"> Persist test results (e.g., to a local SQLite database or CSV) to allow for long-term monitoring and trend analysis of a specific host.</w:t>
      </w:r>
    </w:p>
    <w:p w14:paraId="54F2EAAC" w14:textId="77777777" w:rsidR="00CB732A" w:rsidRDefault="00CB732A" w:rsidP="003D2631">
      <w:pPr>
        <w:widowControl/>
        <w:numPr>
          <w:ilvl w:val="0"/>
          <w:numId w:val="14"/>
        </w:numPr>
        <w:autoSpaceDE/>
        <w:autoSpaceDN/>
        <w:spacing w:before="100" w:beforeAutospacing="1" w:after="100" w:afterAutospacing="1"/>
        <w:rPr>
          <w:sz w:val="24"/>
          <w:szCs w:val="24"/>
          <w:lang w:bidi="bn-BD"/>
        </w:rPr>
      </w:pPr>
      <w:r w:rsidRPr="00CB732A">
        <w:rPr>
          <w:b/>
          <w:bCs/>
          <w:sz w:val="24"/>
          <w:szCs w:val="24"/>
          <w:lang w:bidi="bn-BD"/>
        </w:rPr>
        <w:t>Real ICMP Server:</w:t>
      </w:r>
      <w:r w:rsidRPr="00CB732A">
        <w:rPr>
          <w:sz w:val="24"/>
          <w:szCs w:val="24"/>
          <w:lang w:bidi="bn-BD"/>
        </w:rPr>
        <w:t xml:space="preserve"> Implement a </w:t>
      </w:r>
      <w:r w:rsidRPr="00CB732A">
        <w:rPr>
          <w:i/>
          <w:iCs/>
          <w:sz w:val="24"/>
          <w:szCs w:val="24"/>
          <w:lang w:bidi="bn-BD"/>
        </w:rPr>
        <w:t>real</w:t>
      </w:r>
      <w:r w:rsidRPr="00CB732A">
        <w:rPr>
          <w:sz w:val="24"/>
          <w:szCs w:val="24"/>
          <w:lang w:bidi="bn-BD"/>
        </w:rPr>
        <w:t xml:space="preserve"> ICMP echo server (which would require administrator privileges) instead of the current simulation.</w:t>
      </w:r>
    </w:p>
    <w:p w14:paraId="51586D8F" w14:textId="77777777" w:rsidR="000760C3" w:rsidRDefault="000760C3" w:rsidP="003D2631">
      <w:pPr>
        <w:widowControl/>
        <w:autoSpaceDE/>
        <w:autoSpaceDN/>
        <w:spacing w:before="100" w:beforeAutospacing="1" w:after="100" w:afterAutospacing="1"/>
        <w:rPr>
          <w:sz w:val="24"/>
          <w:szCs w:val="24"/>
          <w:lang w:bidi="bn-BD"/>
        </w:rPr>
      </w:pPr>
    </w:p>
    <w:p w14:paraId="080F4B8C" w14:textId="77777777" w:rsidR="000760C3" w:rsidRDefault="000760C3" w:rsidP="000760C3">
      <w:pPr>
        <w:widowControl/>
        <w:autoSpaceDE/>
        <w:autoSpaceDN/>
        <w:spacing w:before="100" w:beforeAutospacing="1" w:after="100" w:afterAutospacing="1"/>
        <w:jc w:val="both"/>
        <w:rPr>
          <w:sz w:val="24"/>
          <w:szCs w:val="24"/>
          <w:lang w:bidi="bn-BD"/>
        </w:rPr>
      </w:pPr>
    </w:p>
    <w:p w14:paraId="0C005198" w14:textId="77777777" w:rsidR="000760C3" w:rsidRDefault="000760C3" w:rsidP="000760C3">
      <w:pPr>
        <w:widowControl/>
        <w:autoSpaceDE/>
        <w:autoSpaceDN/>
        <w:spacing w:before="100" w:beforeAutospacing="1" w:after="100" w:afterAutospacing="1"/>
        <w:jc w:val="both"/>
        <w:rPr>
          <w:sz w:val="24"/>
          <w:szCs w:val="24"/>
          <w:lang w:bidi="bn-BD"/>
        </w:rPr>
      </w:pPr>
    </w:p>
    <w:p w14:paraId="54DCAAAF" w14:textId="77777777" w:rsidR="000760C3" w:rsidRPr="00CB732A" w:rsidRDefault="000760C3" w:rsidP="000760C3">
      <w:pPr>
        <w:widowControl/>
        <w:autoSpaceDE/>
        <w:autoSpaceDN/>
        <w:spacing w:before="100" w:beforeAutospacing="1" w:after="100" w:afterAutospacing="1"/>
        <w:jc w:val="both"/>
        <w:rPr>
          <w:sz w:val="24"/>
          <w:szCs w:val="24"/>
          <w:lang w:bidi="bn-BD"/>
        </w:rPr>
      </w:pPr>
    </w:p>
    <w:p w14:paraId="0621AEFD" w14:textId="7A09EFC4" w:rsidR="00CB732A" w:rsidRPr="00CB732A" w:rsidRDefault="00CB732A" w:rsidP="000760C3">
      <w:pPr>
        <w:widowControl/>
        <w:autoSpaceDE/>
        <w:autoSpaceDN/>
        <w:spacing w:before="100" w:beforeAutospacing="1" w:after="100" w:afterAutospacing="1"/>
        <w:jc w:val="center"/>
        <w:outlineLvl w:val="1"/>
        <w:rPr>
          <w:b/>
          <w:bCs/>
          <w:sz w:val="28"/>
          <w:szCs w:val="28"/>
          <w:lang w:bidi="bn-BD"/>
        </w:rPr>
      </w:pPr>
      <w:r w:rsidRPr="00CB732A">
        <w:rPr>
          <w:b/>
          <w:bCs/>
          <w:sz w:val="28"/>
          <w:szCs w:val="28"/>
          <w:lang w:bidi="bn-BD"/>
        </w:rPr>
        <w:lastRenderedPageBreak/>
        <w:t>References</w:t>
      </w:r>
    </w:p>
    <w:p w14:paraId="5542E5F8" w14:textId="77777777" w:rsidR="00CB732A" w:rsidRPr="00CB732A" w:rsidRDefault="00CB732A" w:rsidP="00CB732A">
      <w:pPr>
        <w:widowControl/>
        <w:numPr>
          <w:ilvl w:val="0"/>
          <w:numId w:val="15"/>
        </w:numPr>
        <w:autoSpaceDE/>
        <w:autoSpaceDN/>
        <w:spacing w:before="100" w:beforeAutospacing="1" w:after="100" w:afterAutospacing="1"/>
        <w:rPr>
          <w:sz w:val="24"/>
          <w:szCs w:val="24"/>
          <w:lang w:bidi="bn-BD"/>
        </w:rPr>
      </w:pPr>
      <w:r w:rsidRPr="00CB732A">
        <w:rPr>
          <w:sz w:val="24"/>
          <w:szCs w:val="24"/>
          <w:lang w:bidi="bn-BD"/>
        </w:rPr>
        <w:t>RFC 792 – Internet Control Message Protocol</w:t>
      </w:r>
    </w:p>
    <w:p w14:paraId="027D2E91" w14:textId="77777777" w:rsidR="00CB732A" w:rsidRPr="00CB732A" w:rsidRDefault="00CB732A" w:rsidP="00CB732A">
      <w:pPr>
        <w:widowControl/>
        <w:numPr>
          <w:ilvl w:val="0"/>
          <w:numId w:val="15"/>
        </w:numPr>
        <w:autoSpaceDE/>
        <w:autoSpaceDN/>
        <w:spacing w:before="100" w:beforeAutospacing="1" w:after="100" w:afterAutospacing="1"/>
        <w:rPr>
          <w:sz w:val="24"/>
          <w:szCs w:val="24"/>
          <w:lang w:bidi="bn-BD"/>
        </w:rPr>
      </w:pPr>
      <w:r w:rsidRPr="00CB732A">
        <w:rPr>
          <w:sz w:val="24"/>
          <w:szCs w:val="24"/>
          <w:lang w:bidi="bn-BD"/>
        </w:rPr>
        <w:t xml:space="preserve">Kurose &amp; Ross, </w:t>
      </w:r>
      <w:r w:rsidRPr="00CB732A">
        <w:rPr>
          <w:i/>
          <w:iCs/>
          <w:sz w:val="24"/>
          <w:szCs w:val="24"/>
          <w:lang w:bidi="bn-BD"/>
        </w:rPr>
        <w:t>Computer Networking: A Top-Down Approach</w:t>
      </w:r>
    </w:p>
    <w:p w14:paraId="1770317E" w14:textId="77777777" w:rsidR="00CB732A" w:rsidRPr="00CB732A" w:rsidRDefault="00CB732A" w:rsidP="00CB732A">
      <w:pPr>
        <w:widowControl/>
        <w:numPr>
          <w:ilvl w:val="0"/>
          <w:numId w:val="15"/>
        </w:numPr>
        <w:autoSpaceDE/>
        <w:autoSpaceDN/>
        <w:spacing w:before="100" w:beforeAutospacing="1" w:after="100" w:afterAutospacing="1"/>
        <w:rPr>
          <w:sz w:val="24"/>
          <w:szCs w:val="24"/>
          <w:lang w:bidi="bn-BD"/>
        </w:rPr>
      </w:pPr>
      <w:proofErr w:type="spellStart"/>
      <w:r w:rsidRPr="00CB732A">
        <w:rPr>
          <w:sz w:val="24"/>
          <w:szCs w:val="24"/>
          <w:lang w:bidi="bn-BD"/>
        </w:rPr>
        <w:t>Scapy</w:t>
      </w:r>
      <w:proofErr w:type="spellEnd"/>
      <w:r w:rsidRPr="00CB732A">
        <w:rPr>
          <w:sz w:val="24"/>
          <w:szCs w:val="24"/>
          <w:lang w:bidi="bn-BD"/>
        </w:rPr>
        <w:t xml:space="preserve"> Documentation – https://scapy.readthedocs.io</w:t>
      </w:r>
    </w:p>
    <w:p w14:paraId="462766D2" w14:textId="77777777" w:rsidR="00CB732A" w:rsidRPr="00CB732A" w:rsidRDefault="00CB732A" w:rsidP="00CB732A">
      <w:pPr>
        <w:widowControl/>
        <w:numPr>
          <w:ilvl w:val="0"/>
          <w:numId w:val="15"/>
        </w:numPr>
        <w:autoSpaceDE/>
        <w:autoSpaceDN/>
        <w:spacing w:before="100" w:beforeAutospacing="1" w:after="100" w:afterAutospacing="1"/>
        <w:rPr>
          <w:sz w:val="24"/>
          <w:szCs w:val="24"/>
          <w:lang w:bidi="bn-BD"/>
        </w:rPr>
      </w:pPr>
      <w:r w:rsidRPr="00CB732A">
        <w:rPr>
          <w:sz w:val="24"/>
          <w:szCs w:val="24"/>
          <w:lang w:bidi="bn-BD"/>
        </w:rPr>
        <w:t>Microsoft IP Helper API (</w:t>
      </w:r>
      <w:proofErr w:type="spellStart"/>
      <w:r w:rsidRPr="00CB732A">
        <w:rPr>
          <w:sz w:val="24"/>
          <w:szCs w:val="24"/>
          <w:lang w:bidi="bn-BD"/>
        </w:rPr>
        <w:t>IcmpSendEcho</w:t>
      </w:r>
      <w:proofErr w:type="spellEnd"/>
      <w:r w:rsidRPr="00CB732A">
        <w:rPr>
          <w:sz w:val="24"/>
          <w:szCs w:val="24"/>
          <w:lang w:bidi="bn-BD"/>
        </w:rPr>
        <w:t>) Documentation</w:t>
      </w:r>
    </w:p>
    <w:p w14:paraId="1230583D"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4FF43D02"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7EA7B058"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62986907" w14:textId="77777777" w:rsidR="000760C3" w:rsidRDefault="000760C3" w:rsidP="000760C3">
      <w:pPr>
        <w:widowControl/>
        <w:autoSpaceDE/>
        <w:autoSpaceDN/>
        <w:spacing w:before="100" w:beforeAutospacing="1" w:after="100" w:afterAutospacing="1"/>
        <w:jc w:val="center"/>
        <w:outlineLvl w:val="1"/>
        <w:rPr>
          <w:b/>
          <w:bCs/>
          <w:sz w:val="28"/>
          <w:szCs w:val="28"/>
          <w:lang w:bidi="bn-BD"/>
        </w:rPr>
      </w:pPr>
    </w:p>
    <w:p w14:paraId="70A07209" w14:textId="02250E0B" w:rsidR="00CB732A" w:rsidRPr="00CB732A" w:rsidRDefault="00CB732A" w:rsidP="000760C3">
      <w:pPr>
        <w:widowControl/>
        <w:autoSpaceDE/>
        <w:autoSpaceDN/>
        <w:spacing w:before="100" w:beforeAutospacing="1" w:after="100" w:afterAutospacing="1"/>
        <w:jc w:val="center"/>
        <w:outlineLvl w:val="1"/>
        <w:rPr>
          <w:b/>
          <w:bCs/>
          <w:sz w:val="28"/>
          <w:szCs w:val="28"/>
          <w:lang w:bidi="bn-BD"/>
        </w:rPr>
      </w:pPr>
      <w:r w:rsidRPr="00CB732A">
        <w:rPr>
          <w:b/>
          <w:bCs/>
          <w:sz w:val="28"/>
          <w:szCs w:val="28"/>
          <w:lang w:bidi="bn-BD"/>
        </w:rPr>
        <w:t>How to Run</w:t>
      </w:r>
    </w:p>
    <w:p w14:paraId="5643A4C0" w14:textId="77777777" w:rsidR="00CB732A" w:rsidRPr="00CB732A" w:rsidRDefault="00CB732A" w:rsidP="000760C3">
      <w:pPr>
        <w:widowControl/>
        <w:numPr>
          <w:ilvl w:val="0"/>
          <w:numId w:val="16"/>
        </w:numPr>
        <w:autoSpaceDE/>
        <w:autoSpaceDN/>
        <w:spacing w:before="100" w:beforeAutospacing="1" w:after="100" w:afterAutospacing="1"/>
        <w:jc w:val="both"/>
        <w:rPr>
          <w:sz w:val="24"/>
          <w:szCs w:val="24"/>
          <w:lang w:bidi="bn-BD"/>
        </w:rPr>
      </w:pPr>
      <w:r w:rsidRPr="00CB732A">
        <w:rPr>
          <w:b/>
          <w:bCs/>
          <w:sz w:val="24"/>
          <w:szCs w:val="24"/>
          <w:lang w:bidi="bn-BD"/>
        </w:rPr>
        <w:t>Install Python:</w:t>
      </w:r>
      <w:r w:rsidRPr="00CB732A">
        <w:rPr>
          <w:sz w:val="24"/>
          <w:szCs w:val="24"/>
          <w:lang w:bidi="bn-BD"/>
        </w:rPr>
        <w:t xml:space="preserve"> Ensure Python 3.8+ is installed.</w:t>
      </w:r>
    </w:p>
    <w:p w14:paraId="7C143FB9" w14:textId="77777777" w:rsidR="00CB732A" w:rsidRPr="00CB732A" w:rsidRDefault="00CB732A" w:rsidP="000760C3">
      <w:pPr>
        <w:widowControl/>
        <w:numPr>
          <w:ilvl w:val="0"/>
          <w:numId w:val="16"/>
        </w:numPr>
        <w:autoSpaceDE/>
        <w:autoSpaceDN/>
        <w:spacing w:before="100" w:beforeAutospacing="1" w:after="100" w:afterAutospacing="1"/>
        <w:jc w:val="both"/>
        <w:rPr>
          <w:sz w:val="24"/>
          <w:szCs w:val="24"/>
          <w:lang w:bidi="bn-BD"/>
        </w:rPr>
      </w:pPr>
      <w:r w:rsidRPr="00CB732A">
        <w:rPr>
          <w:b/>
          <w:bCs/>
          <w:sz w:val="24"/>
          <w:szCs w:val="24"/>
          <w:lang w:bidi="bn-BD"/>
        </w:rPr>
        <w:t>Install Dependencies:</w:t>
      </w:r>
    </w:p>
    <w:p w14:paraId="2FDDA494" w14:textId="77777777" w:rsidR="00CB732A" w:rsidRPr="00CB732A" w:rsidRDefault="00CB732A" w:rsidP="000760C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0"/>
          <w:szCs w:val="20"/>
          <w:lang w:bidi="bn-BD"/>
        </w:rPr>
      </w:pPr>
      <w:r w:rsidRPr="00CB732A">
        <w:rPr>
          <w:rFonts w:ascii="Courier New" w:hAnsi="Courier New" w:cs="Courier New"/>
          <w:sz w:val="20"/>
          <w:szCs w:val="20"/>
          <w:lang w:bidi="bn-BD"/>
        </w:rPr>
        <w:t># (Optional but recommended: create a virtual environment)</w:t>
      </w:r>
    </w:p>
    <w:p w14:paraId="64FF8BB8" w14:textId="77777777" w:rsidR="00CB732A" w:rsidRPr="00CB732A" w:rsidRDefault="00CB732A" w:rsidP="000760C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0"/>
          <w:szCs w:val="20"/>
          <w:lang w:bidi="bn-BD"/>
        </w:rPr>
      </w:pPr>
      <w:r w:rsidRPr="00CB732A">
        <w:rPr>
          <w:rFonts w:ascii="Courier New" w:hAnsi="Courier New" w:cs="Courier New"/>
          <w:sz w:val="20"/>
          <w:szCs w:val="20"/>
          <w:lang w:bidi="bn-BD"/>
        </w:rPr>
        <w:t xml:space="preserve"># python -m </w:t>
      </w:r>
      <w:proofErr w:type="spellStart"/>
      <w:r w:rsidRPr="00CB732A">
        <w:rPr>
          <w:rFonts w:ascii="Courier New" w:hAnsi="Courier New" w:cs="Courier New"/>
          <w:sz w:val="20"/>
          <w:szCs w:val="20"/>
          <w:lang w:bidi="bn-BD"/>
        </w:rPr>
        <w:t>venv</w:t>
      </w:r>
      <w:proofErr w:type="spellEnd"/>
      <w:r w:rsidRPr="00CB732A">
        <w:rPr>
          <w:rFonts w:ascii="Courier New" w:hAnsi="Courier New" w:cs="Courier New"/>
          <w:sz w:val="20"/>
          <w:szCs w:val="20"/>
          <w:lang w:bidi="bn-BD"/>
        </w:rPr>
        <w:t xml:space="preserve"> </w:t>
      </w:r>
      <w:proofErr w:type="spellStart"/>
      <w:r w:rsidRPr="00CB732A">
        <w:rPr>
          <w:rFonts w:ascii="Courier New" w:hAnsi="Courier New" w:cs="Courier New"/>
          <w:sz w:val="20"/>
          <w:szCs w:val="20"/>
          <w:lang w:bidi="bn-BD"/>
        </w:rPr>
        <w:t>venv</w:t>
      </w:r>
      <w:proofErr w:type="spellEnd"/>
    </w:p>
    <w:p w14:paraId="3A9FF666" w14:textId="77777777" w:rsidR="00CB732A" w:rsidRPr="00CB732A" w:rsidRDefault="00CB732A" w:rsidP="000760C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0"/>
          <w:szCs w:val="20"/>
          <w:lang w:bidi="bn-BD"/>
        </w:rPr>
      </w:pPr>
      <w:r w:rsidRPr="00CB732A">
        <w:rPr>
          <w:rFonts w:ascii="Courier New" w:hAnsi="Courier New" w:cs="Courier New"/>
          <w:sz w:val="20"/>
          <w:szCs w:val="20"/>
          <w:lang w:bidi="bn-BD"/>
        </w:rPr>
        <w:t xml:space="preserve"># </w:t>
      </w:r>
      <w:proofErr w:type="spellStart"/>
      <w:r w:rsidRPr="00CB732A">
        <w:rPr>
          <w:rFonts w:ascii="Courier New" w:hAnsi="Courier New" w:cs="Courier New"/>
          <w:sz w:val="20"/>
          <w:szCs w:val="20"/>
          <w:lang w:bidi="bn-BD"/>
        </w:rPr>
        <w:t>venv</w:t>
      </w:r>
      <w:proofErr w:type="spellEnd"/>
      <w:r w:rsidRPr="00CB732A">
        <w:rPr>
          <w:rFonts w:ascii="Courier New" w:hAnsi="Courier New" w:cs="Courier New"/>
          <w:sz w:val="20"/>
          <w:szCs w:val="20"/>
          <w:lang w:bidi="bn-BD"/>
        </w:rPr>
        <w:t>\Scripts\activate</w:t>
      </w:r>
    </w:p>
    <w:p w14:paraId="25BC77C1" w14:textId="77777777" w:rsidR="00CB732A" w:rsidRPr="00CB732A" w:rsidRDefault="00CB732A" w:rsidP="000760C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0"/>
          <w:szCs w:val="20"/>
          <w:lang w:bidi="bn-BD"/>
        </w:rPr>
      </w:pPr>
    </w:p>
    <w:p w14:paraId="4A4AF2A4" w14:textId="77777777" w:rsidR="00CB732A" w:rsidRPr="00CB732A" w:rsidRDefault="00CB732A" w:rsidP="000760C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0"/>
          <w:szCs w:val="20"/>
          <w:lang w:bidi="bn-BD"/>
        </w:rPr>
      </w:pPr>
      <w:r w:rsidRPr="00CB732A">
        <w:rPr>
          <w:rFonts w:ascii="Courier New" w:hAnsi="Courier New" w:cs="Courier New"/>
          <w:sz w:val="20"/>
          <w:szCs w:val="20"/>
          <w:lang w:bidi="bn-BD"/>
        </w:rPr>
        <w:t># Install required libraries</w:t>
      </w:r>
    </w:p>
    <w:p w14:paraId="384B5B04" w14:textId="77777777" w:rsidR="00CB732A" w:rsidRPr="00CB732A" w:rsidRDefault="00CB732A" w:rsidP="000760C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0"/>
          <w:szCs w:val="20"/>
          <w:lang w:bidi="bn-BD"/>
        </w:rPr>
      </w:pPr>
      <w:r w:rsidRPr="00CB732A">
        <w:rPr>
          <w:rFonts w:ascii="Courier New" w:hAnsi="Courier New" w:cs="Courier New"/>
          <w:sz w:val="20"/>
          <w:szCs w:val="20"/>
          <w:lang w:bidi="bn-BD"/>
        </w:rPr>
        <w:t>pip install -r requirements.txt</w:t>
      </w:r>
    </w:p>
    <w:p w14:paraId="3DEF6F56" w14:textId="77777777" w:rsidR="00CB732A" w:rsidRPr="00CB732A" w:rsidRDefault="00CB732A" w:rsidP="000760C3">
      <w:pPr>
        <w:widowControl/>
        <w:numPr>
          <w:ilvl w:val="0"/>
          <w:numId w:val="16"/>
        </w:numPr>
        <w:autoSpaceDE/>
        <w:autoSpaceDN/>
        <w:spacing w:before="100" w:beforeAutospacing="1" w:after="100" w:afterAutospacing="1"/>
        <w:jc w:val="both"/>
        <w:rPr>
          <w:sz w:val="24"/>
          <w:szCs w:val="24"/>
          <w:lang w:bidi="bn-BD"/>
        </w:rPr>
      </w:pPr>
      <w:r w:rsidRPr="00CB732A">
        <w:rPr>
          <w:b/>
          <w:bCs/>
          <w:sz w:val="24"/>
          <w:szCs w:val="24"/>
          <w:lang w:bidi="bn-BD"/>
        </w:rPr>
        <w:t>Run the Application:</w:t>
      </w:r>
    </w:p>
    <w:p w14:paraId="258F09A4" w14:textId="77777777" w:rsidR="00CB732A" w:rsidRPr="00CB732A" w:rsidRDefault="00CB732A" w:rsidP="000760C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0"/>
          <w:szCs w:val="20"/>
          <w:lang w:bidi="bn-BD"/>
        </w:rPr>
      </w:pPr>
      <w:r w:rsidRPr="00CB732A">
        <w:rPr>
          <w:rFonts w:ascii="Courier New" w:hAnsi="Courier New" w:cs="Courier New"/>
          <w:sz w:val="20"/>
          <w:szCs w:val="20"/>
          <w:lang w:bidi="bn-BD"/>
        </w:rPr>
        <w:t>python main.py</w:t>
      </w:r>
    </w:p>
    <w:p w14:paraId="7B71926B" w14:textId="77777777" w:rsidR="00CB732A" w:rsidRPr="00CB732A" w:rsidRDefault="00CB732A" w:rsidP="000760C3">
      <w:pPr>
        <w:widowControl/>
        <w:numPr>
          <w:ilvl w:val="0"/>
          <w:numId w:val="16"/>
        </w:numPr>
        <w:autoSpaceDE/>
        <w:autoSpaceDN/>
        <w:spacing w:before="100" w:beforeAutospacing="1" w:after="100" w:afterAutospacing="1"/>
        <w:jc w:val="both"/>
        <w:rPr>
          <w:sz w:val="24"/>
          <w:szCs w:val="24"/>
          <w:lang w:bidi="bn-BD"/>
        </w:rPr>
      </w:pPr>
      <w:r w:rsidRPr="00CB732A">
        <w:rPr>
          <w:b/>
          <w:bCs/>
          <w:sz w:val="24"/>
          <w:szCs w:val="24"/>
          <w:lang w:bidi="bn-BD"/>
        </w:rPr>
        <w:t>Usage:</w:t>
      </w:r>
    </w:p>
    <w:p w14:paraId="4F0B1BC4" w14:textId="77777777" w:rsidR="00CB732A" w:rsidRPr="00CB732A" w:rsidRDefault="00CB732A" w:rsidP="000760C3">
      <w:pPr>
        <w:widowControl/>
        <w:numPr>
          <w:ilvl w:val="1"/>
          <w:numId w:val="16"/>
        </w:numPr>
        <w:autoSpaceDE/>
        <w:autoSpaceDN/>
        <w:spacing w:before="100" w:beforeAutospacing="1" w:after="100" w:afterAutospacing="1"/>
        <w:jc w:val="both"/>
        <w:rPr>
          <w:sz w:val="24"/>
          <w:szCs w:val="24"/>
          <w:lang w:bidi="bn-BD"/>
        </w:rPr>
      </w:pPr>
      <w:r w:rsidRPr="00CB732A">
        <w:rPr>
          <w:sz w:val="24"/>
          <w:szCs w:val="24"/>
          <w:lang w:bidi="bn-BD"/>
        </w:rPr>
        <w:t xml:space="preserve">Enter a </w:t>
      </w:r>
      <w:r w:rsidRPr="00CB732A">
        <w:rPr>
          <w:b/>
          <w:bCs/>
          <w:sz w:val="24"/>
          <w:szCs w:val="24"/>
          <w:lang w:bidi="bn-BD"/>
        </w:rPr>
        <w:t>Target Host</w:t>
      </w:r>
      <w:r w:rsidRPr="00CB732A">
        <w:rPr>
          <w:sz w:val="24"/>
          <w:szCs w:val="24"/>
          <w:lang w:bidi="bn-BD"/>
        </w:rPr>
        <w:t xml:space="preserve"> (e.g., </w:t>
      </w:r>
      <w:r w:rsidRPr="00CB732A">
        <w:rPr>
          <w:rFonts w:ascii="Courier New" w:hAnsi="Courier New" w:cs="Courier New"/>
          <w:sz w:val="20"/>
          <w:szCs w:val="20"/>
          <w:lang w:bidi="bn-BD"/>
        </w:rPr>
        <w:t>8.8.8.8</w:t>
      </w:r>
      <w:r w:rsidRPr="00CB732A">
        <w:rPr>
          <w:sz w:val="24"/>
          <w:szCs w:val="24"/>
          <w:lang w:bidi="bn-BD"/>
        </w:rPr>
        <w:t xml:space="preserve"> or </w:t>
      </w:r>
      <w:r w:rsidRPr="00CB732A">
        <w:rPr>
          <w:rFonts w:ascii="Courier New" w:hAnsi="Courier New" w:cs="Courier New"/>
          <w:sz w:val="20"/>
          <w:szCs w:val="20"/>
          <w:lang w:bidi="bn-BD"/>
        </w:rPr>
        <w:t>google.com</w:t>
      </w:r>
      <w:r w:rsidRPr="00CB732A">
        <w:rPr>
          <w:sz w:val="24"/>
          <w:szCs w:val="24"/>
          <w:lang w:bidi="bn-BD"/>
        </w:rPr>
        <w:t>).</w:t>
      </w:r>
    </w:p>
    <w:p w14:paraId="783502A5" w14:textId="77777777" w:rsidR="00CB732A" w:rsidRPr="00CB732A" w:rsidRDefault="00CB732A" w:rsidP="000760C3">
      <w:pPr>
        <w:widowControl/>
        <w:numPr>
          <w:ilvl w:val="1"/>
          <w:numId w:val="16"/>
        </w:numPr>
        <w:autoSpaceDE/>
        <w:autoSpaceDN/>
        <w:spacing w:before="100" w:beforeAutospacing="1" w:after="100" w:afterAutospacing="1"/>
        <w:jc w:val="both"/>
        <w:rPr>
          <w:sz w:val="24"/>
          <w:szCs w:val="24"/>
          <w:lang w:bidi="bn-BD"/>
        </w:rPr>
      </w:pPr>
      <w:r w:rsidRPr="00CB732A">
        <w:rPr>
          <w:sz w:val="24"/>
          <w:szCs w:val="24"/>
          <w:lang w:bidi="bn-BD"/>
        </w:rPr>
        <w:t xml:space="preserve">Enter the number of pings to send in </w:t>
      </w:r>
      <w:r w:rsidRPr="00CB732A">
        <w:rPr>
          <w:b/>
          <w:bCs/>
          <w:sz w:val="24"/>
          <w:szCs w:val="24"/>
          <w:lang w:bidi="bn-BD"/>
        </w:rPr>
        <w:t>Count</w:t>
      </w:r>
      <w:r w:rsidRPr="00CB732A">
        <w:rPr>
          <w:sz w:val="24"/>
          <w:szCs w:val="24"/>
          <w:lang w:bidi="bn-BD"/>
        </w:rPr>
        <w:t>.</w:t>
      </w:r>
    </w:p>
    <w:p w14:paraId="24B368FB" w14:textId="77777777" w:rsidR="00CB732A" w:rsidRPr="00CB732A" w:rsidRDefault="00CB732A" w:rsidP="000760C3">
      <w:pPr>
        <w:widowControl/>
        <w:numPr>
          <w:ilvl w:val="1"/>
          <w:numId w:val="16"/>
        </w:numPr>
        <w:autoSpaceDE/>
        <w:autoSpaceDN/>
        <w:spacing w:before="100" w:beforeAutospacing="1" w:after="100" w:afterAutospacing="1"/>
        <w:jc w:val="both"/>
        <w:rPr>
          <w:sz w:val="24"/>
          <w:szCs w:val="24"/>
          <w:lang w:bidi="bn-BD"/>
        </w:rPr>
      </w:pPr>
      <w:r w:rsidRPr="00CB732A">
        <w:rPr>
          <w:sz w:val="24"/>
          <w:szCs w:val="24"/>
          <w:lang w:bidi="bn-BD"/>
        </w:rPr>
        <w:t xml:space="preserve">Enter the delay between pings in </w:t>
      </w:r>
      <w:r w:rsidRPr="00CB732A">
        <w:rPr>
          <w:b/>
          <w:bCs/>
          <w:sz w:val="24"/>
          <w:szCs w:val="24"/>
          <w:lang w:bidi="bn-BD"/>
        </w:rPr>
        <w:t>Interval (s)</w:t>
      </w:r>
      <w:r w:rsidRPr="00CB732A">
        <w:rPr>
          <w:sz w:val="24"/>
          <w:szCs w:val="24"/>
          <w:lang w:bidi="bn-BD"/>
        </w:rPr>
        <w:t>.</w:t>
      </w:r>
    </w:p>
    <w:p w14:paraId="11CF3489" w14:textId="77777777" w:rsidR="00CB732A" w:rsidRPr="00CB732A" w:rsidRDefault="00CB732A" w:rsidP="000760C3">
      <w:pPr>
        <w:widowControl/>
        <w:numPr>
          <w:ilvl w:val="1"/>
          <w:numId w:val="16"/>
        </w:numPr>
        <w:autoSpaceDE/>
        <w:autoSpaceDN/>
        <w:spacing w:before="100" w:beforeAutospacing="1" w:after="100" w:afterAutospacing="1"/>
        <w:jc w:val="both"/>
        <w:rPr>
          <w:sz w:val="24"/>
          <w:szCs w:val="24"/>
          <w:lang w:bidi="bn-BD"/>
        </w:rPr>
      </w:pPr>
      <w:r w:rsidRPr="00CB732A">
        <w:rPr>
          <w:sz w:val="24"/>
          <w:szCs w:val="24"/>
          <w:lang w:bidi="bn-BD"/>
        </w:rPr>
        <w:t xml:space="preserve">Click </w:t>
      </w:r>
      <w:r w:rsidRPr="00CB732A">
        <w:rPr>
          <w:b/>
          <w:bCs/>
          <w:sz w:val="24"/>
          <w:szCs w:val="24"/>
          <w:lang w:bidi="bn-BD"/>
        </w:rPr>
        <w:t>"Start Ping"</w:t>
      </w:r>
      <w:r w:rsidRPr="00CB732A">
        <w:rPr>
          <w:sz w:val="24"/>
          <w:szCs w:val="24"/>
          <w:lang w:bidi="bn-BD"/>
        </w:rPr>
        <w:t>.</w:t>
      </w:r>
    </w:p>
    <w:p w14:paraId="551F2CF5" w14:textId="77777777" w:rsidR="00CB732A" w:rsidRPr="00CB732A" w:rsidRDefault="00CB732A" w:rsidP="000760C3">
      <w:pPr>
        <w:widowControl/>
        <w:numPr>
          <w:ilvl w:val="1"/>
          <w:numId w:val="16"/>
        </w:numPr>
        <w:autoSpaceDE/>
        <w:autoSpaceDN/>
        <w:spacing w:before="100" w:beforeAutospacing="1" w:after="100" w:afterAutospacing="1"/>
        <w:jc w:val="both"/>
        <w:rPr>
          <w:sz w:val="24"/>
          <w:szCs w:val="24"/>
          <w:lang w:bidi="bn-BD"/>
        </w:rPr>
      </w:pPr>
      <w:r w:rsidRPr="00CB732A">
        <w:rPr>
          <w:sz w:val="24"/>
          <w:szCs w:val="24"/>
          <w:lang w:bidi="bn-BD"/>
        </w:rPr>
        <w:t>Observe the live results in the graph and log.</w:t>
      </w:r>
    </w:p>
    <w:p w14:paraId="280C8DE5" w14:textId="77777777" w:rsidR="00CB732A" w:rsidRPr="00CB732A" w:rsidRDefault="00CB732A" w:rsidP="000760C3">
      <w:pPr>
        <w:widowControl/>
        <w:numPr>
          <w:ilvl w:val="1"/>
          <w:numId w:val="16"/>
        </w:numPr>
        <w:autoSpaceDE/>
        <w:autoSpaceDN/>
        <w:spacing w:before="100" w:beforeAutospacing="1" w:after="100" w:afterAutospacing="1"/>
        <w:jc w:val="both"/>
        <w:rPr>
          <w:sz w:val="24"/>
          <w:szCs w:val="24"/>
          <w:lang w:bidi="bn-BD"/>
        </w:rPr>
      </w:pPr>
      <w:r w:rsidRPr="00CB732A">
        <w:rPr>
          <w:sz w:val="24"/>
          <w:szCs w:val="24"/>
          <w:lang w:bidi="bn-BD"/>
        </w:rPr>
        <w:t xml:space="preserve">View the </w:t>
      </w:r>
      <w:r w:rsidRPr="00CB732A">
        <w:rPr>
          <w:b/>
          <w:bCs/>
          <w:sz w:val="24"/>
          <w:szCs w:val="24"/>
          <w:lang w:bidi="bn-BD"/>
        </w:rPr>
        <w:t>"Statistics"</w:t>
      </w:r>
      <w:r w:rsidRPr="00CB732A">
        <w:rPr>
          <w:sz w:val="24"/>
          <w:szCs w:val="24"/>
          <w:lang w:bidi="bn-BD"/>
        </w:rPr>
        <w:t xml:space="preserve"> tab for the final summary.</w:t>
      </w:r>
    </w:p>
    <w:p w14:paraId="1E6E56DB" w14:textId="77777777" w:rsidR="00CB732A" w:rsidRPr="005B6AED" w:rsidRDefault="00CB732A" w:rsidP="005B6AED">
      <w:pPr>
        <w:jc w:val="both"/>
        <w:rPr>
          <w:sz w:val="24"/>
          <w:szCs w:val="24"/>
        </w:rPr>
      </w:pPr>
    </w:p>
    <w:sectPr w:rsidR="00CB732A" w:rsidRPr="005B6AED" w:rsidSect="007C5622">
      <w:pgSz w:w="11910" w:h="16840"/>
      <w:pgMar w:top="1780" w:right="1275" w:bottom="1100" w:left="1275" w:header="0"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5C67F" w14:textId="77777777" w:rsidR="007C5622" w:rsidRDefault="007C5622">
      <w:r>
        <w:separator/>
      </w:r>
    </w:p>
  </w:endnote>
  <w:endnote w:type="continuationSeparator" w:id="0">
    <w:p w14:paraId="0B17E782" w14:textId="77777777" w:rsidR="007C5622" w:rsidRDefault="007C5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E143C" w14:textId="77777777" w:rsidR="000760C3" w:rsidRDefault="00076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7E041" w14:textId="77777777" w:rsidR="000760C3" w:rsidRDefault="000760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12232" w14:textId="77777777" w:rsidR="000760C3" w:rsidRDefault="000760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65487" w14:textId="77777777" w:rsidR="00517528" w:rsidRDefault="003D2631">
    <w:pPr>
      <w:pStyle w:val="BodyText"/>
      <w:spacing w:line="14" w:lineRule="auto"/>
      <w:rPr>
        <w:sz w:val="20"/>
      </w:rPr>
    </w:pPr>
    <w:r>
      <w:rPr>
        <w:noProof/>
        <w:sz w:val="20"/>
      </w:rPr>
      <mc:AlternateContent>
        <mc:Choice Requires="wps">
          <w:drawing>
            <wp:anchor distT="0" distB="0" distL="0" distR="0" simplePos="0" relativeHeight="487090688" behindDoc="1" locked="0" layoutInCell="1" allowOverlap="1" wp14:anchorId="725D0FD9" wp14:editId="7735DC28">
              <wp:simplePos x="0" y="0"/>
              <wp:positionH relativeFrom="page">
                <wp:posOffset>3706467</wp:posOffset>
              </wp:positionH>
              <wp:positionV relativeFrom="page">
                <wp:posOffset>9978128</wp:posOffset>
              </wp:positionV>
              <wp:extent cx="160020" cy="2362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236220"/>
                      </a:xfrm>
                      <a:prstGeom prst="rect">
                        <a:avLst/>
                      </a:prstGeom>
                    </wps:spPr>
                    <wps:txbx>
                      <w:txbxContent>
                        <w:p w14:paraId="01DEB5D0" w14:textId="77777777" w:rsidR="00517528" w:rsidRDefault="003D2631">
                          <w:pPr>
                            <w:pStyle w:val="BodyText"/>
                            <w:spacing w:before="6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25D0FD9" id="_x0000_t202" coordsize="21600,21600" o:spt="202" path="m,l,21600r21600,l21600,xe">
              <v:stroke joinstyle="miter"/>
              <v:path gradientshapeok="t" o:connecttype="rect"/>
            </v:shapetype>
            <v:shape id="Textbox 6" o:spid="_x0000_s1026" type="#_x0000_t202" style="position:absolute;margin-left:291.85pt;margin-top:785.7pt;width:12.6pt;height:18.6pt;z-index:-162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" filled="f" stroked="f">
              <v:textbox inset="0,0,0,0">
                <w:txbxContent>
                  <w:p w14:paraId="01DEB5D0" w14:textId="77777777" w:rsidR="00517528" w:rsidRDefault="00000000">
                    <w:pPr>
                      <w:pStyle w:val="BodyText"/>
                      <w:spacing w:before="6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C39DD" w14:textId="77777777" w:rsidR="007C5622" w:rsidRDefault="007C5622">
      <w:r>
        <w:separator/>
      </w:r>
    </w:p>
  </w:footnote>
  <w:footnote w:type="continuationSeparator" w:id="0">
    <w:p w14:paraId="161D6F00" w14:textId="77777777" w:rsidR="007C5622" w:rsidRDefault="007C5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400F4" w14:textId="77777777" w:rsidR="000760C3" w:rsidRDefault="000760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FF97D" w14:textId="77777777" w:rsidR="000760C3" w:rsidRDefault="000760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0A0FE" w14:textId="77777777" w:rsidR="000760C3" w:rsidRDefault="000760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83A62"/>
    <w:multiLevelType w:val="multilevel"/>
    <w:tmpl w:val="1E9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A7DA4"/>
    <w:multiLevelType w:val="hybridMultilevel"/>
    <w:tmpl w:val="A5065244"/>
    <w:lvl w:ilvl="0" w:tplc="59B4DD06">
      <w:start w:val="1"/>
      <w:numFmt w:val="decimal"/>
      <w:lvlText w:val="[%1]"/>
      <w:lvlJc w:val="left"/>
      <w:pPr>
        <w:ind w:left="580" w:hanging="439"/>
      </w:pPr>
      <w:rPr>
        <w:rFonts w:ascii="Times New Roman" w:eastAsia="Times New Roman" w:hAnsi="Times New Roman" w:cs="Times New Roman" w:hint="default"/>
        <w:b w:val="0"/>
        <w:bCs w:val="0"/>
        <w:i w:val="0"/>
        <w:iCs w:val="0"/>
        <w:spacing w:val="0"/>
        <w:w w:val="100"/>
        <w:sz w:val="24"/>
        <w:szCs w:val="24"/>
        <w:lang w:val="en-US" w:eastAsia="en-US" w:bidi="ar-SA"/>
      </w:rPr>
    </w:lvl>
    <w:lvl w:ilvl="1" w:tplc="E4AE91C2">
      <w:numFmt w:val="bullet"/>
      <w:lvlText w:val="•"/>
      <w:lvlJc w:val="left"/>
      <w:pPr>
        <w:ind w:left="1457" w:hanging="439"/>
      </w:pPr>
      <w:rPr>
        <w:rFonts w:hint="default"/>
        <w:lang w:val="en-US" w:eastAsia="en-US" w:bidi="ar-SA"/>
      </w:rPr>
    </w:lvl>
    <w:lvl w:ilvl="2" w:tplc="6D76A0F4">
      <w:numFmt w:val="bullet"/>
      <w:lvlText w:val="•"/>
      <w:lvlJc w:val="left"/>
      <w:pPr>
        <w:ind w:left="2335" w:hanging="439"/>
      </w:pPr>
      <w:rPr>
        <w:rFonts w:hint="default"/>
        <w:lang w:val="en-US" w:eastAsia="en-US" w:bidi="ar-SA"/>
      </w:rPr>
    </w:lvl>
    <w:lvl w:ilvl="3" w:tplc="544425A6">
      <w:numFmt w:val="bullet"/>
      <w:lvlText w:val="•"/>
      <w:lvlJc w:val="left"/>
      <w:pPr>
        <w:ind w:left="3212" w:hanging="439"/>
      </w:pPr>
      <w:rPr>
        <w:rFonts w:hint="default"/>
        <w:lang w:val="en-US" w:eastAsia="en-US" w:bidi="ar-SA"/>
      </w:rPr>
    </w:lvl>
    <w:lvl w:ilvl="4" w:tplc="9F3EA3E4">
      <w:numFmt w:val="bullet"/>
      <w:lvlText w:val="•"/>
      <w:lvlJc w:val="left"/>
      <w:pPr>
        <w:ind w:left="4090" w:hanging="439"/>
      </w:pPr>
      <w:rPr>
        <w:rFonts w:hint="default"/>
        <w:lang w:val="en-US" w:eastAsia="en-US" w:bidi="ar-SA"/>
      </w:rPr>
    </w:lvl>
    <w:lvl w:ilvl="5" w:tplc="DFB251DE">
      <w:numFmt w:val="bullet"/>
      <w:lvlText w:val="•"/>
      <w:lvlJc w:val="left"/>
      <w:pPr>
        <w:ind w:left="4967" w:hanging="439"/>
      </w:pPr>
      <w:rPr>
        <w:rFonts w:hint="default"/>
        <w:lang w:val="en-US" w:eastAsia="en-US" w:bidi="ar-SA"/>
      </w:rPr>
    </w:lvl>
    <w:lvl w:ilvl="6" w:tplc="095C4ED8">
      <w:numFmt w:val="bullet"/>
      <w:lvlText w:val="•"/>
      <w:lvlJc w:val="left"/>
      <w:pPr>
        <w:ind w:left="5845" w:hanging="439"/>
      </w:pPr>
      <w:rPr>
        <w:rFonts w:hint="default"/>
        <w:lang w:val="en-US" w:eastAsia="en-US" w:bidi="ar-SA"/>
      </w:rPr>
    </w:lvl>
    <w:lvl w:ilvl="7" w:tplc="42B23A04">
      <w:numFmt w:val="bullet"/>
      <w:lvlText w:val="•"/>
      <w:lvlJc w:val="left"/>
      <w:pPr>
        <w:ind w:left="6722" w:hanging="439"/>
      </w:pPr>
      <w:rPr>
        <w:rFonts w:hint="default"/>
        <w:lang w:val="en-US" w:eastAsia="en-US" w:bidi="ar-SA"/>
      </w:rPr>
    </w:lvl>
    <w:lvl w:ilvl="8" w:tplc="312E1EC8">
      <w:numFmt w:val="bullet"/>
      <w:lvlText w:val="•"/>
      <w:lvlJc w:val="left"/>
      <w:pPr>
        <w:ind w:left="7600" w:hanging="439"/>
      </w:pPr>
      <w:rPr>
        <w:rFonts w:hint="default"/>
        <w:lang w:val="en-US" w:eastAsia="en-US" w:bidi="ar-SA"/>
      </w:rPr>
    </w:lvl>
  </w:abstractNum>
  <w:abstractNum w:abstractNumId="2" w15:restartNumberingAfterBreak="0">
    <w:nsid w:val="14E307CA"/>
    <w:multiLevelType w:val="multilevel"/>
    <w:tmpl w:val="025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1251C"/>
    <w:multiLevelType w:val="multilevel"/>
    <w:tmpl w:val="A65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A4B5A"/>
    <w:multiLevelType w:val="multilevel"/>
    <w:tmpl w:val="F53497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062F5"/>
    <w:multiLevelType w:val="hybridMultilevel"/>
    <w:tmpl w:val="2894168E"/>
    <w:lvl w:ilvl="0" w:tplc="AD9CBE82">
      <w:start w:val="1"/>
      <w:numFmt w:val="decimal"/>
      <w:lvlText w:val="%1."/>
      <w:lvlJc w:val="left"/>
      <w:pPr>
        <w:ind w:left="426" w:hanging="285"/>
      </w:pPr>
      <w:rPr>
        <w:rFonts w:ascii="Times New Roman" w:eastAsia="Times New Roman" w:hAnsi="Times New Roman" w:cs="Times New Roman" w:hint="default"/>
        <w:b w:val="0"/>
        <w:bCs w:val="0"/>
        <w:i w:val="0"/>
        <w:iCs w:val="0"/>
        <w:spacing w:val="0"/>
        <w:w w:val="91"/>
        <w:sz w:val="24"/>
        <w:szCs w:val="24"/>
        <w:lang w:val="en-US" w:eastAsia="en-US" w:bidi="ar-SA"/>
      </w:rPr>
    </w:lvl>
    <w:lvl w:ilvl="1" w:tplc="15CE0516">
      <w:numFmt w:val="bullet"/>
      <w:lvlText w:val="•"/>
      <w:lvlJc w:val="left"/>
      <w:pPr>
        <w:ind w:left="1313" w:hanging="285"/>
      </w:pPr>
      <w:rPr>
        <w:rFonts w:hint="default"/>
        <w:lang w:val="en-US" w:eastAsia="en-US" w:bidi="ar-SA"/>
      </w:rPr>
    </w:lvl>
    <w:lvl w:ilvl="2" w:tplc="82BAB7D4">
      <w:numFmt w:val="bullet"/>
      <w:lvlText w:val="•"/>
      <w:lvlJc w:val="left"/>
      <w:pPr>
        <w:ind w:left="2207" w:hanging="285"/>
      </w:pPr>
      <w:rPr>
        <w:rFonts w:hint="default"/>
        <w:lang w:val="en-US" w:eastAsia="en-US" w:bidi="ar-SA"/>
      </w:rPr>
    </w:lvl>
    <w:lvl w:ilvl="3" w:tplc="B958DBF4">
      <w:numFmt w:val="bullet"/>
      <w:lvlText w:val="•"/>
      <w:lvlJc w:val="left"/>
      <w:pPr>
        <w:ind w:left="3100" w:hanging="285"/>
      </w:pPr>
      <w:rPr>
        <w:rFonts w:hint="default"/>
        <w:lang w:val="en-US" w:eastAsia="en-US" w:bidi="ar-SA"/>
      </w:rPr>
    </w:lvl>
    <w:lvl w:ilvl="4" w:tplc="BC6C1DA6">
      <w:numFmt w:val="bullet"/>
      <w:lvlText w:val="•"/>
      <w:lvlJc w:val="left"/>
      <w:pPr>
        <w:ind w:left="3994" w:hanging="285"/>
      </w:pPr>
      <w:rPr>
        <w:rFonts w:hint="default"/>
        <w:lang w:val="en-US" w:eastAsia="en-US" w:bidi="ar-SA"/>
      </w:rPr>
    </w:lvl>
    <w:lvl w:ilvl="5" w:tplc="C93EF698">
      <w:numFmt w:val="bullet"/>
      <w:lvlText w:val="•"/>
      <w:lvlJc w:val="left"/>
      <w:pPr>
        <w:ind w:left="4887" w:hanging="285"/>
      </w:pPr>
      <w:rPr>
        <w:rFonts w:hint="default"/>
        <w:lang w:val="en-US" w:eastAsia="en-US" w:bidi="ar-SA"/>
      </w:rPr>
    </w:lvl>
    <w:lvl w:ilvl="6" w:tplc="A76417AE">
      <w:numFmt w:val="bullet"/>
      <w:lvlText w:val="•"/>
      <w:lvlJc w:val="left"/>
      <w:pPr>
        <w:ind w:left="5781" w:hanging="285"/>
      </w:pPr>
      <w:rPr>
        <w:rFonts w:hint="default"/>
        <w:lang w:val="en-US" w:eastAsia="en-US" w:bidi="ar-SA"/>
      </w:rPr>
    </w:lvl>
    <w:lvl w:ilvl="7" w:tplc="D706803C">
      <w:numFmt w:val="bullet"/>
      <w:lvlText w:val="•"/>
      <w:lvlJc w:val="left"/>
      <w:pPr>
        <w:ind w:left="6674" w:hanging="285"/>
      </w:pPr>
      <w:rPr>
        <w:rFonts w:hint="default"/>
        <w:lang w:val="en-US" w:eastAsia="en-US" w:bidi="ar-SA"/>
      </w:rPr>
    </w:lvl>
    <w:lvl w:ilvl="8" w:tplc="E69C8E7C">
      <w:numFmt w:val="bullet"/>
      <w:lvlText w:val="•"/>
      <w:lvlJc w:val="left"/>
      <w:pPr>
        <w:ind w:left="7568" w:hanging="285"/>
      </w:pPr>
      <w:rPr>
        <w:rFonts w:hint="default"/>
        <w:lang w:val="en-US" w:eastAsia="en-US" w:bidi="ar-SA"/>
      </w:rPr>
    </w:lvl>
  </w:abstractNum>
  <w:abstractNum w:abstractNumId="6" w15:restartNumberingAfterBreak="0">
    <w:nsid w:val="20E36685"/>
    <w:multiLevelType w:val="hybridMultilevel"/>
    <w:tmpl w:val="9A2ACA44"/>
    <w:lvl w:ilvl="0" w:tplc="1ED2B75E">
      <w:start w:val="1"/>
      <w:numFmt w:val="decimal"/>
      <w:lvlText w:val="%1."/>
      <w:lvlJc w:val="left"/>
      <w:pPr>
        <w:ind w:left="384" w:hanging="285"/>
      </w:pPr>
      <w:rPr>
        <w:rFonts w:ascii="Times New Roman" w:eastAsia="Times New Roman" w:hAnsi="Times New Roman" w:cs="Times New Roman" w:hint="default"/>
        <w:b w:val="0"/>
        <w:bCs w:val="0"/>
        <w:i w:val="0"/>
        <w:iCs w:val="0"/>
        <w:spacing w:val="0"/>
        <w:w w:val="91"/>
        <w:sz w:val="24"/>
        <w:szCs w:val="24"/>
        <w:lang w:val="en-US" w:eastAsia="en-US" w:bidi="ar-SA"/>
      </w:rPr>
    </w:lvl>
    <w:lvl w:ilvl="1" w:tplc="13666F44">
      <w:numFmt w:val="bullet"/>
      <w:lvlText w:val="•"/>
      <w:lvlJc w:val="left"/>
      <w:pPr>
        <w:ind w:left="929" w:hanging="285"/>
      </w:pPr>
      <w:rPr>
        <w:rFonts w:hint="default"/>
        <w:lang w:val="en-US" w:eastAsia="en-US" w:bidi="ar-SA"/>
      </w:rPr>
    </w:lvl>
    <w:lvl w:ilvl="2" w:tplc="1A348116">
      <w:numFmt w:val="bullet"/>
      <w:lvlText w:val="•"/>
      <w:lvlJc w:val="left"/>
      <w:pPr>
        <w:ind w:left="1479" w:hanging="285"/>
      </w:pPr>
      <w:rPr>
        <w:rFonts w:hint="default"/>
        <w:lang w:val="en-US" w:eastAsia="en-US" w:bidi="ar-SA"/>
      </w:rPr>
    </w:lvl>
    <w:lvl w:ilvl="3" w:tplc="B498AD90">
      <w:numFmt w:val="bullet"/>
      <w:lvlText w:val="•"/>
      <w:lvlJc w:val="left"/>
      <w:pPr>
        <w:ind w:left="2028" w:hanging="285"/>
      </w:pPr>
      <w:rPr>
        <w:rFonts w:hint="default"/>
        <w:lang w:val="en-US" w:eastAsia="en-US" w:bidi="ar-SA"/>
      </w:rPr>
    </w:lvl>
    <w:lvl w:ilvl="4" w:tplc="01C6525A">
      <w:numFmt w:val="bullet"/>
      <w:lvlText w:val="•"/>
      <w:lvlJc w:val="left"/>
      <w:pPr>
        <w:ind w:left="2578" w:hanging="285"/>
      </w:pPr>
      <w:rPr>
        <w:rFonts w:hint="default"/>
        <w:lang w:val="en-US" w:eastAsia="en-US" w:bidi="ar-SA"/>
      </w:rPr>
    </w:lvl>
    <w:lvl w:ilvl="5" w:tplc="C81C5F76">
      <w:numFmt w:val="bullet"/>
      <w:lvlText w:val="•"/>
      <w:lvlJc w:val="left"/>
      <w:pPr>
        <w:ind w:left="3128" w:hanging="285"/>
      </w:pPr>
      <w:rPr>
        <w:rFonts w:hint="default"/>
        <w:lang w:val="en-US" w:eastAsia="en-US" w:bidi="ar-SA"/>
      </w:rPr>
    </w:lvl>
    <w:lvl w:ilvl="6" w:tplc="87287BE0">
      <w:numFmt w:val="bullet"/>
      <w:lvlText w:val="•"/>
      <w:lvlJc w:val="left"/>
      <w:pPr>
        <w:ind w:left="3677" w:hanging="285"/>
      </w:pPr>
      <w:rPr>
        <w:rFonts w:hint="default"/>
        <w:lang w:val="en-US" w:eastAsia="en-US" w:bidi="ar-SA"/>
      </w:rPr>
    </w:lvl>
    <w:lvl w:ilvl="7" w:tplc="E66C622A">
      <w:numFmt w:val="bullet"/>
      <w:lvlText w:val="•"/>
      <w:lvlJc w:val="left"/>
      <w:pPr>
        <w:ind w:left="4227" w:hanging="285"/>
      </w:pPr>
      <w:rPr>
        <w:rFonts w:hint="default"/>
        <w:lang w:val="en-US" w:eastAsia="en-US" w:bidi="ar-SA"/>
      </w:rPr>
    </w:lvl>
    <w:lvl w:ilvl="8" w:tplc="3E7A5914">
      <w:numFmt w:val="bullet"/>
      <w:lvlText w:val="•"/>
      <w:lvlJc w:val="left"/>
      <w:pPr>
        <w:ind w:left="4776" w:hanging="285"/>
      </w:pPr>
      <w:rPr>
        <w:rFonts w:hint="default"/>
        <w:lang w:val="en-US" w:eastAsia="en-US" w:bidi="ar-SA"/>
      </w:rPr>
    </w:lvl>
  </w:abstractNum>
  <w:abstractNum w:abstractNumId="7" w15:restartNumberingAfterBreak="0">
    <w:nsid w:val="36F17C09"/>
    <w:multiLevelType w:val="multilevel"/>
    <w:tmpl w:val="4F8AC72A"/>
    <w:lvl w:ilvl="0">
      <w:start w:val="1"/>
      <w:numFmt w:val="decimal"/>
      <w:lvlText w:val="%1."/>
      <w:lvlJc w:val="left"/>
      <w:pPr>
        <w:ind w:left="426" w:hanging="285"/>
      </w:pPr>
      <w:rPr>
        <w:rFonts w:ascii="Times New Roman" w:eastAsia="Times New Roman" w:hAnsi="Times New Roman" w:cs="Times New Roman" w:hint="default"/>
        <w:b w:val="0"/>
        <w:bCs w:val="0"/>
        <w:i w:val="0"/>
        <w:iCs w:val="0"/>
        <w:spacing w:val="0"/>
        <w:w w:val="91"/>
        <w:sz w:val="24"/>
        <w:szCs w:val="24"/>
        <w:lang w:val="en-US" w:eastAsia="en-US" w:bidi="ar-SA"/>
      </w:rPr>
    </w:lvl>
    <w:lvl w:ilvl="1">
      <w:start w:val="1"/>
      <w:numFmt w:val="decimal"/>
      <w:lvlText w:val="%1.%2."/>
      <w:lvlJc w:val="left"/>
      <w:pPr>
        <w:ind w:left="875" w:hanging="449"/>
      </w:pPr>
      <w:rPr>
        <w:rFonts w:ascii="Times New Roman" w:eastAsia="Times New Roman" w:hAnsi="Times New Roman" w:cs="Times New Roman" w:hint="default"/>
        <w:b w:val="0"/>
        <w:bCs w:val="0"/>
        <w:i w:val="0"/>
        <w:iCs w:val="0"/>
        <w:spacing w:val="0"/>
        <w:w w:val="91"/>
        <w:sz w:val="24"/>
        <w:szCs w:val="24"/>
        <w:lang w:val="en-US" w:eastAsia="en-US" w:bidi="ar-SA"/>
      </w:rPr>
    </w:lvl>
    <w:lvl w:ilvl="2">
      <w:numFmt w:val="bullet"/>
      <w:lvlText w:val="•"/>
      <w:lvlJc w:val="left"/>
      <w:pPr>
        <w:ind w:left="1821" w:hanging="449"/>
      </w:pPr>
      <w:rPr>
        <w:rFonts w:hint="default"/>
        <w:lang w:val="en-US" w:eastAsia="en-US" w:bidi="ar-SA"/>
      </w:rPr>
    </w:lvl>
    <w:lvl w:ilvl="3">
      <w:numFmt w:val="bullet"/>
      <w:lvlText w:val="•"/>
      <w:lvlJc w:val="left"/>
      <w:pPr>
        <w:ind w:left="2763" w:hanging="449"/>
      </w:pPr>
      <w:rPr>
        <w:rFonts w:hint="default"/>
        <w:lang w:val="en-US" w:eastAsia="en-US" w:bidi="ar-SA"/>
      </w:rPr>
    </w:lvl>
    <w:lvl w:ilvl="4">
      <w:numFmt w:val="bullet"/>
      <w:lvlText w:val="•"/>
      <w:lvlJc w:val="left"/>
      <w:pPr>
        <w:ind w:left="3705" w:hanging="449"/>
      </w:pPr>
      <w:rPr>
        <w:rFonts w:hint="default"/>
        <w:lang w:val="en-US" w:eastAsia="en-US" w:bidi="ar-SA"/>
      </w:rPr>
    </w:lvl>
    <w:lvl w:ilvl="5">
      <w:numFmt w:val="bullet"/>
      <w:lvlText w:val="•"/>
      <w:lvlJc w:val="left"/>
      <w:pPr>
        <w:ind w:left="4646" w:hanging="449"/>
      </w:pPr>
      <w:rPr>
        <w:rFonts w:hint="default"/>
        <w:lang w:val="en-US" w:eastAsia="en-US" w:bidi="ar-SA"/>
      </w:rPr>
    </w:lvl>
    <w:lvl w:ilvl="6">
      <w:numFmt w:val="bullet"/>
      <w:lvlText w:val="•"/>
      <w:lvlJc w:val="left"/>
      <w:pPr>
        <w:ind w:left="5588" w:hanging="449"/>
      </w:pPr>
      <w:rPr>
        <w:rFonts w:hint="default"/>
        <w:lang w:val="en-US" w:eastAsia="en-US" w:bidi="ar-SA"/>
      </w:rPr>
    </w:lvl>
    <w:lvl w:ilvl="7">
      <w:numFmt w:val="bullet"/>
      <w:lvlText w:val="•"/>
      <w:lvlJc w:val="left"/>
      <w:pPr>
        <w:ind w:left="6530" w:hanging="449"/>
      </w:pPr>
      <w:rPr>
        <w:rFonts w:hint="default"/>
        <w:lang w:val="en-US" w:eastAsia="en-US" w:bidi="ar-SA"/>
      </w:rPr>
    </w:lvl>
    <w:lvl w:ilvl="8">
      <w:numFmt w:val="bullet"/>
      <w:lvlText w:val="•"/>
      <w:lvlJc w:val="left"/>
      <w:pPr>
        <w:ind w:left="7472" w:hanging="449"/>
      </w:pPr>
      <w:rPr>
        <w:rFonts w:hint="default"/>
        <w:lang w:val="en-US" w:eastAsia="en-US" w:bidi="ar-SA"/>
      </w:rPr>
    </w:lvl>
  </w:abstractNum>
  <w:abstractNum w:abstractNumId="8" w15:restartNumberingAfterBreak="0">
    <w:nsid w:val="3A546D0F"/>
    <w:multiLevelType w:val="multilevel"/>
    <w:tmpl w:val="59C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E0720"/>
    <w:multiLevelType w:val="multilevel"/>
    <w:tmpl w:val="05A84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A72BEF"/>
    <w:multiLevelType w:val="multilevel"/>
    <w:tmpl w:val="677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205F8"/>
    <w:multiLevelType w:val="multilevel"/>
    <w:tmpl w:val="58FA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F3898"/>
    <w:multiLevelType w:val="hybridMultilevel"/>
    <w:tmpl w:val="9C421384"/>
    <w:lvl w:ilvl="0" w:tplc="17BCF966">
      <w:numFmt w:val="bullet"/>
      <w:lvlText w:val="•"/>
      <w:lvlJc w:val="left"/>
      <w:pPr>
        <w:ind w:left="346"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52A0448A">
      <w:numFmt w:val="bullet"/>
      <w:lvlText w:val="•"/>
      <w:lvlJc w:val="left"/>
      <w:pPr>
        <w:ind w:left="1241" w:hanging="205"/>
      </w:pPr>
      <w:rPr>
        <w:rFonts w:hint="default"/>
        <w:lang w:val="en-US" w:eastAsia="en-US" w:bidi="ar-SA"/>
      </w:rPr>
    </w:lvl>
    <w:lvl w:ilvl="2" w:tplc="BB38CF20">
      <w:numFmt w:val="bullet"/>
      <w:lvlText w:val="•"/>
      <w:lvlJc w:val="left"/>
      <w:pPr>
        <w:ind w:left="2143" w:hanging="205"/>
      </w:pPr>
      <w:rPr>
        <w:rFonts w:hint="default"/>
        <w:lang w:val="en-US" w:eastAsia="en-US" w:bidi="ar-SA"/>
      </w:rPr>
    </w:lvl>
    <w:lvl w:ilvl="3" w:tplc="A1248CEA">
      <w:numFmt w:val="bullet"/>
      <w:lvlText w:val="•"/>
      <w:lvlJc w:val="left"/>
      <w:pPr>
        <w:ind w:left="3044" w:hanging="205"/>
      </w:pPr>
      <w:rPr>
        <w:rFonts w:hint="default"/>
        <w:lang w:val="en-US" w:eastAsia="en-US" w:bidi="ar-SA"/>
      </w:rPr>
    </w:lvl>
    <w:lvl w:ilvl="4" w:tplc="943EB760">
      <w:numFmt w:val="bullet"/>
      <w:lvlText w:val="•"/>
      <w:lvlJc w:val="left"/>
      <w:pPr>
        <w:ind w:left="3946" w:hanging="205"/>
      </w:pPr>
      <w:rPr>
        <w:rFonts w:hint="default"/>
        <w:lang w:val="en-US" w:eastAsia="en-US" w:bidi="ar-SA"/>
      </w:rPr>
    </w:lvl>
    <w:lvl w:ilvl="5" w:tplc="4EEADFAC">
      <w:numFmt w:val="bullet"/>
      <w:lvlText w:val="•"/>
      <w:lvlJc w:val="left"/>
      <w:pPr>
        <w:ind w:left="4847" w:hanging="205"/>
      </w:pPr>
      <w:rPr>
        <w:rFonts w:hint="default"/>
        <w:lang w:val="en-US" w:eastAsia="en-US" w:bidi="ar-SA"/>
      </w:rPr>
    </w:lvl>
    <w:lvl w:ilvl="6" w:tplc="8C1C7BA0">
      <w:numFmt w:val="bullet"/>
      <w:lvlText w:val="•"/>
      <w:lvlJc w:val="left"/>
      <w:pPr>
        <w:ind w:left="5749" w:hanging="205"/>
      </w:pPr>
      <w:rPr>
        <w:rFonts w:hint="default"/>
        <w:lang w:val="en-US" w:eastAsia="en-US" w:bidi="ar-SA"/>
      </w:rPr>
    </w:lvl>
    <w:lvl w:ilvl="7" w:tplc="4044BA36">
      <w:numFmt w:val="bullet"/>
      <w:lvlText w:val="•"/>
      <w:lvlJc w:val="left"/>
      <w:pPr>
        <w:ind w:left="6650" w:hanging="205"/>
      </w:pPr>
      <w:rPr>
        <w:rFonts w:hint="default"/>
        <w:lang w:val="en-US" w:eastAsia="en-US" w:bidi="ar-SA"/>
      </w:rPr>
    </w:lvl>
    <w:lvl w:ilvl="8" w:tplc="632AA14A">
      <w:numFmt w:val="bullet"/>
      <w:lvlText w:val="•"/>
      <w:lvlJc w:val="left"/>
      <w:pPr>
        <w:ind w:left="7552" w:hanging="205"/>
      </w:pPr>
      <w:rPr>
        <w:rFonts w:hint="default"/>
        <w:lang w:val="en-US" w:eastAsia="en-US" w:bidi="ar-SA"/>
      </w:rPr>
    </w:lvl>
  </w:abstractNum>
  <w:abstractNum w:abstractNumId="13" w15:restartNumberingAfterBreak="0">
    <w:nsid w:val="5A104E19"/>
    <w:multiLevelType w:val="hybridMultilevel"/>
    <w:tmpl w:val="97A4D2EA"/>
    <w:lvl w:ilvl="0" w:tplc="14E6318C">
      <w:numFmt w:val="bullet"/>
      <w:lvlText w:val="•"/>
      <w:lvlJc w:val="left"/>
      <w:pPr>
        <w:ind w:left="346"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53289F42">
      <w:numFmt w:val="bullet"/>
      <w:lvlText w:val="•"/>
      <w:lvlJc w:val="left"/>
      <w:pPr>
        <w:ind w:left="1241" w:hanging="205"/>
      </w:pPr>
      <w:rPr>
        <w:rFonts w:hint="default"/>
        <w:lang w:val="en-US" w:eastAsia="en-US" w:bidi="ar-SA"/>
      </w:rPr>
    </w:lvl>
    <w:lvl w:ilvl="2" w:tplc="58CAAC34">
      <w:numFmt w:val="bullet"/>
      <w:lvlText w:val="•"/>
      <w:lvlJc w:val="left"/>
      <w:pPr>
        <w:ind w:left="2143" w:hanging="205"/>
      </w:pPr>
      <w:rPr>
        <w:rFonts w:hint="default"/>
        <w:lang w:val="en-US" w:eastAsia="en-US" w:bidi="ar-SA"/>
      </w:rPr>
    </w:lvl>
    <w:lvl w:ilvl="3" w:tplc="EC4E02EE">
      <w:numFmt w:val="bullet"/>
      <w:lvlText w:val="•"/>
      <w:lvlJc w:val="left"/>
      <w:pPr>
        <w:ind w:left="3044" w:hanging="205"/>
      </w:pPr>
      <w:rPr>
        <w:rFonts w:hint="default"/>
        <w:lang w:val="en-US" w:eastAsia="en-US" w:bidi="ar-SA"/>
      </w:rPr>
    </w:lvl>
    <w:lvl w:ilvl="4" w:tplc="BDEA709A">
      <w:numFmt w:val="bullet"/>
      <w:lvlText w:val="•"/>
      <w:lvlJc w:val="left"/>
      <w:pPr>
        <w:ind w:left="3946" w:hanging="205"/>
      </w:pPr>
      <w:rPr>
        <w:rFonts w:hint="default"/>
        <w:lang w:val="en-US" w:eastAsia="en-US" w:bidi="ar-SA"/>
      </w:rPr>
    </w:lvl>
    <w:lvl w:ilvl="5" w:tplc="4DF048D8">
      <w:numFmt w:val="bullet"/>
      <w:lvlText w:val="•"/>
      <w:lvlJc w:val="left"/>
      <w:pPr>
        <w:ind w:left="4847" w:hanging="205"/>
      </w:pPr>
      <w:rPr>
        <w:rFonts w:hint="default"/>
        <w:lang w:val="en-US" w:eastAsia="en-US" w:bidi="ar-SA"/>
      </w:rPr>
    </w:lvl>
    <w:lvl w:ilvl="6" w:tplc="1A603ECA">
      <w:numFmt w:val="bullet"/>
      <w:lvlText w:val="•"/>
      <w:lvlJc w:val="left"/>
      <w:pPr>
        <w:ind w:left="5749" w:hanging="205"/>
      </w:pPr>
      <w:rPr>
        <w:rFonts w:hint="default"/>
        <w:lang w:val="en-US" w:eastAsia="en-US" w:bidi="ar-SA"/>
      </w:rPr>
    </w:lvl>
    <w:lvl w:ilvl="7" w:tplc="183C02EC">
      <w:numFmt w:val="bullet"/>
      <w:lvlText w:val="•"/>
      <w:lvlJc w:val="left"/>
      <w:pPr>
        <w:ind w:left="6650" w:hanging="205"/>
      </w:pPr>
      <w:rPr>
        <w:rFonts w:hint="default"/>
        <w:lang w:val="en-US" w:eastAsia="en-US" w:bidi="ar-SA"/>
      </w:rPr>
    </w:lvl>
    <w:lvl w:ilvl="8" w:tplc="7D84A30C">
      <w:numFmt w:val="bullet"/>
      <w:lvlText w:val="•"/>
      <w:lvlJc w:val="left"/>
      <w:pPr>
        <w:ind w:left="7552" w:hanging="205"/>
      </w:pPr>
      <w:rPr>
        <w:rFonts w:hint="default"/>
        <w:lang w:val="en-US" w:eastAsia="en-US" w:bidi="ar-SA"/>
      </w:rPr>
    </w:lvl>
  </w:abstractNum>
  <w:abstractNum w:abstractNumId="14" w15:restartNumberingAfterBreak="0">
    <w:nsid w:val="6C6F2BE5"/>
    <w:multiLevelType w:val="multilevel"/>
    <w:tmpl w:val="5EEE6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713B07"/>
    <w:multiLevelType w:val="multilevel"/>
    <w:tmpl w:val="76B461B0"/>
    <w:lvl w:ilvl="0">
      <w:start w:val="1"/>
      <w:numFmt w:val="decimal"/>
      <w:lvlText w:val="%1."/>
      <w:lvlJc w:val="left"/>
      <w:pPr>
        <w:ind w:left="497" w:hanging="356"/>
      </w:pPr>
      <w:rPr>
        <w:rFonts w:ascii="Times New Roman" w:eastAsia="Times New Roman" w:hAnsi="Times New Roman" w:cs="Times New Roman" w:hint="default"/>
        <w:b/>
        <w:bCs/>
        <w:i w:val="0"/>
        <w:iCs w:val="0"/>
        <w:spacing w:val="0"/>
        <w:w w:val="102"/>
        <w:sz w:val="33"/>
        <w:szCs w:val="33"/>
        <w:lang w:val="en-US" w:eastAsia="en-US" w:bidi="ar-SA"/>
      </w:rPr>
    </w:lvl>
    <w:lvl w:ilvl="1">
      <w:start w:val="1"/>
      <w:numFmt w:val="decimal"/>
      <w:lvlText w:val="%1.%2."/>
      <w:lvlJc w:val="left"/>
      <w:pPr>
        <w:ind w:left="2863" w:hanging="523"/>
      </w:pPr>
      <w:rPr>
        <w:rFonts w:ascii="Times New Roman" w:eastAsia="Times New Roman" w:hAnsi="Times New Roman" w:cs="Times New Roman" w:hint="default"/>
        <w:b/>
        <w:bCs/>
        <w:i w:val="0"/>
        <w:iCs w:val="0"/>
        <w:spacing w:val="0"/>
        <w:w w:val="100"/>
        <w:sz w:val="29"/>
        <w:szCs w:val="29"/>
        <w:lang w:val="en-US" w:eastAsia="en-US" w:bidi="ar-SA"/>
      </w:rPr>
    </w:lvl>
    <w:lvl w:ilvl="2">
      <w:numFmt w:val="bullet"/>
      <w:lvlText w:val="•"/>
      <w:lvlJc w:val="left"/>
      <w:pPr>
        <w:ind w:left="1626" w:hanging="523"/>
      </w:pPr>
      <w:rPr>
        <w:rFonts w:hint="default"/>
        <w:lang w:val="en-US" w:eastAsia="en-US" w:bidi="ar-SA"/>
      </w:rPr>
    </w:lvl>
    <w:lvl w:ilvl="3">
      <w:numFmt w:val="bullet"/>
      <w:lvlText w:val="•"/>
      <w:lvlJc w:val="left"/>
      <w:pPr>
        <w:ind w:left="2592" w:hanging="523"/>
      </w:pPr>
      <w:rPr>
        <w:rFonts w:hint="default"/>
        <w:lang w:val="en-US" w:eastAsia="en-US" w:bidi="ar-SA"/>
      </w:rPr>
    </w:lvl>
    <w:lvl w:ilvl="4">
      <w:numFmt w:val="bullet"/>
      <w:lvlText w:val="•"/>
      <w:lvlJc w:val="left"/>
      <w:pPr>
        <w:ind w:left="3558" w:hanging="523"/>
      </w:pPr>
      <w:rPr>
        <w:rFonts w:hint="default"/>
        <w:lang w:val="en-US" w:eastAsia="en-US" w:bidi="ar-SA"/>
      </w:rPr>
    </w:lvl>
    <w:lvl w:ilvl="5">
      <w:numFmt w:val="bullet"/>
      <w:lvlText w:val="•"/>
      <w:lvlJc w:val="left"/>
      <w:pPr>
        <w:ind w:left="4524" w:hanging="523"/>
      </w:pPr>
      <w:rPr>
        <w:rFonts w:hint="default"/>
        <w:lang w:val="en-US" w:eastAsia="en-US" w:bidi="ar-SA"/>
      </w:rPr>
    </w:lvl>
    <w:lvl w:ilvl="6">
      <w:numFmt w:val="bullet"/>
      <w:lvlText w:val="•"/>
      <w:lvlJc w:val="left"/>
      <w:pPr>
        <w:ind w:left="5490" w:hanging="523"/>
      </w:pPr>
      <w:rPr>
        <w:rFonts w:hint="default"/>
        <w:lang w:val="en-US" w:eastAsia="en-US" w:bidi="ar-SA"/>
      </w:rPr>
    </w:lvl>
    <w:lvl w:ilvl="7">
      <w:numFmt w:val="bullet"/>
      <w:lvlText w:val="•"/>
      <w:lvlJc w:val="left"/>
      <w:pPr>
        <w:ind w:left="6457" w:hanging="523"/>
      </w:pPr>
      <w:rPr>
        <w:rFonts w:hint="default"/>
        <w:lang w:val="en-US" w:eastAsia="en-US" w:bidi="ar-SA"/>
      </w:rPr>
    </w:lvl>
    <w:lvl w:ilvl="8">
      <w:numFmt w:val="bullet"/>
      <w:lvlText w:val="•"/>
      <w:lvlJc w:val="left"/>
      <w:pPr>
        <w:ind w:left="7423" w:hanging="523"/>
      </w:pPr>
      <w:rPr>
        <w:rFonts w:hint="default"/>
        <w:lang w:val="en-US" w:eastAsia="en-US" w:bidi="ar-SA"/>
      </w:rPr>
    </w:lvl>
  </w:abstractNum>
  <w:num w:numId="1" w16cid:durableId="1574969806">
    <w:abstractNumId w:val="1"/>
  </w:num>
  <w:num w:numId="2" w16cid:durableId="286816457">
    <w:abstractNumId w:val="5"/>
  </w:num>
  <w:num w:numId="3" w16cid:durableId="313880133">
    <w:abstractNumId w:val="12"/>
  </w:num>
  <w:num w:numId="4" w16cid:durableId="491332701">
    <w:abstractNumId w:val="13"/>
  </w:num>
  <w:num w:numId="5" w16cid:durableId="2069182906">
    <w:abstractNumId w:val="15"/>
  </w:num>
  <w:num w:numId="6" w16cid:durableId="1228491274">
    <w:abstractNumId w:val="7"/>
  </w:num>
  <w:num w:numId="7" w16cid:durableId="2063483311">
    <w:abstractNumId w:val="6"/>
  </w:num>
  <w:num w:numId="8" w16cid:durableId="1358265457">
    <w:abstractNumId w:val="4"/>
  </w:num>
  <w:num w:numId="9" w16cid:durableId="573247848">
    <w:abstractNumId w:val="3"/>
  </w:num>
  <w:num w:numId="10" w16cid:durableId="1187282620">
    <w:abstractNumId w:val="14"/>
  </w:num>
  <w:num w:numId="11" w16cid:durableId="1233932794">
    <w:abstractNumId w:val="11"/>
  </w:num>
  <w:num w:numId="12" w16cid:durableId="770244936">
    <w:abstractNumId w:val="8"/>
  </w:num>
  <w:num w:numId="13" w16cid:durableId="1252931024">
    <w:abstractNumId w:val="10"/>
  </w:num>
  <w:num w:numId="14" w16cid:durableId="1571765899">
    <w:abstractNumId w:val="2"/>
  </w:num>
  <w:num w:numId="15" w16cid:durableId="358312838">
    <w:abstractNumId w:val="0"/>
  </w:num>
  <w:num w:numId="16" w16cid:durableId="1245533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28"/>
    <w:rsid w:val="00023F8E"/>
    <w:rsid w:val="00051F5F"/>
    <w:rsid w:val="00054E1C"/>
    <w:rsid w:val="000760C3"/>
    <w:rsid w:val="000A20D2"/>
    <w:rsid w:val="000E4C49"/>
    <w:rsid w:val="001409CD"/>
    <w:rsid w:val="00261945"/>
    <w:rsid w:val="00267223"/>
    <w:rsid w:val="002B63C0"/>
    <w:rsid w:val="003A618F"/>
    <w:rsid w:val="003D2631"/>
    <w:rsid w:val="003E1018"/>
    <w:rsid w:val="004024C8"/>
    <w:rsid w:val="00460D32"/>
    <w:rsid w:val="0046262F"/>
    <w:rsid w:val="00482F36"/>
    <w:rsid w:val="00517528"/>
    <w:rsid w:val="00552214"/>
    <w:rsid w:val="005676A4"/>
    <w:rsid w:val="005B6AB7"/>
    <w:rsid w:val="005B6AED"/>
    <w:rsid w:val="005E2CC2"/>
    <w:rsid w:val="00602785"/>
    <w:rsid w:val="007047BD"/>
    <w:rsid w:val="00741883"/>
    <w:rsid w:val="00777C2A"/>
    <w:rsid w:val="007C5622"/>
    <w:rsid w:val="00964A97"/>
    <w:rsid w:val="009A4CAE"/>
    <w:rsid w:val="009E5E5A"/>
    <w:rsid w:val="009F178C"/>
    <w:rsid w:val="00A952E9"/>
    <w:rsid w:val="00AC30E4"/>
    <w:rsid w:val="00AE74E1"/>
    <w:rsid w:val="00B02547"/>
    <w:rsid w:val="00B909FD"/>
    <w:rsid w:val="00CB732A"/>
    <w:rsid w:val="00CD078D"/>
    <w:rsid w:val="00CF7741"/>
    <w:rsid w:val="00D257F7"/>
    <w:rsid w:val="00D6293A"/>
    <w:rsid w:val="00DA67D2"/>
    <w:rsid w:val="00DE3F13"/>
    <w:rsid w:val="00E31B11"/>
    <w:rsid w:val="00E92DBE"/>
    <w:rsid w:val="00EA7872"/>
    <w:rsid w:val="00F42493"/>
    <w:rsid w:val="00FC71B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24628"/>
  <w15:docId w15:val="{3F5E0898-0CD0-4393-AF0A-D6A0C348F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0C3"/>
    <w:rPr>
      <w:rFonts w:ascii="Times New Roman" w:eastAsia="Times New Roman" w:hAnsi="Times New Roman" w:cs="Times New Roman"/>
    </w:rPr>
  </w:style>
  <w:style w:type="paragraph" w:styleId="Heading1">
    <w:name w:val="heading 1"/>
    <w:basedOn w:val="Normal"/>
    <w:uiPriority w:val="9"/>
    <w:qFormat/>
    <w:pPr>
      <w:spacing w:before="108"/>
      <w:ind w:left="497" w:hanging="355"/>
      <w:outlineLvl w:val="0"/>
    </w:pPr>
    <w:rPr>
      <w:b/>
      <w:bCs/>
      <w:sz w:val="33"/>
      <w:szCs w:val="33"/>
    </w:rPr>
  </w:style>
  <w:style w:type="paragraph" w:styleId="Heading2">
    <w:name w:val="heading 2"/>
    <w:basedOn w:val="Normal"/>
    <w:uiPriority w:val="9"/>
    <w:unhideWhenUsed/>
    <w:qFormat/>
    <w:pPr>
      <w:spacing w:before="94"/>
      <w:ind w:left="664" w:hanging="522"/>
      <w:outlineLvl w:val="1"/>
    </w:pPr>
    <w:rPr>
      <w:b/>
      <w:bCs/>
      <w:sz w:val="29"/>
      <w:szCs w:val="29"/>
    </w:rPr>
  </w:style>
  <w:style w:type="paragraph" w:styleId="Heading3">
    <w:name w:val="heading 3"/>
    <w:basedOn w:val="Normal"/>
    <w:uiPriority w:val="9"/>
    <w:unhideWhenUsed/>
    <w:qFormat/>
    <w:pPr>
      <w:spacing w:before="273"/>
      <w:ind w:left="142"/>
      <w:outlineLvl w:val="2"/>
    </w:pPr>
    <w:rPr>
      <w:b/>
      <w:bCs/>
      <w:sz w:val="28"/>
      <w:szCs w:val="28"/>
    </w:rPr>
  </w:style>
  <w:style w:type="paragraph" w:styleId="Heading4">
    <w:name w:val="heading 4"/>
    <w:basedOn w:val="Normal"/>
    <w:uiPriority w:val="9"/>
    <w:unhideWhenUsed/>
    <w:qFormat/>
    <w:pPr>
      <w:spacing w:before="10"/>
      <w:ind w:left="142"/>
      <w:outlineLvl w:val="3"/>
    </w:pPr>
    <w:rPr>
      <w:sz w:val="28"/>
      <w:szCs w:val="28"/>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8"/>
      <w:ind w:left="426" w:hanging="284"/>
    </w:pPr>
    <w:rPr>
      <w:sz w:val="24"/>
      <w:szCs w:val="24"/>
    </w:rPr>
  </w:style>
  <w:style w:type="paragraph" w:styleId="TOC2">
    <w:name w:val="toc 2"/>
    <w:basedOn w:val="Normal"/>
    <w:uiPriority w:val="39"/>
    <w:qFormat/>
    <w:pPr>
      <w:spacing w:before="38"/>
      <w:ind w:left="874" w:hanging="44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0"/>
      <w:ind w:left="346" w:hanging="355"/>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C30E4"/>
    <w:rPr>
      <w:b/>
      <w:bCs/>
    </w:rPr>
  </w:style>
  <w:style w:type="paragraph" w:styleId="NormalWeb">
    <w:name w:val="Normal (Web)"/>
    <w:basedOn w:val="Normal"/>
    <w:uiPriority w:val="99"/>
    <w:semiHidden/>
    <w:unhideWhenUsed/>
    <w:rsid w:val="00AC30E4"/>
    <w:pPr>
      <w:widowControl/>
      <w:autoSpaceDE/>
      <w:autoSpaceDN/>
      <w:spacing w:before="100" w:beforeAutospacing="1" w:after="100" w:afterAutospacing="1"/>
    </w:pPr>
    <w:rPr>
      <w:sz w:val="24"/>
      <w:szCs w:val="24"/>
      <w:lang w:bidi="bn-BD"/>
    </w:rPr>
  </w:style>
  <w:style w:type="character" w:styleId="Hyperlink">
    <w:name w:val="Hyperlink"/>
    <w:basedOn w:val="DefaultParagraphFont"/>
    <w:uiPriority w:val="99"/>
    <w:unhideWhenUsed/>
    <w:rsid w:val="00AC30E4"/>
    <w:rPr>
      <w:color w:val="0000FF"/>
      <w:u w:val="single"/>
    </w:rPr>
  </w:style>
  <w:style w:type="character" w:styleId="Emphasis">
    <w:name w:val="Emphasis"/>
    <w:basedOn w:val="DefaultParagraphFont"/>
    <w:uiPriority w:val="20"/>
    <w:qFormat/>
    <w:rsid w:val="00AC30E4"/>
    <w:rPr>
      <w:i/>
      <w:iCs/>
    </w:rPr>
  </w:style>
  <w:style w:type="character" w:styleId="UnresolvedMention">
    <w:name w:val="Unresolved Mention"/>
    <w:basedOn w:val="DefaultParagraphFont"/>
    <w:uiPriority w:val="99"/>
    <w:semiHidden/>
    <w:unhideWhenUsed/>
    <w:rsid w:val="005676A4"/>
    <w:rPr>
      <w:color w:val="605E5C"/>
      <w:shd w:val="clear" w:color="auto" w:fill="E1DFDD"/>
    </w:rPr>
  </w:style>
  <w:style w:type="character" w:styleId="FollowedHyperlink">
    <w:name w:val="FollowedHyperlink"/>
    <w:basedOn w:val="DefaultParagraphFont"/>
    <w:uiPriority w:val="99"/>
    <w:semiHidden/>
    <w:unhideWhenUsed/>
    <w:rsid w:val="00552214"/>
    <w:rPr>
      <w:color w:val="800080" w:themeColor="followedHyperlink"/>
      <w:u w:val="single"/>
    </w:rPr>
  </w:style>
  <w:style w:type="table" w:styleId="TableGrid">
    <w:name w:val="Table Grid"/>
    <w:basedOn w:val="TableNormal"/>
    <w:uiPriority w:val="39"/>
    <w:rsid w:val="00741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92DBE"/>
    <w:rPr>
      <w:rFonts w:ascii="Courier New" w:eastAsia="Times New Roman" w:hAnsi="Courier New" w:cs="Courier New"/>
      <w:sz w:val="20"/>
      <w:szCs w:val="20"/>
    </w:rPr>
  </w:style>
  <w:style w:type="paragraph" w:styleId="Header">
    <w:name w:val="header"/>
    <w:basedOn w:val="Normal"/>
    <w:link w:val="HeaderChar"/>
    <w:uiPriority w:val="99"/>
    <w:unhideWhenUsed/>
    <w:rsid w:val="000760C3"/>
    <w:pPr>
      <w:tabs>
        <w:tab w:val="center" w:pos="4680"/>
        <w:tab w:val="right" w:pos="9360"/>
      </w:tabs>
    </w:pPr>
  </w:style>
  <w:style w:type="character" w:customStyle="1" w:styleId="HeaderChar">
    <w:name w:val="Header Char"/>
    <w:basedOn w:val="DefaultParagraphFont"/>
    <w:link w:val="Header"/>
    <w:uiPriority w:val="99"/>
    <w:rsid w:val="000760C3"/>
    <w:rPr>
      <w:rFonts w:ascii="Times New Roman" w:eastAsia="Times New Roman" w:hAnsi="Times New Roman" w:cs="Times New Roman"/>
    </w:rPr>
  </w:style>
  <w:style w:type="paragraph" w:styleId="Footer">
    <w:name w:val="footer"/>
    <w:basedOn w:val="Normal"/>
    <w:link w:val="FooterChar"/>
    <w:uiPriority w:val="99"/>
    <w:unhideWhenUsed/>
    <w:rsid w:val="000760C3"/>
    <w:pPr>
      <w:tabs>
        <w:tab w:val="center" w:pos="4680"/>
        <w:tab w:val="right" w:pos="9360"/>
      </w:tabs>
    </w:pPr>
  </w:style>
  <w:style w:type="character" w:customStyle="1" w:styleId="FooterChar">
    <w:name w:val="Footer Char"/>
    <w:basedOn w:val="DefaultParagraphFont"/>
    <w:link w:val="Footer"/>
    <w:uiPriority w:val="99"/>
    <w:rsid w:val="000760C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9566">
      <w:bodyDiv w:val="1"/>
      <w:marLeft w:val="0"/>
      <w:marRight w:val="0"/>
      <w:marTop w:val="0"/>
      <w:marBottom w:val="0"/>
      <w:divBdr>
        <w:top w:val="none" w:sz="0" w:space="0" w:color="auto"/>
        <w:left w:val="none" w:sz="0" w:space="0" w:color="auto"/>
        <w:bottom w:val="none" w:sz="0" w:space="0" w:color="auto"/>
        <w:right w:val="none" w:sz="0" w:space="0" w:color="auto"/>
      </w:divBdr>
    </w:div>
    <w:div w:id="584807116">
      <w:bodyDiv w:val="1"/>
      <w:marLeft w:val="0"/>
      <w:marRight w:val="0"/>
      <w:marTop w:val="0"/>
      <w:marBottom w:val="0"/>
      <w:divBdr>
        <w:top w:val="none" w:sz="0" w:space="0" w:color="auto"/>
        <w:left w:val="none" w:sz="0" w:space="0" w:color="auto"/>
        <w:bottom w:val="none" w:sz="0" w:space="0" w:color="auto"/>
        <w:right w:val="none" w:sz="0" w:space="0" w:color="auto"/>
      </w:divBdr>
    </w:div>
    <w:div w:id="586038516">
      <w:bodyDiv w:val="1"/>
      <w:marLeft w:val="0"/>
      <w:marRight w:val="0"/>
      <w:marTop w:val="0"/>
      <w:marBottom w:val="0"/>
      <w:divBdr>
        <w:top w:val="none" w:sz="0" w:space="0" w:color="auto"/>
        <w:left w:val="none" w:sz="0" w:space="0" w:color="auto"/>
        <w:bottom w:val="none" w:sz="0" w:space="0" w:color="auto"/>
        <w:right w:val="none" w:sz="0" w:space="0" w:color="auto"/>
      </w:divBdr>
    </w:div>
    <w:div w:id="614019356">
      <w:bodyDiv w:val="1"/>
      <w:marLeft w:val="0"/>
      <w:marRight w:val="0"/>
      <w:marTop w:val="0"/>
      <w:marBottom w:val="0"/>
      <w:divBdr>
        <w:top w:val="none" w:sz="0" w:space="0" w:color="auto"/>
        <w:left w:val="none" w:sz="0" w:space="0" w:color="auto"/>
        <w:bottom w:val="none" w:sz="0" w:space="0" w:color="auto"/>
        <w:right w:val="none" w:sz="0" w:space="0" w:color="auto"/>
      </w:divBdr>
    </w:div>
    <w:div w:id="618226535">
      <w:bodyDiv w:val="1"/>
      <w:marLeft w:val="0"/>
      <w:marRight w:val="0"/>
      <w:marTop w:val="0"/>
      <w:marBottom w:val="0"/>
      <w:divBdr>
        <w:top w:val="none" w:sz="0" w:space="0" w:color="auto"/>
        <w:left w:val="none" w:sz="0" w:space="0" w:color="auto"/>
        <w:bottom w:val="none" w:sz="0" w:space="0" w:color="auto"/>
        <w:right w:val="none" w:sz="0" w:space="0" w:color="auto"/>
      </w:divBdr>
    </w:div>
    <w:div w:id="875315275">
      <w:bodyDiv w:val="1"/>
      <w:marLeft w:val="0"/>
      <w:marRight w:val="0"/>
      <w:marTop w:val="0"/>
      <w:marBottom w:val="0"/>
      <w:divBdr>
        <w:top w:val="none" w:sz="0" w:space="0" w:color="auto"/>
        <w:left w:val="none" w:sz="0" w:space="0" w:color="auto"/>
        <w:bottom w:val="none" w:sz="0" w:space="0" w:color="auto"/>
        <w:right w:val="none" w:sz="0" w:space="0" w:color="auto"/>
      </w:divBdr>
    </w:div>
    <w:div w:id="939024386">
      <w:bodyDiv w:val="1"/>
      <w:marLeft w:val="0"/>
      <w:marRight w:val="0"/>
      <w:marTop w:val="0"/>
      <w:marBottom w:val="0"/>
      <w:divBdr>
        <w:top w:val="none" w:sz="0" w:space="0" w:color="auto"/>
        <w:left w:val="none" w:sz="0" w:space="0" w:color="auto"/>
        <w:bottom w:val="none" w:sz="0" w:space="0" w:color="auto"/>
        <w:right w:val="none" w:sz="0" w:space="0" w:color="auto"/>
      </w:divBdr>
    </w:div>
    <w:div w:id="990838864">
      <w:bodyDiv w:val="1"/>
      <w:marLeft w:val="0"/>
      <w:marRight w:val="0"/>
      <w:marTop w:val="0"/>
      <w:marBottom w:val="0"/>
      <w:divBdr>
        <w:top w:val="none" w:sz="0" w:space="0" w:color="auto"/>
        <w:left w:val="none" w:sz="0" w:space="0" w:color="auto"/>
        <w:bottom w:val="none" w:sz="0" w:space="0" w:color="auto"/>
        <w:right w:val="none" w:sz="0" w:space="0" w:color="auto"/>
      </w:divBdr>
    </w:div>
    <w:div w:id="1007636275">
      <w:bodyDiv w:val="1"/>
      <w:marLeft w:val="0"/>
      <w:marRight w:val="0"/>
      <w:marTop w:val="0"/>
      <w:marBottom w:val="0"/>
      <w:divBdr>
        <w:top w:val="none" w:sz="0" w:space="0" w:color="auto"/>
        <w:left w:val="none" w:sz="0" w:space="0" w:color="auto"/>
        <w:bottom w:val="none" w:sz="0" w:space="0" w:color="auto"/>
        <w:right w:val="none" w:sz="0" w:space="0" w:color="auto"/>
      </w:divBdr>
    </w:div>
    <w:div w:id="1275945432">
      <w:bodyDiv w:val="1"/>
      <w:marLeft w:val="0"/>
      <w:marRight w:val="0"/>
      <w:marTop w:val="0"/>
      <w:marBottom w:val="0"/>
      <w:divBdr>
        <w:top w:val="none" w:sz="0" w:space="0" w:color="auto"/>
        <w:left w:val="none" w:sz="0" w:space="0" w:color="auto"/>
        <w:bottom w:val="none" w:sz="0" w:space="0" w:color="auto"/>
        <w:right w:val="none" w:sz="0" w:space="0" w:color="auto"/>
      </w:divBdr>
    </w:div>
    <w:div w:id="1311595067">
      <w:bodyDiv w:val="1"/>
      <w:marLeft w:val="0"/>
      <w:marRight w:val="0"/>
      <w:marTop w:val="0"/>
      <w:marBottom w:val="0"/>
      <w:divBdr>
        <w:top w:val="none" w:sz="0" w:space="0" w:color="auto"/>
        <w:left w:val="none" w:sz="0" w:space="0" w:color="auto"/>
        <w:bottom w:val="none" w:sz="0" w:space="0" w:color="auto"/>
        <w:right w:val="none" w:sz="0" w:space="0" w:color="auto"/>
      </w:divBdr>
    </w:div>
    <w:div w:id="1478650740">
      <w:bodyDiv w:val="1"/>
      <w:marLeft w:val="0"/>
      <w:marRight w:val="0"/>
      <w:marTop w:val="0"/>
      <w:marBottom w:val="0"/>
      <w:divBdr>
        <w:top w:val="none" w:sz="0" w:space="0" w:color="auto"/>
        <w:left w:val="none" w:sz="0" w:space="0" w:color="auto"/>
        <w:bottom w:val="none" w:sz="0" w:space="0" w:color="auto"/>
        <w:right w:val="none" w:sz="0" w:space="0" w:color="auto"/>
      </w:divBdr>
    </w:div>
    <w:div w:id="1523858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10C43-F4A4-48E5-92A7-2E5A9F991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8</Pages>
  <Words>1832</Words>
  <Characters>10684</Characters>
  <Application>Microsoft Office Word</Application>
  <DocSecurity>0</DocSecurity>
  <Lines>323</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Prosenjit mondol</dc:creator>
  <cp:lastModifiedBy>Prosenjit mondol</cp:lastModifiedBy>
  <cp:revision>11</cp:revision>
  <cp:lastPrinted>2025-08-21T04:39:00Z</cp:lastPrinted>
  <dcterms:created xsi:type="dcterms:W3CDTF">2025-07-19T16:00:00Z</dcterms:created>
  <dcterms:modified xsi:type="dcterms:W3CDTF">2025-11-12T18:39:00Z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Creator">
    <vt:lpwstr>Typst 0.13.1</vt:lpwstr>
  </property>
  <property fmtid="{D5CDD505-2E9C-101B-9397-08002B2CF9AE}" pid="4" name="LastSaved">
    <vt:filetime>2025-07-19T00:00:00Z</vt:filetime>
  </property>
  <property fmtid="{D5CDD505-2E9C-101B-9397-08002B2CF9AE}" pid="5" name="GrammarlyDocumentId">
    <vt:lpwstr>6fdc1b3d-cbfa-4596-bd87-1a526ee624dc</vt:lpwstr>
  </property>
</Properties>
</file>