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80F" w:rsidRPr="00A9780F" w:rsidRDefault="00A9780F" w:rsidP="00A978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A9780F">
        <w:rPr>
          <w:sz w:val="28"/>
        </w:rPr>
        <w:t>1.</w:t>
      </w:r>
      <w:r w:rsidRPr="00A9780F">
        <w:rPr>
          <w:rFonts w:ascii="Times New Roman" w:hAnsi="Times New Roman" w:cs="Times New Roman"/>
          <w:i/>
          <w:iCs/>
          <w:sz w:val="28"/>
        </w:rPr>
        <w:t xml:space="preserve"> </w:t>
      </w:r>
      <w:r w:rsidRPr="00A9780F">
        <w:rPr>
          <w:rFonts w:ascii="Times New Roman" w:hAnsi="Times New Roman" w:cs="Times New Roman"/>
          <w:i/>
          <w:iCs/>
          <w:sz w:val="28"/>
        </w:rPr>
        <w:t xml:space="preserve">Web mining </w:t>
      </w:r>
      <w:r w:rsidRPr="00A9780F">
        <w:rPr>
          <w:rFonts w:ascii="Times New Roman" w:hAnsi="Times New Roman" w:cs="Times New Roman"/>
          <w:sz w:val="28"/>
        </w:rPr>
        <w:t>is the application of data mining technologies to huge</w:t>
      </w:r>
    </w:p>
    <w:p w:rsidR="00A9780F" w:rsidRPr="00A9780F" w:rsidRDefault="00A9780F" w:rsidP="00A978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A9780F">
        <w:rPr>
          <w:rFonts w:ascii="Times New Roman" w:hAnsi="Times New Roman" w:cs="Times New Roman"/>
          <w:sz w:val="28"/>
        </w:rPr>
        <w:t>Web data repositories</w:t>
      </w:r>
      <w:r w:rsidRPr="00A9780F">
        <w:rPr>
          <w:rFonts w:ascii="Times New Roman" w:hAnsi="Times New Roman" w:cs="Vrinda"/>
          <w:sz w:val="28"/>
          <w:cs/>
        </w:rPr>
        <w:t xml:space="preserve">. </w:t>
      </w:r>
      <w:r w:rsidRPr="00A9780F">
        <w:rPr>
          <w:rFonts w:ascii="Times New Roman" w:hAnsi="Times New Roman" w:cs="Times New Roman"/>
          <w:sz w:val="28"/>
        </w:rPr>
        <w:t>Basically, there are two domains that pertain to Web</w:t>
      </w:r>
    </w:p>
    <w:p w:rsidR="005D3607" w:rsidRPr="00A9780F" w:rsidRDefault="00A9780F" w:rsidP="00A9780F">
      <w:pPr>
        <w:rPr>
          <w:sz w:val="28"/>
        </w:rPr>
      </w:pPr>
      <w:r w:rsidRPr="00A9780F">
        <w:rPr>
          <w:rFonts w:ascii="Times New Roman" w:hAnsi="Times New Roman" w:cs="Times New Roman"/>
          <w:sz w:val="28"/>
        </w:rPr>
        <w:t>mining</w:t>
      </w:r>
      <w:r w:rsidRPr="00A9780F">
        <w:rPr>
          <w:rFonts w:ascii="Times New Roman" w:hAnsi="Times New Roman" w:cs="Vrinda"/>
          <w:sz w:val="28"/>
          <w:cs/>
        </w:rPr>
        <w:t xml:space="preserve">: </w:t>
      </w:r>
      <w:r w:rsidRPr="00A9780F">
        <w:rPr>
          <w:rFonts w:ascii="Times New Roman" w:hAnsi="Times New Roman" w:cs="Times New Roman"/>
          <w:sz w:val="28"/>
        </w:rPr>
        <w:t>Web content mining and Web usage mining</w:t>
      </w:r>
      <w:r w:rsidRPr="00A9780F">
        <w:rPr>
          <w:rFonts w:ascii="Times New Roman" w:hAnsi="Times New Roman" w:cs="Vrinda"/>
          <w:sz w:val="28"/>
          <w:cs/>
        </w:rPr>
        <w:t>.</w:t>
      </w:r>
      <w:r w:rsidRPr="00A9780F">
        <w:rPr>
          <w:rFonts w:ascii="Times New Roman" w:hAnsi="Times New Roman" w:cs="Vrinda"/>
          <w:sz w:val="28"/>
        </w:rPr>
        <w:t xml:space="preserve"> </w:t>
      </w:r>
    </w:p>
    <w:p w:rsidR="00A9780F" w:rsidRPr="00685DBB" w:rsidRDefault="00A9780F" w:rsidP="00A978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685DBB">
        <w:rPr>
          <w:sz w:val="28"/>
        </w:rPr>
        <w:t>2.</w:t>
      </w:r>
      <w:r w:rsidRPr="00685DBB">
        <w:rPr>
          <w:rFonts w:ascii="Times New Roman" w:hAnsi="Times New Roman" w:cs="Times New Roman"/>
          <w:sz w:val="28"/>
        </w:rPr>
        <w:t xml:space="preserve"> </w:t>
      </w:r>
      <w:r w:rsidRPr="00685DBB">
        <w:rPr>
          <w:rFonts w:ascii="Times New Roman" w:hAnsi="Times New Roman" w:cs="Times New Roman"/>
          <w:sz w:val="28"/>
        </w:rPr>
        <w:t>a Web access pattern is a sequential pattern in a large set of</w:t>
      </w:r>
    </w:p>
    <w:p w:rsidR="00A9780F" w:rsidRPr="00685DBB" w:rsidRDefault="00A9780F" w:rsidP="00A978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685DBB">
        <w:rPr>
          <w:rFonts w:ascii="Times New Roman" w:hAnsi="Times New Roman" w:cs="Times New Roman"/>
          <w:sz w:val="28"/>
        </w:rPr>
        <w:t>pieces of Web logs, which is pursued frequently by users</w:t>
      </w:r>
      <w:r w:rsidRPr="00685DBB">
        <w:rPr>
          <w:rFonts w:ascii="Times New Roman" w:hAnsi="Times New Roman" w:cs="Vrinda"/>
          <w:sz w:val="28"/>
          <w:cs/>
        </w:rPr>
        <w:t xml:space="preserve">. </w:t>
      </w:r>
      <w:r w:rsidRPr="00685DBB">
        <w:rPr>
          <w:rFonts w:ascii="Times New Roman" w:hAnsi="Times New Roman" w:cs="Times New Roman"/>
          <w:sz w:val="28"/>
        </w:rPr>
        <w:t>Some research efforts</w:t>
      </w:r>
    </w:p>
    <w:p w:rsidR="00A9780F" w:rsidRPr="00685DBB" w:rsidRDefault="00A9780F" w:rsidP="00A978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685DBB">
        <w:rPr>
          <w:rFonts w:ascii="Times New Roman" w:hAnsi="Times New Roman" w:cs="Times New Roman"/>
          <w:sz w:val="28"/>
        </w:rPr>
        <w:t xml:space="preserve">try to employ techniques of sequential pattern mining </w:t>
      </w:r>
      <w:r w:rsidRPr="00685DBB">
        <w:rPr>
          <w:rFonts w:ascii="Times New Roman" w:hAnsi="Times New Roman" w:cs="Vrinda"/>
          <w:sz w:val="28"/>
          <w:cs/>
        </w:rPr>
        <w:t>[</w:t>
      </w:r>
      <w:r w:rsidRPr="00685DBB">
        <w:rPr>
          <w:rFonts w:ascii="Times New Roman" w:hAnsi="Times New Roman" w:cs="Times New Roman"/>
          <w:sz w:val="28"/>
        </w:rPr>
        <w:t>2</w:t>
      </w:r>
      <w:r w:rsidRPr="00685DBB">
        <w:rPr>
          <w:rFonts w:ascii="Times New Roman" w:hAnsi="Times New Roman" w:cs="Vrinda"/>
          <w:sz w:val="28"/>
          <w:cs/>
        </w:rPr>
        <w:t>]</w:t>
      </w:r>
      <w:r w:rsidRPr="00685DBB">
        <w:rPr>
          <w:rFonts w:ascii="Times New Roman" w:hAnsi="Times New Roman" w:cs="Times New Roman"/>
          <w:sz w:val="28"/>
        </w:rPr>
        <w:t>, which is mostly based</w:t>
      </w:r>
    </w:p>
    <w:p w:rsidR="00A9780F" w:rsidRPr="00685DBB" w:rsidRDefault="00A9780F" w:rsidP="00A9780F">
      <w:pPr>
        <w:rPr>
          <w:rFonts w:ascii="Times New Roman" w:hAnsi="Times New Roman" w:cs="Times New Roman"/>
          <w:sz w:val="28"/>
        </w:rPr>
      </w:pPr>
      <w:r w:rsidRPr="00685DBB">
        <w:rPr>
          <w:rFonts w:ascii="Times New Roman" w:hAnsi="Times New Roman" w:cs="Times New Roman"/>
          <w:sz w:val="28"/>
        </w:rPr>
        <w:t xml:space="preserve">on association rule mining </w:t>
      </w:r>
      <w:r w:rsidRPr="00685DBB">
        <w:rPr>
          <w:rFonts w:ascii="Times New Roman" w:hAnsi="Times New Roman" w:cs="Vrinda"/>
          <w:sz w:val="28"/>
          <w:cs/>
        </w:rPr>
        <w:t>[</w:t>
      </w:r>
      <w:r w:rsidRPr="00685DBB">
        <w:rPr>
          <w:rFonts w:ascii="Times New Roman" w:hAnsi="Times New Roman" w:cs="Times New Roman"/>
          <w:sz w:val="28"/>
        </w:rPr>
        <w:t>1</w:t>
      </w:r>
      <w:r w:rsidRPr="00685DBB">
        <w:rPr>
          <w:rFonts w:ascii="Times New Roman" w:hAnsi="Times New Roman" w:cs="Vrinda"/>
          <w:sz w:val="28"/>
          <w:cs/>
        </w:rPr>
        <w:t>]</w:t>
      </w:r>
      <w:r w:rsidRPr="00685DBB">
        <w:rPr>
          <w:rFonts w:ascii="Times New Roman" w:hAnsi="Times New Roman" w:cs="Times New Roman"/>
          <w:sz w:val="28"/>
        </w:rPr>
        <w:t>, for discovering Web access patterns from Web</w:t>
      </w:r>
      <w:r w:rsidRPr="00685DBB">
        <w:rPr>
          <w:rFonts w:ascii="Times New Roman" w:hAnsi="Times New Roman" w:cs="Times New Roman"/>
          <w:sz w:val="28"/>
        </w:rPr>
        <w:t xml:space="preserve"> logs.</w:t>
      </w:r>
    </w:p>
    <w:p w:rsidR="00685DBB" w:rsidRPr="00685DBB" w:rsidRDefault="00A9780F" w:rsidP="00685D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</w:rPr>
      </w:pPr>
      <w:r w:rsidRPr="00685DBB">
        <w:rPr>
          <w:rFonts w:ascii="Times New Roman" w:hAnsi="Times New Roman" w:cs="Times New Roman"/>
          <w:sz w:val="28"/>
        </w:rPr>
        <w:t>3.</w:t>
      </w:r>
      <w:r w:rsidR="00685DBB" w:rsidRPr="00685DBB">
        <w:rPr>
          <w:rFonts w:ascii="Times New Roman" w:hAnsi="Times New Roman" w:cs="Times New Roman"/>
          <w:i/>
          <w:iCs/>
          <w:sz w:val="28"/>
        </w:rPr>
        <w:t xml:space="preserve"> a </w:t>
      </w:r>
      <w:r w:rsidR="00685DBB" w:rsidRPr="00685DBB">
        <w:rPr>
          <w:rFonts w:ascii="Times New Roman" w:hAnsi="Times New Roman" w:cs="Times New Roman"/>
          <w:i/>
          <w:iCs/>
          <w:sz w:val="28"/>
        </w:rPr>
        <w:t>sequence database where each sequence is a list of transactions ordered by transaction</w:t>
      </w:r>
    </w:p>
    <w:p w:rsidR="00685DBB" w:rsidRPr="00685DBB" w:rsidRDefault="00685DBB" w:rsidP="00685D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</w:rPr>
      </w:pPr>
      <w:r w:rsidRPr="00685DBB">
        <w:rPr>
          <w:rFonts w:ascii="Times New Roman" w:hAnsi="Times New Roman" w:cs="Times New Roman"/>
          <w:i/>
          <w:iCs/>
          <w:sz w:val="28"/>
        </w:rPr>
        <w:t>time and each transaction consists of a set of items, find all sequential</w:t>
      </w:r>
    </w:p>
    <w:p w:rsidR="00685DBB" w:rsidRPr="00685DBB" w:rsidRDefault="00685DBB" w:rsidP="00685D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</w:rPr>
      </w:pPr>
      <w:r w:rsidRPr="00685DBB">
        <w:rPr>
          <w:rFonts w:ascii="Times New Roman" w:hAnsi="Times New Roman" w:cs="Times New Roman"/>
          <w:i/>
          <w:iCs/>
          <w:sz w:val="28"/>
        </w:rPr>
        <w:t>patterns with a user</w:t>
      </w:r>
      <w:r w:rsidRPr="00685DBB">
        <w:rPr>
          <w:rFonts w:ascii="Times New Roman" w:hAnsi="Times New Roman" w:cs="Vrinda"/>
          <w:i/>
          <w:iCs/>
          <w:sz w:val="28"/>
          <w:cs/>
        </w:rPr>
        <w:t>-</w:t>
      </w:r>
      <w:r w:rsidRPr="00685DBB">
        <w:rPr>
          <w:rFonts w:ascii="Times New Roman" w:hAnsi="Times New Roman" w:cs="Times New Roman"/>
          <w:i/>
          <w:iCs/>
          <w:sz w:val="28"/>
        </w:rPr>
        <w:t>specified minimum support, where the support is the number</w:t>
      </w:r>
    </w:p>
    <w:p w:rsidR="00A9780F" w:rsidRDefault="00685DBB" w:rsidP="00685DBB">
      <w:pPr>
        <w:rPr>
          <w:rFonts w:ascii="Times New Roman" w:hAnsi="Times New Roman" w:cs="Vrinda"/>
          <w:i/>
          <w:iCs/>
          <w:sz w:val="28"/>
        </w:rPr>
      </w:pPr>
      <w:r w:rsidRPr="00685DBB">
        <w:rPr>
          <w:rFonts w:ascii="Times New Roman" w:hAnsi="Times New Roman" w:cs="Times New Roman"/>
          <w:i/>
          <w:iCs/>
          <w:sz w:val="28"/>
        </w:rPr>
        <w:t>of data sequences that contain the pattern</w:t>
      </w:r>
      <w:r w:rsidRPr="00685DBB">
        <w:rPr>
          <w:rFonts w:ascii="Times New Roman" w:hAnsi="Times New Roman" w:cs="Vrinda"/>
          <w:i/>
          <w:iCs/>
          <w:sz w:val="28"/>
          <w:cs/>
        </w:rPr>
        <w:t>.</w:t>
      </w:r>
    </w:p>
    <w:p w:rsidR="00685DBB" w:rsidRPr="00685DBB" w:rsidRDefault="00685DBB" w:rsidP="00685DBB">
      <w:pPr>
        <w:rPr>
          <w:sz w:val="28"/>
        </w:rPr>
      </w:pPr>
      <w:r>
        <w:rPr>
          <w:rFonts w:ascii="Times New Roman" w:hAnsi="Times New Roman" w:cs="Vrinda"/>
          <w:i/>
          <w:iCs/>
          <w:sz w:val="28"/>
        </w:rPr>
        <w:t>4.</w:t>
      </w:r>
      <w:bookmarkStart w:id="0" w:name="_GoBack"/>
      <w:bookmarkEnd w:id="0"/>
    </w:p>
    <w:sectPr w:rsidR="00685DBB" w:rsidRPr="00685D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80F"/>
    <w:rsid w:val="004A4DAA"/>
    <w:rsid w:val="00685DBB"/>
    <w:rsid w:val="00A9780F"/>
    <w:rsid w:val="00BF1745"/>
    <w:rsid w:val="00E0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2A08"/>
  <w15:chartTrackingRefBased/>
  <w15:docId w15:val="{E508F348-FC6D-46AE-9173-656F7170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2019-11-27T20:03:00Z</dcterms:created>
  <dcterms:modified xsi:type="dcterms:W3CDTF">2019-11-27T20:37:00Z</dcterms:modified>
</cp:coreProperties>
</file>