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4luyydqja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Paintings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collection of live wedding paintings, portraits, pet portraits, spiritual art, and custom artwork.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painting has its own story.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View the Collection 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g5wbu85h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 the Gallery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Wedding Paintings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Couple Portraits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Family Portraits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 Portraits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Religious and Spiritual Art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Artwork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Behind the Scenes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p7chwayst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Wedding Paintings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Weddings are full of little moments that can be easy to miss.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paintings capture the people, colours, details, and emotions of real celebrations as they happen.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Gallery Images Here ]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qz4eh235a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Caption Style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Shreya and Onkar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 in [City]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[Wedding moment]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[Canvas size], acrylic on canvas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 short real detail or story from the wedding]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ynz6hoj2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Sunset Wedding in Kerala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Beach wedding in Kerala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Sunset couple portrait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 x 24 inches, acrylic on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 changed quickly that evening, so I had only a few minutes to capture the colours before sunset.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Bangalore </w:t>
      </w:r>
      <w:commentRangeStart w:id="0"/>
      <w:commentRangeStart w:id="1"/>
      <w:r w:rsidDel="00000000" w:rsidR="00000000" w:rsidRPr="00000000">
        <w:rPr>
          <w:b w:val="1"/>
          <w:bCs w:val="1"/>
          <w:rtl w:val="0"/>
        </w:rPr>
        <w:t xml:space="preserve">Wedding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wedding painting in Bangalore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[Wedding moment]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 x 36 inches, acrylic on canvas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[Add a short real detail or story from the Bangalore wedding.]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fi45vqomg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Portraits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portraits created from photographs and meaningful memories.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couples and families to parents and grandparents, each painting is created to feel personal to the people in it.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Portrait Gallery Images Here ]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8f5bmjr3s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Pet Portraits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Paintings of the pets who become part of the family.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portrait focuses on the expressions and small details that make them instantly recognisable.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Pet Portrait Gallery Images Here ]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jnb35kaog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Religious and Spiritual Art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Paintings inspired by faith, tradition, devotion, and sacred stories.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Spiritual Art Gallery Images Here 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v6tj9whm1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Artwork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paintings begin with a photograph.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begin with a place, memory, home, gift, or idea.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some of the pieces that started with something personal.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Custom Artwork Gallery Images Here ]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db0ycqbbt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Behind the Scenes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wkg8b36g0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 the Painting Come to Life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finished painting tells only part of the story.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 can see the painting at different stages, from the first background colours to the final details.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see the guests stopping by, watching the artwork change throughout the celebration.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Behind the Scenes Images Here ]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sfnco1ax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Watch a Painting Come to Life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a blank canvas slowly becomes part of a wedding celebration.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Live Painting Video Here ]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5qbr8ze5f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Have a Favourite?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a style, moment, or painting you love, send it to me when you enquire.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help us understand what you would like for your own artwork.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Start an Enquiry ]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Your Wedding Date 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lak Jain" w:id="0" w:date="2026-08-20T12:44:35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more info on this</w:t>
      </w:r>
    </w:p>
  </w:comment>
  <w:comment w:author="Palak Jain" w:id="1" w:date="2026-08-20T12:45:43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mention about this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