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958" w:rsidRPr="001D5958" w:rsidRDefault="001D5958">
      <w:pPr>
        <w:pStyle w:val="Title"/>
        <w:rPr>
          <w:rFonts w:ascii="Times New Roman" w:hAnsi="Times New Roman" w:cs="Times New Roman"/>
          <w:sz w:val="32"/>
          <w:szCs w:val="32"/>
        </w:rPr>
      </w:pPr>
      <w:r>
        <w:rPr>
          <w:rFonts w:ascii="Times New Roman" w:hAnsi="Times New Roman" w:cs="Times New Roman"/>
          <w:sz w:val="32"/>
          <w:szCs w:val="32"/>
        </w:rPr>
        <w:t>Chapter 1 – Prerequisites</w:t>
      </w:r>
    </w:p>
    <w:p w:rsidR="00855982" w:rsidRPr="001D5958" w:rsidRDefault="00E52288" w:rsidP="00855982">
      <w:pPr>
        <w:pStyle w:val="Heading1"/>
        <w:rPr>
          <w:rFonts w:ascii="Times New Roman" w:hAnsi="Times New Roman" w:cs="Times New Roman"/>
          <w:sz w:val="28"/>
          <w:szCs w:val="28"/>
        </w:rPr>
      </w:pPr>
      <w:r>
        <w:rPr>
          <w:rFonts w:ascii="Times New Roman" w:hAnsi="Times New Roman" w:cs="Times New Roman"/>
          <w:sz w:val="28"/>
          <w:szCs w:val="28"/>
        </w:rPr>
        <w:t xml:space="preserve">1.1 </w:t>
      </w:r>
      <w:r w:rsidR="001D5958" w:rsidRPr="001D5958">
        <w:rPr>
          <w:rFonts w:ascii="Times New Roman" w:hAnsi="Times New Roman" w:cs="Times New Roman"/>
          <w:sz w:val="28"/>
          <w:szCs w:val="28"/>
        </w:rPr>
        <w:t>Sensors and actuators</w:t>
      </w:r>
    </w:p>
    <w:p w:rsidR="00855982" w:rsidRDefault="001D5958" w:rsidP="007B3694">
      <w:pPr>
        <w:spacing w:line="360" w:lineRule="auto"/>
        <w:rPr>
          <w:rFonts w:ascii="Times New Roman" w:hAnsi="Times New Roman" w:cs="Times New Roman"/>
          <w:sz w:val="24"/>
          <w:szCs w:val="24"/>
        </w:rPr>
      </w:pPr>
      <w:r>
        <w:rPr>
          <w:rFonts w:ascii="Times New Roman" w:hAnsi="Times New Roman" w:cs="Times New Roman"/>
          <w:sz w:val="24"/>
          <w:szCs w:val="24"/>
        </w:rPr>
        <w:t>Any complex system shall always use multiple number of sensors and actuators to receive inputs from the surrounding environment and then take necessary actions concerning the same. Following are a list of sensors and actuators</w:t>
      </w:r>
      <w:r w:rsidR="00E52288">
        <w:rPr>
          <w:rFonts w:ascii="Times New Roman" w:hAnsi="Times New Roman" w:cs="Times New Roman"/>
          <w:sz w:val="24"/>
          <w:szCs w:val="24"/>
        </w:rPr>
        <w:t xml:space="preserve"> (in that order)</w:t>
      </w:r>
      <w:r>
        <w:rPr>
          <w:rFonts w:ascii="Times New Roman" w:hAnsi="Times New Roman" w:cs="Times New Roman"/>
          <w:sz w:val="24"/>
          <w:szCs w:val="24"/>
        </w:rPr>
        <w:t xml:space="preserve"> </w:t>
      </w:r>
      <w:r w:rsidR="00E52288">
        <w:rPr>
          <w:rFonts w:ascii="Times New Roman" w:hAnsi="Times New Roman" w:cs="Times New Roman"/>
          <w:sz w:val="24"/>
          <w:szCs w:val="24"/>
        </w:rPr>
        <w:t xml:space="preserve">used in a fueling machine </w:t>
      </w:r>
      <w:r>
        <w:rPr>
          <w:rFonts w:ascii="Times New Roman" w:hAnsi="Times New Roman" w:cs="Times New Roman"/>
          <w:sz w:val="24"/>
          <w:szCs w:val="24"/>
        </w:rPr>
        <w:t>whose basic</w:t>
      </w:r>
      <w:r w:rsidR="00E52288">
        <w:rPr>
          <w:rFonts w:ascii="Times New Roman" w:hAnsi="Times New Roman" w:cs="Times New Roman"/>
          <w:sz w:val="24"/>
          <w:szCs w:val="24"/>
        </w:rPr>
        <w:t xml:space="preserve"> knowledge is prerequisite. </w:t>
      </w:r>
    </w:p>
    <w:p w:rsidR="00E52288" w:rsidRDefault="00E52288" w:rsidP="007B3694">
      <w:pPr>
        <w:spacing w:line="360" w:lineRule="auto"/>
        <w:rPr>
          <w:rFonts w:ascii="Times New Roman" w:hAnsi="Times New Roman" w:cs="Times New Roman"/>
          <w:sz w:val="24"/>
          <w:szCs w:val="24"/>
        </w:rPr>
      </w:pPr>
    </w:p>
    <w:p w:rsidR="00E52288" w:rsidRDefault="00E52288" w:rsidP="007B3694">
      <w:pPr>
        <w:spacing w:line="360" w:lineRule="auto"/>
        <w:rPr>
          <w:rFonts w:ascii="Times New Roman" w:hAnsi="Times New Roman" w:cs="Times New Roman"/>
          <w:b/>
          <w:sz w:val="24"/>
          <w:szCs w:val="24"/>
        </w:rPr>
      </w:pPr>
      <w:r>
        <w:rPr>
          <w:rFonts w:ascii="Times New Roman" w:hAnsi="Times New Roman" w:cs="Times New Roman"/>
          <w:b/>
          <w:sz w:val="24"/>
          <w:szCs w:val="24"/>
        </w:rPr>
        <w:t>Sensors</w:t>
      </w:r>
    </w:p>
    <w:p w:rsidR="00E52288" w:rsidRPr="008A6FCC" w:rsidRDefault="00E52288" w:rsidP="007B3694">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LVDT (Linear Variable Displacement Transducer):</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LVDTs are robust, absolute linear position/displacement transducers; inherently frictionless, they have a virtually infinite cycle life when properly used. As AC operated LVDTs do not contain any electronics, they can be designed to operate at cryogenic temperatures or up to 1200 °F (650 °C), in harsh environments, under high vibration and shock levels. LVDTs have been widely used in applications such as power turbines, hydraulics, automation, aircraft, satellites, nuclear reactors, and many others. These transducers have low hysteresis and excellent repeatability.</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converts a position or linear displacement from a mechanical reference (zero or null position) into a proportional electrical signal containing phase (for direction) and amplitude (for distance) information. The LVDT operation does not require an electrical contact between the moving part (probe or core assembly) and the coil assembly, but instead relies on electromagnetic coupling.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linear variable differential transformer has three solenoidal coils placed end-to-end around a tube. The center coil is the prim</w:t>
      </w:r>
      <w:r>
        <w:rPr>
          <w:rFonts w:ascii="Times New Roman" w:hAnsi="Times New Roman" w:cs="Times New Roman"/>
          <w:sz w:val="24"/>
          <w:szCs w:val="24"/>
        </w:rPr>
        <w:t>ary, and the two outer coils at</w:t>
      </w:r>
      <w:r w:rsidRPr="00331C4D">
        <w:rPr>
          <w:rFonts w:ascii="Times New Roman" w:hAnsi="Times New Roman" w:cs="Times New Roman"/>
          <w:sz w:val="24"/>
          <w:szCs w:val="24"/>
        </w:rPr>
        <w:t xml:space="preserve"> the top and bottom are secondary coils. A cylindrical ferromagnetic core, attached to the object whose position is to be measured, slides along the axis of the tube. An alternating current drives the primary and `causes a voltage to be induced in each secondary proportional to the length of the core linking to the secondary. The frequency is usually in the range 1 to 10 kHz.</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As the core moves, the primary's linkage to the two secondary coils changes and causes the induced voltages to change. The coils are connected so that the output voltage is the difference (hence "differential") between the top secondary voltage and the bottom secondary voltage. When the core is in its central position, equidistant between the two secondary coils equal voltages are induced in the two secondary coils, but the two signals cancel, so the output voltage is theoretically zero. In practice minor variations in the way in which the primary is coupled to each secondary means that a small voltage is output when the core is central.</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This small residual voltage is due to phase shift and is often called quadrature error. It is a nuisance in closed loop control systems as it can result in oscillation about the null point, and may be unacceptable in simple measurement applications too. It is a consequence of using synchronous demodulation, with direct subtraction of the secondary voltages at AC. Modern systems, particularly those involving safety, require fault detection of the LVDT, and the normal method is to demodulate each secondary separately, using precision half wave or full wave rectifiers, based on op-amps, and compute the difference by subtracting the DC signals. Because, for constant excitation voltage, the sum of the two secondary voltages is almost constant throughout the operating stroke of the LVDT, its value remains within a small window and can be monitored such that any internal failures of the LVDT will cause the sum voltage to deviate from its limits and be rapidly detected, causing a fault to be indicated. There is no quadrature error with this scheme, and the position-dependent difference voltage passes smoothly through zero at the null point.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Where digital processing in the form of a microprocessor or FPGA is available in the system, it is customary for the processing device to carry out the fault detection, and possibly ratiometric processing to improve accuracy, by dividing the difference in secondary voltages by the sum of the secondary voltages, to make the measurement independent of the exact amplitude of the excitation signal. If sufficient digital processing capacity is available, it is becoming commonplace to use this to generate the sinusoidal excitation via a DAC and possibly also perform the secondary demodulation via a multiplexed ADC.</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When the core is displaced toward the top, the voltage in the top secondary coil increases as the voltage in the bottom decreases. The resulting output voltage increases from zero. This voltage is in phase with the primary voltage. When the core moves in the other direction, the output voltage also increases from zero, but its phase is opposite to that of the primary. The phase of the output voltage determines the direction of the displacement (up or down) and amplitude indicates the amount of displacement. A synchronous detector can determine a signed output voltage that relates to the displacement.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 LVDT is designed with long slender coils to make the output voltage essentially linear over displacement up to several inches (several hundred </w:t>
      </w:r>
      <w:r w:rsidRPr="00331C4D">
        <w:rPr>
          <w:rFonts w:ascii="Times New Roman" w:hAnsi="Times New Roman" w:cs="Times New Roman"/>
          <w:sz w:val="24"/>
          <w:szCs w:val="24"/>
        </w:rPr>
        <w:t>millimeters</w:t>
      </w:r>
      <w:r w:rsidRPr="00331C4D">
        <w:rPr>
          <w:rFonts w:ascii="Times New Roman" w:hAnsi="Times New Roman" w:cs="Times New Roman"/>
          <w:sz w:val="24"/>
          <w:szCs w:val="24"/>
        </w:rPr>
        <w:t>) long.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can be used as an absolute position sensor. Even if the power is switched off, on restarting it, the LVDT shows the same measurement, and no positional information is lost. Its biggest advantages are repeatability and reproducibility once it is properly configured. Also, apart from the uni-axial linear motion of the core, any other movements such as the rotation of the core around the axis will not affect its measurements.</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Because the sliding core does not touch the inside of the tube, it can move without friction, making the LVDT a highly reliable device. The absence of any sliding or rotating contacts allows the LVDT to be completely sealed against the environment.</w:t>
      </w:r>
    </w:p>
    <w:p w:rsidR="00E52288"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LVDTs are commonly used for position feedback in servomechanisms, and for automated measurement in machine tools and many other industrial and scientific applications.</w:t>
      </w:r>
      <w:r>
        <w:rPr>
          <w:rFonts w:ascii="Times New Roman" w:hAnsi="Times New Roman" w:cs="Times New Roman"/>
          <w:sz w:val="24"/>
          <w:szCs w:val="24"/>
        </w:rPr>
        <w:t xml:space="preserve"> </w:t>
      </w:r>
      <w:r w:rsidR="007B3694">
        <w:rPr>
          <w:rFonts w:ascii="Times New Roman" w:hAnsi="Times New Roman" w:cs="Times New Roman"/>
          <w:sz w:val="24"/>
          <w:szCs w:val="24"/>
        </w:rPr>
        <w:t>Following is an illustration of the same.</w:t>
      </w:r>
    </w:p>
    <w:p w:rsidR="007B3694" w:rsidRDefault="007B3694" w:rsidP="007B369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676F757D" wp14:editId="39FB2A7B">
            <wp:simplePos x="0" y="0"/>
            <wp:positionH relativeFrom="margin">
              <wp:posOffset>1743075</wp:posOffset>
            </wp:positionH>
            <wp:positionV relativeFrom="margin">
              <wp:posOffset>990600</wp:posOffset>
            </wp:positionV>
            <wp:extent cx="3371850" cy="2486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0px-LVDT.png"/>
                    <pic:cNvPicPr/>
                  </pic:nvPicPr>
                  <pic:blipFill rotWithShape="1">
                    <a:blip r:embed="rId10">
                      <a:extLst>
                        <a:ext uri="{28A0092B-C50C-407E-A947-70E740481C1C}">
                          <a14:useLocalDpi xmlns:a14="http://schemas.microsoft.com/office/drawing/2010/main" val="0"/>
                        </a:ext>
                      </a:extLst>
                    </a:blip>
                    <a:srcRect t="24860" b="1411"/>
                    <a:stretch/>
                  </pic:blipFill>
                  <pic:spPr bwMode="auto">
                    <a:xfrm>
                      <a:off x="0" y="0"/>
                      <a:ext cx="3371850" cy="2486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B3694" w:rsidRDefault="007B3694" w:rsidP="007B3694">
      <w:pPr>
        <w:spacing w:line="360" w:lineRule="auto"/>
        <w:jc w:val="both"/>
        <w:rPr>
          <w:rFonts w:ascii="Times New Roman" w:hAnsi="Times New Roman" w:cs="Times New Roman"/>
          <w:sz w:val="24"/>
          <w:szCs w:val="24"/>
        </w:rPr>
      </w:pPr>
    </w:p>
    <w:p w:rsidR="007B3694" w:rsidRPr="00331C4D" w:rsidRDefault="007B3694" w:rsidP="007B3694">
      <w:pPr>
        <w:spacing w:line="360" w:lineRule="auto"/>
        <w:jc w:val="both"/>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8225B34" wp14:editId="1911A4E6">
                <wp:simplePos x="0" y="0"/>
                <wp:positionH relativeFrom="column">
                  <wp:posOffset>2066925</wp:posOffset>
                </wp:positionH>
                <wp:positionV relativeFrom="paragraph">
                  <wp:posOffset>1835785</wp:posOffset>
                </wp:positionV>
                <wp:extent cx="2600325" cy="63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D76F49">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8225B34" id="_x0000_t202" coordsize="21600,21600" o:spt="202" path="m,l,21600r21600,l21600,xe">
                <v:stroke joinstyle="miter"/>
                <v:path gradientshapeok="t" o:connecttype="rect"/>
              </v:shapetype>
              <v:shape id="Text Box 2" o:spid="_x0000_s1026" type="#_x0000_t202" style="position:absolute;margin-left:162.75pt;margin-top:144.55pt;width:204.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D76F49">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v:textbox>
                <w10:wrap type="square"/>
              </v:shape>
            </w:pict>
          </mc:Fallback>
        </mc:AlternateContent>
      </w: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sz w:val="24"/>
          <w:szCs w:val="24"/>
        </w:rPr>
        <w:t>Following is another illustration of an RVDT, this time highlighting the coils in symbolic notations.</w:t>
      </w: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1312" behindDoc="0" locked="0" layoutInCell="1" allowOverlap="1" wp14:anchorId="46150DE5" wp14:editId="30C2F33E">
            <wp:simplePos x="0" y="0"/>
            <wp:positionH relativeFrom="margin">
              <wp:posOffset>1743075</wp:posOffset>
            </wp:positionH>
            <wp:positionV relativeFrom="margin">
              <wp:posOffset>5391150</wp:posOffset>
            </wp:positionV>
            <wp:extent cx="3648075" cy="2962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le of rvdt.PNG"/>
                    <pic:cNvPicPr/>
                  </pic:nvPicPr>
                  <pic:blipFill rotWithShape="1">
                    <a:blip r:embed="rId11">
                      <a:extLst>
                        <a:ext uri="{28A0092B-C50C-407E-A947-70E740481C1C}">
                          <a14:useLocalDpi xmlns:a14="http://schemas.microsoft.com/office/drawing/2010/main" val="0"/>
                        </a:ext>
                      </a:extLst>
                    </a:blip>
                    <a:srcRect t="2153" b="2153"/>
                    <a:stretch/>
                  </pic:blipFill>
                  <pic:spPr bwMode="auto">
                    <a:xfrm>
                      <a:off x="0" y="0"/>
                      <a:ext cx="3648075" cy="2962275"/>
                    </a:xfrm>
                    <a:prstGeom prst="rect">
                      <a:avLst/>
                    </a:prstGeom>
                    <a:ln>
                      <a:noFill/>
                    </a:ln>
                    <a:extLst>
                      <a:ext uri="{53640926-AAD7-44D8-BBD7-CCE9431645EC}">
                        <a14:shadowObscured xmlns:a14="http://schemas.microsoft.com/office/drawing/2010/main"/>
                      </a:ext>
                    </a:extLst>
                  </pic:spPr>
                </pic:pic>
              </a:graphicData>
            </a:graphic>
          </wp:anchor>
        </w:drawing>
      </w: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5D76A09" wp14:editId="340B8681">
                <wp:simplePos x="0" y="0"/>
                <wp:positionH relativeFrom="column">
                  <wp:posOffset>1600200</wp:posOffset>
                </wp:positionH>
                <wp:positionV relativeFrom="paragraph">
                  <wp:posOffset>3019425</wp:posOffset>
                </wp:positionV>
                <wp:extent cx="3857625" cy="635"/>
                <wp:effectExtent l="0" t="0" r="9525" b="6985"/>
                <wp:wrapSquare wrapText="bothSides"/>
                <wp:docPr id="4" name="Text Box 4"/>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D76A09" id="Text Box 4" o:spid="_x0000_s1027" type="#_x0000_t202" style="position:absolute;margin-left:126pt;margin-top:237.75pt;width:303.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p2LgIAAGQEAAAOAAAAZHJzL2Uyb0RvYy54bWysVFFv2yAQfp+0/4B4X5ykTVZ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v:textbox>
                <w10:wrap type="square"/>
              </v:shape>
            </w:pict>
          </mc:Fallback>
        </mc:AlternateContent>
      </w: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POT(Potentiometer):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potentiometer is a three-terminal resistor with a sliding or rotating contact that forms an adjustable voltage divider. If only two terminals are used, one end and the wiper, it acts as a variable resistor or rheostat. The measuring instrument called a potentiometer is essentially a voltage divider used for measuring electric potential (voltage); the component is an implementation of the same principle, hence its name. Potentiometers are commonly used to control electrical devices such as volume controls on audio equipment. Potentiometers operated by a mechanism can be used as position transducers, for example, in a joystick. Potentiometers are rarely used to directly control significant power (more than a watt), since the power dissipated in the potentiometer would be comparable to the power in the controlled load.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Potentiometers consist of a resistive element, a sliding contact (wiper) that moves along the element, making good electrical contact with one part of it, electrical terminals at each end of the element, a mechanism that moves the wiper from one end to the other, and a housing containing the element and wiper.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See drawing. Many inexpensive potentiometers are constructed with a resistive element (B) formed into an arc of a circle usually a little less than a full turn and a wiper (C) sliding on this element when rotated, making electrical contact. The resistive element can be flat or angled. Each end of the resistive element is connected to a terminal (E, G) on the case. The wiper is connected to a third terminal (F), usually between the other two. On panel potentiometers, the wiper is usually the center terminal of three. For single-turn potentiometers, this wiper typically travels just under one revolution around the contact. The only point of ingress for contamination is the narrow space between the shaft and the housing it rotates in.</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Another type is the linear slider potentiometer, which has a wiper which slides along a linear element instead of rotating. Contamination can potentially enter anywhere along the slot the slider moves in, making effective sealing more difficult and compromising long-term reliability. An advantage of the slider potentiometer is that the slider position gives a visual indication of its setting. While the setting of a rotary potentiometer can be seen by the position of a marking on the knob, an array of sliders can give a visual impression of, for example, the effect of a multi-band equalizer (hence the term "graphic equalizer").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resistive element of inexpensive potentiometers is often made of graphite. Other materials used include resistance wire, carbon particles in plastic, and a ceramic/metal mixture called cermet. Conductive track potentiometers use conductive polymer resistor pastes that contain hard-wearing resins and polymers, solvents, and lubricant, in addition to the carbon that provides the conductive properties.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Multiturn potentiometers are also operated by rotating a shaft, but by several turns rather than less than a full turn. Some multiturn potentiometers have a linear resistive element with a sliding contact moved by a lead screw; others have a helical resistive element and a wiper that turns through 10, 20, or more complete revolutions, moving </w:t>
      </w:r>
      <w:r w:rsidRPr="00331C4D">
        <w:rPr>
          <w:rFonts w:ascii="Times New Roman" w:hAnsi="Times New Roman" w:cs="Times New Roman"/>
          <w:sz w:val="24"/>
          <w:szCs w:val="24"/>
        </w:rPr>
        <w:lastRenderedPageBreak/>
        <w:t>along the helix as it rotates. Multiturn potentiometers, both user-accessible and preset, allow finer adjustments; rotation through the same angle changes the setting by typically a tenth as much as for a simple rotary 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string potentiometer is a multi-turn potentiometer operated by an attached reel of wire turning against a spring, enabling it to convert linear position to a variable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User-accessible rotary potentiometers can be fitted with a switch which operates usually at the anti-clockwise extreme of rotation. Before digital electronics became the norm such a component was used to allow radio and television receivers and other equipment to be switched on at minimum volume with an audible click, then the volume increased, by turning a knob. Multiple resistance elements can be ganged together with their sliding contacts on the same shaft, for example, in stereo audio amplifiers for volume control. In other applications, such as domestic light dimmers, the normal usage pattern is best satisfied if the potentiometer remains set at its current position, so the switch is operated by a push action, alternately on and off, by axial presses of the knob.</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Others are enclosed within the equipment and are intended to be adjusted to calibrate equipment during manufacture or repair, and not otherwise touched. They are usually physically much smaller than user-accessible potentiometers, and may need to be operated by a screwdriver rather than having a knob. They are usually called "preset potentiometers" or "trimming pots". Some pre-sets are accessible by a small screwdriver poked through a hole in the case to allow servicing without dismantling.</w:t>
      </w:r>
      <w:r>
        <w:rPr>
          <w:rFonts w:ascii="Times New Roman" w:hAnsi="Times New Roman" w:cs="Times New Roman"/>
          <w:sz w:val="24"/>
          <w:szCs w:val="24"/>
        </w:rPr>
        <w:t xml:space="preserve"> </w:t>
      </w:r>
    </w:p>
    <w:p w:rsidR="008A6FCC"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commonly used potentiometer in household appliances followed by its European electronic symbol</w:t>
      </w:r>
    </w:p>
    <w:p w:rsidR="008A6FCC" w:rsidRDefault="008A6FCC" w:rsidP="008A6FCC">
      <w:pPr>
        <w:keepNext/>
        <w:spacing w:line="360" w:lineRule="auto"/>
        <w:jc w:val="center"/>
      </w:pPr>
      <w:r>
        <w:rPr>
          <w:rFonts w:ascii="Times New Roman" w:hAnsi="Times New Roman" w:cs="Times New Roman"/>
          <w:noProof/>
          <w:sz w:val="24"/>
          <w:szCs w:val="24"/>
          <w:lang w:val="en-IN" w:eastAsia="en-IN"/>
        </w:rPr>
        <w:drawing>
          <wp:inline distT="0" distB="0" distL="0" distR="0" wp14:anchorId="1645196F" wp14:editId="73ED86BF">
            <wp:extent cx="1409700" cy="1400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5px-Electronic-Component-Potentiometer.jpg"/>
                    <pic:cNvPicPr/>
                  </pic:nvPicPr>
                  <pic:blipFill rotWithShape="1">
                    <a:blip r:embed="rId12" cstate="print">
                      <a:extLst>
                        <a:ext uri="{28A0092B-C50C-407E-A947-70E740481C1C}">
                          <a14:useLocalDpi xmlns:a14="http://schemas.microsoft.com/office/drawing/2010/main" val="0"/>
                        </a:ext>
                      </a:extLst>
                    </a:blip>
                    <a:srcRect l="4784" t="6511" r="6698" b="6486"/>
                    <a:stretch/>
                  </pic:blipFill>
                  <pic:spPr bwMode="auto">
                    <a:xfrm>
                      <a:off x="0" y="0"/>
                      <a:ext cx="1416997" cy="1407422"/>
                    </a:xfrm>
                    <a:prstGeom prst="rect">
                      <a:avLst/>
                    </a:prstGeom>
                    <a:ln>
                      <a:noFill/>
                    </a:ln>
                    <a:extLst>
                      <a:ext uri="{53640926-AAD7-44D8-BBD7-CCE9431645EC}">
                        <a14:shadowObscured xmlns:a14="http://schemas.microsoft.com/office/drawing/2010/main"/>
                      </a:ext>
                    </a:extLst>
                  </pic:spPr>
                </pic:pic>
              </a:graphicData>
            </a:graphic>
          </wp:inline>
        </w:drawing>
      </w:r>
    </w:p>
    <w:p w:rsidR="008A6FCC" w:rsidRDefault="008A6FCC" w:rsidP="00FA6468">
      <w:pPr>
        <w:pStyle w:val="Caption"/>
        <w:jc w:val="center"/>
        <w:rPr>
          <w:rFonts w:ascii="Times New Roman" w:hAnsi="Times New Roman" w:cs="Times New Roman"/>
          <w:i w:val="0"/>
        </w:rPr>
      </w:pPr>
      <w:r w:rsidRPr="008A6FCC">
        <w:rPr>
          <w:rFonts w:ascii="Times New Roman" w:hAnsi="Times New Roman" w:cs="Times New Roman"/>
          <w:b/>
          <w:i w:val="0"/>
        </w:rPr>
        <w:t>Figure 1.1.b – 1</w:t>
      </w:r>
      <w:r w:rsidRPr="008A6FCC">
        <w:rPr>
          <w:rFonts w:ascii="Times New Roman" w:hAnsi="Times New Roman" w:cs="Times New Roman"/>
          <w:i w:val="0"/>
        </w:rPr>
        <w:t xml:space="preserve"> Potentiometer</w:t>
      </w:r>
    </w:p>
    <w:p w:rsidR="00FA6468" w:rsidRPr="00FA6468" w:rsidRDefault="00FA6468" w:rsidP="00FA6468"/>
    <w:p w:rsidR="00FA6468" w:rsidRDefault="00FA6468" w:rsidP="00FA6468">
      <w:pPr>
        <w:keepNext/>
        <w:spacing w:line="360" w:lineRule="auto"/>
        <w:jc w:val="center"/>
      </w:pPr>
      <w:r>
        <w:rPr>
          <w:rFonts w:ascii="Times New Roman" w:hAnsi="Times New Roman" w:cs="Times New Roman"/>
          <w:i/>
          <w:noProof/>
          <w:lang w:val="en-IN" w:eastAsia="en-IN"/>
        </w:rPr>
        <w:drawing>
          <wp:inline distT="0" distB="0" distL="0" distR="0" wp14:anchorId="27B2804E" wp14:editId="05F0F952">
            <wp:extent cx="1432112"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t symbol.PNG"/>
                    <pic:cNvPicPr/>
                  </pic:nvPicPr>
                  <pic:blipFill>
                    <a:blip r:embed="rId13">
                      <a:extLst>
                        <a:ext uri="{28A0092B-C50C-407E-A947-70E740481C1C}">
                          <a14:useLocalDpi xmlns:a14="http://schemas.microsoft.com/office/drawing/2010/main" val="0"/>
                        </a:ext>
                      </a:extLst>
                    </a:blip>
                    <a:stretch>
                      <a:fillRect/>
                    </a:stretch>
                  </pic:blipFill>
                  <pic:spPr>
                    <a:xfrm>
                      <a:off x="0" y="0"/>
                      <a:ext cx="1434443" cy="686916"/>
                    </a:xfrm>
                    <a:prstGeom prst="rect">
                      <a:avLst/>
                    </a:prstGeom>
                  </pic:spPr>
                </pic:pic>
              </a:graphicData>
            </a:graphic>
          </wp:inline>
        </w:drawing>
      </w:r>
    </w:p>
    <w:p w:rsidR="008A6FCC" w:rsidRDefault="00FA6468" w:rsidP="00FA6468">
      <w:pPr>
        <w:pStyle w:val="Caption"/>
        <w:jc w:val="center"/>
        <w:rPr>
          <w:rFonts w:ascii="Times New Roman" w:hAnsi="Times New Roman" w:cs="Times New Roman"/>
          <w:sz w:val="24"/>
          <w:szCs w:val="24"/>
        </w:rPr>
      </w:pPr>
      <w:r w:rsidRPr="00FA6468">
        <w:rPr>
          <w:rFonts w:ascii="Times New Roman" w:hAnsi="Times New Roman" w:cs="Times New Roman"/>
          <w:b/>
          <w:i w:val="0"/>
        </w:rPr>
        <w:t>Figure 1.1.b - 2</w:t>
      </w:r>
      <w:r w:rsidRPr="00FA6468">
        <w:rPr>
          <w:rFonts w:ascii="Times New Roman" w:hAnsi="Times New Roman" w:cs="Times New Roman"/>
          <w:i w:val="0"/>
        </w:rPr>
        <w:t xml:space="preserve"> Symbol for potentiometer (European</w:t>
      </w:r>
      <w:r w:rsidRPr="007158E2">
        <w:t>)</w:t>
      </w:r>
    </w:p>
    <w:p w:rsidR="008A6FCC" w:rsidRPr="00331C4D" w:rsidRDefault="008A6FCC" w:rsidP="008A6FCC">
      <w:pPr>
        <w:spacing w:line="360" w:lineRule="auto"/>
        <w:jc w:val="both"/>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Pressure transducer/sensor/transmitter:</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pressure transducer, often called a pressure transmitter, is a transducer that converts pressure into an analog electrical signal. Although there are various types of pressure transducers, one of the most common is the strain-gage base transducer. The conversion of pressure into an electrical signal is achieved by the physical deformation of strain gages which are bonded into the diaphragm of the pressure transducer and wired into a Wheatstone bridge configuration. Pressure applied to the pressure transducer produces a deflection of the diaphragm which introduces strain to the gages. The strain will produce an electrical resistance change proportional to the pressure.</w:t>
      </w:r>
    </w:p>
    <w:p w:rsidR="00FA6468" w:rsidRDefault="00FA6468"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 digital pressure sensor chip</w:t>
      </w:r>
    </w:p>
    <w:p w:rsidR="00FA6468" w:rsidRDefault="00FA6468" w:rsidP="00FA6468">
      <w:pPr>
        <w:keepNext/>
        <w:spacing w:line="360" w:lineRule="auto"/>
        <w:jc w:val="center"/>
      </w:pPr>
      <w:r>
        <w:rPr>
          <w:rFonts w:ascii="Times New Roman" w:hAnsi="Times New Roman" w:cs="Times New Roman"/>
          <w:noProof/>
          <w:sz w:val="24"/>
          <w:szCs w:val="24"/>
          <w:lang w:val="en-IN" w:eastAsia="en-IN"/>
        </w:rPr>
        <w:drawing>
          <wp:inline distT="0" distB="0" distL="0" distR="0" wp14:anchorId="6D0B7A99" wp14:editId="6C6B22DC">
            <wp:extent cx="24384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0px-Digital_Pressure_Senso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rsidR="00FA6468" w:rsidRPr="00D76F49" w:rsidRDefault="00FA6468" w:rsidP="00D76F49">
      <w:pPr>
        <w:pStyle w:val="Caption"/>
        <w:jc w:val="center"/>
        <w:rPr>
          <w:rFonts w:ascii="Times New Roman" w:hAnsi="Times New Roman" w:cs="Times New Roman"/>
          <w:i w:val="0"/>
        </w:rPr>
      </w:pPr>
      <w:r w:rsidRPr="00D76F49">
        <w:rPr>
          <w:rFonts w:ascii="Times New Roman" w:hAnsi="Times New Roman" w:cs="Times New Roman"/>
          <w:b/>
          <w:i w:val="0"/>
        </w:rPr>
        <w:t xml:space="preserve">Figure </w:t>
      </w:r>
      <w:r w:rsidR="00D76F49" w:rsidRPr="00D76F49">
        <w:rPr>
          <w:rFonts w:ascii="Times New Roman" w:hAnsi="Times New Roman" w:cs="Times New Roman"/>
          <w:b/>
          <w:i w:val="0"/>
        </w:rPr>
        <w:t>1.1</w:t>
      </w:r>
      <w:r w:rsidRPr="00D76F49">
        <w:rPr>
          <w:rFonts w:ascii="Times New Roman" w:hAnsi="Times New Roman" w:cs="Times New Roman"/>
          <w:b/>
          <w:i w:val="0"/>
        </w:rPr>
        <w:t xml:space="preserve">.c </w:t>
      </w:r>
      <w:r w:rsidR="00D76F49" w:rsidRPr="00D76F49">
        <w:rPr>
          <w:rFonts w:ascii="Times New Roman" w:hAnsi="Times New Roman" w:cs="Times New Roman"/>
          <w:b/>
          <w:i w:val="0"/>
        </w:rPr>
        <w:t xml:space="preserve">– </w:t>
      </w:r>
      <w:r w:rsidRPr="00D76F49">
        <w:rPr>
          <w:rFonts w:ascii="Times New Roman" w:hAnsi="Times New Roman" w:cs="Times New Roman"/>
          <w:b/>
          <w:i w:val="0"/>
        </w:rPr>
        <w:t>1</w:t>
      </w:r>
      <w:r w:rsidRPr="00D76F49">
        <w:rPr>
          <w:rFonts w:ascii="Times New Roman" w:hAnsi="Times New Roman" w:cs="Times New Roman"/>
          <w:i w:val="0"/>
        </w:rPr>
        <w:t xml:space="preserve"> Digital air pressure sensor</w:t>
      </w:r>
    </w:p>
    <w:p w:rsidR="008A6FCC" w:rsidRPr="00FA6468" w:rsidRDefault="008A6FCC" w:rsidP="00FA6468">
      <w:pPr>
        <w:spacing w:after="200" w:line="360" w:lineRule="auto"/>
        <w:rPr>
          <w:rFonts w:ascii="Times New Roman" w:hAnsi="Times New Roman" w:cs="Times New Roman"/>
          <w:b/>
          <w:bCs/>
          <w:sz w:val="24"/>
          <w:szCs w:val="24"/>
        </w:rPr>
      </w:pPr>
      <w:r w:rsidRPr="00FA6468">
        <w:rPr>
          <w:rFonts w:ascii="Times New Roman" w:hAnsi="Times New Roman" w:cs="Times New Roman"/>
          <w:b/>
          <w:bCs/>
          <w:sz w:val="24"/>
          <w:szCs w:val="24"/>
        </w:rPr>
        <w:t>Differential pressure transmitter: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There are already two answers. My humble opinion is that they miss the point.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Differential pressure Transmitter is used to measure flow of a liquid or a gas. To measure the difference between two pressures you require only two pressure gauges. Two measure flow in a pipe line where flow is happening you need to measure the pressure drop due to flow and hence a DP Transmitter is used.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They use the principle that there will be a pressure drop when a fluid passes through an orifice as when a restricted orifice is placed in a pipe line which is smaller than the pipe line the pressure upstream will be higher and immediately after the orifice downstream pressure will be lower due higher velocity. This is called differential pressure or called as Delta P. This is directly proportional to the flow rate. Thus the DP </w:t>
      </w:r>
      <w:r w:rsidR="00FA6468" w:rsidRPr="00331C4D">
        <w:rPr>
          <w:rFonts w:ascii="Times New Roman" w:hAnsi="Times New Roman" w:cs="Times New Roman"/>
          <w:sz w:val="24"/>
          <w:szCs w:val="24"/>
        </w:rPr>
        <w:t>Transmitter</w:t>
      </w:r>
      <w:r w:rsidRPr="00331C4D">
        <w:rPr>
          <w:rFonts w:ascii="Times New Roman" w:hAnsi="Times New Roman" w:cs="Times New Roman"/>
          <w:sz w:val="24"/>
          <w:szCs w:val="24"/>
        </w:rPr>
        <w:t xml:space="preserve"> will give a reading measuring the Delta P and a flow varies in a critical line from its set pressure an electrical signal is generated and set to a control valve to control the flow parameters to the Set Pressure and will adjust keeping process parameters.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This DP Transmitter enables constant control of flow or even reset the Set political from a remote location. This enables constant monitoring of a very critical parameter of a process.</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Nowadays days we have corrialis meters which are even accurate that measure mass flow by using corrialis Principle very accurately capable measuring mass variation due to density variation or pressure variations. These are cen more precise and accurate leading to use in hazardous application in nuclear reactors, hazardous process requiring extreme precision and safety.</w:t>
      </w:r>
      <w:r w:rsidR="00D76F49">
        <w:rPr>
          <w:rFonts w:ascii="Times New Roman" w:hAnsi="Times New Roman" w:cs="Times New Roman"/>
          <w:sz w:val="24"/>
          <w:szCs w:val="24"/>
        </w:rPr>
        <w:t xml:space="preserve"> </w:t>
      </w:r>
    </w:p>
    <w:p w:rsidR="00D76F49" w:rsidRDefault="00D76F49"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the same</w:t>
      </w:r>
    </w:p>
    <w:p w:rsidR="00D76F49" w:rsidRDefault="00D76F49" w:rsidP="00D76F49">
      <w:pPr>
        <w:keepNext/>
        <w:spacing w:line="360" w:lineRule="auto"/>
        <w:jc w:val="center"/>
      </w:pPr>
      <w:r>
        <w:rPr>
          <w:rFonts w:ascii="Times New Roman" w:hAnsi="Times New Roman" w:cs="Times New Roman"/>
          <w:noProof/>
          <w:sz w:val="24"/>
          <w:szCs w:val="24"/>
          <w:lang w:val="en-IN" w:eastAsia="en-IN"/>
        </w:rPr>
        <w:drawing>
          <wp:inline distT="0" distB="0" distL="0" distR="0" wp14:anchorId="530E7362" wp14:editId="6C6D4A25">
            <wp:extent cx="152400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2ag_160x236_3_dp_transmitter.png"/>
                    <pic:cNvPicPr/>
                  </pic:nvPicPr>
                  <pic:blipFill>
                    <a:blip r:embed="rId15">
                      <a:extLst>
                        <a:ext uri="{28A0092B-C50C-407E-A947-70E740481C1C}">
                          <a14:useLocalDpi xmlns:a14="http://schemas.microsoft.com/office/drawing/2010/main" val="0"/>
                        </a:ext>
                      </a:extLst>
                    </a:blip>
                    <a:stretch>
                      <a:fillRect/>
                    </a:stretch>
                  </pic:blipFill>
                  <pic:spPr>
                    <a:xfrm>
                      <a:off x="0" y="0"/>
                      <a:ext cx="1524000" cy="2247900"/>
                    </a:xfrm>
                    <a:prstGeom prst="rect">
                      <a:avLst/>
                    </a:prstGeom>
                  </pic:spPr>
                </pic:pic>
              </a:graphicData>
            </a:graphic>
          </wp:inline>
        </w:drawing>
      </w:r>
    </w:p>
    <w:p w:rsidR="00D76F49" w:rsidRPr="00D76F49" w:rsidRDefault="00D76F49" w:rsidP="00D76F49">
      <w:pPr>
        <w:pStyle w:val="Caption"/>
        <w:jc w:val="center"/>
        <w:rPr>
          <w:rFonts w:ascii="Times New Roman" w:hAnsi="Times New Roman" w:cs="Times New Roman"/>
          <w:i w:val="0"/>
        </w:rPr>
      </w:pPr>
      <w:r w:rsidRPr="00D76F49">
        <w:rPr>
          <w:rFonts w:ascii="Times New Roman" w:hAnsi="Times New Roman" w:cs="Times New Roman"/>
          <w:b/>
          <w:i w:val="0"/>
        </w:rPr>
        <w:t>Figure 1.1.c – 2</w:t>
      </w:r>
      <w:r w:rsidRPr="00D76F49">
        <w:rPr>
          <w:rFonts w:ascii="Times New Roman" w:hAnsi="Times New Roman" w:cs="Times New Roman"/>
          <w:i w:val="0"/>
        </w:rPr>
        <w:t xml:space="preserve"> A high performance differential pressure transmitter</w:t>
      </w: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RTD (</w:t>
      </w:r>
      <w:r w:rsidRPr="008A6FCC">
        <w:rPr>
          <w:rFonts w:ascii="Times New Roman" w:hAnsi="Times New Roman" w:cs="Times New Roman"/>
          <w:b/>
          <w:bCs/>
          <w:sz w:val="24"/>
          <w:szCs w:val="24"/>
        </w:rPr>
        <w:t>Resistance Temperature Detector):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 stands for Resistance Temperature Detector. RTDs are sometimes referred to generally as resistance thermometers. The American Society for Testing and Materials (ASTM) has defined the term resistance thermometer as follows:</w:t>
      </w:r>
    </w:p>
    <w:p w:rsidR="008A6FCC" w:rsidRPr="00331C4D"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Resistance thermometer is </w:t>
      </w:r>
      <w:r w:rsidRPr="00331C4D">
        <w:rPr>
          <w:rFonts w:ascii="Times New Roman" w:hAnsi="Times New Roman" w:cs="Times New Roman"/>
          <w:sz w:val="24"/>
          <w:szCs w:val="24"/>
        </w:rPr>
        <w:t xml:space="preserve">a temperature-measuring device composed of a resistance thermometer element, internal connecting wires, a protective shell with or without means for mounting a connection head, or connecting wire or other fittings, or both.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 RTD is a temperature sensor which measures temperature using the principle that the resistance of a metal changes with temperature. In practice, an electrical current is transmitted through a piece of metal (the RTD element or resistor) located in proximity to the area where temperature is to be measured. The resistance value of the RTD element is then measured by an instrument. This resistance value is then correlated to temperature based upon the known resistance characteristics of the RTD element.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RTDs work on a basic correlation between metals and temperature. As the temperature of a metal increases, the metal's resistance to the flow of electricity increases. Similarly, as the temperature of the RTD resistance element increases, the electrical resistance, measured in ohms (Ω), increases. RTD elements are commonly specified according to their resistance in ohms at zero degrees Celsius. The most common RTD specification is 100 Ω, which means that at the RTD element should demonstrate 100 Ω of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Platinum is the most commonly used metal for RTD elements due to a number of factors, including its: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(1) Chemical inertness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Nearly linear temperature versus resistance relationship,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(3) Temperature coefficient of resistance that is large enough to give readily measurable resistance changes with temperature and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(4) Stability (in that its temperature resistance does not drastically change with time).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 metals that are less frequently used as the resistor elements in an RTD include nickel, copper and Balco.</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RTD elements are typically in one of three configurations: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(1) A platinum or metal glass slurry film deposited or screened onto a small flat ceramic substrate known as "thin film" RTD elements,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Platinum or metal wire wound on a glass or ceramic bobbin and sealed with a coating of     molten glass known as "wire wound" RTD elements. </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(3) A partially supported wound element which is a small coil of wire inserted into a hole in a   ceramic insulator and attached along one side of that hole. Of the three RTD elements, the thin film is most rugged and has become increasingly more accurate over time.</w:t>
      </w:r>
      <w:r w:rsidR="00D76F49">
        <w:rPr>
          <w:rFonts w:ascii="Times New Roman" w:hAnsi="Times New Roman" w:cs="Times New Roman"/>
          <w:sz w:val="24"/>
          <w:szCs w:val="24"/>
        </w:rPr>
        <w:t xml:space="preserve"> </w:t>
      </w:r>
    </w:p>
    <w:p w:rsidR="00D76F49" w:rsidRPr="00331C4D" w:rsidRDefault="00D76F49" w:rsidP="008A6FCC">
      <w:pPr>
        <w:spacing w:line="360" w:lineRule="auto"/>
        <w:jc w:val="both"/>
        <w:rPr>
          <w:rFonts w:ascii="Times New Roman" w:hAnsi="Times New Roman" w:cs="Times New Roman"/>
          <w:sz w:val="24"/>
          <w:szCs w:val="24"/>
        </w:rPr>
      </w:pPr>
      <w:bookmarkStart w:id="0" w:name="_GoBack"/>
      <w:bookmarkEnd w:id="0"/>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Ultra-sonic transducer: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Ultrasonic transducers or ultrasonic sensors are a type of acoustic sensor divided into three broad categories: transmitters, receivers and transceivers. Transmitters convert electrical signals into ultrasound, receivers convert ultrasound into electrical signals, and transceivers can both transmit and receive ultrasound.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In a similar way to radar and sonar, ultrasonic transducers are used in systems which evaluate targets by interpreting the reflected signals. For example, by measuring the time between sending a signal and receiving an echo the distance of an object can be calculated. Passive ultrasonic sensors are basically microphones that detect ultrasonic noise that is present under certain conditions.</w:t>
      </w:r>
    </w:p>
    <w:p w:rsidR="007B3694" w:rsidRPr="008A6FCC" w:rsidRDefault="008A6FCC" w:rsidP="008A6FCC">
      <w:pPr>
        <w:spacing w:line="360" w:lineRule="auto"/>
        <w:jc w:val="both"/>
        <w:rPr>
          <w:rFonts w:ascii="Times New Roman" w:hAnsi="Times New Roman" w:cs="Times New Roman"/>
          <w:sz w:val="24"/>
          <w:szCs w:val="24"/>
        </w:rPr>
      </w:pPr>
      <w:r w:rsidRPr="008A6FCC">
        <w:rPr>
          <w:rFonts w:ascii="Times New Roman" w:hAnsi="Times New Roman" w:cs="Times New Roman"/>
          <w:sz w:val="24"/>
          <w:szCs w:val="24"/>
        </w:rPr>
        <w:t>Ultrasonic probes and ultrasonic baths apply ultrasonic energy to agitate particles in a wide range of materials</w:t>
      </w:r>
    </w:p>
    <w:sectPr w:rsidR="007B3694" w:rsidRPr="008A6FCC" w:rsidSect="001D5958">
      <w:headerReference w:type="default" r:id="rId16"/>
      <w:footerReference w:type="default" r:id="rId17"/>
      <w:headerReference w:type="first" r:id="rId18"/>
      <w:footerReference w:type="first" r:id="rId19"/>
      <w:pgSz w:w="12240" w:h="15840"/>
      <w:pgMar w:top="720" w:right="720" w:bottom="720" w:left="720" w:header="283" w:footer="283"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F56" w:rsidRDefault="00452F56" w:rsidP="00855982">
      <w:pPr>
        <w:spacing w:after="0" w:line="240" w:lineRule="auto"/>
      </w:pPr>
      <w:r>
        <w:separator/>
      </w:r>
    </w:p>
  </w:endnote>
  <w:endnote w:type="continuationSeparator" w:id="0">
    <w:p w:rsidR="00452F56" w:rsidRDefault="00452F5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2556787"/>
      <w:docPartObj>
        <w:docPartGallery w:val="Page Numbers (Bottom of Page)"/>
        <w:docPartUnique/>
      </w:docPartObj>
    </w:sdtPr>
    <w:sdtEndPr>
      <w:rPr>
        <w:color w:val="7F7F7F" w:themeColor="background1" w:themeShade="7F"/>
        <w:spacing w:val="60"/>
      </w:rPr>
    </w:sdtEndPr>
    <w:sdtContent>
      <w:p w:rsidR="00E52288" w:rsidRDefault="00E522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76F49">
          <w:rPr>
            <w:noProof/>
          </w:rPr>
          <w:t>8</w:t>
        </w:r>
        <w:r>
          <w:rPr>
            <w:noProof/>
          </w:rPr>
          <w:fldChar w:fldCharType="end"/>
        </w:r>
        <w:r>
          <w:t xml:space="preserve"> | </w:t>
        </w:r>
        <w:r>
          <w:rPr>
            <w:color w:val="7F7F7F" w:themeColor="background1" w:themeShade="7F"/>
            <w:spacing w:val="60"/>
          </w:rPr>
          <w:t>Page</w:t>
        </w:r>
      </w:p>
    </w:sdtContent>
  </w:sdt>
  <w:p w:rsidR="00E52288" w:rsidRPr="001D5958" w:rsidRDefault="00E52288" w:rsidP="00E52288">
    <w:pPr>
      <w:pStyle w:val="Footer"/>
      <w:rPr>
        <w:b/>
      </w:rPr>
    </w:pPr>
    <w:r w:rsidRPr="001D5958">
      <w:rPr>
        <w:b/>
      </w:rPr>
      <w:t>Report on MSL – Interlock developed for refueling in AHWR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976476"/>
      <w:docPartObj>
        <w:docPartGallery w:val="Page Numbers (Bottom of Page)"/>
        <w:docPartUnique/>
      </w:docPartObj>
    </w:sdtPr>
    <w:sdtEndPr>
      <w:rPr>
        <w:color w:val="7F7F7F" w:themeColor="background1" w:themeShade="7F"/>
        <w:spacing w:val="60"/>
      </w:rPr>
    </w:sdtEndPr>
    <w:sdtContent>
      <w:p w:rsidR="001D5958" w:rsidRDefault="001D59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76F49">
          <w:rPr>
            <w:noProof/>
          </w:rPr>
          <w:t>1</w:t>
        </w:r>
        <w:r>
          <w:rPr>
            <w:noProof/>
          </w:rPr>
          <w:fldChar w:fldCharType="end"/>
        </w:r>
        <w:r>
          <w:t xml:space="preserve"> | </w:t>
        </w:r>
        <w:r>
          <w:rPr>
            <w:color w:val="7F7F7F" w:themeColor="background1" w:themeShade="7F"/>
            <w:spacing w:val="60"/>
          </w:rPr>
          <w:t>Page</w:t>
        </w:r>
      </w:p>
    </w:sdtContent>
  </w:sdt>
  <w:p w:rsidR="001D5958" w:rsidRPr="001D5958" w:rsidRDefault="001D5958">
    <w:pPr>
      <w:pStyle w:val="Footer"/>
      <w:rPr>
        <w:b/>
      </w:rPr>
    </w:pPr>
    <w:r w:rsidRPr="001D5958">
      <w:rPr>
        <w:b/>
      </w:rPr>
      <w:t>Report on MSL – Interlock developed for refueling in AHWR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F56" w:rsidRDefault="00452F56" w:rsidP="00855982">
      <w:pPr>
        <w:spacing w:after="0" w:line="240" w:lineRule="auto"/>
      </w:pPr>
      <w:r>
        <w:separator/>
      </w:r>
    </w:p>
  </w:footnote>
  <w:footnote w:type="continuationSeparator" w:id="0">
    <w:p w:rsidR="00452F56" w:rsidRDefault="00452F56"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694" w:rsidRPr="001D5958" w:rsidRDefault="007B3694" w:rsidP="007B3694">
    <w:pPr>
      <w:pStyle w:val="Header"/>
      <w:rPr>
        <w:b/>
      </w:rPr>
    </w:pPr>
    <w:r w:rsidRPr="001D5958">
      <w:rPr>
        <w:b/>
      </w:rPr>
      <w:t>Prerequisites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58" w:rsidRPr="001D5958" w:rsidRDefault="001D5958">
    <w:pPr>
      <w:pStyle w:val="Header"/>
      <w:rPr>
        <w:b/>
      </w:rPr>
    </w:pPr>
    <w:r w:rsidRPr="001D5958">
      <w:rPr>
        <w:b/>
      </w:rPr>
      <w:t>Prerequisites</w:t>
    </w:r>
  </w:p>
  <w:p w:rsidR="001D5958" w:rsidRDefault="001D59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5FC7"/>
    <w:multiLevelType w:val="hybridMultilevel"/>
    <w:tmpl w:val="BA84C9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0A44470"/>
    <w:multiLevelType w:val="hybridMultilevel"/>
    <w:tmpl w:val="D3666B58"/>
    <w:lvl w:ilvl="0" w:tplc="AC58408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EF04FAE"/>
    <w:multiLevelType w:val="hybridMultilevel"/>
    <w:tmpl w:val="877C398A"/>
    <w:lvl w:ilvl="0" w:tplc="D6BC99CA">
      <w:start w:val="5"/>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334380"/>
    <w:multiLevelType w:val="hybridMultilevel"/>
    <w:tmpl w:val="E72E52FE"/>
    <w:lvl w:ilvl="0" w:tplc="2C8C7970">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2"/>
  </w:num>
  <w:num w:numId="14">
    <w:abstractNumId w:val="20"/>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7"/>
  </w:num>
  <w:num w:numId="29">
    <w:abstractNumId w:val="19"/>
  </w:num>
  <w:num w:numId="30">
    <w:abstractNumId w:val="11"/>
  </w:num>
  <w:num w:numId="31">
    <w:abstractNumId w:val="10"/>
  </w:num>
  <w:num w:numId="32">
    <w:abstractNumId w:val="2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58"/>
    <w:rsid w:val="001D4362"/>
    <w:rsid w:val="001D5958"/>
    <w:rsid w:val="00452F56"/>
    <w:rsid w:val="007833A7"/>
    <w:rsid w:val="007B3694"/>
    <w:rsid w:val="00855982"/>
    <w:rsid w:val="008A6FCC"/>
    <w:rsid w:val="00A10484"/>
    <w:rsid w:val="00C14ABC"/>
    <w:rsid w:val="00D76F49"/>
    <w:rsid w:val="00E52288"/>
    <w:rsid w:val="00FA646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6934"/>
  <w15:chartTrackingRefBased/>
  <w15:docId w15:val="{B8629D23-43DE-41F3-B708-0A9FDF71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E52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va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6E"/>
    <w:rsid w:val="007A1503"/>
    <w:rsid w:val="00A41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AFB7EC02084D859736292BCD90DD9B">
    <w:name w:val="23AFB7EC02084D859736292BCD90DD9B"/>
  </w:style>
  <w:style w:type="paragraph" w:customStyle="1" w:styleId="D398E92888714FFE98DFC7C7254F2BA4">
    <w:name w:val="D398E92888714FFE98DFC7C7254F2BA4"/>
  </w:style>
  <w:style w:type="paragraph" w:customStyle="1" w:styleId="00F3DA843F0944C88030E57058EBF544">
    <w:name w:val="00F3DA843F0944C88030E57058EBF544"/>
  </w:style>
  <w:style w:type="paragraph" w:customStyle="1" w:styleId="B611EB9B0FCF4DCB887BEB241D8B652C">
    <w:name w:val="B611EB9B0FCF4DCB887BEB241D8B652C"/>
    <w:rsid w:val="00A412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41</TotalTime>
  <Pages>8</Pages>
  <Words>2607</Words>
  <Characters>14863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cp:revision>
  <dcterms:created xsi:type="dcterms:W3CDTF">2019-07-05T01:51:00Z</dcterms:created>
  <dcterms:modified xsi:type="dcterms:W3CDTF">2019-07-05T02:48:00Z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