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1A8" w14:textId="5273089D" w:rsidR="00B97813" w:rsidRDefault="00B97813" w:rsidP="00A36A7A">
      <w:pPr>
        <w:rPr>
          <w:rFonts w:ascii="Times New Roman" w:hAnsi="Times New Roman" w:cs="Times New Roman"/>
          <w:sz w:val="24"/>
          <w:szCs w:val="24"/>
        </w:rPr>
      </w:pPr>
      <w:r>
        <w:rPr>
          <w:rFonts w:ascii="Times New Roman" w:hAnsi="Times New Roman" w:cs="Times New Roman"/>
          <w:sz w:val="24"/>
          <w:szCs w:val="24"/>
        </w:rP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rPr>
          <w:rFonts w:ascii="Times New Roman" w:hAnsi="Times New Roman" w:cs="Times New Roman"/>
          <w:sz w:val="24"/>
          <w:szCs w:val="24"/>
        </w:rPr>
      </w:pPr>
      <w:r w:rsidRPr="008E4C49">
        <w:rPr>
          <w:rFonts w:ascii="Times New Roman" w:hAnsi="Times New Roman" w:cs="Times New Roman"/>
          <w:sz w:val="24"/>
          <w:szCs w:val="24"/>
        </w:rPr>
        <w:t xml:space="preserve">This project encompasses the ability to analyse NEWS which </w:t>
      </w:r>
      <w:r>
        <w:rPr>
          <w:rFonts w:ascii="Times New Roman" w:hAnsi="Times New Roman" w:cs="Times New Roman"/>
          <w:sz w:val="24"/>
          <w:szCs w:val="24"/>
        </w:rPr>
        <w:t>gives</w:t>
      </w:r>
      <w:r w:rsidRPr="008E4C49">
        <w:rPr>
          <w:rFonts w:ascii="Times New Roman" w:hAnsi="Times New Roman" w:cs="Times New Roman"/>
          <w:sz w:val="24"/>
          <w:szCs w:val="24"/>
        </w:rPr>
        <w:t xml:space="preserve"> stock market recommendations (a subset of business NEWS) and presents the results in a tabular format to the user for analysis. The tabular format includes basic information from the broadcast such as </w:t>
      </w:r>
      <w:r>
        <w:rPr>
          <w:rFonts w:ascii="Times New Roman" w:hAnsi="Times New Roman" w:cs="Times New Roman"/>
          <w:sz w:val="24"/>
          <w:szCs w:val="24"/>
        </w:rPr>
        <w:t xml:space="preserve">the </w:t>
      </w:r>
      <w:r w:rsidRPr="008E4C49">
        <w:rPr>
          <w:rFonts w:ascii="Times New Roman" w:hAnsi="Times New Roman" w:cs="Times New Roman"/>
          <w:sz w:val="24"/>
          <w:szCs w:val="24"/>
        </w:rPr>
        <w:t>telecast date of the show, the analyst presenting the same, the stock which is being discussed, the NSE listing symbol of the concerned stock, the recommendation etc. (</w:t>
      </w:r>
      <w:r>
        <w:rPr>
          <w:rFonts w:ascii="Times New Roman" w:hAnsi="Times New Roman" w:cs="Times New Roman"/>
          <w:sz w:val="24"/>
          <w:szCs w:val="24"/>
        </w:rPr>
        <w:t>totalling</w:t>
      </w:r>
      <w:r w:rsidRPr="008E4C49">
        <w:rPr>
          <w:rFonts w:ascii="Times New Roman" w:hAnsi="Times New Roman" w:cs="Times New Roman"/>
          <w:sz w:val="24"/>
          <w:szCs w:val="24"/>
        </w:rPr>
        <w:t xml:space="preserve"> 8 parameters). The exact </w:t>
      </w:r>
      <w:r>
        <w:rPr>
          <w:rFonts w:ascii="Times New Roman" w:hAnsi="Times New Roman" w:cs="Times New Roman"/>
          <w:sz w:val="24"/>
          <w:szCs w:val="24"/>
        </w:rPr>
        <w:t>reason</w:t>
      </w:r>
      <w:r w:rsidRPr="008E4C49">
        <w:rPr>
          <w:rFonts w:ascii="Times New Roman" w:hAnsi="Times New Roman" w:cs="Times New Roman"/>
          <w:sz w:val="24"/>
          <w:szCs w:val="24"/>
        </w:rPr>
        <w:t xml:space="preserve"> why the Securities and Exchange Board of India (SEBI) is attempting to analyse NEWS videos is something </w:t>
      </w:r>
      <w:r>
        <w:rPr>
          <w:rFonts w:ascii="Times New Roman" w:hAnsi="Times New Roman" w:cs="Times New Roman"/>
          <w:sz w:val="24"/>
          <w:szCs w:val="24"/>
        </w:rPr>
        <w:t>that</w:t>
      </w:r>
      <w:r w:rsidRPr="008E4C49">
        <w:rPr>
          <w:rFonts w:ascii="Times New Roman" w:hAnsi="Times New Roman" w:cs="Times New Roman"/>
          <w:sz w:val="24"/>
          <w:szCs w:val="24"/>
        </w:rPr>
        <w:t xml:space="preserve"> can’t be specified within the scope of this report</w:t>
      </w:r>
      <w:r>
        <w:rPr>
          <w:rFonts w:ascii="Times New Roman" w:hAnsi="Times New Roman" w:cs="Times New Roman"/>
          <w:sz w:val="24"/>
          <w:szCs w:val="24"/>
        </w:rPr>
        <w:t xml:space="preserve"> due to its confidentiality</w:t>
      </w:r>
      <w:r w:rsidRPr="008E4C49">
        <w:rPr>
          <w:rFonts w:ascii="Times New Roman" w:hAnsi="Times New Roman" w:cs="Times New Roman"/>
          <w:sz w:val="24"/>
          <w:szCs w:val="24"/>
        </w:rPr>
        <w:t>.</w:t>
      </w:r>
      <w:r>
        <w:rPr>
          <w:rFonts w:ascii="Times New Roman" w:hAnsi="Times New Roman" w:cs="Times New Roman"/>
          <w:sz w:val="24"/>
          <w:szCs w:val="24"/>
        </w:rPr>
        <w:t xml:space="preserve"> However, it can be said that this project’s output forms the base as well as the input of many </w:t>
      </w:r>
      <w:r w:rsidR="00FE0D7F">
        <w:rPr>
          <w:rFonts w:ascii="Times New Roman" w:hAnsi="Times New Roman" w:cs="Times New Roman"/>
          <w:sz w:val="24"/>
          <w:szCs w:val="24"/>
        </w:rPr>
        <w:t>anomalies</w:t>
      </w:r>
      <w:r>
        <w:rPr>
          <w:rFonts w:ascii="Times New Roman" w:hAnsi="Times New Roman" w:cs="Times New Roman"/>
          <w:sz w:val="24"/>
          <w:szCs w:val="24"/>
        </w:rPr>
        <w:t xml:space="preserve"> (in the context of violations in the securities market) detection models at a later stage. \par</w:t>
      </w:r>
    </w:p>
    <w:p w14:paraId="1D872F98" w14:textId="287F13A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This project goes a step ahead to ease </w:t>
      </w:r>
      <w:r w:rsidR="00687101">
        <w:rPr>
          <w:rFonts w:ascii="Times New Roman" w:hAnsi="Times New Roman" w:cs="Times New Roman"/>
          <w:sz w:val="24"/>
          <w:szCs w:val="24"/>
        </w:rPr>
        <w:t>and automate the job of SEBI officers from the surveillance department by deploying the same onto an MLOPs platform and</w:t>
      </w:r>
      <w:r>
        <w:rPr>
          <w:rFonts w:ascii="Times New Roman" w:hAnsi="Times New Roman" w:cs="Times New Roman"/>
          <w:sz w:val="24"/>
          <w:szCs w:val="24"/>
        </w:rPr>
        <w:t xml:space="preserve"> creating an equivalent free-running workflow in a virtual environment. \par</w:t>
      </w:r>
    </w:p>
    <w:p w14:paraId="412533BE" w14:textId="6FDDE75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The aforementioned reason forms </w:t>
      </w:r>
      <w:r w:rsidR="00A95B6F">
        <w:rPr>
          <w:rFonts w:ascii="Times New Roman" w:hAnsi="Times New Roman" w:cs="Times New Roman"/>
          <w:sz w:val="24"/>
          <w:szCs w:val="24"/>
        </w:rPr>
        <w:t>the</w:t>
      </w:r>
      <w:r>
        <w:rPr>
          <w:rFonts w:ascii="Times New Roman" w:hAnsi="Times New Roman" w:cs="Times New Roman"/>
          <w:sz w:val="24"/>
          <w:szCs w:val="24"/>
        </w:rPr>
        <w:t xml:space="preserve"> principal motivation for doing this project i.e. it helps automate a large part of a task </w:t>
      </w:r>
      <w:r w:rsidR="00A95B6F">
        <w:rPr>
          <w:rFonts w:ascii="Times New Roman" w:hAnsi="Times New Roman" w:cs="Times New Roman"/>
          <w:sz w:val="24"/>
          <w:szCs w:val="24"/>
        </w:rPr>
        <w:t>that</w:t>
      </w:r>
      <w:r>
        <w:rPr>
          <w:rFonts w:ascii="Times New Roman" w:hAnsi="Times New Roman" w:cs="Times New Roman"/>
          <w:sz w:val="24"/>
          <w:szCs w:val="24"/>
        </w:rPr>
        <w:t xml:space="preserve"> is prone to human errors and mistakes such as collecting data manually by watching the </w:t>
      </w:r>
      <w:r w:rsidR="00A95B6F">
        <w:rPr>
          <w:rFonts w:ascii="Times New Roman" w:hAnsi="Times New Roman" w:cs="Times New Roman"/>
          <w:sz w:val="24"/>
          <w:szCs w:val="24"/>
        </w:rPr>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Pr>
        <w:rPr>
          <w:rFonts w:ascii="Times New Roman" w:hAnsi="Times New Roman" w:cs="Times New Roman"/>
          <w:sz w:val="24"/>
          <w:szCs w:val="24"/>
        </w:rPr>
      </w:pPr>
    </w:p>
    <w:p w14:paraId="39F5E83C" w14:textId="634CAC70"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1 – Introduction</w:t>
      </w:r>
    </w:p>
    <w:p w14:paraId="1DB74938" w14:textId="22F891A0" w:rsidR="00B97813" w:rsidRP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w:t>
      </w:r>
      <w:r>
        <w:rPr>
          <w:rFonts w:ascii="Times New Roman" w:hAnsi="Times New Roman" w:cs="Times New Roman"/>
          <w:sz w:val="24"/>
          <w:szCs w:val="24"/>
        </w:rPr>
        <w:t>Dissertation</w:t>
      </w:r>
      <w:r w:rsidRPr="00B97813">
        <w:rPr>
          <w:rFonts w:ascii="Times New Roman" w:hAnsi="Times New Roman" w:cs="Times New Roman"/>
          <w:sz w:val="24"/>
          <w:szCs w:val="24"/>
        </w:rPr>
        <w:t xml:space="preserve"> name and title}</w:t>
      </w:r>
    </w:p>
    <w:p w14:paraId="1B80B087" w14:textId="0185D455" w:rsidR="00B97813" w:rsidRP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My dissertation is titled </w:t>
      </w:r>
      <w:r w:rsidR="00FC3D82">
        <w:rPr>
          <w:rFonts w:ascii="Times New Roman" w:hAnsi="Times New Roman" w:cs="Times New Roman"/>
          <w:sz w:val="24"/>
          <w:szCs w:val="24"/>
        </w:rPr>
        <w:t>Analysis of stock market recommendations using computer vision.</w:t>
      </w:r>
    </w:p>
    <w:p w14:paraId="3300F3F3" w14:textId="77777777" w:rsidR="00B97813" w:rsidRPr="00B97813" w:rsidRDefault="00B97813" w:rsidP="00B97813">
      <w:pPr>
        <w:rPr>
          <w:rFonts w:ascii="Times New Roman" w:hAnsi="Times New Roman" w:cs="Times New Roman"/>
          <w:sz w:val="24"/>
          <w:szCs w:val="24"/>
        </w:rPr>
      </w:pPr>
    </w:p>
    <w:p w14:paraId="469B8100" w14:textId="062F72DC"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\section{Problem statement}</w:t>
      </w:r>
    </w:p>
    <w:p w14:paraId="00B920A9" w14:textId="77777777" w:rsidR="00FC3D82" w:rsidRDefault="00FC3D82" w:rsidP="00FC3D82">
      <w:pPr>
        <w:pStyle w:val="Default"/>
      </w:pPr>
    </w:p>
    <w:p w14:paraId="38B0A953" w14:textId="41CFBB7C" w:rsidR="00B97813" w:rsidRPr="00FC3D82" w:rsidRDefault="00FC3D82" w:rsidP="00B97813">
      <w:pPr>
        <w:rPr>
          <w:rFonts w:ascii="Times New Roman" w:hAnsi="Times New Roman" w:cs="Times New Roman"/>
          <w:sz w:val="28"/>
          <w:szCs w:val="28"/>
        </w:rPr>
      </w:pPr>
      <w:r w:rsidRPr="00FC3D82">
        <w:rPr>
          <w:rFonts w:ascii="Times New Roman" w:hAnsi="Times New Roman" w:cs="Times New Roman"/>
          <w:sz w:val="24"/>
          <w:szCs w:val="24"/>
        </w:rPr>
        <w:t>There is a large no. of daily broadcasts which take place throughout primetime (morning and evening)</w:t>
      </w:r>
      <w:r>
        <w:rPr>
          <w:rFonts w:ascii="Times New Roman" w:hAnsi="Times New Roman" w:cs="Times New Roman"/>
          <w:sz w:val="24"/>
          <w:szCs w:val="24"/>
        </w:rPr>
        <w:t xml:space="preserve"> as well as outside of it</w:t>
      </w:r>
      <w:r w:rsidRPr="00FC3D82">
        <w:rPr>
          <w:rFonts w:ascii="Times New Roman" w:hAnsi="Times New Roman" w:cs="Times New Roman"/>
          <w:sz w:val="24"/>
          <w:szCs w:val="24"/>
        </w:rPr>
        <w:t>. This project aims to digitize as well as summarise the recommendations cumulatively and present them to the end-user</w:t>
      </w:r>
      <w:r>
        <w:rPr>
          <w:rFonts w:ascii="Times New Roman" w:hAnsi="Times New Roman" w:cs="Times New Roman"/>
          <w:sz w:val="24"/>
          <w:szCs w:val="24"/>
        </w:rP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Pr>
        <w:rPr>
          <w:rFonts w:ascii="Times New Roman" w:hAnsi="Times New Roman" w:cs="Times New Roman"/>
          <w:sz w:val="24"/>
          <w:szCs w:val="24"/>
        </w:rPr>
      </w:pPr>
    </w:p>
    <w:p w14:paraId="39B52354" w14:textId="54A85C4D"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lastRenderedPageBreak/>
        <w:t>\section{Proposed solution}</w:t>
      </w:r>
    </w:p>
    <w:p w14:paraId="59E9DCD9" w14:textId="7B06251B" w:rsidR="00FC3D82" w:rsidRDefault="00FC3D82" w:rsidP="00B97813">
      <w:pPr>
        <w:rPr>
          <w:rFonts w:ascii="Times New Roman" w:hAnsi="Times New Roman" w:cs="Times New Roman"/>
          <w:sz w:val="24"/>
          <w:szCs w:val="24"/>
        </w:rPr>
      </w:pPr>
      <w:r>
        <w:rPr>
          <w:rFonts w:ascii="Times New Roman" w:hAnsi="Times New Roman" w:cs="Times New Roman"/>
          <w:sz w:val="24"/>
          <w:szCs w:val="24"/>
        </w:rPr>
        <w:t xml:space="preserve">The proposed solution is a deep learning model aimed at solving two fundamental </w:t>
      </w:r>
      <w:r w:rsidR="00937C26">
        <w:rPr>
          <w:rFonts w:ascii="Times New Roman" w:hAnsi="Times New Roman" w:cs="Times New Roman"/>
          <w:sz w:val="24"/>
          <w:szCs w:val="24"/>
        </w:rPr>
        <w:t xml:space="preserve">machine learning </w:t>
      </w:r>
      <w:r>
        <w:rPr>
          <w:rFonts w:ascii="Times New Roman" w:hAnsi="Times New Roman" w:cs="Times New Roman"/>
          <w:sz w:val="24"/>
          <w:szCs w:val="24"/>
        </w:rPr>
        <w:t>problems at hand:</w:t>
      </w:r>
    </w:p>
    <w:p w14:paraId="488B6937" w14:textId="5C8C34CD" w:rsidR="00FC3D82" w:rsidRDefault="00FC3D82"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rPr>
          <w:rFonts w:ascii="Times New Roman" w:hAnsi="Times New Roman" w:cs="Times New Roman"/>
          <w:sz w:val="24"/>
          <w:szCs w:val="24"/>
        </w:rPr>
        <w:t>any</w:t>
      </w:r>
      <w:r>
        <w:rPr>
          <w:rFonts w:ascii="Times New Roman" w:hAnsi="Times New Roman" w:cs="Times New Roman"/>
          <w:sz w:val="24"/>
          <w:szCs w:val="24"/>
        </w:rPr>
        <w:t xml:space="preserve">), the various metrics of the recommendation such as </w:t>
      </w:r>
      <w:r w:rsidR="00937C26">
        <w:rPr>
          <w:rFonts w:ascii="Times New Roman" w:hAnsi="Times New Roman" w:cs="Times New Roman"/>
          <w:sz w:val="24"/>
          <w:szCs w:val="24"/>
        </w:rPr>
        <w:t>stop loss, target price etc.</w:t>
      </w:r>
    </w:p>
    <w:p w14:paraId="09D28ED1" w14:textId="62EA837F" w:rsidR="00937C26" w:rsidRDefault="00937C26"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pPr>
        <w:rPr>
          <w:rFonts w:ascii="Times New Roman" w:hAnsi="Times New Roman" w:cs="Times New Roman"/>
          <w:sz w:val="24"/>
          <w:szCs w:val="24"/>
        </w:rPr>
      </w:pPr>
      <w:r>
        <w:rPr>
          <w:rFonts w:ascii="Times New Roman" w:hAnsi="Times New Roman" w:cs="Times New Roman"/>
          <w:sz w:val="24"/>
          <w:szCs w:val="24"/>
        </w:rPr>
        <w:t>The final output consists of a CSV (or) an excel file as required which summarises the above-obtained information.</w:t>
      </w:r>
    </w:p>
    <w:p w14:paraId="5ADD07C6" w14:textId="33B115FB"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\section{Scope and report contents}</w:t>
      </w:r>
    </w:p>
    <w:p w14:paraId="2BA4FD20" w14:textId="738F7E47" w:rsidR="000A0DC7" w:rsidRDefault="000A0DC7" w:rsidP="00B97813">
      <w:pPr>
        <w:rPr>
          <w:rFonts w:ascii="Times New Roman" w:hAnsi="Times New Roman" w:cs="Times New Roman"/>
          <w:sz w:val="24"/>
          <w:szCs w:val="24"/>
        </w:rPr>
      </w:pPr>
    </w:p>
    <w:p w14:paraId="62EC58D6" w14:textId="0D1C13B2" w:rsidR="000A0DC7" w:rsidRDefault="000A0DC7" w:rsidP="00B97813">
      <w:pPr>
        <w:rPr>
          <w:rFonts w:ascii="Times New Roman" w:hAnsi="Times New Roman" w:cs="Times New Roman"/>
          <w:sz w:val="24"/>
          <w:szCs w:val="24"/>
        </w:rPr>
      </w:pPr>
      <w:r>
        <w:rPr>
          <w:rFonts w:ascii="Times New Roman" w:hAnsi="Times New Roman" w:cs="Times New Roman"/>
          <w:sz w:val="24"/>
          <w:szCs w:val="24"/>
        </w:rP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w:t>
      </w:r>
      <w:proofErr w:type="spellStart"/>
      <w:r w:rsidRPr="0063513F">
        <w:rPr>
          <w:color w:val="auto"/>
        </w:rPr>
        <w:t>EasyOCR</w:t>
      </w:r>
      <w:proofErr w:type="spellEnd"/>
      <w:r w:rsidRPr="0063513F">
        <w:rPr>
          <w:color w:val="auto"/>
        </w:rPr>
        <w:t xml:space="preserve">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lastRenderedPageBreak/>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rPr>
          <w:rFonts w:ascii="Times New Roman" w:hAnsi="Times New Roman" w:cs="Times New Roman"/>
          <w:sz w:val="24"/>
          <w:szCs w:val="24"/>
        </w:rPr>
      </w:pPr>
      <w:r w:rsidRPr="0063513F">
        <w:rPr>
          <w:rFonts w:ascii="Times New Roman" w:hAnsi="Times New Roman" w:cs="Times New Roman"/>
          <w:sz w:val="24"/>
          <w:szCs w:val="24"/>
        </w:rPr>
        <w:t xml:space="preserve">(b) Deployment into production: Rarely do data science projects in academia ever reach production and into a streamlined architecture. There are several reasons which prevent it from happening so. </w:t>
      </w:r>
      <w:r w:rsidR="000A0DC7">
        <w:rPr>
          <w:rFonts w:ascii="Times New Roman" w:hAnsi="Times New Roman" w:cs="Times New Roman"/>
          <w:sz w:val="24"/>
          <w:szCs w:val="24"/>
        </w:rPr>
        <w:t xml:space="preserve">Such details, as well as reasons, have been given in brief in </w:t>
      </w:r>
      <w:r w:rsidR="008F25B0">
        <w:rPr>
          <w:rFonts w:ascii="Times New Roman" w:hAnsi="Times New Roman" w:cs="Times New Roman"/>
          <w:sz w:val="24"/>
          <w:szCs w:val="24"/>
        </w:rPr>
        <w:t xml:space="preserve">chapter </w:t>
      </w:r>
      <w:r w:rsidR="000A0DC7">
        <w:rPr>
          <w:rFonts w:ascii="Times New Roman" w:hAnsi="Times New Roman" w:cs="Times New Roman"/>
          <w:sz w:val="24"/>
          <w:szCs w:val="24"/>
        </w:rPr>
        <w:t>\ref{chpater4}</w:t>
      </w:r>
      <w:r w:rsidR="008F25B0">
        <w:rPr>
          <w:rFonts w:ascii="Times New Roman" w:hAnsi="Times New Roman" w:cs="Times New Roman"/>
          <w:sz w:val="24"/>
          <w:szCs w:val="24"/>
        </w:rPr>
        <w:t>’s opening sections</w:t>
      </w:r>
      <w:r w:rsidR="000A0DC7">
        <w:rPr>
          <w:rFonts w:ascii="Times New Roman" w:hAnsi="Times New Roman" w:cs="Times New Roman"/>
          <w:sz w:val="24"/>
          <w:szCs w:val="24"/>
        </w:rPr>
        <w:t>.</w:t>
      </w:r>
      <w:r w:rsidR="008F25B0">
        <w:rPr>
          <w:rFonts w:ascii="Times New Roman" w:hAnsi="Times New Roman" w:cs="Times New Roman"/>
          <w:sz w:val="24"/>
          <w:szCs w:val="24"/>
        </w:rPr>
        <w:t xml:space="preserve"> \par</w:t>
      </w:r>
    </w:p>
    <w:p w14:paraId="63A026BF" w14:textId="429BBB0A"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 </w:t>
      </w:r>
      <w:r w:rsidR="0063513F" w:rsidRPr="0063513F">
        <w:rPr>
          <w:rFonts w:ascii="Times New Roman" w:hAnsi="Times New Roman" w:cs="Times New Roman"/>
          <w:sz w:val="24"/>
          <w:szCs w:val="24"/>
        </w:rPr>
        <w:t>Fortunately, for this project</w:t>
      </w:r>
      <w:r w:rsidR="0063513F">
        <w:rPr>
          <w:rFonts w:ascii="Times New Roman" w:hAnsi="Times New Roman" w:cs="Times New Roman"/>
          <w:sz w:val="24"/>
          <w:szCs w:val="24"/>
        </w:rPr>
        <w:t>,</w:t>
      </w:r>
      <w:r w:rsidR="0063513F" w:rsidRPr="0063513F">
        <w:rPr>
          <w:rFonts w:ascii="Times New Roman" w:hAnsi="Times New Roman" w:cs="Times New Roman"/>
          <w:sz w:val="24"/>
          <w:szCs w:val="24"/>
        </w:rPr>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rPr>
          <w:rFonts w:ascii="Times New Roman" w:hAnsi="Times New Roman" w:cs="Times New Roman"/>
          <w:sz w:val="24"/>
          <w:szCs w:val="24"/>
        </w:rPr>
        <w:t xml:space="preserve">and </w:t>
      </w:r>
      <w:r w:rsidR="0063513F" w:rsidRPr="0063513F">
        <w:rPr>
          <w:rFonts w:ascii="Times New Roman" w:hAnsi="Times New Roman" w:cs="Times New Roman"/>
          <w:sz w:val="24"/>
          <w:szCs w:val="24"/>
        </w:rPr>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rPr>
          <w:rFonts w:ascii="Times New Roman" w:hAnsi="Times New Roman" w:cs="Times New Roman"/>
          <w:sz w:val="24"/>
          <w:szCs w:val="24"/>
        </w:rPr>
        <w:t>JSON</w:t>
      </w:r>
      <w:r w:rsidR="0063513F" w:rsidRPr="0063513F">
        <w:rPr>
          <w:rFonts w:ascii="Times New Roman" w:hAnsi="Times New Roman" w:cs="Times New Roman"/>
          <w:sz w:val="24"/>
          <w:szCs w:val="24"/>
        </w:rPr>
        <w:t xml:space="preserve"> body) and at the same time would be able to abstract all the complex code and scripts running in the background.</w:t>
      </w:r>
      <w:r>
        <w:rPr>
          <w:rFonts w:ascii="Times New Roman" w:hAnsi="Times New Roman" w:cs="Times New Roman"/>
          <w:sz w:val="24"/>
          <w:szCs w:val="24"/>
        </w:rPr>
        <w:t xml:space="preserve"> </w:t>
      </w:r>
    </w:p>
    <w:p w14:paraId="1A07138E" w14:textId="776F0367"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Apart from the MLOPs deployment, </w:t>
      </w:r>
      <w:r w:rsidR="008F25B0">
        <w:rPr>
          <w:rFonts w:ascii="Times New Roman" w:hAnsi="Times New Roman" w:cs="Times New Roman"/>
          <w:sz w:val="24"/>
          <w:szCs w:val="24"/>
        </w:rPr>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rPr>
          <w:rFonts w:ascii="Times New Roman" w:hAnsi="Times New Roman" w:cs="Times New Roman"/>
          <w:sz w:val="24"/>
          <w:szCs w:val="24"/>
        </w:rPr>
      </w:pPr>
    </w:p>
    <w:p w14:paraId="2637C879" w14:textId="285C07D9" w:rsidR="008F25B0" w:rsidRDefault="008F25B0" w:rsidP="0063513F">
      <w:pPr>
        <w:jc w:val="both"/>
        <w:rPr>
          <w:rFonts w:ascii="Times New Roman" w:hAnsi="Times New Roman" w:cs="Times New Roman"/>
          <w:sz w:val="24"/>
          <w:szCs w:val="24"/>
        </w:rPr>
      </w:pPr>
      <w:r>
        <w:rPr>
          <w:rFonts w:ascii="Times New Roman" w:hAnsi="Times New Roman" w:cs="Times New Roman"/>
          <w:sz w:val="24"/>
          <w:szCs w:val="24"/>
        </w:rP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Pr>
        <w:rPr>
          <w:rFonts w:ascii="Times New Roman" w:hAnsi="Times New Roman" w:cs="Times New Roman"/>
          <w:sz w:val="24"/>
          <w:szCs w:val="24"/>
        </w:rPr>
      </w:pPr>
    </w:p>
    <w:p w14:paraId="3AC6028A" w14:textId="77777777" w:rsidR="00937C26" w:rsidRPr="00B97813" w:rsidRDefault="00937C26" w:rsidP="00B97813">
      <w:pPr>
        <w:rPr>
          <w:rFonts w:ascii="Times New Roman" w:hAnsi="Times New Roman" w:cs="Times New Roman"/>
          <w:sz w:val="24"/>
          <w:szCs w:val="24"/>
        </w:rPr>
      </w:pPr>
    </w:p>
    <w:p w14:paraId="7844C1FD" w14:textId="1FE618E6"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2 – Literature review</w:t>
      </w:r>
    </w:p>
    <w:p w14:paraId="5955F071" w14:textId="50F6046E" w:rsidR="003E11E0" w:rsidRDefault="003E11E0" w:rsidP="00A36A7A">
      <w:pPr>
        <w:rPr>
          <w:rFonts w:ascii="Times New Roman" w:hAnsi="Times New Roman" w:cs="Times New Roman"/>
          <w:sz w:val="24"/>
          <w:szCs w:val="24"/>
        </w:rPr>
      </w:pPr>
    </w:p>
    <w:p w14:paraId="0914C096" w14:textId="4AF89D85" w:rsidR="003E11E0" w:rsidRDefault="003E11E0" w:rsidP="00A36A7A">
      <w:pPr>
        <w:rPr>
          <w:rFonts w:ascii="Times New Roman" w:hAnsi="Times New Roman" w:cs="Times New Roman"/>
          <w:sz w:val="24"/>
          <w:szCs w:val="24"/>
        </w:rPr>
      </w:pPr>
      <w:r>
        <w:rPr>
          <w:rFonts w:ascii="Times New Roman" w:hAnsi="Times New Roman" w:cs="Times New Roman"/>
          <w:sz w:val="24"/>
          <w:szCs w:val="24"/>
        </w:rPr>
        <w:t xml:space="preserve">\section{YoLo </w:t>
      </w:r>
      <w:r w:rsidR="002E62CD">
        <w:rPr>
          <w:rFonts w:ascii="Times New Roman" w:hAnsi="Times New Roman" w:cs="Times New Roman"/>
          <w:sz w:val="24"/>
          <w:szCs w:val="24"/>
        </w:rPr>
        <w:t>–</w:t>
      </w:r>
      <w:r>
        <w:rPr>
          <w:rFonts w:ascii="Times New Roman" w:hAnsi="Times New Roman" w:cs="Times New Roman"/>
          <w:sz w:val="24"/>
          <w:szCs w:val="24"/>
        </w:rPr>
        <w:t xml:space="preserve"> </w:t>
      </w:r>
      <w:r w:rsidR="002E62CD">
        <w:rPr>
          <w:rFonts w:ascii="Times New Roman" w:hAnsi="Times New Roman" w:cs="Times New Roman"/>
          <w:sz w:val="24"/>
          <w:szCs w:val="24"/>
        </w:rPr>
        <w:t xml:space="preserve">A brief discussion on </w:t>
      </w:r>
      <w:r w:rsidR="0017421E">
        <w:rPr>
          <w:rFonts w:ascii="Times New Roman" w:hAnsi="Times New Roman" w:cs="Times New Roman"/>
          <w:sz w:val="24"/>
          <w:szCs w:val="24"/>
        </w:rPr>
        <w:t>v3 and v4 for real-time object detection</w:t>
      </w:r>
      <w:r>
        <w:rPr>
          <w:rFonts w:ascii="Times New Roman" w:hAnsi="Times New Roman" w:cs="Times New Roman"/>
          <w:sz w:val="24"/>
          <w:szCs w:val="24"/>
        </w:rPr>
        <w:t>}</w:t>
      </w:r>
    </w:p>
    <w:p w14:paraId="75A20C79" w14:textId="53151185" w:rsidR="00687101" w:rsidRDefault="0017421E" w:rsidP="00A36A7A">
      <w:pPr>
        <w:rPr>
          <w:rFonts w:ascii="Times New Roman" w:hAnsi="Times New Roman" w:cs="Times New Roman"/>
          <w:sz w:val="24"/>
          <w:szCs w:val="24"/>
        </w:rPr>
      </w:pPr>
      <w:r>
        <w:rPr>
          <w:rFonts w:ascii="Times New Roman" w:hAnsi="Times New Roman" w:cs="Times New Roman"/>
          <w:sz w:val="24"/>
          <w:szCs w:val="24"/>
        </w:rPr>
        <w:t>\section{Perf</w:t>
      </w:r>
      <w:r w:rsidR="00FE0D7F">
        <w:rPr>
          <w:rFonts w:ascii="Times New Roman" w:hAnsi="Times New Roman" w:cs="Times New Roman"/>
          <w:sz w:val="24"/>
          <w:szCs w:val="24"/>
        </w:rPr>
        <w:t>o</w:t>
      </w:r>
      <w:r>
        <w:rPr>
          <w:rFonts w:ascii="Times New Roman" w:hAnsi="Times New Roman" w:cs="Times New Roman"/>
          <w:sz w:val="24"/>
          <w:szCs w:val="24"/>
        </w:rPr>
        <w:t>r</w:t>
      </w:r>
      <w:r w:rsidR="00FE0D7F">
        <w:rPr>
          <w:rFonts w:ascii="Times New Roman" w:hAnsi="Times New Roman" w:cs="Times New Roman"/>
          <w:sz w:val="24"/>
          <w:szCs w:val="24"/>
        </w:rPr>
        <w:t>mance metrics for evaluating object detection models</w:t>
      </w:r>
      <w:r>
        <w:rPr>
          <w:rFonts w:ascii="Times New Roman" w:hAnsi="Times New Roman" w:cs="Times New Roman"/>
          <w:sz w:val="24"/>
          <w:szCs w:val="24"/>
        </w:rPr>
        <w:t>}</w:t>
      </w:r>
    </w:p>
    <w:p w14:paraId="4A490D58" w14:textId="6A4DFB72" w:rsidR="00FE0D7F" w:rsidRDefault="00FE0D7F" w:rsidP="00A36A7A">
      <w:pPr>
        <w:rPr>
          <w:rFonts w:ascii="Times New Roman" w:hAnsi="Times New Roman" w:cs="Times New Roman"/>
          <w:sz w:val="24"/>
          <w:szCs w:val="24"/>
        </w:rPr>
      </w:pPr>
      <w:r>
        <w:rPr>
          <w:rFonts w:ascii="Times New Roman" w:hAnsi="Times New Roman" w:cs="Times New Roman"/>
          <w:sz w:val="24"/>
          <w:szCs w:val="24"/>
        </w:rPr>
        <w:t>\section{</w:t>
      </w:r>
      <w:r w:rsidR="00687101">
        <w:rPr>
          <w:rFonts w:ascii="Times New Roman" w:hAnsi="Times New Roman" w:cs="Times New Roman"/>
          <w:sz w:val="24"/>
          <w:szCs w:val="24"/>
        </w:rPr>
        <w:t>Guidelines for a good YoLo project</w:t>
      </w:r>
      <w:r>
        <w:rPr>
          <w:rFonts w:ascii="Times New Roman" w:hAnsi="Times New Roman" w:cs="Times New Roman"/>
          <w:sz w:val="24"/>
          <w:szCs w:val="24"/>
        </w:rPr>
        <w:t>}</w:t>
      </w:r>
    </w:p>
    <w:p w14:paraId="4CB44657" w14:textId="79A25047" w:rsidR="00250D4D" w:rsidRDefault="00250D4D" w:rsidP="00A36A7A">
      <w:pPr>
        <w:rPr>
          <w:rFonts w:ascii="Times New Roman" w:hAnsi="Times New Roman" w:cs="Times New Roman"/>
          <w:sz w:val="24"/>
          <w:szCs w:val="24"/>
        </w:rPr>
      </w:pPr>
      <w:r>
        <w:rPr>
          <w:rFonts w:ascii="Times New Roman" w:hAnsi="Times New Roman" w:cs="Times New Roman"/>
          <w:sz w:val="24"/>
          <w:szCs w:val="24"/>
        </w:rPr>
        <w:lastRenderedPageBreak/>
        <w:t xml:space="preserve">The following rules for a good project using YoLo are mere </w:t>
      </w:r>
      <w:r w:rsidR="008D722F">
        <w:rPr>
          <w:rFonts w:ascii="Times New Roman" w:hAnsi="Times New Roman" w:cs="Times New Roman"/>
          <w:i/>
          <w:iCs/>
          <w:sz w:val="24"/>
          <w:szCs w:val="24"/>
        </w:rPr>
        <w:t>thumb – rules</w:t>
      </w:r>
      <w:r w:rsidR="008D722F">
        <w:rPr>
          <w:rFonts w:ascii="Times New Roman" w:hAnsi="Times New Roman" w:cs="Times New Roman"/>
          <w:sz w:val="24"/>
          <w:szCs w:val="24"/>
        </w:rPr>
        <w:t xml:space="preserve"> and are not some strict guidelines to be followed and should be evaluated on a case to case basis for every project. Additionally, it should be noted that such rules may not be applicable for implementation in every object detection project. The following rules are bifurcated into those undertaken </w:t>
      </w:r>
      <w:r w:rsidR="00000898">
        <w:rPr>
          <w:rFonts w:ascii="Times New Roman" w:hAnsi="Times New Roman" w:cs="Times New Roman"/>
          <w:sz w:val="24"/>
          <w:szCs w:val="24"/>
        </w:rPr>
        <w:t>during the training and those in the testing (detection) phase.</w:t>
      </w:r>
    </w:p>
    <w:p w14:paraId="03B3EE91" w14:textId="0C195953" w:rsidR="008D722F" w:rsidRPr="00210AA5" w:rsidRDefault="00F92D19" w:rsidP="00210AA5">
      <w:pPr>
        <w:rPr>
          <w:rFonts w:ascii="Times New Roman" w:hAnsi="Times New Roman" w:cs="Times New Roman"/>
          <w:sz w:val="24"/>
          <w:szCs w:val="24"/>
        </w:rPr>
      </w:pPr>
      <w:r>
        <w:rPr>
          <w:rFonts w:ascii="Times New Roman" w:hAnsi="Times New Roman" w:cs="Times New Roman"/>
          <w:sz w:val="24"/>
          <w:szCs w:val="24"/>
        </w:rPr>
        <w:t>\subsection{For training}</w:t>
      </w:r>
    </w:p>
    <w:p w14:paraId="17A36BE0" w14:textId="7C5EAB83" w:rsidR="00000898" w:rsidRDefault="001E3D46"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values of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random</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00B73110">
        <w:rPr>
          <w:rFonts w:ascii="Times New Roman" w:hAnsi="Times New Roman" w:cs="Times New Roman"/>
          <w:sz w:val="24"/>
          <w:szCs w:val="24"/>
        </w:rPr>
        <w:t xml:space="preserve">should be set to $1$ in your </w:t>
      </w:r>
      <w:r>
        <w:rPr>
          <w:rFonts w:ascii="Times New Roman" w:hAnsi="Times New Roman" w:cs="Times New Roman"/>
          <w:sz w:val="24"/>
          <w:szCs w:val="24"/>
        </w:rPr>
        <w:t xml:space="preserve"> </w:t>
      </w:r>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fontfamily</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qcr</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selectfont</w:t>
      </w:r>
      <w:proofErr w:type="spellEnd"/>
      <w:r w:rsidR="00B73110" w:rsidRPr="001E3D46">
        <w:rPr>
          <w:rFonts w:ascii="Times New Roman" w:hAnsi="Times New Roman" w:cs="Times New Roman"/>
          <w:sz w:val="24"/>
          <w:szCs w:val="24"/>
        </w:rPr>
        <w:t xml:space="preserve"> </w:t>
      </w:r>
      <w:r w:rsidR="00B73110">
        <w:rPr>
          <w:rFonts w:ascii="Times New Roman" w:hAnsi="Times New Roman" w:cs="Times New Roman"/>
          <w:sz w:val="24"/>
          <w:szCs w:val="24"/>
        </w:rPr>
        <w:t>.</w:t>
      </w:r>
      <w:proofErr w:type="spellStart"/>
      <w:r w:rsidR="00B73110">
        <w:rPr>
          <w:rFonts w:ascii="Times New Roman" w:hAnsi="Times New Roman" w:cs="Times New Roman"/>
          <w:sz w:val="24"/>
          <w:szCs w:val="24"/>
        </w:rPr>
        <w:t>cfg</w:t>
      </w:r>
      <w:proofErr w:type="spellEnd"/>
      <w:r w:rsidR="00B73110" w:rsidRPr="001E3D46">
        <w:rPr>
          <w:rFonts w:ascii="Times New Roman" w:hAnsi="Times New Roman" w:cs="Times New Roman"/>
          <w:sz w:val="24"/>
          <w:szCs w:val="24"/>
        </w:rPr>
        <w:t>}</w:t>
      </w:r>
      <w:r w:rsidR="00B73110">
        <w:rPr>
          <w:rFonts w:ascii="Times New Roman" w:hAnsi="Times New Roman" w:cs="Times New Roman"/>
          <w:sz w:val="24"/>
          <w:szCs w:val="24"/>
        </w:rPr>
        <w:t xml:space="preserve"> file which allows training for multiple image or video resolutions simultaneously.</w:t>
      </w:r>
    </w:p>
    <w:p w14:paraId="56E6CCC8" w14:textId="7652AC78" w:rsidR="00B73110"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Every distinct object that is liable for detection must have an appropriate label in the dataset.</w:t>
      </w:r>
    </w:p>
    <w:p w14:paraId="5CAF7EFD" w14:textId="3B2168BA"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Precision may be increased by keeping the height and width of images or video frames as a multiple of $32$.</w:t>
      </w:r>
    </w:p>
    <w:p w14:paraId="0BBB8C47" w14:textId="7ED84EEE"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training dataset should be such that </w:t>
      </w:r>
      <w:r w:rsidR="008F4BE0">
        <w:rPr>
          <w:rFonts w:ascii="Times New Roman" w:hAnsi="Times New Roman" w:cs="Times New Roman"/>
          <w:sz w:val="24"/>
          <w:szCs w:val="24"/>
        </w:rPr>
        <w:t xml:space="preserve">every object to be detected corresponds to an exactly similar object in the </w:t>
      </w:r>
      <w:r w:rsidR="008F4BE0">
        <w:rPr>
          <w:rFonts w:ascii="Times New Roman" w:hAnsi="Times New Roman" w:cs="Times New Roman"/>
          <w:b/>
          <w:bCs/>
          <w:sz w:val="24"/>
          <w:szCs w:val="24"/>
        </w:rPr>
        <w:t>training</w:t>
      </w:r>
      <w:r w:rsidR="008F4BE0">
        <w:rPr>
          <w:rFonts w:ascii="Times New Roman" w:hAnsi="Times New Roman" w:cs="Times New Roman"/>
          <w:sz w:val="24"/>
          <w:szCs w:val="24"/>
        </w:rPr>
        <w:t xml:space="preserve"> dataset. </w:t>
      </w:r>
      <w:r w:rsidR="002E610D">
        <w:rPr>
          <w:rFonts w:ascii="Times New Roman" w:hAnsi="Times New Roman" w:cs="Times New Roman"/>
          <w:sz w:val="24"/>
          <w:szCs w:val="24"/>
        </w:rPr>
        <w:t xml:space="preserve">Similarity should be in terms of size, no. of detected classes ($N$), overall spatial </w:t>
      </w:r>
      <w:r w:rsidR="003759D3">
        <w:rPr>
          <w:rFonts w:ascii="Times New Roman" w:hAnsi="Times New Roman" w:cs="Times New Roman"/>
          <w:sz w:val="24"/>
          <w:szCs w:val="24"/>
        </w:rPr>
        <w:t>orientation, overall illumination, augmentation (if any) etc. \par</w:t>
      </w:r>
    </w:p>
    <w:p w14:paraId="4B58FE1E" w14:textId="30198FE7" w:rsidR="003759D3" w:rsidRDefault="003759D3" w:rsidP="003759D3">
      <w:pPr>
        <w:pStyle w:val="ListParagraph"/>
        <w:ind w:left="1440"/>
        <w:rPr>
          <w:rFonts w:ascii="Times New Roman" w:hAnsi="Times New Roman" w:cs="Times New Roman"/>
          <w:sz w:val="24"/>
          <w:szCs w:val="24"/>
        </w:rPr>
      </w:pPr>
    </w:p>
    <w:p w14:paraId="5FB263F0" w14:textId="22967655" w:rsidR="003759D3" w:rsidRDefault="003759D3" w:rsidP="003759D3">
      <w:pPr>
        <w:pStyle w:val="ListParagraph"/>
        <w:ind w:left="1440"/>
        <w:rPr>
          <w:rFonts w:ascii="Times New Roman" w:hAnsi="Times New Roman" w:cs="Times New Roman"/>
          <w:sz w:val="24"/>
          <w:szCs w:val="24"/>
        </w:rPr>
      </w:pPr>
      <w:r>
        <w:rPr>
          <w:rFonts w:ascii="Times New Roman" w:hAnsi="Times New Roman" w:cs="Times New Roman"/>
          <w:sz w:val="24"/>
          <w:szCs w:val="24"/>
        </w:rPr>
        <w:t>If the no. of classes is $c$ and the no. of classes is stated as above then training must run for at least $Nc$ iterations.</w:t>
      </w:r>
    </w:p>
    <w:p w14:paraId="014660F1" w14:textId="24AC726F" w:rsidR="003759D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Training datasets should have</w:t>
      </w:r>
      <w:r w:rsidR="003759D3">
        <w:rPr>
          <w:rFonts w:ascii="Times New Roman" w:hAnsi="Times New Roman" w:cs="Times New Roman"/>
          <w:sz w:val="24"/>
          <w:szCs w:val="24"/>
        </w:rPr>
        <w:t xml:space="preserve"> as many </w:t>
      </w:r>
      <w:r w:rsidR="003759D3">
        <w:rPr>
          <w:rFonts w:ascii="Times New Roman" w:hAnsi="Times New Roman" w:cs="Times New Roman"/>
          <w:b/>
          <w:bCs/>
          <w:sz w:val="24"/>
          <w:szCs w:val="24"/>
        </w:rPr>
        <w:t>positive</w:t>
      </w:r>
      <w:r w:rsidR="003759D3">
        <w:rPr>
          <w:rFonts w:ascii="Times New Roman" w:hAnsi="Times New Roman" w:cs="Times New Roman"/>
          <w:sz w:val="24"/>
          <w:szCs w:val="24"/>
        </w:rPr>
        <w:t xml:space="preserve"> examples as there are </w:t>
      </w:r>
      <w:r w:rsidR="003759D3">
        <w:rPr>
          <w:rFonts w:ascii="Times New Roman" w:hAnsi="Times New Roman" w:cs="Times New Roman"/>
          <w:b/>
          <w:bCs/>
          <w:sz w:val="24"/>
          <w:szCs w:val="24"/>
        </w:rPr>
        <w:t>negative</w:t>
      </w:r>
      <w:r w:rsidR="003759D3">
        <w:rPr>
          <w:rFonts w:ascii="Times New Roman" w:hAnsi="Times New Roman" w:cs="Times New Roman"/>
          <w:sz w:val="24"/>
          <w:szCs w:val="24"/>
        </w:rPr>
        <w:t xml:space="preserve"> examples (i.e. images which don’t have any object to be detected). Such negative examples shall return no bounding boxes when the detection or testing run is executed. </w:t>
      </w:r>
      <w:r>
        <w:rPr>
          <w:rFonts w:ascii="Times New Roman" w:hAnsi="Times New Roman" w:cs="Times New Roman"/>
          <w:sz w:val="24"/>
          <w:szCs w:val="24"/>
        </w:rP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Sometimes it is desirable to run your detections with the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show_imgs</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option at the end so that it can be manually verified </w:t>
      </w:r>
      <w:proofErr w:type="spellStart"/>
      <w:r>
        <w:rPr>
          <w:rFonts w:ascii="Times New Roman" w:hAnsi="Times New Roman" w:cs="Times New Roman"/>
          <w:sz w:val="24"/>
          <w:szCs w:val="24"/>
        </w:rPr>
        <w:t>whether t</w:t>
      </w:r>
      <w:proofErr w:type="spellEnd"/>
      <w:r>
        <w:rPr>
          <w:rFonts w:ascii="Times New Roman" w:hAnsi="Times New Roman" w:cs="Times New Roman"/>
          <w:sz w:val="24"/>
          <w:szCs w:val="24"/>
        </w:rPr>
        <w:t xml:space="preserve">he predicted bounding boxes are correct or not. </w:t>
      </w:r>
      <w:r w:rsidR="008542CC">
        <w:rPr>
          <w:rFonts w:ascii="Times New Roman" w:hAnsi="Times New Roman" w:cs="Times New Roman"/>
          <w:sz w:val="24"/>
          <w:szCs w:val="24"/>
        </w:rPr>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rPr>
          <w:rFonts w:ascii="Times New Roman" w:hAnsi="Times New Roman" w:cs="Times New Roman"/>
          <w:sz w:val="24"/>
          <w:szCs w:val="24"/>
        </w:rPr>
      </w:pPr>
    </w:p>
    <w:p w14:paraId="698F5564" w14:textId="7AFBAA5B" w:rsidR="008542CC" w:rsidRPr="00F92D19" w:rsidRDefault="00F92D19" w:rsidP="00F92D19">
      <w:pPr>
        <w:rPr>
          <w:rFonts w:ascii="Times New Roman" w:hAnsi="Times New Roman" w:cs="Times New Roman"/>
          <w:sz w:val="24"/>
          <w:szCs w:val="24"/>
        </w:rPr>
      </w:pPr>
      <w:r>
        <w:rPr>
          <w:rFonts w:ascii="Times New Roman" w:hAnsi="Times New Roman" w:cs="Times New Roman"/>
          <w:sz w:val="24"/>
          <w:szCs w:val="24"/>
        </w:rPr>
        <w:t>\subsection{For testing or detection}</w:t>
      </w:r>
    </w:p>
    <w:p w14:paraId="4C1973B5" w14:textId="4B27CE3E"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Increase network resolution in the same way as mentioned in 1. c.</w:t>
      </w:r>
    </w:p>
    <w:p w14:paraId="7CFD252C" w14:textId="4CC18F48"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should be noted that retraining is not required in the event of loss in your dataset or any other unintended corruption. Only the </w:t>
      </w:r>
      <w:r>
        <w:rPr>
          <w:rFonts w:ascii="Times New Roman" w:hAnsi="Times New Roman" w:cs="Times New Roman"/>
          <w:i/>
          <w:iCs/>
          <w:sz w:val="24"/>
          <w:szCs w:val="24"/>
        </w:rPr>
        <w:t>darknet</w:t>
      </w:r>
      <w:r>
        <w:rPr>
          <w:rFonts w:ascii="Times New Roman" w:hAnsi="Times New Roman" w:cs="Times New Roman"/>
          <w:sz w:val="24"/>
          <w:szCs w:val="24"/>
        </w:rPr>
        <w:t xml:space="preserve"> </w:t>
      </w:r>
      <w:r w:rsidR="00666320">
        <w:rPr>
          <w:rFonts w:ascii="Times New Roman" w:hAnsi="Times New Roman" w:cs="Times New Roman"/>
          <w:sz w:val="24"/>
          <w:szCs w:val="24"/>
        </w:rPr>
        <w:t>command</w:t>
      </w:r>
      <w:r>
        <w:rPr>
          <w:rFonts w:ascii="Times New Roman" w:hAnsi="Times New Roman" w:cs="Times New Roman"/>
          <w:sz w:val="24"/>
          <w:szCs w:val="24"/>
        </w:rPr>
        <w:t xml:space="preserve"> should be available which can be used to perform detections using the pre-trained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.weights</w:t>
      </w:r>
      <w:r w:rsidRPr="001E3D46">
        <w:rPr>
          <w:rFonts w:ascii="Times New Roman" w:hAnsi="Times New Roman" w:cs="Times New Roman"/>
          <w:sz w:val="24"/>
          <w:szCs w:val="24"/>
        </w:rPr>
        <w:t>}</w:t>
      </w:r>
      <w:r>
        <w:rPr>
          <w:rFonts w:ascii="Times New Roman" w:hAnsi="Times New Roman" w:cs="Times New Roman"/>
          <w:sz w:val="24"/>
          <w:szCs w:val="24"/>
        </w:rPr>
        <w:t xml:space="preserve"> file which was trained on the $416 \times 416$ resolution images.</w:t>
      </w:r>
    </w:p>
    <w:p w14:paraId="51200C32" w14:textId="00E87650" w:rsidR="007A6561" w:rsidRPr="005A4E19" w:rsidRDefault="005A4E19" w:rsidP="005A4E19">
      <w:pPr>
        <w:pStyle w:val="ListParagraph"/>
        <w:numPr>
          <w:ilvl w:val="1"/>
          <w:numId w:val="3"/>
        </w:numPr>
        <w:rPr>
          <w:rFonts w:ascii="Times New Roman" w:eastAsia="Times New Roman" w:hAnsi="Times New Roman" w:cs="Times New Roman"/>
          <w:sz w:val="24"/>
          <w:szCs w:val="24"/>
          <w:lang w:eastAsia="en-GB"/>
        </w:rPr>
      </w:pPr>
      <w:r w:rsidRPr="005A4E19">
        <w:rPr>
          <w:rFonts w:ascii="Times New Roman" w:hAnsi="Times New Roman" w:cs="Times New Roman"/>
          <w:sz w:val="24"/>
          <w:szCs w:val="24"/>
        </w:rPr>
        <w:t xml:space="preserve">To further enhance the accuracy, dataset training must proceed onto higher multiples of  $32$ such as </w:t>
      </w:r>
      <w:r>
        <w:rPr>
          <w:rFonts w:ascii="Times New Roman" w:hAnsi="Times New Roman" w:cs="Times New Roman"/>
          <w:sz w:val="24"/>
          <w:szCs w:val="24"/>
        </w:rPr>
        <w:t>$</w:t>
      </w:r>
      <w:r w:rsidRPr="005A4E19">
        <w:rPr>
          <w:rFonts w:ascii="Times New Roman" w:hAnsi="Times New Roman" w:cs="Times New Roman"/>
          <w:sz w:val="24"/>
          <w:szCs w:val="24"/>
        </w:rPr>
        <w:t>608</w:t>
      </w:r>
      <w:r>
        <w:rPr>
          <w:rFonts w:ascii="Times New Roman" w:hAnsi="Times New Roman" w:cs="Times New Roman"/>
          <w:sz w:val="24"/>
          <w:szCs w:val="24"/>
        </w:rPr>
        <w:t xml:space="preserve"> \times </w:t>
      </w:r>
      <w:r w:rsidRPr="005A4E19">
        <w:rPr>
          <w:rFonts w:ascii="Times New Roman" w:hAnsi="Times New Roman" w:cs="Times New Roman"/>
          <w:sz w:val="24"/>
          <w:szCs w:val="24"/>
        </w:rPr>
        <w:t>608</w:t>
      </w:r>
      <w:r>
        <w:rPr>
          <w:rFonts w:ascii="Times New Roman" w:hAnsi="Times New Roman" w:cs="Times New Roman"/>
          <w:sz w:val="24"/>
          <w:szCs w:val="24"/>
        </w:rPr>
        <w:t>$</w:t>
      </w:r>
      <w:r w:rsidRPr="005A4E19">
        <w:rPr>
          <w:rFonts w:ascii="Times New Roman" w:hAnsi="Times New Roman" w:cs="Times New Roman"/>
          <w:sz w:val="24"/>
          <w:szCs w:val="24"/>
        </w:rPr>
        <w:t xml:space="preserve"> or </w:t>
      </w:r>
      <w:r>
        <w:rPr>
          <w:rFonts w:ascii="Times New Roman" w:hAnsi="Times New Roman" w:cs="Times New Roman"/>
          <w:sz w:val="24"/>
          <w:szCs w:val="24"/>
        </w:rPr>
        <w:t>$</w:t>
      </w:r>
      <w:r w:rsidRPr="005A4E19">
        <w:rPr>
          <w:rFonts w:ascii="Times New Roman" w:hAnsi="Times New Roman" w:cs="Times New Roman"/>
          <w:sz w:val="24"/>
          <w:szCs w:val="24"/>
        </w:rPr>
        <w:t>832</w:t>
      </w:r>
      <w:r>
        <w:rPr>
          <w:rFonts w:ascii="Times New Roman" w:hAnsi="Times New Roman" w:cs="Times New Roman"/>
          <w:sz w:val="24"/>
          <w:szCs w:val="24"/>
        </w:rPr>
        <w:t xml:space="preserve"> \times </w:t>
      </w:r>
      <w:r w:rsidRPr="005A4E19">
        <w:rPr>
          <w:rFonts w:ascii="Times New Roman" w:hAnsi="Times New Roman" w:cs="Times New Roman"/>
          <w:sz w:val="24"/>
          <w:szCs w:val="24"/>
        </w:rPr>
        <w:t>832</w:t>
      </w:r>
      <w:r>
        <w:rPr>
          <w:rFonts w:ascii="Times New Roman" w:hAnsi="Times New Roman" w:cs="Times New Roman"/>
          <w:sz w:val="24"/>
          <w:szCs w:val="24"/>
        </w:rPr>
        <w:t>$. In the event of a memory overflow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Out of memory</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subdivisions</w:t>
      </w:r>
      <w:r w:rsidRPr="001E3D46">
        <w:rPr>
          <w:rFonts w:ascii="Times New Roman" w:hAnsi="Times New Roman" w:cs="Times New Roman"/>
          <w:sz w:val="24"/>
          <w:szCs w:val="24"/>
        </w:rPr>
        <w:t>}</w:t>
      </w:r>
      <w:r>
        <w:rPr>
          <w:rFonts w:ascii="Times New Roman" w:hAnsi="Times New Roman" w:cs="Times New Roman"/>
          <w:sz w:val="24"/>
          <w:szCs w:val="24"/>
        </w:rPr>
        <w:t xml:space="preserve"> in your </w:t>
      </w:r>
      <w:r w:rsidRPr="001E3D46">
        <w:rPr>
          <w:rFonts w:ascii="Times New Roman" w:hAnsi="Times New Roman" w:cs="Times New Roman"/>
          <w:sz w:val="24"/>
          <w:szCs w:val="24"/>
        </w:rPr>
        <w:lastRenderedPageBreak/>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cfg</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file must be increased from $16$ to $32$ to $64</w:t>
      </w:r>
      <w:r w:rsidR="00210AA5">
        <w:rPr>
          <w:rFonts w:ascii="Times New Roman" w:hAnsi="Times New Roman" w:cs="Times New Roman"/>
          <w:sz w:val="24"/>
          <w:szCs w:val="24"/>
        </w:rPr>
        <w:t>$ and so on.</w:t>
      </w:r>
    </w:p>
    <w:p w14:paraId="5A2F9786" w14:textId="77777777" w:rsidR="008D722F" w:rsidRPr="008D722F" w:rsidRDefault="008D722F" w:rsidP="008D722F">
      <w:pPr>
        <w:rPr>
          <w:rFonts w:ascii="Times New Roman" w:hAnsi="Times New Roman" w:cs="Times New Roman"/>
          <w:sz w:val="24"/>
          <w:szCs w:val="24"/>
        </w:rPr>
      </w:pPr>
    </w:p>
    <w:p w14:paraId="50382BBB" w14:textId="77777777" w:rsidR="00BD0AB6" w:rsidRDefault="00BD0AB6" w:rsidP="00A36A7A">
      <w:pPr>
        <w:rPr>
          <w:rFonts w:ascii="Times New Roman" w:hAnsi="Times New Roman" w:cs="Times New Roman"/>
          <w:sz w:val="24"/>
          <w:szCs w:val="24"/>
        </w:rPr>
      </w:pPr>
    </w:p>
    <w:p w14:paraId="1C175490" w14:textId="63C2EFC5" w:rsidR="00B97813" w:rsidRDefault="00B97813" w:rsidP="00A36A7A">
      <w:pPr>
        <w:rPr>
          <w:rFonts w:ascii="Times New Roman" w:hAnsi="Times New Roman" w:cs="Times New Roman"/>
          <w:sz w:val="24"/>
          <w:szCs w:val="24"/>
        </w:rPr>
      </w:pPr>
      <w:proofErr w:type="spellStart"/>
      <w:r>
        <w:rPr>
          <w:rFonts w:ascii="Times New Roman" w:hAnsi="Times New Roman" w:cs="Times New Roman"/>
          <w:sz w:val="24"/>
          <w:szCs w:val="24"/>
        </w:rPr>
        <w:t>Chapt</w:t>
      </w:r>
      <w:proofErr w:type="spellEnd"/>
      <w:r>
        <w:rPr>
          <w:rFonts w:ascii="Times New Roman" w:hAnsi="Times New Roman" w:cs="Times New Roman"/>
          <w:sz w:val="24"/>
          <w:szCs w:val="24"/>
        </w:rPr>
        <w:t>er 3 – Methodology and development</w:t>
      </w:r>
    </w:p>
    <w:p w14:paraId="48754822" w14:textId="587FE603"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4 – Deployment in production</w:t>
      </w:r>
    </w:p>
    <w:p w14:paraId="3DA7F54E" w14:textId="7FE41FA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5 – Results and discussions</w:t>
      </w:r>
    </w:p>
    <w:p w14:paraId="6D9EEE4E" w14:textId="63EAE314"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6 – Conclusions</w:t>
      </w:r>
    </w:p>
    <w:p w14:paraId="16226B99" w14:textId="45166CBA" w:rsidR="00B97813" w:rsidRDefault="00B97813" w:rsidP="00A36A7A">
      <w:pPr>
        <w:rPr>
          <w:rFonts w:ascii="Times New Roman" w:hAnsi="Times New Roman" w:cs="Times New Roman"/>
          <w:sz w:val="24"/>
          <w:szCs w:val="24"/>
        </w:rPr>
      </w:pPr>
    </w:p>
    <w:p w14:paraId="65B4634E"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Acknowledgements</w:t>
      </w:r>
    </w:p>
    <w:p w14:paraId="54529195"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thankful to </w:t>
      </w:r>
      <w:r>
        <w:rPr>
          <w:rFonts w:ascii="Times New Roman" w:hAnsi="Times New Roman" w:cs="Times New Roman"/>
          <w:sz w:val="24"/>
          <w:szCs w:val="24"/>
        </w:rPr>
        <w:t>my institute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Defence</w:t>
      </w:r>
      <w:r w:rsidRPr="00A36A7A">
        <w:rPr>
          <w:rFonts w:ascii="Times New Roman" w:hAnsi="Times New Roman" w:cs="Times New Roman"/>
          <w:sz w:val="24"/>
          <w:szCs w:val="24"/>
        </w:rPr>
        <w:t xml:space="preserve"> Institute of </w:t>
      </w:r>
      <w:r>
        <w:rPr>
          <w:rFonts w:ascii="Times New Roman" w:hAnsi="Times New Roman" w:cs="Times New Roman"/>
          <w:sz w:val="24"/>
          <w:szCs w:val="24"/>
        </w:rPr>
        <w:t xml:space="preserve">Advanced </w:t>
      </w:r>
      <w:r w:rsidRPr="00A36A7A">
        <w:rPr>
          <w:rFonts w:ascii="Times New Roman" w:hAnsi="Times New Roman" w:cs="Times New Roman"/>
          <w:sz w:val="24"/>
          <w:szCs w:val="24"/>
        </w:rPr>
        <w:t>Technology</w:t>
      </w:r>
      <w:r>
        <w:rPr>
          <w:rFonts w:ascii="Times New Roman" w:hAnsi="Times New Roman" w:cs="Times New Roman"/>
          <w:sz w:val="24"/>
          <w:szCs w:val="24"/>
        </w:rPr>
        <w:t xml:space="preserve"> (Pune)</w:t>
      </w:r>
      <w:r w:rsidRPr="00A36A7A">
        <w:rPr>
          <w:rFonts w:ascii="Times New Roman" w:hAnsi="Times New Roman" w:cs="Times New Roman"/>
          <w:sz w:val="24"/>
          <w:szCs w:val="24"/>
        </w:rPr>
        <w:t xml:space="preserve"> for considering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and </w:t>
      </w:r>
      <w:r w:rsidRPr="00657B06">
        <w:rPr>
          <w:rFonts w:ascii="Times New Roman" w:hAnsi="Times New Roman" w:cs="Times New Roman"/>
          <w:color w:val="000000"/>
          <w:sz w:val="24"/>
          <w:szCs w:val="24"/>
        </w:rPr>
        <w:t>providing</w:t>
      </w:r>
      <w:r w:rsidRPr="00A36A7A">
        <w:rPr>
          <w:rFonts w:ascii="Times New Roman" w:hAnsi="Times New Roman" w:cs="Times New Roman"/>
          <w:sz w:val="24"/>
          <w:szCs w:val="24"/>
        </w:rPr>
        <w:t xml:space="preserve"> help at </w:t>
      </w:r>
      <w:r w:rsidRPr="00657B06">
        <w:rPr>
          <w:rFonts w:ascii="Times New Roman" w:hAnsi="Times New Roman" w:cs="Times New Roman"/>
          <w:color w:val="000000"/>
          <w:sz w:val="24"/>
          <w:szCs w:val="24"/>
        </w:rPr>
        <w:t>all</w:t>
      </w:r>
      <w:r w:rsidRPr="00A36A7A">
        <w:rPr>
          <w:rFonts w:ascii="Times New Roman" w:hAnsi="Times New Roman" w:cs="Times New Roman"/>
          <w:sz w:val="24"/>
          <w:szCs w:val="24"/>
        </w:rPr>
        <w:t xml:space="preserve"> stages </w:t>
      </w:r>
      <w:r w:rsidRPr="00657B06">
        <w:rPr>
          <w:rFonts w:ascii="Times New Roman" w:hAnsi="Times New Roman" w:cs="Times New Roman"/>
          <w:color w:val="000000"/>
          <w:sz w:val="24"/>
          <w:szCs w:val="24"/>
        </w:rPr>
        <w:t>necessary</w:t>
      </w:r>
      <w:r w:rsidRPr="00A36A7A">
        <w:rPr>
          <w:rFonts w:ascii="Times New Roman" w:hAnsi="Times New Roman" w:cs="Times New Roman"/>
          <w:sz w:val="24"/>
          <w:szCs w:val="24"/>
        </w:rPr>
        <w:t xml:space="preserve"> during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work</w:t>
      </w:r>
      <w:r w:rsidRPr="00A36A7A">
        <w:rPr>
          <w:rFonts w:ascii="Times New Roman" w:hAnsi="Times New Roman" w:cs="Times New Roman"/>
          <w:sz w:val="24"/>
          <w:szCs w:val="24"/>
        </w:rPr>
        <w:t xml:space="preserve"> collecting information </w:t>
      </w:r>
      <w:r w:rsidRPr="00657B06">
        <w:rPr>
          <w:rFonts w:ascii="Times New Roman" w:hAnsi="Times New Roman" w:cs="Times New Roman"/>
          <w:color w:val="000000"/>
          <w:sz w:val="24"/>
          <w:szCs w:val="24"/>
        </w:rPr>
        <w:t>on</w:t>
      </w:r>
      <w:r w:rsidRPr="00A36A7A">
        <w:rPr>
          <w:rFonts w:ascii="Times New Roman" w:hAnsi="Times New Roman" w:cs="Times New Roman"/>
          <w:sz w:val="24"/>
          <w:szCs w:val="24"/>
        </w:rPr>
        <w:t xml:space="preserve">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p>
    <w:p w14:paraId="7EA7F0B2" w14:textId="77777777" w:rsidR="00B97813" w:rsidRDefault="00B97813" w:rsidP="00B97813">
      <w:pPr>
        <w:rPr>
          <w:rFonts w:ascii="Times New Roman" w:hAnsi="Times New Roman" w:cs="Times New Roman"/>
          <w:sz w:val="24"/>
          <w:szCs w:val="24"/>
        </w:rPr>
      </w:pPr>
      <w:r w:rsidRPr="00A36A7A">
        <w:rPr>
          <w:rFonts w:ascii="Times New Roman" w:hAnsi="Times New Roman" w:cs="Times New Roman"/>
          <w:sz w:val="24"/>
          <w:szCs w:val="24"/>
        </w:rPr>
        <w:t xml:space="preserve">It gives </w:t>
      </w:r>
      <w:r>
        <w:rPr>
          <w:rFonts w:ascii="Times New Roman" w:hAnsi="Times New Roman" w:cs="Times New Roman"/>
          <w:sz w:val="24"/>
          <w:szCs w:val="24"/>
        </w:rPr>
        <w:t>me</w:t>
      </w:r>
      <w:r w:rsidRPr="00A36A7A">
        <w:rPr>
          <w:rFonts w:ascii="Times New Roman" w:hAnsi="Times New Roman" w:cs="Times New Roman"/>
          <w:sz w:val="24"/>
          <w:szCs w:val="24"/>
        </w:rPr>
        <w:t xml:space="preserve"> immense pleasure to express </w:t>
      </w:r>
      <w:r>
        <w:rPr>
          <w:rFonts w:ascii="Times New Roman" w:hAnsi="Times New Roman" w:cs="Times New Roman"/>
          <w:sz w:val="24"/>
          <w:szCs w:val="24"/>
        </w:rPr>
        <w:t>my</w:t>
      </w:r>
      <w:r w:rsidRPr="00A36A7A">
        <w:rPr>
          <w:rFonts w:ascii="Times New Roman" w:hAnsi="Times New Roman" w:cs="Times New Roman"/>
          <w:sz w:val="24"/>
          <w:szCs w:val="24"/>
        </w:rPr>
        <w:t xml:space="preserve"> deep and sincere gratitude to </w:t>
      </w:r>
      <w:proofErr w:type="spellStart"/>
      <w:r w:rsidRPr="00A36A7A">
        <w:rPr>
          <w:rFonts w:ascii="Times New Roman" w:hAnsi="Times New Roman" w:cs="Times New Roman"/>
          <w:sz w:val="24"/>
          <w:szCs w:val="24"/>
        </w:rPr>
        <w:t>Dr.</w:t>
      </w:r>
      <w:proofErr w:type="spellEnd"/>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Dasari</w:t>
      </w:r>
      <w:proofErr w:type="spellEnd"/>
      <w:r>
        <w:rPr>
          <w:rFonts w:ascii="Times New Roman" w:hAnsi="Times New Roman" w:cs="Times New Roman"/>
          <w:sz w:val="24"/>
          <w:szCs w:val="24"/>
        </w:rPr>
        <w:t xml:space="preserve"> Srikanth</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r>
        <w:rPr>
          <w:rFonts w:ascii="Times New Roman" w:hAnsi="Times New Roman" w:cs="Times New Roman"/>
          <w:sz w:val="24"/>
          <w:szCs w:val="24"/>
        </w:rPr>
        <w:t>g</w:t>
      </w:r>
      <w:r w:rsidRPr="00A36A7A">
        <w:rPr>
          <w:rFonts w:ascii="Times New Roman" w:hAnsi="Times New Roman" w:cs="Times New Roman"/>
          <w:sz w:val="24"/>
          <w:szCs w:val="24"/>
        </w:rPr>
        <w:t>uide) for h</w:t>
      </w:r>
      <w:r>
        <w:rPr>
          <w:rFonts w:ascii="Times New Roman" w:hAnsi="Times New Roman" w:cs="Times New Roman"/>
          <w:sz w:val="24"/>
          <w:szCs w:val="24"/>
        </w:rPr>
        <w:t>is</w:t>
      </w:r>
      <w:r w:rsidRPr="00A36A7A">
        <w:rPr>
          <w:rFonts w:ascii="Times New Roman" w:hAnsi="Times New Roman" w:cs="Times New Roman"/>
          <w:sz w:val="24"/>
          <w:szCs w:val="24"/>
        </w:rPr>
        <w:t xml:space="preserve"> kind help and valuable advice during the development of </w:t>
      </w:r>
      <w:r>
        <w:rPr>
          <w:rFonts w:ascii="Times New Roman" w:hAnsi="Times New Roman" w:cs="Times New Roman"/>
          <w:sz w:val="24"/>
          <w:szCs w:val="24"/>
        </w:rPr>
        <w:t>the dissertation</w:t>
      </w:r>
      <w:r w:rsidRPr="00A36A7A">
        <w:rPr>
          <w:rFonts w:ascii="Times New Roman" w:hAnsi="Times New Roman" w:cs="Times New Roman"/>
          <w:sz w:val="24"/>
          <w:szCs w:val="24"/>
        </w:rPr>
        <w:t xml:space="preserve"> synopsis and h</w:t>
      </w:r>
      <w:r>
        <w:rPr>
          <w:rFonts w:ascii="Times New Roman" w:hAnsi="Times New Roman" w:cs="Times New Roman"/>
          <w:sz w:val="24"/>
          <w:szCs w:val="24"/>
        </w:rPr>
        <w:t>is</w:t>
      </w:r>
      <w:r w:rsidRPr="00A36A7A">
        <w:rPr>
          <w:rFonts w:ascii="Times New Roman" w:hAnsi="Times New Roman" w:cs="Times New Roman"/>
          <w:sz w:val="24"/>
          <w:szCs w:val="24"/>
        </w:rPr>
        <w:t xml:space="preserve"> guidance and suggestions.</w:t>
      </w:r>
    </w:p>
    <w:p w14:paraId="0BC9C844"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I would also like to thank the employees </w:t>
      </w:r>
      <w:r w:rsidRPr="00FC4C55">
        <w:rPr>
          <w:rFonts w:ascii="Times New Roman" w:hAnsi="Times New Roman" w:cs="Times New Roman"/>
          <w:color w:val="000000"/>
          <w:sz w:val="24"/>
          <w:szCs w:val="24"/>
        </w:rPr>
        <w:t>of</w:t>
      </w:r>
      <w:r>
        <w:rPr>
          <w:rFonts w:ascii="Times New Roman" w:hAnsi="Times New Roman" w:cs="Times New Roman"/>
          <w:sz w:val="24"/>
          <w:szCs w:val="24"/>
        </w:rPr>
        <w:t xml:space="preserve"> Hewlett Packard Enterprise (HPE), a contractor of SEBI, who have allowed me to access their development environments, sophisticated hardware and cloud </w:t>
      </w:r>
      <w:r w:rsidRPr="00FC4C55">
        <w:rPr>
          <w:rFonts w:ascii="Times New Roman" w:hAnsi="Times New Roman" w:cs="Times New Roman"/>
          <w:color w:val="000000"/>
          <w:sz w:val="24"/>
          <w:szCs w:val="24"/>
        </w:rPr>
        <w:t>platforms,</w:t>
      </w:r>
      <w:r>
        <w:rPr>
          <w:rFonts w:ascii="Times New Roman" w:hAnsi="Times New Roman" w:cs="Times New Roman"/>
          <w:sz w:val="24"/>
          <w:szCs w:val="24"/>
        </w:rPr>
        <w:t xml:space="preserve"> and associated </w:t>
      </w:r>
      <w:r w:rsidRPr="00FC4C55">
        <w:rPr>
          <w:rFonts w:ascii="Times New Roman" w:hAnsi="Times New Roman" w:cs="Times New Roman"/>
          <w:color w:val="000000"/>
          <w:sz w:val="24"/>
          <w:szCs w:val="24"/>
        </w:rPr>
        <w:t>tools</w:t>
      </w:r>
      <w:r>
        <w:rPr>
          <w:rFonts w:ascii="Times New Roman" w:hAnsi="Times New Roman" w:cs="Times New Roman"/>
          <w:color w:val="000000"/>
          <w:sz w:val="24"/>
          <w:szCs w:val="24"/>
        </w:rPr>
        <w:t xml:space="preserve"> and have been an immense help throughout this project.</w:t>
      </w:r>
    </w:p>
    <w:p w14:paraId="49611D3F"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deeply indebted </w:t>
      </w:r>
      <w:r w:rsidRPr="00FC4C55">
        <w:rPr>
          <w:rFonts w:ascii="Times New Roman" w:hAnsi="Times New Roman" w:cs="Times New Roman"/>
          <w:color w:val="000000"/>
          <w:sz w:val="24"/>
          <w:szCs w:val="24"/>
        </w:rPr>
        <w:t>to the</w:t>
      </w:r>
      <w:r w:rsidRPr="00A36A7A">
        <w:rPr>
          <w:rFonts w:ascii="Times New Roman" w:hAnsi="Times New Roman" w:cs="Times New Roman"/>
          <w:sz w:val="24"/>
          <w:szCs w:val="24"/>
        </w:rPr>
        <w:t xml:space="preserve"> Head of the </w:t>
      </w:r>
      <w:r>
        <w:rPr>
          <w:rFonts w:ascii="Times New Roman" w:hAnsi="Times New Roman" w:cs="Times New Roman"/>
          <w:sz w:val="24"/>
          <w:szCs w:val="24"/>
        </w:rPr>
        <w:t>Applied Mathematics</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Department,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Somanchi</w:t>
      </w:r>
      <w:proofErr w:type="spellEnd"/>
      <w:r>
        <w:rPr>
          <w:rFonts w:ascii="Times New Roman" w:hAnsi="Times New Roman" w:cs="Times New Roman"/>
          <w:sz w:val="24"/>
          <w:szCs w:val="24"/>
        </w:rPr>
        <w:t xml:space="preserve"> VSSNVG </w:t>
      </w:r>
      <w:r w:rsidRPr="00657B06">
        <w:rPr>
          <w:rFonts w:ascii="Times New Roman" w:hAnsi="Times New Roman" w:cs="Times New Roman"/>
          <w:color w:val="000000"/>
          <w:sz w:val="24"/>
          <w:szCs w:val="24"/>
        </w:rPr>
        <w:t>Krishnamurthy,</w:t>
      </w:r>
      <w:r w:rsidRPr="00A36A7A">
        <w:rPr>
          <w:rFonts w:ascii="Times New Roman" w:hAnsi="Times New Roman" w:cs="Times New Roman"/>
          <w:sz w:val="24"/>
          <w:szCs w:val="24"/>
        </w:rPr>
        <w:t xml:space="preserve"> for giving </w:t>
      </w:r>
      <w:r>
        <w:rPr>
          <w:rFonts w:ascii="Times New Roman" w:hAnsi="Times New Roman" w:cs="Times New Roman"/>
          <w:sz w:val="24"/>
          <w:szCs w:val="24"/>
        </w:rPr>
        <w:t>me</w:t>
      </w:r>
      <w:r w:rsidRPr="00A36A7A">
        <w:rPr>
          <w:rFonts w:ascii="Times New Roman" w:hAnsi="Times New Roman" w:cs="Times New Roman"/>
          <w:sz w:val="24"/>
          <w:szCs w:val="24"/>
        </w:rPr>
        <w:t xml:space="preserve"> this valuable opportunity to do this project. </w:t>
      </w:r>
      <w:r>
        <w:rPr>
          <w:rFonts w:ascii="Times New Roman" w:hAnsi="Times New Roman" w:cs="Times New Roman"/>
          <w:sz w:val="24"/>
          <w:szCs w:val="24"/>
        </w:rPr>
        <w:t>I express my</w:t>
      </w:r>
      <w:r w:rsidRPr="00A36A7A">
        <w:rPr>
          <w:rFonts w:ascii="Times New Roman" w:hAnsi="Times New Roman" w:cs="Times New Roman"/>
          <w:sz w:val="24"/>
          <w:szCs w:val="24"/>
        </w:rPr>
        <w:t xml:space="preserve"> hearty thanks to </w:t>
      </w:r>
      <w:r>
        <w:rPr>
          <w:rFonts w:ascii="Times New Roman" w:hAnsi="Times New Roman" w:cs="Times New Roman"/>
          <w:sz w:val="24"/>
          <w:szCs w:val="24"/>
        </w:rPr>
        <w:t>him for</w:t>
      </w:r>
      <w:r w:rsidRPr="00A36A7A">
        <w:rPr>
          <w:rFonts w:ascii="Times New Roman" w:hAnsi="Times New Roman" w:cs="Times New Roman"/>
          <w:sz w:val="24"/>
          <w:szCs w:val="24"/>
        </w:rPr>
        <w:t xml:space="preserve"> </w:t>
      </w:r>
      <w:r>
        <w:rPr>
          <w:rFonts w:ascii="Times New Roman" w:hAnsi="Times New Roman" w:cs="Times New Roman"/>
          <w:sz w:val="24"/>
          <w:szCs w:val="24"/>
        </w:rPr>
        <w:t xml:space="preserve">his </w:t>
      </w:r>
      <w:r w:rsidRPr="00657B06">
        <w:rPr>
          <w:rFonts w:ascii="Times New Roman" w:hAnsi="Times New Roman" w:cs="Times New Roman"/>
          <w:color w:val="000000"/>
          <w:sz w:val="24"/>
          <w:szCs w:val="24"/>
        </w:rPr>
        <w:t>assistance,</w:t>
      </w:r>
      <w:r w:rsidRPr="00A36A7A">
        <w:rPr>
          <w:rFonts w:ascii="Times New Roman" w:hAnsi="Times New Roman" w:cs="Times New Roman"/>
          <w:sz w:val="24"/>
          <w:szCs w:val="24"/>
        </w:rPr>
        <w:t xml:space="preserve"> without which it would have been difficult </w:t>
      </w:r>
      <w:r w:rsidRPr="00657B06">
        <w:rPr>
          <w:rFonts w:ascii="Times New Roman" w:hAnsi="Times New Roman" w:cs="Times New Roman"/>
          <w:color w:val="000000"/>
          <w:sz w:val="24"/>
          <w:szCs w:val="24"/>
        </w:rPr>
        <w:t>to finish</w:t>
      </w:r>
      <w:r w:rsidRPr="00A36A7A">
        <w:rPr>
          <w:rFonts w:ascii="Times New Roman" w:hAnsi="Times New Roman" w:cs="Times New Roman"/>
          <w:sz w:val="24"/>
          <w:szCs w:val="24"/>
        </w:rPr>
        <w:t xml:space="preserve"> this project </w:t>
      </w:r>
      <w:r w:rsidRPr="00657B06">
        <w:rPr>
          <w:rFonts w:ascii="Times New Roman" w:hAnsi="Times New Roman" w:cs="Times New Roman"/>
          <w:color w:val="000000"/>
          <w:sz w:val="24"/>
          <w:szCs w:val="24"/>
        </w:rPr>
        <w:t>and review the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project</w:t>
      </w:r>
      <w:r w:rsidRPr="00A36A7A">
        <w:rPr>
          <w:rFonts w:ascii="Times New Roman" w:hAnsi="Times New Roman" w:cs="Times New Roman"/>
          <w:sz w:val="24"/>
          <w:szCs w:val="24"/>
        </w:rPr>
        <w:t xml:space="preserve"> successfully.</w:t>
      </w:r>
    </w:p>
    <w:p w14:paraId="2DABD42D"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I would like to convey my</w:t>
      </w:r>
      <w:r w:rsidRPr="00A36A7A">
        <w:rPr>
          <w:rFonts w:ascii="Times New Roman" w:hAnsi="Times New Roman" w:cs="Times New Roman"/>
          <w:sz w:val="24"/>
          <w:szCs w:val="24"/>
        </w:rPr>
        <w:t xml:space="preserve"> deep sense of gratitude to all the teaching and </w:t>
      </w:r>
      <w:r>
        <w:rPr>
          <w:rFonts w:ascii="Times New Roman" w:hAnsi="Times New Roman" w:cs="Times New Roman"/>
          <w:color w:val="000000"/>
          <w:sz w:val="24"/>
          <w:szCs w:val="24"/>
        </w:rPr>
        <w:t>non-teaching</w:t>
      </w:r>
      <w:r w:rsidRPr="00A36A7A">
        <w:rPr>
          <w:rFonts w:ascii="Times New Roman" w:hAnsi="Times New Roman" w:cs="Times New Roman"/>
          <w:sz w:val="24"/>
          <w:szCs w:val="24"/>
        </w:rPr>
        <w:t xml:space="preserve"> staff for their constant encouragement, </w:t>
      </w:r>
      <w:r w:rsidRPr="00FC4C55">
        <w:rPr>
          <w:rFonts w:ascii="Times New Roman" w:hAnsi="Times New Roman" w:cs="Times New Roman"/>
          <w:color w:val="000000"/>
          <w:sz w:val="24"/>
          <w:szCs w:val="24"/>
        </w:rPr>
        <w:t>support,</w:t>
      </w:r>
      <w:r w:rsidRPr="00A36A7A">
        <w:rPr>
          <w:rFonts w:ascii="Times New Roman" w:hAnsi="Times New Roman" w:cs="Times New Roman"/>
          <w:sz w:val="24"/>
          <w:szCs w:val="24"/>
        </w:rPr>
        <w:t xml:space="preserve"> and selfless help throughout the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work. It is</w:t>
      </w:r>
      <w:r>
        <w:rPr>
          <w:rFonts w:ascii="Times New Roman" w:hAnsi="Times New Roman" w:cs="Times New Roman"/>
          <w:sz w:val="24"/>
          <w:szCs w:val="24"/>
        </w:rPr>
        <w:t xml:space="preserve"> my</w:t>
      </w:r>
      <w:r w:rsidRPr="00A36A7A">
        <w:rPr>
          <w:rFonts w:ascii="Times New Roman" w:hAnsi="Times New Roman" w:cs="Times New Roman"/>
          <w:sz w:val="24"/>
          <w:szCs w:val="24"/>
        </w:rPr>
        <w:t xml:space="preserve"> great pleasure to acknowledge the help and </w:t>
      </w:r>
      <w:r w:rsidRPr="00657B06">
        <w:rPr>
          <w:rFonts w:ascii="Times New Roman" w:hAnsi="Times New Roman" w:cs="Times New Roman"/>
          <w:color w:val="000000"/>
          <w:sz w:val="24"/>
          <w:szCs w:val="24"/>
        </w:rPr>
        <w:t>suggestions that</w:t>
      </w:r>
      <w:r w:rsidRPr="00A36A7A">
        <w:rPr>
          <w:rFonts w:ascii="Times New Roman" w:hAnsi="Times New Roman" w:cs="Times New Roman"/>
          <w:sz w:val="24"/>
          <w:szCs w:val="24"/>
        </w:rPr>
        <w:t xml:space="preserve"> </w:t>
      </w:r>
      <w:r>
        <w:rPr>
          <w:rFonts w:ascii="Times New Roman" w:hAnsi="Times New Roman" w:cs="Times New Roman"/>
          <w:sz w:val="24"/>
          <w:szCs w:val="24"/>
        </w:rPr>
        <w:t>I</w:t>
      </w:r>
      <w:r w:rsidRPr="00A36A7A">
        <w:rPr>
          <w:rFonts w:ascii="Times New Roman" w:hAnsi="Times New Roman" w:cs="Times New Roman"/>
          <w:sz w:val="24"/>
          <w:szCs w:val="24"/>
        </w:rPr>
        <w:t xml:space="preserve"> received from the Department of </w:t>
      </w:r>
      <w:r>
        <w:rPr>
          <w:rFonts w:ascii="Times New Roman" w:hAnsi="Times New Roman" w:cs="Times New Roman"/>
          <w:sz w:val="24"/>
          <w:szCs w:val="24"/>
        </w:rPr>
        <w:t>Applied Mathematics</w:t>
      </w:r>
      <w:r w:rsidRPr="00A36A7A">
        <w:rPr>
          <w:rFonts w:ascii="Times New Roman" w:hAnsi="Times New Roman" w:cs="Times New Roman"/>
          <w:sz w:val="24"/>
          <w:szCs w:val="24"/>
        </w:rPr>
        <w:t>.</w:t>
      </w:r>
    </w:p>
    <w:p w14:paraId="0855FC15" w14:textId="77777777" w:rsidR="00B97813" w:rsidRDefault="00B97813" w:rsidP="00A36A7A">
      <w:pPr>
        <w:rPr>
          <w:rFonts w:ascii="Times New Roman" w:hAnsi="Times New Roman" w:cs="Times New Roman"/>
          <w:sz w:val="24"/>
          <w:szCs w:val="24"/>
        </w:rPr>
      </w:pPr>
    </w:p>
    <w:p w14:paraId="69CF8075" w14:textId="77777777" w:rsidR="00B97813" w:rsidRPr="00A36A7A" w:rsidRDefault="00B97813" w:rsidP="00A36A7A">
      <w:pPr>
        <w:rPr>
          <w:rFonts w:ascii="Times New Roman" w:hAnsi="Times New Roman" w:cs="Times New Roman"/>
          <w:sz w:val="24"/>
          <w:szCs w:val="24"/>
        </w:rPr>
      </w:pPr>
    </w:p>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0163385">
    <w:abstractNumId w:val="0"/>
  </w:num>
  <w:num w:numId="2" w16cid:durableId="2053918464">
    <w:abstractNumId w:val="1"/>
  </w:num>
  <w:num w:numId="3" w16cid:durableId="1791627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A0DC7"/>
    <w:rsid w:val="000B065A"/>
    <w:rsid w:val="0017421E"/>
    <w:rsid w:val="001A6C3B"/>
    <w:rsid w:val="001E3D46"/>
    <w:rsid w:val="00210AA5"/>
    <w:rsid w:val="002159E3"/>
    <w:rsid w:val="00250D4D"/>
    <w:rsid w:val="002E610D"/>
    <w:rsid w:val="002E62CD"/>
    <w:rsid w:val="0033254C"/>
    <w:rsid w:val="003759D3"/>
    <w:rsid w:val="003E11E0"/>
    <w:rsid w:val="00425C7E"/>
    <w:rsid w:val="00510A79"/>
    <w:rsid w:val="005A4E19"/>
    <w:rsid w:val="0063513F"/>
    <w:rsid w:val="00657B06"/>
    <w:rsid w:val="00666320"/>
    <w:rsid w:val="00687101"/>
    <w:rsid w:val="007A6561"/>
    <w:rsid w:val="00802A03"/>
    <w:rsid w:val="008542CC"/>
    <w:rsid w:val="008726F6"/>
    <w:rsid w:val="008C6883"/>
    <w:rsid w:val="008D722F"/>
    <w:rsid w:val="008E4C49"/>
    <w:rsid w:val="008F25B0"/>
    <w:rsid w:val="008F4BE0"/>
    <w:rsid w:val="00932A07"/>
    <w:rsid w:val="00937C26"/>
    <w:rsid w:val="00A36A7A"/>
    <w:rsid w:val="00A95B6F"/>
    <w:rsid w:val="00B73110"/>
    <w:rsid w:val="00B97813"/>
    <w:rsid w:val="00BD0AB6"/>
    <w:rsid w:val="00C22CA5"/>
    <w:rsid w:val="00CF7B34"/>
    <w:rsid w:val="00F12D27"/>
    <w:rsid w:val="00F92D19"/>
    <w:rsid w:val="00FC3D82"/>
    <w:rsid w:val="00FC4C55"/>
    <w:rsid w:val="00FD1C9D"/>
    <w:rsid w:val="00FE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320</TotalTime>
  <Pages>5</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18</cp:revision>
  <dcterms:created xsi:type="dcterms:W3CDTF">2022-04-17T07:07:00Z</dcterms:created>
  <dcterms:modified xsi:type="dcterms:W3CDTF">2022-04-18T11:26:00Z</dcterms:modified>
</cp:coreProperties>
</file>