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B1B8" w14:textId="2D5D3997" w:rsidR="00B76F4F" w:rsidRDefault="006B0321">
      <w:r>
        <w:t>Ryan Richardson</w:t>
      </w:r>
    </w:p>
    <w:p w14:paraId="00B9B5DF" w14:textId="713415DE" w:rsidR="006B0321" w:rsidRDefault="006B0321" w:rsidP="00D51607">
      <w:r>
        <w:t>CS 629-02 Data Visualisation</w:t>
      </w:r>
    </w:p>
    <w:p w14:paraId="3B4AF17C" w14:textId="20D9FD35" w:rsidR="00D51607" w:rsidRDefault="00D51607" w:rsidP="00D51607">
      <w:r>
        <w:t>Display Efficiency: Unique Stimulated Brain Pixels/Screen Pixels</w:t>
      </w:r>
    </w:p>
    <w:p w14:paraId="3E4DC4F8" w14:textId="4574D91A" w:rsidR="00D51607" w:rsidRDefault="00D51607" w:rsidP="00D51607">
      <w:r>
        <w:t xml:space="preserve">Unique Stimulated Brain </w:t>
      </w:r>
      <w:proofErr w:type="gramStart"/>
      <w:r>
        <w:t>Pixels</w:t>
      </w:r>
      <w:r>
        <w:t xml:space="preserve"> :</w:t>
      </w:r>
      <w:proofErr w:type="gramEnd"/>
      <w:r>
        <w:t xml:space="preserve"> Total Brain Pixels – Redundant Brain Pixels </w:t>
      </w:r>
    </w:p>
    <w:p w14:paraId="74D5849F" w14:textId="485D64F6" w:rsidR="00D51607" w:rsidRDefault="00D51607" w:rsidP="00D51607">
      <w:r>
        <w:t>Visual Efficiency</w:t>
      </w:r>
      <w:r>
        <w:t>:</w:t>
      </w:r>
      <w:r>
        <w:t xml:space="preserve"> Unique Stimulated Brain Pixels/Total Brain Pixels</w:t>
      </w:r>
    </w:p>
    <w:p w14:paraId="3987C2BF" w14:textId="70BE9866" w:rsidR="00D51607" w:rsidRDefault="00D51607" w:rsidP="00D51607">
      <w:r>
        <w:t xml:space="preserve">Screen Pixels for 1920x1080 Screen = </w:t>
      </w:r>
      <w:r w:rsidRPr="00D51607">
        <w:t>2</w:t>
      </w:r>
      <w:r>
        <w:t>,</w:t>
      </w:r>
      <w:r w:rsidRPr="00D51607">
        <w:t>073</w:t>
      </w:r>
      <w:r>
        <w:t>,</w:t>
      </w:r>
      <w:r w:rsidRPr="00D51607">
        <w:t>600</w:t>
      </w:r>
    </w:p>
    <w:p w14:paraId="4A185CA0" w14:textId="46DFE78E" w:rsidR="00D51607" w:rsidRDefault="00D51607" w:rsidP="00D51607">
      <w:r>
        <w:t>Screen Width = 38.1 CM</w:t>
      </w:r>
    </w:p>
    <w:p w14:paraId="16C310B3" w14:textId="5FF6544C" w:rsidR="00D51607" w:rsidRDefault="00D51607" w:rsidP="00D51607">
      <w:r>
        <w:t>Approximately Unique Brain Pixels = 300,000 (based on 2.23)</w:t>
      </w:r>
    </w:p>
    <w:p w14:paraId="41FB3EBE" w14:textId="334101FF" w:rsidR="00D51607" w:rsidRDefault="00D51607" w:rsidP="00D51607">
      <w:r>
        <w:t>Approximate Total Brain Pixels = 450,000 (based on 2.23)</w:t>
      </w:r>
    </w:p>
    <w:p w14:paraId="2A3E59A9" w14:textId="07BFD52C" w:rsidR="00D51607" w:rsidRDefault="00D51607" w:rsidP="00D51607">
      <w:r>
        <w:t>Redundant Brain Pixels = 150,00030</w:t>
      </w:r>
    </w:p>
    <w:p w14:paraId="6561AEEE" w14:textId="5AE96ADA" w:rsidR="00D51607" w:rsidRDefault="00D51607" w:rsidP="00D51607">
      <w:r>
        <w:t xml:space="preserve">Display Efficiency = 14.47% assuming 300,000 USBP, alternatively, if we assume that Display Efficiency is around 30% as seen in 2.23 then then we have about 622,080 unique brain pixels, and about 1,244,160 total brain pixels in this display </w:t>
      </w:r>
    </w:p>
    <w:p w14:paraId="47B51951" w14:textId="33073624" w:rsidR="00D51607" w:rsidRDefault="00D51607" w:rsidP="00D51607">
      <w:r>
        <w:t>Visual Efficiency = 66.67% based on the approximations. This is closer to 50% if we work backwards from a 30% display efficiency for the unique and total brain pixel m</w:t>
      </w:r>
      <w:bookmarkStart w:id="0" w:name="_GoBack"/>
      <w:bookmarkEnd w:id="0"/>
      <w:r>
        <w:t>easurements.</w:t>
      </w:r>
    </w:p>
    <w:sectPr w:rsidR="00D5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A2CE3"/>
    <w:multiLevelType w:val="hybridMultilevel"/>
    <w:tmpl w:val="E9EEDA62"/>
    <w:lvl w:ilvl="0" w:tplc="B7969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DY1NTczNjQxMjdW0lEKTi0uzszPAykwrAUA2dAW2iwAAAA="/>
  </w:docVars>
  <w:rsids>
    <w:rsidRoot w:val="006B0321"/>
    <w:rsid w:val="006B0321"/>
    <w:rsid w:val="00AD2312"/>
    <w:rsid w:val="00B76F4F"/>
    <w:rsid w:val="00D5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781E"/>
  <w15:chartTrackingRefBased/>
  <w15:docId w15:val="{247432A3-83E4-41E7-8FA7-5FC75AB8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2020-02-17T08:59:00Z</dcterms:created>
  <dcterms:modified xsi:type="dcterms:W3CDTF">2020-02-17T10:27:00Z</dcterms:modified>
</cp:coreProperties>
</file>