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99D46" w14:textId="77777777" w:rsidR="003B6C62" w:rsidRPr="003B6C62" w:rsidRDefault="0021118D" w:rsidP="003B6C62">
      <w:pPr>
        <w:jc w:val="center"/>
        <w:rPr>
          <w:rFonts w:ascii="Times New Roman" w:hAnsi="Times New Roman" w:cs="Times New Roman"/>
          <w:b/>
          <w:bCs/>
        </w:rPr>
      </w:pPr>
      <w:r w:rsidRPr="003B6C62">
        <w:rPr>
          <w:rFonts w:ascii="Times New Roman" w:hAnsi="Times New Roman" w:cs="Times New Roman"/>
          <w:b/>
          <w:bCs/>
        </w:rPr>
        <w:t>SPSS</w:t>
      </w:r>
    </w:p>
    <w:p w14:paraId="46A38535" w14:textId="77777777" w:rsidR="003B6C62" w:rsidRDefault="0021118D" w:rsidP="003B6C62">
      <w:pPr>
        <w:jc w:val="center"/>
        <w:rPr>
          <w:rFonts w:ascii="Times New Roman" w:hAnsi="Times New Roman" w:cs="Times New Roman"/>
          <w:b/>
          <w:bCs/>
        </w:rPr>
      </w:pPr>
      <w:r w:rsidRPr="003B6C62">
        <w:rPr>
          <w:rFonts w:ascii="Times New Roman" w:hAnsi="Times New Roman" w:cs="Times New Roman"/>
          <w:b/>
          <w:bCs/>
        </w:rPr>
        <w:t>W</w:t>
      </w:r>
      <w:r>
        <w:rPr>
          <w:rFonts w:ascii="Times New Roman" w:hAnsi="Times New Roman" w:cs="Times New Roman"/>
          <w:b/>
          <w:bCs/>
        </w:rPr>
        <w:t>h</w:t>
      </w:r>
      <w:r w:rsidRPr="003B6C62">
        <w:rPr>
          <w:rFonts w:ascii="Times New Roman" w:hAnsi="Times New Roman" w:cs="Times New Roman"/>
          <w:b/>
          <w:bCs/>
        </w:rPr>
        <w:t>at is SPSS</w:t>
      </w:r>
    </w:p>
    <w:p w14:paraId="0A3A28FC" w14:textId="77777777" w:rsidR="003B6C62" w:rsidRPr="003B6C62" w:rsidRDefault="0021118D" w:rsidP="00127F63">
      <w:pPr>
        <w:jc w:val="both"/>
        <w:rPr>
          <w:rFonts w:ascii="Times New Roman" w:hAnsi="Times New Roman" w:cs="Times New Roman"/>
        </w:rPr>
      </w:pPr>
      <w:r w:rsidRPr="003B6C62">
        <w:rPr>
          <w:rFonts w:ascii="Times New Roman" w:hAnsi="Times New Roman" w:cs="Times New Roman"/>
        </w:rPr>
        <w:t xml:space="preserve">Student, you might have heard of the </w:t>
      </w:r>
      <w:r>
        <w:rPr>
          <w:rFonts w:ascii="Times New Roman" w:hAnsi="Times New Roman" w:cs="Times New Roman"/>
        </w:rPr>
        <w:t>term</w:t>
      </w:r>
      <w:r w:rsidRPr="003B6C62">
        <w:rPr>
          <w:rFonts w:ascii="Times New Roman" w:hAnsi="Times New Roman" w:cs="Times New Roman"/>
        </w:rPr>
        <w:t xml:space="preserve"> SPPS, but are you familiar with it</w:t>
      </w:r>
      <w:r>
        <w:rPr>
          <w:rFonts w:ascii="Times New Roman" w:hAnsi="Times New Roman" w:cs="Times New Roman"/>
        </w:rPr>
        <w:t>?</w:t>
      </w:r>
      <w:r w:rsidRPr="003B6C62">
        <w:rPr>
          <w:rFonts w:ascii="Times New Roman" w:hAnsi="Times New Roman" w:cs="Times New Roman"/>
        </w:rPr>
        <w:t xml:space="preserve"> Let me </w:t>
      </w:r>
      <w:r>
        <w:rPr>
          <w:rFonts w:ascii="Times New Roman" w:hAnsi="Times New Roman" w:cs="Times New Roman"/>
        </w:rPr>
        <w:t>introduce</w:t>
      </w:r>
      <w:r w:rsidRPr="003B6C62">
        <w:rPr>
          <w:rFonts w:ascii="Times New Roman" w:hAnsi="Times New Roman" w:cs="Times New Roman"/>
        </w:rPr>
        <w:t xml:space="preserve"> you to the Statistical Package for the Social Sciences (SPSS)</w:t>
      </w:r>
      <w:r>
        <w:rPr>
          <w:rFonts w:ascii="Times New Roman" w:hAnsi="Times New Roman" w:cs="Times New Roman"/>
        </w:rPr>
        <w:t xml:space="preserve">. </w:t>
      </w:r>
      <w:r w:rsidRPr="003B6C62">
        <w:rPr>
          <w:rFonts w:ascii="Times New Roman" w:hAnsi="Times New Roman" w:cs="Times New Roman"/>
        </w:rPr>
        <w:t xml:space="preserve">It is basically a </w:t>
      </w:r>
      <w:r w:rsidR="00127F63">
        <w:rPr>
          <w:rFonts w:ascii="Times New Roman" w:hAnsi="Times New Roman" w:cs="Times New Roman"/>
        </w:rPr>
        <w:t>software</w:t>
      </w:r>
      <w:r w:rsidRPr="003B6C62">
        <w:rPr>
          <w:rFonts w:ascii="Times New Roman" w:hAnsi="Times New Roman" w:cs="Times New Roman"/>
        </w:rPr>
        <w:t xml:space="preserve"> </w:t>
      </w:r>
      <w:r w:rsidR="00127F63">
        <w:rPr>
          <w:rFonts w:ascii="Times New Roman" w:hAnsi="Times New Roman" w:cs="Times New Roman"/>
        </w:rPr>
        <w:t>program</w:t>
      </w:r>
      <w:r w:rsidRPr="003B6C62">
        <w:rPr>
          <w:rFonts w:ascii="Times New Roman" w:hAnsi="Times New Roman" w:cs="Times New Roman"/>
        </w:rPr>
        <w:t xml:space="preserve"> that is </w:t>
      </w:r>
      <w:r w:rsidR="00127F63">
        <w:rPr>
          <w:rFonts w:ascii="Times New Roman" w:hAnsi="Times New Roman" w:cs="Times New Roman"/>
        </w:rPr>
        <w:t>widely</w:t>
      </w:r>
      <w:r w:rsidRPr="003B6C62">
        <w:rPr>
          <w:rFonts w:ascii="Times New Roman" w:hAnsi="Times New Roman" w:cs="Times New Roman"/>
        </w:rPr>
        <w:t xml:space="preserve"> </w:t>
      </w:r>
      <w:r w:rsidR="00127F63">
        <w:rPr>
          <w:rFonts w:ascii="Times New Roman" w:hAnsi="Times New Roman" w:cs="Times New Roman"/>
        </w:rPr>
        <w:t>used</w:t>
      </w:r>
      <w:r w:rsidRPr="003B6C62">
        <w:rPr>
          <w:rFonts w:ascii="Times New Roman" w:hAnsi="Times New Roman" w:cs="Times New Roman"/>
        </w:rPr>
        <w:t xml:space="preserve"> in </w:t>
      </w:r>
      <w:r w:rsidR="00127F63">
        <w:rPr>
          <w:rFonts w:ascii="Times New Roman" w:hAnsi="Times New Roman" w:cs="Times New Roman"/>
        </w:rPr>
        <w:t>research</w:t>
      </w:r>
      <w:r w:rsidRPr="003B6C62">
        <w:rPr>
          <w:rFonts w:ascii="Times New Roman" w:hAnsi="Times New Roman" w:cs="Times New Roman"/>
        </w:rPr>
        <w:t xml:space="preserve"> </w:t>
      </w:r>
      <w:r w:rsidR="00127F63">
        <w:rPr>
          <w:rFonts w:ascii="Times New Roman" w:hAnsi="Times New Roman" w:cs="Times New Roman"/>
        </w:rPr>
        <w:t>analysis.</w:t>
      </w:r>
      <w:r w:rsidRPr="003B6C62">
        <w:rPr>
          <w:rFonts w:ascii="Times New Roman" w:hAnsi="Times New Roman" w:cs="Times New Roman"/>
        </w:rPr>
        <w:t xml:space="preserve"> I</w:t>
      </w:r>
      <w:r w:rsidR="00127F63">
        <w:rPr>
          <w:rFonts w:ascii="Times New Roman" w:hAnsi="Times New Roman" w:cs="Times New Roman"/>
        </w:rPr>
        <w:t>t</w:t>
      </w:r>
      <w:r w:rsidRPr="003B6C62">
        <w:rPr>
          <w:rFonts w:ascii="Times New Roman" w:hAnsi="Times New Roman" w:cs="Times New Roman"/>
        </w:rPr>
        <w:t xml:space="preserve"> is </w:t>
      </w:r>
      <w:r w:rsidR="00127F63">
        <w:rPr>
          <w:rFonts w:ascii="Times New Roman" w:hAnsi="Times New Roman" w:cs="Times New Roman"/>
        </w:rPr>
        <w:t>used</w:t>
      </w:r>
      <w:r w:rsidRPr="003B6C62">
        <w:rPr>
          <w:rFonts w:ascii="Times New Roman" w:hAnsi="Times New Roman" w:cs="Times New Roman"/>
        </w:rPr>
        <w:t xml:space="preserve"> in </w:t>
      </w:r>
      <w:r w:rsidR="00127F63">
        <w:rPr>
          <w:rFonts w:ascii="Times New Roman" w:hAnsi="Times New Roman" w:cs="Times New Roman"/>
        </w:rPr>
        <w:t>analysing</w:t>
      </w:r>
      <w:r w:rsidRPr="003B6C62">
        <w:rPr>
          <w:rFonts w:ascii="Times New Roman" w:hAnsi="Times New Roman" w:cs="Times New Roman"/>
        </w:rPr>
        <w:t xml:space="preserve"> the </w:t>
      </w:r>
      <w:r w:rsidR="00127F63">
        <w:rPr>
          <w:rFonts w:ascii="Times New Roman" w:hAnsi="Times New Roman" w:cs="Times New Roman"/>
        </w:rPr>
        <w:t>quantitative</w:t>
      </w:r>
      <w:r w:rsidRPr="003B6C62">
        <w:rPr>
          <w:rFonts w:ascii="Times New Roman" w:hAnsi="Times New Roman" w:cs="Times New Roman"/>
        </w:rPr>
        <w:t xml:space="preserve"> </w:t>
      </w:r>
      <w:r w:rsidR="00127F63">
        <w:rPr>
          <w:rFonts w:ascii="Times New Roman" w:hAnsi="Times New Roman" w:cs="Times New Roman"/>
        </w:rPr>
        <w:t>data</w:t>
      </w:r>
      <w:r w:rsidRPr="003B6C62">
        <w:rPr>
          <w:rFonts w:ascii="Times New Roman" w:hAnsi="Times New Roman" w:cs="Times New Roman"/>
        </w:rPr>
        <w:t xml:space="preserve"> and </w:t>
      </w:r>
      <w:r w:rsidR="00127F63">
        <w:rPr>
          <w:rFonts w:ascii="Times New Roman" w:hAnsi="Times New Roman" w:cs="Times New Roman"/>
        </w:rPr>
        <w:t>thus</w:t>
      </w:r>
      <w:r w:rsidRPr="003B6C62">
        <w:rPr>
          <w:rFonts w:ascii="Times New Roman" w:hAnsi="Times New Roman" w:cs="Times New Roman"/>
        </w:rPr>
        <w:t xml:space="preserve"> </w:t>
      </w:r>
      <w:r w:rsidR="00127F63" w:rsidRPr="003B6C62">
        <w:rPr>
          <w:rFonts w:ascii="Times New Roman" w:hAnsi="Times New Roman" w:cs="Times New Roman"/>
        </w:rPr>
        <w:t>execute</w:t>
      </w:r>
      <w:r w:rsidRPr="003B6C62">
        <w:rPr>
          <w:rFonts w:ascii="Times New Roman" w:hAnsi="Times New Roman" w:cs="Times New Roman"/>
        </w:rPr>
        <w:t xml:space="preserve">s </w:t>
      </w:r>
      <w:r w:rsidR="00127F63">
        <w:rPr>
          <w:rFonts w:ascii="Times New Roman" w:hAnsi="Times New Roman" w:cs="Times New Roman"/>
        </w:rPr>
        <w:t>research</w:t>
      </w:r>
      <w:r w:rsidRPr="003B6C62">
        <w:rPr>
          <w:rFonts w:ascii="Times New Roman" w:hAnsi="Times New Roman" w:cs="Times New Roman"/>
        </w:rPr>
        <w:t xml:space="preserve"> in a</w:t>
      </w:r>
      <w:r w:rsidR="00127F63">
        <w:rPr>
          <w:rFonts w:ascii="Times New Roman" w:hAnsi="Times New Roman" w:cs="Times New Roman"/>
        </w:rPr>
        <w:t>n</w:t>
      </w:r>
      <w:r w:rsidRPr="003B6C62">
        <w:rPr>
          <w:rFonts w:ascii="Times New Roman" w:hAnsi="Times New Roman" w:cs="Times New Roman"/>
        </w:rPr>
        <w:t xml:space="preserve"> </w:t>
      </w:r>
      <w:r w:rsidR="00127F63">
        <w:rPr>
          <w:rFonts w:ascii="Times New Roman" w:hAnsi="Times New Roman" w:cs="Times New Roman"/>
        </w:rPr>
        <w:t>organised</w:t>
      </w:r>
      <w:r w:rsidRPr="003B6C62">
        <w:rPr>
          <w:rFonts w:ascii="Times New Roman" w:hAnsi="Times New Roman" w:cs="Times New Roman"/>
        </w:rPr>
        <w:t xml:space="preserve"> </w:t>
      </w:r>
      <w:r w:rsidR="00127F63">
        <w:rPr>
          <w:rFonts w:ascii="Times New Roman" w:hAnsi="Times New Roman" w:cs="Times New Roman"/>
        </w:rPr>
        <w:t>manner. T</w:t>
      </w:r>
      <w:r w:rsidRPr="003B6C62">
        <w:rPr>
          <w:rFonts w:ascii="Times New Roman" w:hAnsi="Times New Roman" w:cs="Times New Roman"/>
        </w:rPr>
        <w:t xml:space="preserve">he </w:t>
      </w:r>
      <w:r w:rsidR="00127F63">
        <w:rPr>
          <w:rFonts w:ascii="Times New Roman" w:hAnsi="Times New Roman" w:cs="Times New Roman"/>
        </w:rPr>
        <w:t>software</w:t>
      </w:r>
      <w:r w:rsidRPr="003B6C62">
        <w:rPr>
          <w:rFonts w:ascii="Times New Roman" w:hAnsi="Times New Roman" w:cs="Times New Roman"/>
        </w:rPr>
        <w:t xml:space="preserve"> is </w:t>
      </w:r>
      <w:r w:rsidR="00127F63">
        <w:rPr>
          <w:rFonts w:ascii="Times New Roman" w:hAnsi="Times New Roman" w:cs="Times New Roman"/>
        </w:rPr>
        <w:t>useful</w:t>
      </w:r>
      <w:r w:rsidRPr="003B6C62">
        <w:rPr>
          <w:rFonts w:ascii="Times New Roman" w:hAnsi="Times New Roman" w:cs="Times New Roman"/>
        </w:rPr>
        <w:t xml:space="preserve"> in developing </w:t>
      </w:r>
      <w:r w:rsidR="00127F63">
        <w:rPr>
          <w:rFonts w:ascii="Times New Roman" w:hAnsi="Times New Roman" w:cs="Times New Roman"/>
        </w:rPr>
        <w:t>statistical data</w:t>
      </w:r>
      <w:r w:rsidRPr="003B6C62">
        <w:rPr>
          <w:rFonts w:ascii="Times New Roman" w:hAnsi="Times New Roman" w:cs="Times New Roman"/>
        </w:rPr>
        <w:t>, tables, and chart</w:t>
      </w:r>
      <w:r w:rsidR="00127F63">
        <w:rPr>
          <w:rFonts w:ascii="Times New Roman" w:hAnsi="Times New Roman" w:cs="Times New Roman"/>
        </w:rPr>
        <w:t>s.</w:t>
      </w:r>
      <w:r w:rsidRPr="003B6C62">
        <w:rPr>
          <w:rFonts w:ascii="Times New Roman" w:hAnsi="Times New Roman" w:cs="Times New Roman"/>
        </w:rPr>
        <w:t xml:space="preserve"> </w:t>
      </w:r>
      <w:r w:rsidR="00127F63">
        <w:rPr>
          <w:rFonts w:ascii="Times New Roman" w:hAnsi="Times New Roman" w:cs="Times New Roman"/>
        </w:rPr>
        <w:t>T</w:t>
      </w:r>
      <w:r w:rsidRPr="003B6C62">
        <w:rPr>
          <w:rFonts w:ascii="Times New Roman" w:hAnsi="Times New Roman" w:cs="Times New Roman"/>
        </w:rPr>
        <w:t>he best part of this is that it helps in converting the raw data int</w:t>
      </w:r>
      <w:r w:rsidR="00127F63">
        <w:rPr>
          <w:rFonts w:ascii="Times New Roman" w:hAnsi="Times New Roman" w:cs="Times New Roman"/>
        </w:rPr>
        <w:t>o</w:t>
      </w:r>
      <w:r w:rsidRPr="003B6C62">
        <w:rPr>
          <w:rFonts w:ascii="Times New Roman" w:hAnsi="Times New Roman" w:cs="Times New Roman"/>
        </w:rPr>
        <w:t xml:space="preserve"> </w:t>
      </w:r>
      <w:r w:rsidR="00127F63" w:rsidRPr="003B6C62">
        <w:rPr>
          <w:rFonts w:ascii="Times New Roman" w:hAnsi="Times New Roman" w:cs="Times New Roman"/>
        </w:rPr>
        <w:t>meaningful</w:t>
      </w:r>
      <w:r w:rsidRPr="003B6C62">
        <w:rPr>
          <w:rFonts w:ascii="Times New Roman" w:hAnsi="Times New Roman" w:cs="Times New Roman"/>
        </w:rPr>
        <w:t xml:space="preserve"> facts </w:t>
      </w:r>
      <w:r w:rsidR="00127F63">
        <w:rPr>
          <w:rFonts w:ascii="Times New Roman" w:hAnsi="Times New Roman" w:cs="Times New Roman"/>
        </w:rPr>
        <w:t>without</w:t>
      </w:r>
      <w:r w:rsidRPr="003B6C62">
        <w:rPr>
          <w:rFonts w:ascii="Times New Roman" w:hAnsi="Times New Roman" w:cs="Times New Roman"/>
        </w:rPr>
        <w:t xml:space="preserve"> any </w:t>
      </w:r>
      <w:r w:rsidR="00127F63">
        <w:rPr>
          <w:rFonts w:ascii="Times New Roman" w:hAnsi="Times New Roman" w:cs="Times New Roman"/>
        </w:rPr>
        <w:t>advanced</w:t>
      </w:r>
      <w:r w:rsidRPr="003B6C62">
        <w:rPr>
          <w:rFonts w:ascii="Times New Roman" w:hAnsi="Times New Roman" w:cs="Times New Roman"/>
        </w:rPr>
        <w:t xml:space="preserve"> </w:t>
      </w:r>
      <w:r w:rsidR="00127F63">
        <w:rPr>
          <w:rFonts w:ascii="Times New Roman" w:hAnsi="Times New Roman" w:cs="Times New Roman"/>
        </w:rPr>
        <w:t>organisational</w:t>
      </w:r>
      <w:r w:rsidRPr="003B6C62">
        <w:rPr>
          <w:rFonts w:ascii="Times New Roman" w:hAnsi="Times New Roman" w:cs="Times New Roman"/>
        </w:rPr>
        <w:t xml:space="preserve"> </w:t>
      </w:r>
      <w:r w:rsidR="00127F63" w:rsidRPr="003B6C62">
        <w:rPr>
          <w:rFonts w:ascii="Times New Roman" w:hAnsi="Times New Roman" w:cs="Times New Roman"/>
        </w:rPr>
        <w:t>knowledge</w:t>
      </w:r>
      <w:r w:rsidR="00127F63">
        <w:rPr>
          <w:rFonts w:ascii="Times New Roman" w:hAnsi="Times New Roman" w:cs="Times New Roman"/>
        </w:rPr>
        <w:t>.</w:t>
      </w:r>
      <w:r w:rsidRPr="003B6C62">
        <w:rPr>
          <w:rFonts w:ascii="Times New Roman" w:hAnsi="Times New Roman" w:cs="Times New Roman"/>
        </w:rPr>
        <w:t xml:space="preserve"> </w:t>
      </w:r>
    </w:p>
    <w:p w14:paraId="74430025" w14:textId="77777777" w:rsidR="003B6C62" w:rsidRDefault="0021118D" w:rsidP="003B6C62">
      <w:pPr>
        <w:jc w:val="center"/>
        <w:rPr>
          <w:rFonts w:ascii="Times New Roman" w:hAnsi="Times New Roman" w:cs="Times New Roman"/>
          <w:b/>
          <w:bCs/>
        </w:rPr>
      </w:pPr>
      <w:r w:rsidRPr="003B6C62">
        <w:rPr>
          <w:rFonts w:ascii="Times New Roman" w:hAnsi="Times New Roman" w:cs="Times New Roman"/>
          <w:b/>
          <w:bCs/>
        </w:rPr>
        <w:t>How is the research work</w:t>
      </w:r>
      <w:r>
        <w:rPr>
          <w:rFonts w:ascii="Times New Roman" w:hAnsi="Times New Roman" w:cs="Times New Roman"/>
          <w:b/>
          <w:bCs/>
        </w:rPr>
        <w:t>?</w:t>
      </w:r>
    </w:p>
    <w:p w14:paraId="496978E9" w14:textId="77777777" w:rsidR="003B6C62" w:rsidRDefault="0021118D" w:rsidP="00127F63">
      <w:pPr>
        <w:jc w:val="both"/>
        <w:rPr>
          <w:rFonts w:ascii="Times New Roman" w:hAnsi="Times New Roman" w:cs="Times New Roman"/>
        </w:rPr>
      </w:pPr>
      <w:r w:rsidRPr="003B6C62">
        <w:rPr>
          <w:rFonts w:ascii="Times New Roman" w:hAnsi="Times New Roman" w:cs="Times New Roman"/>
        </w:rPr>
        <w:t xml:space="preserve">Are you wondering how you can use SPSS in your research work? Let me simplify </w:t>
      </w:r>
      <w:r w:rsidR="00127F63">
        <w:rPr>
          <w:rFonts w:ascii="Times New Roman" w:hAnsi="Times New Roman" w:cs="Times New Roman"/>
        </w:rPr>
        <w:t xml:space="preserve">it </w:t>
      </w:r>
      <w:r w:rsidRPr="003B6C62">
        <w:rPr>
          <w:rFonts w:ascii="Times New Roman" w:hAnsi="Times New Roman" w:cs="Times New Roman"/>
        </w:rPr>
        <w:t>f</w:t>
      </w:r>
      <w:r w:rsidR="00127F63">
        <w:rPr>
          <w:rFonts w:ascii="Times New Roman" w:hAnsi="Times New Roman" w:cs="Times New Roman"/>
        </w:rPr>
        <w:t>o</w:t>
      </w:r>
      <w:r w:rsidRPr="003B6C62">
        <w:rPr>
          <w:rFonts w:ascii="Times New Roman" w:hAnsi="Times New Roman" w:cs="Times New Roman"/>
        </w:rPr>
        <w:t>r you</w:t>
      </w:r>
      <w:r w:rsidR="00127F63">
        <w:rPr>
          <w:rFonts w:ascii="Times New Roman" w:hAnsi="Times New Roman" w:cs="Times New Roman"/>
        </w:rPr>
        <w:t>.</w:t>
      </w:r>
      <w:r w:rsidRPr="003B6C62">
        <w:rPr>
          <w:rFonts w:ascii="Times New Roman" w:hAnsi="Times New Roman" w:cs="Times New Roman"/>
        </w:rPr>
        <w:t xml:space="preserve"> </w:t>
      </w:r>
      <w:r w:rsidR="00127F63">
        <w:rPr>
          <w:rFonts w:ascii="Times New Roman" w:hAnsi="Times New Roman" w:cs="Times New Roman"/>
        </w:rPr>
        <w:t>Firstly,</w:t>
      </w:r>
      <w:r w:rsidRPr="003B6C62">
        <w:rPr>
          <w:rFonts w:ascii="Times New Roman" w:hAnsi="Times New Roman" w:cs="Times New Roman"/>
        </w:rPr>
        <w:t xml:space="preserve"> after you are d</w:t>
      </w:r>
      <w:r w:rsidR="00127F63">
        <w:rPr>
          <w:rFonts w:ascii="Times New Roman" w:hAnsi="Times New Roman" w:cs="Times New Roman"/>
        </w:rPr>
        <w:t>o</w:t>
      </w:r>
      <w:r w:rsidRPr="003B6C62">
        <w:rPr>
          <w:rFonts w:ascii="Times New Roman" w:hAnsi="Times New Roman" w:cs="Times New Roman"/>
        </w:rPr>
        <w:t>ne with your data collection, yo</w:t>
      </w:r>
      <w:r w:rsidR="00127F63">
        <w:rPr>
          <w:rFonts w:ascii="Times New Roman" w:hAnsi="Times New Roman" w:cs="Times New Roman"/>
        </w:rPr>
        <w:t>u</w:t>
      </w:r>
      <w:r w:rsidRPr="003B6C62">
        <w:rPr>
          <w:rFonts w:ascii="Times New Roman" w:hAnsi="Times New Roman" w:cs="Times New Roman"/>
        </w:rPr>
        <w:t xml:space="preserve"> can </w:t>
      </w:r>
      <w:r w:rsidR="00127F63">
        <w:rPr>
          <w:rFonts w:ascii="Times New Roman" w:hAnsi="Times New Roman" w:cs="Times New Roman"/>
        </w:rPr>
        <w:t>upload</w:t>
      </w:r>
      <w:r w:rsidRPr="003B6C62">
        <w:rPr>
          <w:rFonts w:ascii="Times New Roman" w:hAnsi="Times New Roman" w:cs="Times New Roman"/>
        </w:rPr>
        <w:t xml:space="preserve"> t</w:t>
      </w:r>
      <w:r w:rsidR="00127F63">
        <w:rPr>
          <w:rFonts w:ascii="Times New Roman" w:hAnsi="Times New Roman" w:cs="Times New Roman"/>
        </w:rPr>
        <w:t>h</w:t>
      </w:r>
      <w:r w:rsidRPr="003B6C62">
        <w:rPr>
          <w:rFonts w:ascii="Times New Roman" w:hAnsi="Times New Roman" w:cs="Times New Roman"/>
        </w:rPr>
        <w:t xml:space="preserve">e </w:t>
      </w:r>
      <w:r w:rsidR="00127F63">
        <w:rPr>
          <w:rFonts w:ascii="Times New Roman" w:hAnsi="Times New Roman" w:cs="Times New Roman"/>
        </w:rPr>
        <w:t>raw</w:t>
      </w:r>
      <w:r w:rsidRPr="003B6C62">
        <w:rPr>
          <w:rFonts w:ascii="Times New Roman" w:hAnsi="Times New Roman" w:cs="Times New Roman"/>
        </w:rPr>
        <w:t xml:space="preserve"> data into the </w:t>
      </w:r>
      <w:r w:rsidR="00127F63">
        <w:rPr>
          <w:rFonts w:ascii="Times New Roman" w:hAnsi="Times New Roman" w:cs="Times New Roman"/>
        </w:rPr>
        <w:t>software. When</w:t>
      </w:r>
      <w:r w:rsidRPr="003B6C62">
        <w:rPr>
          <w:rFonts w:ascii="Times New Roman" w:hAnsi="Times New Roman" w:cs="Times New Roman"/>
        </w:rPr>
        <w:t xml:space="preserve"> it is done, the </w:t>
      </w:r>
      <w:r w:rsidR="00127F63" w:rsidRPr="003B6C62">
        <w:rPr>
          <w:rFonts w:ascii="Times New Roman" w:hAnsi="Times New Roman" w:cs="Times New Roman"/>
        </w:rPr>
        <w:t>software</w:t>
      </w:r>
      <w:r w:rsidRPr="003B6C62">
        <w:rPr>
          <w:rFonts w:ascii="Times New Roman" w:hAnsi="Times New Roman" w:cs="Times New Roman"/>
        </w:rPr>
        <w:t xml:space="preserve"> </w:t>
      </w:r>
      <w:r w:rsidR="00127F63" w:rsidRPr="003B6C62">
        <w:rPr>
          <w:rFonts w:ascii="Times New Roman" w:hAnsi="Times New Roman" w:cs="Times New Roman"/>
        </w:rPr>
        <w:t>will</w:t>
      </w:r>
      <w:r w:rsidRPr="003B6C62">
        <w:rPr>
          <w:rFonts w:ascii="Times New Roman" w:hAnsi="Times New Roman" w:cs="Times New Roman"/>
        </w:rPr>
        <w:t xml:space="preserve"> help </w:t>
      </w:r>
      <w:r w:rsidR="00127F63">
        <w:rPr>
          <w:rFonts w:ascii="Times New Roman" w:hAnsi="Times New Roman" w:cs="Times New Roman"/>
        </w:rPr>
        <w:t>you</w:t>
      </w:r>
      <w:r w:rsidRPr="003B6C62">
        <w:rPr>
          <w:rFonts w:ascii="Times New Roman" w:hAnsi="Times New Roman" w:cs="Times New Roman"/>
        </w:rPr>
        <w:t xml:space="preserve"> to </w:t>
      </w:r>
      <w:r w:rsidR="00127F63">
        <w:rPr>
          <w:rFonts w:ascii="Times New Roman" w:hAnsi="Times New Roman" w:cs="Times New Roman"/>
        </w:rPr>
        <w:t>organise</w:t>
      </w:r>
      <w:r w:rsidRPr="003B6C62">
        <w:rPr>
          <w:rFonts w:ascii="Times New Roman" w:hAnsi="Times New Roman" w:cs="Times New Roman"/>
        </w:rPr>
        <w:t xml:space="preserve"> the data</w:t>
      </w:r>
      <w:r w:rsidR="00127F63">
        <w:rPr>
          <w:rFonts w:ascii="Times New Roman" w:hAnsi="Times New Roman" w:cs="Times New Roman"/>
        </w:rPr>
        <w:t>,</w:t>
      </w:r>
      <w:r w:rsidRPr="003B6C62">
        <w:rPr>
          <w:rFonts w:ascii="Times New Roman" w:hAnsi="Times New Roman" w:cs="Times New Roman"/>
        </w:rPr>
        <w:t xml:space="preserve"> </w:t>
      </w:r>
      <w:r w:rsidR="00127F63">
        <w:rPr>
          <w:rFonts w:ascii="Times New Roman" w:hAnsi="Times New Roman" w:cs="Times New Roman"/>
        </w:rPr>
        <w:t>identify</w:t>
      </w:r>
      <w:r w:rsidRPr="003B6C62">
        <w:rPr>
          <w:rFonts w:ascii="Times New Roman" w:hAnsi="Times New Roman" w:cs="Times New Roman"/>
        </w:rPr>
        <w:t xml:space="preserve"> the </w:t>
      </w:r>
      <w:r w:rsidR="00127F63" w:rsidRPr="003B6C62">
        <w:rPr>
          <w:rFonts w:ascii="Times New Roman" w:hAnsi="Times New Roman" w:cs="Times New Roman"/>
        </w:rPr>
        <w:t>pattern</w:t>
      </w:r>
      <w:r w:rsidRPr="003B6C62">
        <w:rPr>
          <w:rFonts w:ascii="Times New Roman" w:hAnsi="Times New Roman" w:cs="Times New Roman"/>
        </w:rPr>
        <w:t xml:space="preserve">, </w:t>
      </w:r>
      <w:r w:rsidR="00127F63">
        <w:rPr>
          <w:rFonts w:ascii="Times New Roman" w:hAnsi="Times New Roman" w:cs="Times New Roman"/>
        </w:rPr>
        <w:t>and</w:t>
      </w:r>
      <w:r w:rsidRPr="003B6C62">
        <w:rPr>
          <w:rFonts w:ascii="Times New Roman" w:hAnsi="Times New Roman" w:cs="Times New Roman"/>
        </w:rPr>
        <w:t xml:space="preserve"> at the same t</w:t>
      </w:r>
      <w:r w:rsidR="00127F63">
        <w:rPr>
          <w:rFonts w:ascii="Times New Roman" w:hAnsi="Times New Roman" w:cs="Times New Roman"/>
        </w:rPr>
        <w:t>im</w:t>
      </w:r>
      <w:r w:rsidRPr="003B6C62">
        <w:rPr>
          <w:rFonts w:ascii="Times New Roman" w:hAnsi="Times New Roman" w:cs="Times New Roman"/>
        </w:rPr>
        <w:t>e hel</w:t>
      </w:r>
      <w:r w:rsidR="00127F63">
        <w:rPr>
          <w:rFonts w:ascii="Times New Roman" w:hAnsi="Times New Roman" w:cs="Times New Roman"/>
        </w:rPr>
        <w:t>p</w:t>
      </w:r>
      <w:r w:rsidRPr="003B6C62">
        <w:rPr>
          <w:rFonts w:ascii="Times New Roman" w:hAnsi="Times New Roman" w:cs="Times New Roman"/>
        </w:rPr>
        <w:t xml:space="preserve"> </w:t>
      </w:r>
      <w:r w:rsidR="00127F63">
        <w:rPr>
          <w:rFonts w:ascii="Times New Roman" w:hAnsi="Times New Roman" w:cs="Times New Roman"/>
        </w:rPr>
        <w:t>i</w:t>
      </w:r>
      <w:r w:rsidRPr="003B6C62">
        <w:rPr>
          <w:rFonts w:ascii="Times New Roman" w:hAnsi="Times New Roman" w:cs="Times New Roman"/>
        </w:rPr>
        <w:t xml:space="preserve">n </w:t>
      </w:r>
      <w:r w:rsidR="00127F63">
        <w:rPr>
          <w:rFonts w:ascii="Times New Roman" w:hAnsi="Times New Roman" w:cs="Times New Roman"/>
        </w:rPr>
        <w:t>conducting</w:t>
      </w:r>
      <w:r w:rsidRPr="003B6C62">
        <w:rPr>
          <w:rFonts w:ascii="Times New Roman" w:hAnsi="Times New Roman" w:cs="Times New Roman"/>
        </w:rPr>
        <w:t xml:space="preserve"> </w:t>
      </w:r>
      <w:r w:rsidR="00127F63">
        <w:rPr>
          <w:rFonts w:ascii="Times New Roman" w:hAnsi="Times New Roman" w:cs="Times New Roman"/>
        </w:rPr>
        <w:t>statistical</w:t>
      </w:r>
      <w:r w:rsidRPr="003B6C62">
        <w:rPr>
          <w:rFonts w:ascii="Times New Roman" w:hAnsi="Times New Roman" w:cs="Times New Roman"/>
        </w:rPr>
        <w:t xml:space="preserve"> </w:t>
      </w:r>
      <w:r w:rsidR="00127F63">
        <w:rPr>
          <w:rFonts w:ascii="Times New Roman" w:hAnsi="Times New Roman" w:cs="Times New Roman"/>
        </w:rPr>
        <w:t>research.</w:t>
      </w:r>
      <w:r w:rsidRPr="003B6C62">
        <w:rPr>
          <w:rFonts w:ascii="Times New Roman" w:hAnsi="Times New Roman" w:cs="Times New Roman"/>
        </w:rPr>
        <w:t xml:space="preserve"> The </w:t>
      </w:r>
      <w:r w:rsidR="00127F63" w:rsidRPr="003B6C62">
        <w:rPr>
          <w:rFonts w:ascii="Times New Roman" w:hAnsi="Times New Roman" w:cs="Times New Roman"/>
        </w:rPr>
        <w:t>percentage</w:t>
      </w:r>
      <w:r w:rsidR="00127F63">
        <w:rPr>
          <w:rFonts w:ascii="Times New Roman" w:hAnsi="Times New Roman" w:cs="Times New Roman"/>
        </w:rPr>
        <w:t>,</w:t>
      </w:r>
      <w:r w:rsidRPr="003B6C62">
        <w:rPr>
          <w:rFonts w:ascii="Times New Roman" w:hAnsi="Times New Roman" w:cs="Times New Roman"/>
        </w:rPr>
        <w:t xml:space="preserve"> </w:t>
      </w:r>
      <w:r w:rsidR="00127F63">
        <w:rPr>
          <w:rFonts w:ascii="Times New Roman" w:hAnsi="Times New Roman" w:cs="Times New Roman"/>
        </w:rPr>
        <w:t>correlation</w:t>
      </w:r>
      <w:r w:rsidRPr="003B6C62">
        <w:rPr>
          <w:rFonts w:ascii="Times New Roman" w:hAnsi="Times New Roman" w:cs="Times New Roman"/>
        </w:rPr>
        <w:t xml:space="preserve">, </w:t>
      </w:r>
      <w:r w:rsidR="00127F63">
        <w:rPr>
          <w:rFonts w:ascii="Times New Roman" w:hAnsi="Times New Roman" w:cs="Times New Roman"/>
        </w:rPr>
        <w:t>regression</w:t>
      </w:r>
      <w:r w:rsidRPr="003B6C62">
        <w:rPr>
          <w:rFonts w:ascii="Times New Roman" w:hAnsi="Times New Roman" w:cs="Times New Roman"/>
        </w:rPr>
        <w:t>, a</w:t>
      </w:r>
      <w:r w:rsidR="00127F63">
        <w:rPr>
          <w:rFonts w:ascii="Times New Roman" w:hAnsi="Times New Roman" w:cs="Times New Roman"/>
        </w:rPr>
        <w:t>nd</w:t>
      </w:r>
      <w:r w:rsidRPr="003B6C62">
        <w:rPr>
          <w:rFonts w:ascii="Times New Roman" w:hAnsi="Times New Roman" w:cs="Times New Roman"/>
        </w:rPr>
        <w:t xml:space="preserve"> av</w:t>
      </w:r>
      <w:r w:rsidR="00127F63">
        <w:rPr>
          <w:rFonts w:ascii="Times New Roman" w:hAnsi="Times New Roman" w:cs="Times New Roman"/>
        </w:rPr>
        <w:t>erag</w:t>
      </w:r>
      <w:r w:rsidRPr="003B6C62">
        <w:rPr>
          <w:rFonts w:ascii="Times New Roman" w:hAnsi="Times New Roman" w:cs="Times New Roman"/>
        </w:rPr>
        <w:t xml:space="preserve">es could be </w:t>
      </w:r>
      <w:r w:rsidR="00127F63" w:rsidRPr="003B6C62">
        <w:rPr>
          <w:rFonts w:ascii="Times New Roman" w:hAnsi="Times New Roman" w:cs="Times New Roman"/>
        </w:rPr>
        <w:t>easily</w:t>
      </w:r>
      <w:r w:rsidRPr="003B6C62">
        <w:rPr>
          <w:rFonts w:ascii="Times New Roman" w:hAnsi="Times New Roman" w:cs="Times New Roman"/>
        </w:rPr>
        <w:t xml:space="preserve"> </w:t>
      </w:r>
      <w:r w:rsidR="00127F63">
        <w:rPr>
          <w:rFonts w:ascii="Times New Roman" w:hAnsi="Times New Roman" w:cs="Times New Roman"/>
        </w:rPr>
        <w:t>analysed.</w:t>
      </w:r>
      <w:r w:rsidRPr="003B6C62">
        <w:rPr>
          <w:rFonts w:ascii="Times New Roman" w:hAnsi="Times New Roman" w:cs="Times New Roman"/>
        </w:rPr>
        <w:t xml:space="preserve"> S</w:t>
      </w:r>
      <w:r w:rsidR="00127F63">
        <w:rPr>
          <w:rFonts w:ascii="Times New Roman" w:hAnsi="Times New Roman" w:cs="Times New Roman"/>
        </w:rPr>
        <w:t>P</w:t>
      </w:r>
      <w:r w:rsidRPr="003B6C62">
        <w:rPr>
          <w:rFonts w:ascii="Times New Roman" w:hAnsi="Times New Roman" w:cs="Times New Roman"/>
        </w:rPr>
        <w:t xml:space="preserve">SS is </w:t>
      </w:r>
      <w:r w:rsidR="00127F63">
        <w:rPr>
          <w:rFonts w:ascii="Times New Roman" w:hAnsi="Times New Roman" w:cs="Times New Roman"/>
        </w:rPr>
        <w:t>us</w:t>
      </w:r>
      <w:r w:rsidRPr="003B6C62">
        <w:rPr>
          <w:rFonts w:ascii="Times New Roman" w:hAnsi="Times New Roman" w:cs="Times New Roman"/>
        </w:rPr>
        <w:t xml:space="preserve">ed </w:t>
      </w:r>
      <w:r w:rsidR="00127F63">
        <w:rPr>
          <w:rFonts w:ascii="Times New Roman" w:hAnsi="Times New Roman" w:cs="Times New Roman"/>
        </w:rPr>
        <w:t>in presenting the findings</w:t>
      </w:r>
      <w:r w:rsidRPr="003B6C62">
        <w:rPr>
          <w:rFonts w:ascii="Times New Roman" w:hAnsi="Times New Roman" w:cs="Times New Roman"/>
        </w:rPr>
        <w:t xml:space="preserve"> with the help of </w:t>
      </w:r>
      <w:r w:rsidR="00127F63" w:rsidRPr="003B6C62">
        <w:rPr>
          <w:rFonts w:ascii="Times New Roman" w:hAnsi="Times New Roman" w:cs="Times New Roman"/>
        </w:rPr>
        <w:t>tables</w:t>
      </w:r>
      <w:r w:rsidRPr="003B6C62">
        <w:rPr>
          <w:rFonts w:ascii="Times New Roman" w:hAnsi="Times New Roman" w:cs="Times New Roman"/>
        </w:rPr>
        <w:t xml:space="preserve"> an</w:t>
      </w:r>
      <w:r w:rsidR="00127F63">
        <w:rPr>
          <w:rFonts w:ascii="Times New Roman" w:hAnsi="Times New Roman" w:cs="Times New Roman"/>
        </w:rPr>
        <w:t>d</w:t>
      </w:r>
      <w:r w:rsidRPr="003B6C62">
        <w:rPr>
          <w:rFonts w:ascii="Times New Roman" w:hAnsi="Times New Roman" w:cs="Times New Roman"/>
        </w:rPr>
        <w:t xml:space="preserve"> </w:t>
      </w:r>
      <w:r w:rsidR="00127F63">
        <w:rPr>
          <w:rFonts w:ascii="Times New Roman" w:hAnsi="Times New Roman" w:cs="Times New Roman"/>
        </w:rPr>
        <w:t>graphs</w:t>
      </w:r>
      <w:r w:rsidRPr="003B6C62">
        <w:rPr>
          <w:rFonts w:ascii="Times New Roman" w:hAnsi="Times New Roman" w:cs="Times New Roman"/>
        </w:rPr>
        <w:t xml:space="preserve">, which makes the results more </w:t>
      </w:r>
      <w:r w:rsidR="00127F63" w:rsidRPr="003B6C62">
        <w:rPr>
          <w:rFonts w:ascii="Times New Roman" w:hAnsi="Times New Roman" w:cs="Times New Roman"/>
        </w:rPr>
        <w:t>professional</w:t>
      </w:r>
      <w:r w:rsidRPr="003B6C62">
        <w:rPr>
          <w:rFonts w:ascii="Times New Roman" w:hAnsi="Times New Roman" w:cs="Times New Roman"/>
        </w:rPr>
        <w:t xml:space="preserve"> in </w:t>
      </w:r>
      <w:r w:rsidR="00127F63" w:rsidRPr="003B6C62">
        <w:rPr>
          <w:rFonts w:ascii="Times New Roman" w:hAnsi="Times New Roman" w:cs="Times New Roman"/>
        </w:rPr>
        <w:t>natur</w:t>
      </w:r>
      <w:r w:rsidR="00127F63">
        <w:rPr>
          <w:rFonts w:ascii="Times New Roman" w:hAnsi="Times New Roman" w:cs="Times New Roman"/>
        </w:rPr>
        <w:t>e</w:t>
      </w:r>
      <w:r w:rsidRPr="003B6C62">
        <w:rPr>
          <w:rFonts w:ascii="Times New Roman" w:hAnsi="Times New Roman" w:cs="Times New Roman"/>
        </w:rPr>
        <w:t xml:space="preserve">. Being an </w:t>
      </w:r>
      <w:r w:rsidR="00127F63">
        <w:rPr>
          <w:rFonts w:ascii="Times New Roman" w:hAnsi="Times New Roman" w:cs="Times New Roman"/>
        </w:rPr>
        <w:t>essential</w:t>
      </w:r>
      <w:r w:rsidRPr="003B6C62">
        <w:rPr>
          <w:rFonts w:ascii="Times New Roman" w:hAnsi="Times New Roman" w:cs="Times New Roman"/>
        </w:rPr>
        <w:t xml:space="preserve"> part o</w:t>
      </w:r>
      <w:r w:rsidR="00127F63">
        <w:rPr>
          <w:rFonts w:ascii="Times New Roman" w:hAnsi="Times New Roman" w:cs="Times New Roman"/>
        </w:rPr>
        <w:t>f</w:t>
      </w:r>
      <w:r w:rsidRPr="003B6C62">
        <w:rPr>
          <w:rFonts w:ascii="Times New Roman" w:hAnsi="Times New Roman" w:cs="Times New Roman"/>
        </w:rPr>
        <w:t xml:space="preserve"> the </w:t>
      </w:r>
      <w:r w:rsidR="00127F63" w:rsidRPr="003B6C62">
        <w:rPr>
          <w:rFonts w:ascii="Times New Roman" w:hAnsi="Times New Roman" w:cs="Times New Roman"/>
        </w:rPr>
        <w:t>exacting</w:t>
      </w:r>
      <w:r w:rsidRPr="003B6C62">
        <w:rPr>
          <w:rFonts w:ascii="Times New Roman" w:hAnsi="Times New Roman" w:cs="Times New Roman"/>
        </w:rPr>
        <w:t xml:space="preserve"> </w:t>
      </w:r>
      <w:r w:rsidR="00127F63">
        <w:rPr>
          <w:rFonts w:ascii="Times New Roman" w:hAnsi="Times New Roman" w:cs="Times New Roman"/>
        </w:rPr>
        <w:t>quantitative</w:t>
      </w:r>
      <w:r w:rsidRPr="003B6C62">
        <w:rPr>
          <w:rFonts w:ascii="Times New Roman" w:hAnsi="Times New Roman" w:cs="Times New Roman"/>
        </w:rPr>
        <w:t xml:space="preserve"> </w:t>
      </w:r>
      <w:r w:rsidR="00127F63" w:rsidRPr="003B6C62">
        <w:rPr>
          <w:rFonts w:ascii="Times New Roman" w:hAnsi="Times New Roman" w:cs="Times New Roman"/>
        </w:rPr>
        <w:t>research</w:t>
      </w:r>
      <w:r w:rsidRPr="003B6C62">
        <w:rPr>
          <w:rFonts w:ascii="Times New Roman" w:hAnsi="Times New Roman" w:cs="Times New Roman"/>
        </w:rPr>
        <w:t xml:space="preserve">, SPSS can </w:t>
      </w:r>
      <w:r w:rsidR="00127F63" w:rsidRPr="003B6C62">
        <w:rPr>
          <w:rFonts w:ascii="Times New Roman" w:hAnsi="Times New Roman" w:cs="Times New Roman"/>
        </w:rPr>
        <w:t>increase</w:t>
      </w:r>
      <w:r w:rsidRPr="003B6C62">
        <w:rPr>
          <w:rFonts w:ascii="Times New Roman" w:hAnsi="Times New Roman" w:cs="Times New Roman"/>
        </w:rPr>
        <w:t xml:space="preserve"> the </w:t>
      </w:r>
      <w:r w:rsidR="00127F63">
        <w:rPr>
          <w:rFonts w:ascii="Times New Roman" w:hAnsi="Times New Roman" w:cs="Times New Roman"/>
        </w:rPr>
        <w:t>accuracy</w:t>
      </w:r>
      <w:r w:rsidRPr="003B6C62">
        <w:rPr>
          <w:rFonts w:ascii="Times New Roman" w:hAnsi="Times New Roman" w:cs="Times New Roman"/>
        </w:rPr>
        <w:t xml:space="preserve"> </w:t>
      </w:r>
      <w:r w:rsidR="00127F63">
        <w:rPr>
          <w:rFonts w:ascii="Times New Roman" w:hAnsi="Times New Roman" w:cs="Times New Roman"/>
        </w:rPr>
        <w:t>and</w:t>
      </w:r>
      <w:r w:rsidRPr="003B6C62">
        <w:rPr>
          <w:rFonts w:ascii="Times New Roman" w:hAnsi="Times New Roman" w:cs="Times New Roman"/>
        </w:rPr>
        <w:t xml:space="preserve"> </w:t>
      </w:r>
      <w:r w:rsidR="00127F63">
        <w:rPr>
          <w:rFonts w:ascii="Times New Roman" w:hAnsi="Times New Roman" w:cs="Times New Roman"/>
        </w:rPr>
        <w:t>thus</w:t>
      </w:r>
      <w:r w:rsidRPr="003B6C62">
        <w:rPr>
          <w:rFonts w:ascii="Times New Roman" w:hAnsi="Times New Roman" w:cs="Times New Roman"/>
        </w:rPr>
        <w:t xml:space="preserve"> help in executing a proper </w:t>
      </w:r>
      <w:r w:rsidR="00127F63">
        <w:rPr>
          <w:rFonts w:ascii="Times New Roman" w:hAnsi="Times New Roman" w:cs="Times New Roman"/>
        </w:rPr>
        <w:t>evidence</w:t>
      </w:r>
      <w:r w:rsidR="00127F63" w:rsidRPr="003B6C62">
        <w:rPr>
          <w:rFonts w:ascii="Times New Roman" w:hAnsi="Times New Roman" w:cs="Times New Roman"/>
        </w:rPr>
        <w:t>-based</w:t>
      </w:r>
      <w:r w:rsidRPr="003B6C62">
        <w:rPr>
          <w:rFonts w:ascii="Times New Roman" w:hAnsi="Times New Roman" w:cs="Times New Roman"/>
        </w:rPr>
        <w:t xml:space="preserve"> </w:t>
      </w:r>
      <w:r w:rsidR="00127F63" w:rsidRPr="003B6C62">
        <w:rPr>
          <w:rFonts w:ascii="Times New Roman" w:hAnsi="Times New Roman" w:cs="Times New Roman"/>
        </w:rPr>
        <w:t>conclusion</w:t>
      </w:r>
      <w:r w:rsidRPr="003B6C62">
        <w:rPr>
          <w:rFonts w:ascii="Times New Roman" w:hAnsi="Times New Roman" w:cs="Times New Roman"/>
        </w:rPr>
        <w:t xml:space="preserve">. </w:t>
      </w:r>
    </w:p>
    <w:p w14:paraId="6E506B04" w14:textId="2B4A882A" w:rsidR="00127F63" w:rsidRPr="00127F63" w:rsidRDefault="0021118D" w:rsidP="00127F63">
      <w:pPr>
        <w:jc w:val="both"/>
        <w:rPr>
          <w:rFonts w:ascii="Times New Roman" w:hAnsi="Times New Roman" w:cs="Times New Roman"/>
          <w:b/>
          <w:bCs/>
        </w:rPr>
      </w:pPr>
      <w:bookmarkStart w:id="0" w:name="_Hlk230612312"/>
      <w:r w:rsidRPr="00127F63">
        <w:rPr>
          <w:rFonts w:ascii="Times New Roman" w:hAnsi="Times New Roman" w:cs="Times New Roman"/>
          <w:b/>
          <w:bCs/>
        </w:rPr>
        <w:t>#SPSS #W</w:t>
      </w:r>
      <w:r>
        <w:rPr>
          <w:rFonts w:ascii="Times New Roman" w:hAnsi="Times New Roman" w:cs="Times New Roman"/>
          <w:b/>
          <w:bCs/>
        </w:rPr>
        <w:t>r</w:t>
      </w:r>
      <w:r w:rsidRPr="00127F63">
        <w:rPr>
          <w:rFonts w:ascii="Times New Roman" w:hAnsi="Times New Roman" w:cs="Times New Roman"/>
          <w:b/>
          <w:bCs/>
        </w:rPr>
        <w:t xml:space="preserve">itingRodgers Solutions # dissertation # assignment writing </w:t>
      </w:r>
    </w:p>
    <w:bookmarkEnd w:id="0"/>
    <w:p w14:paraId="1E2679A2" w14:textId="77777777" w:rsidR="003B6C62" w:rsidRPr="003B6C62" w:rsidRDefault="0021118D" w:rsidP="003B6C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08B15C" wp14:editId="7888E984">
            <wp:extent cx="5732487" cy="8598730"/>
            <wp:effectExtent l="0" t="0" r="1905" b="0"/>
            <wp:docPr id="595667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6784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295" cy="86134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14F506" w14:textId="77777777" w:rsidR="003B6C62" w:rsidRPr="003B6C62" w:rsidRDefault="003B6C62" w:rsidP="003B6C62">
      <w:pPr>
        <w:rPr>
          <w:rFonts w:ascii="Times New Roman" w:hAnsi="Times New Roman" w:cs="Times New Roman"/>
          <w:b/>
          <w:bCs/>
        </w:rPr>
      </w:pPr>
    </w:p>
    <w:sectPr w:rsidR="003B6C62" w:rsidRPr="003B6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237"/>
    <w:rsid w:val="00127F63"/>
    <w:rsid w:val="00180EC0"/>
    <w:rsid w:val="0020380C"/>
    <w:rsid w:val="0021118D"/>
    <w:rsid w:val="002D290F"/>
    <w:rsid w:val="003B6C62"/>
    <w:rsid w:val="00536C01"/>
    <w:rsid w:val="00676C3D"/>
    <w:rsid w:val="006C6903"/>
    <w:rsid w:val="009D3237"/>
    <w:rsid w:val="00CB6150"/>
    <w:rsid w:val="00CD0604"/>
    <w:rsid w:val="00F0599B"/>
    <w:rsid w:val="00F3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FB330"/>
  <w15:chartTrackingRefBased/>
  <w15:docId w15:val="{26D83CCA-6526-4C87-8837-E8DF19597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270"/>
  </w:style>
  <w:style w:type="paragraph" w:styleId="Heading1">
    <w:name w:val="heading 1"/>
    <w:basedOn w:val="Normal"/>
    <w:next w:val="Normal"/>
    <w:link w:val="Heading1Char"/>
    <w:uiPriority w:val="9"/>
    <w:qFormat/>
    <w:rsid w:val="009D3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23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23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23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2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23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23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23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23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2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23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23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author 123</dc:creator>
  <cp:lastModifiedBy>author 123</cp:lastModifiedBy>
  <cp:revision>3</cp:revision>
  <dcterms:created xsi:type="dcterms:W3CDTF">2026-05-25T08:49:00Z</dcterms:created>
  <dcterms:modified xsi:type="dcterms:W3CDTF">2026-05-25T09:14:00Z</dcterms:modified>
</cp:coreProperties>
</file>