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40" w:before="0"/>
        <w:jc w:val="center"/>
      </w:pPr>
      <w:r>
        <w:rPr>
          <w:rFonts w:ascii="Cormorant Garamond" w:cs="Cormorant Garamond" w:eastAsia="Cormorant Garamond" w:hAnsi="Cormorant Garamond"/>
          <w:b/>
          <w:bCs/>
          <w:caps/>
          <w:color w:val="1B2A4A"/>
          <w:spacing w:val="80"/>
          <w:sz w:val="52"/>
          <w:szCs w:val="52"/>
        </w:rPr>
        <w:t xml:space="preserve">PROPER HOME PREP</w:t>
      </w:r>
    </w:p>
    <w:p>
      <w:pPr>
        <w:pBdr>
          <w:bottom w:val="single" w:color="C9A84C" w:sz="6"/>
        </w:pBdr>
        <w:spacing w:after="160" w:before="0"/>
        <w:jc w:val="center"/>
      </w:pPr>
      <w:r>
        <w:rPr>
          <w:rFonts w:ascii="Lato" w:cs="Lato" w:eastAsia="Lato" w:hAnsi="Lato"/>
          <w:caps/>
          <w:color w:val="C9A84C"/>
          <w:spacing w:val="120"/>
          <w:sz w:val="22"/>
          <w:szCs w:val="22"/>
        </w:rPr>
        <w:t xml:space="preserve">HOME PREP</w:t>
      </w:r>
    </w:p>
    <w:p>
      <w:pPr>
        <w:spacing w:after="0" w:before="160"/>
      </w:pPr>
    </w:p>
    <w:p>
      <w:pPr>
        <w:spacing w:after="80" w:before="0"/>
        <w:jc w:val="center"/>
      </w:pPr>
      <w:r>
        <w:rPr>
          <w:rFonts w:ascii="Cormorant Garamond" w:cs="Cormorant Garamond" w:eastAsia="Cormorant Garamond" w:hAnsi="Cormorant Garamond"/>
          <w:b/>
          <w:bCs/>
          <w:caps/>
          <w:color w:val="1B2A4A"/>
          <w:spacing w:val="40"/>
          <w:sz w:val="32"/>
          <w:szCs w:val="32"/>
        </w:rPr>
        <w:t xml:space="preserve">PROPERTY STANDARD OPERATING PROCEDURE</w:t>
      </w:r>
    </w:p>
    <w:p>
      <w:pPr>
        <w:spacing w:after="80" w:before="0"/>
        <w:jc w:val="center"/>
      </w:pPr>
      <w:r>
        <w:rPr>
          <w:rFonts w:ascii="Lato" w:cs="Lato" w:eastAsia="Lato" w:hAnsi="Lato"/>
          <w:i/>
          <w:iCs/>
          <w:color w:val="6B7D8F"/>
          <w:sz w:val="22"/>
          <w:szCs w:val="22"/>
        </w:rPr>
        <w:t xml:space="preserve">Host Onboarding &amp; Dashboard Configuration Template</w:t>
      </w:r>
    </w:p>
    <w:p>
      <w:pPr>
        <w:spacing w:after="0" w:before="320"/>
      </w:pPr>
    </w:p>
    <w:p>
      <w:pPr>
        <w:spacing w:after="40" w:before="0"/>
        <w:jc w:val="center"/>
      </w:pPr>
      <w:r>
        <w:rPr>
          <w:rFonts w:ascii="Lato" w:cs="Lato" w:eastAsia="Lato" w:hAnsi="Lato"/>
          <w:color w:val="3D3D3D"/>
          <w:sz w:val="20"/>
          <w:szCs w:val="20"/>
        </w:rPr>
        <w:t xml:space="preserve">Property Name / Nickname: _______________________________________________</w:t>
      </w:r>
    </w:p>
    <w:p>
      <w:pPr>
        <w:spacing w:after="40" w:before="0"/>
        <w:jc w:val="center"/>
      </w:pPr>
      <w:r>
        <w:rPr>
          <w:rFonts w:ascii="Lato" w:cs="Lato" w:eastAsia="Lato" w:hAnsi="Lato"/>
          <w:color w:val="3D3D3D"/>
          <w:sz w:val="20"/>
          <w:szCs w:val="20"/>
        </w:rPr>
        <w:t xml:space="preserve">Property Address: _______________________________________________</w:t>
      </w:r>
    </w:p>
    <w:p>
      <w:pPr>
        <w:spacing w:after="40" w:before="0"/>
        <w:jc w:val="center"/>
      </w:pPr>
      <w:r>
        <w:rPr>
          <w:rFonts w:ascii="Lato" w:cs="Lato" w:eastAsia="Lato" w:hAnsi="Lato"/>
          <w:color w:val="3D3D3D"/>
          <w:sz w:val="20"/>
          <w:szCs w:val="20"/>
        </w:rPr>
        <w:t xml:space="preserve">SOP Version: _______   Date Created: _______   Last Updated: _______</w:t>
      </w:r>
    </w:p>
    <w:p>
      <w:pPr>
        <w:spacing w:after="0" w:before="320"/>
      </w:pPr>
    </w:p>
    <w:p>
      <w:pPr>
        <w:spacing w:after="40" w:before="0"/>
        <w:jc w:val="center"/>
      </w:pPr>
      <w:r>
        <w:rPr>
          <w:rFonts w:ascii="Lato" w:cs="Lato" w:eastAsia="Lato" w:hAnsi="Lato"/>
          <w:color w:val="6B7D8F"/>
          <w:sz w:val="18"/>
          <w:szCs w:val="18"/>
        </w:rPr>
        <w:t xml:space="preserve">Nashville, Tennessee  ·  2026 Edition</w:t>
      </w:r>
    </w:p>
    <w:p>
      <w:pPr>
        <w:spacing w:after="40" w:before="0"/>
        <w:jc w:val="center"/>
      </w:pPr>
      <w:r>
        <w:rPr>
          <w:rFonts w:ascii="Cormorant Garamond" w:cs="Cormorant Garamond" w:eastAsia="Cormorant Garamond" w:hAnsi="Cormorant Garamond"/>
          <w:i/>
          <w:iCs/>
          <w:color w:val="C9A84C"/>
          <w:sz w:val="20"/>
          <w:szCs w:val="20"/>
        </w:rPr>
        <w:t xml:space="preserve">"Where Every Detail Matters."</w:t>
      </w:r>
    </w:p>
    <w:p>
      <w:pPr>
        <w:spacing w:after="40" w:before="0"/>
        <w:jc w:val="center"/>
      </w:pPr>
      <w:r>
        <w:rPr>
          <w:rFonts w:ascii="Lato" w:cs="Lato" w:eastAsia="Lato" w:hAnsi="Lato"/>
          <w:color w:val="6B7D8F"/>
          <w:sz w:val="16"/>
          <w:szCs w:val="16"/>
        </w:rPr>
        <w:t xml:space="preserve">Confidential — Internal Use Only</w:t>
      </w:r>
    </w:p>
    <w:p>
      <w:r>
        <w:br w:type="page"/>
      </w: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About This Document</w:t>
      </w:r>
    </w:p>
    <w:p>
      <w:pPr>
        <w:spacing w:after="60" w:before="60"/>
      </w:pPr>
      <w:r>
        <w:rPr>
          <w:rFonts w:ascii="Lato" w:cs="Lato" w:eastAsia="Lato" w:hAnsi="Lato"/>
          <w:color w:val="3D3D3D"/>
          <w:sz w:val="20"/>
          <w:szCs w:val="20"/>
        </w:rPr>
        <w:t xml:space="preserve">This SOP is completed by the host during onboarding and stored in the Proper Home Prep dashboard. It enables any assigned technician to walk into any property and deliver the exact same hospitality-grade result — every single time.</w:t>
      </w:r>
    </w:p>
    <w:p>
      <w:pPr>
        <w:pBdr>
          <w:left w:val="single" w:color="C9A84C" w:sz="16"/>
        </w:pBdr>
        <w:shd w:color="F0EDE6" w:val="solid"/>
        <w:spacing w:after="140" w:before="140"/>
        <w:ind w:left="320" w:right="320"/>
      </w:pPr>
      <w:r>
        <w:rPr>
          <w:rFonts w:ascii="Lato" w:cs="Lato" w:eastAsia="Lato" w:hAnsi="Lato"/>
          <w:b/>
          <w:bCs/>
          <w:caps/>
          <w:color w:val="1B2A4A"/>
          <w:sz w:val="19"/>
          <w:szCs w:val="19"/>
        </w:rPr>
        <w:t xml:space="preserve">HOW TO USE  </w:t>
      </w:r>
      <w:r>
        <w:rPr>
          <w:rFonts w:ascii="Lato" w:cs="Lato" w:eastAsia="Lato" w:hAnsi="Lato"/>
          <w:i/>
          <w:iCs/>
          <w:color w:val="3D3D3D"/>
          <w:sz w:val="19"/>
          <w:szCs w:val="19"/>
        </w:rPr>
        <w:t xml:space="preserve">Complete all fields accurately. This document populates your property's master profile in the Proper Home Prep dashboard and is referenced by every technician assigned to your property. Accuracy here ensures precision in every turnover.</w:t>
      </w:r>
    </w:p>
    <w:p>
      <w:pPr>
        <w:spacing w:after="0" w:before="80"/>
      </w:pPr>
    </w:p>
    <w:p>
      <w:r>
        <w:br w:type="page"/>
      </w:r>
    </w:p>
    <w:p>
      <w:pPr>
        <w:shd w:color="1B2A4A" w:val="solid"/>
        <w:spacing w:after="100" w:before="320"/>
        <w:ind w:left="240" w:right="240"/>
      </w:pPr>
      <w:r>
        <w:rPr>
          <w:rFonts w:ascii="Lato" w:cs="Lato" w:eastAsia="Lato" w:hAnsi="Lato"/>
          <w:b/>
          <w:bCs/>
          <w:color w:val="C9A84C"/>
          <w:sz w:val="22"/>
          <w:szCs w:val="22"/>
        </w:rPr>
        <w:t xml:space="preserve">SECTION A  </w:t>
      </w:r>
      <w:r>
        <w:rPr>
          <w:rFonts w:ascii="Cormorant Garamond" w:cs="Cormorant Garamond" w:eastAsia="Cormorant Garamond" w:hAnsi="Cormorant Garamond"/>
          <w:b/>
          <w:bCs/>
          <w:caps/>
          <w:color w:val="FFFFFF"/>
          <w:spacing w:val="40"/>
          <w:sz w:val="22"/>
          <w:szCs w:val="22"/>
        </w:rPr>
        <w:t xml:space="preserve">PROPERTY PROFILE &amp; ACCESS INFORMATION</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A1. Property Information</w:t>
      </w:r>
    </w:p>
    <w:p>
      <w:pPr>
        <w:spacing w:after="20" w:before="100"/>
      </w:pPr>
      <w:r>
        <w:rPr>
          <w:rFonts w:ascii="Lato" w:cs="Lato" w:eastAsia="Lato" w:hAnsi="Lato"/>
          <w:b/>
          <w:bCs/>
          <w:color w:val="1B2A4A"/>
          <w:sz w:val="19"/>
          <w:szCs w:val="19"/>
        </w:rPr>
        <w:t xml:space="preserve">Property Name / Nickname:</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Property Address:</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City / State / ZIP:</w:t>
      </w:r>
    </w:p>
    <w:p>
      <w:pPr>
        <w:pBdr>
          <w:bottom w:val="single" w:color="6B7D8F" w:sz="4"/>
        </w:pBdr>
        <w:spacing w:after="80" w:before="0"/>
      </w:pPr>
      <w:r>
        <w:rPr>
          <w:rFonts w:ascii="Lato" w:cs="Lato" w:eastAsia="Lato" w:hAnsi="Lato"/>
          <w:i/>
          <w:iCs/>
          <w:color w:val="6B7D8F"/>
          <w:sz w:val="18"/>
          <w:szCs w:val="18"/>
        </w:rPr>
        <w:t xml:space="preserve">  </w:t>
      </w:r>
    </w:p>
    <w:p>
      <w:pPr>
        <w:spacing w:after="0" w:before="60"/>
      </w:pPr>
    </w:p>
    <w:p>
      <w:pPr>
        <w:spacing w:after="60" w:before="60"/>
      </w:pPr>
      <w:r>
        <w:rPr>
          <w:rFonts w:ascii="Lato" w:cs="Lato" w:eastAsia="Lato" w:hAnsi="Lato"/>
          <w:b/>
          <w:bCs/>
          <w:color w:val="3D3D3D"/>
          <w:sz w:val="20"/>
          <w:szCs w:val="20"/>
        </w:rPr>
        <w:t xml:space="preserve">Property Type:</w:t>
      </w:r>
    </w:p>
    <w:p>
      <w:pPr>
        <w:spacing w:after="80" w:before="40"/>
      </w:pPr>
      <w:r>
        <w:rPr>
          <w:rFonts w:ascii="Lato" w:cs="Lato" w:eastAsia="Lato" w:hAnsi="Lato"/>
          <w:color w:val="3D3D3D"/>
          <w:sz w:val="20"/>
          <w:szCs w:val="20"/>
        </w:rPr>
        <w:t xml:space="preserve">☐ Condo   ☐ Townhome   ☐ Single Family Home   ☐ Cabin / Chalet   ☐ Apartment   ☐ Other: _______________</w:t>
      </w:r>
    </w:p>
    <w:p>
      <w:pPr>
        <w:spacing w:after="80" w:before="40"/>
      </w:pPr>
      <w:r>
        <w:rPr>
          <w:rFonts w:ascii="Lato" w:cs="Lato" w:eastAsia="Lato" w:hAnsi="Lato"/>
          <w:color w:val="3D3D3D"/>
          <w:sz w:val="20"/>
          <w:szCs w:val="20"/>
        </w:rPr>
        <w:t xml:space="preserve">Bedrooms: _______   Bathrooms: _______   Half Baths: _______   Total Sq Ft (approx): _______</w:t>
      </w:r>
    </w:p>
    <w:p>
      <w:pPr>
        <w:spacing w:after="80" w:before="40"/>
      </w:pPr>
      <w:r>
        <w:rPr>
          <w:rFonts w:ascii="Lato" w:cs="Lato" w:eastAsia="Lato" w:hAnsi="Lato"/>
          <w:color w:val="3D3D3D"/>
          <w:sz w:val="20"/>
          <w:szCs w:val="20"/>
        </w:rPr>
        <w:t xml:space="preserve">Max Guest Capacity: _______   Typical Booking Size: _______</w:t>
      </w:r>
    </w:p>
    <w:p>
      <w:pPr>
        <w:spacing w:after="60" w:before="60"/>
      </w:pPr>
      <w:r>
        <w:rPr>
          <w:rFonts w:ascii="Lato" w:cs="Lato" w:eastAsia="Lato" w:hAnsi="Lato"/>
          <w:b/>
          <w:bCs/>
          <w:color w:val="3D3D3D"/>
          <w:sz w:val="20"/>
          <w:szCs w:val="20"/>
        </w:rPr>
        <w:t xml:space="preserve">STR Platform(s):</w:t>
      </w:r>
    </w:p>
    <w:p>
      <w:pPr>
        <w:spacing w:after="80" w:before="40"/>
      </w:pPr>
      <w:r>
        <w:rPr>
          <w:rFonts w:ascii="Lato" w:cs="Lato" w:eastAsia="Lato" w:hAnsi="Lato"/>
          <w:color w:val="3D3D3D"/>
          <w:sz w:val="20"/>
          <w:szCs w:val="20"/>
        </w:rPr>
        <w:t xml:space="preserve">☐ Airbnb   ☐ VRBO   ☐ Booking.com   ☐ Direct   ☐ Other: _______________</w:t>
      </w:r>
    </w:p>
    <w:p>
      <w:pPr>
        <w:spacing w:after="80" w:before="40"/>
      </w:pPr>
      <w:r>
        <w:rPr>
          <w:rFonts w:ascii="Lato" w:cs="Lato" w:eastAsia="Lato" w:hAnsi="Lato"/>
          <w:color w:val="3D3D3D"/>
          <w:sz w:val="20"/>
          <w:szCs w:val="20"/>
        </w:rPr>
        <w:t xml:space="preserve">Average Nightly Rate: $___________   Peak Season Months: _______________</w:t>
      </w:r>
    </w:p>
    <w:p>
      <w:pPr>
        <w:spacing w:after="80" w:before="40"/>
      </w:pPr>
      <w:r>
        <w:rPr>
          <w:rFonts w:ascii="Lato" w:cs="Lato" w:eastAsia="Lato" w:hAnsi="Lato"/>
          <w:color w:val="3D3D3D"/>
          <w:sz w:val="20"/>
          <w:szCs w:val="20"/>
        </w:rPr>
        <w:t xml:space="preserve">Average Turnover Window (hours between checkout and next check-in): _______</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A2. Host / Owner Information</w:t>
      </w:r>
    </w:p>
    <w:p>
      <w:pPr>
        <w:spacing w:after="20" w:before="100"/>
      </w:pPr>
      <w:r>
        <w:rPr>
          <w:rFonts w:ascii="Lato" w:cs="Lato" w:eastAsia="Lato" w:hAnsi="Lato"/>
          <w:b/>
          <w:bCs/>
          <w:color w:val="1B2A4A"/>
          <w:sz w:val="19"/>
          <w:szCs w:val="19"/>
        </w:rPr>
        <w:t xml:space="preserve">Host Name:</w:t>
      </w:r>
    </w:p>
    <w:p>
      <w:pPr>
        <w:pBdr>
          <w:bottom w:val="single" w:color="6B7D8F" w:sz="4"/>
        </w:pBdr>
        <w:spacing w:after="80" w:before="0"/>
      </w:pPr>
      <w:r>
        <w:rPr>
          <w:rFonts w:ascii="Lato" w:cs="Lato" w:eastAsia="Lato" w:hAnsi="Lato"/>
          <w:i/>
          <w:iCs/>
          <w:color w:val="6B7D8F"/>
          <w:sz w:val="18"/>
          <w:szCs w:val="18"/>
        </w:rPr>
        <w:t xml:space="preserve">  </w:t>
      </w:r>
    </w:p>
    <w:p>
      <w:pPr>
        <w:spacing w:after="60" w:before="60"/>
      </w:pPr>
      <w:r>
        <w:rPr>
          <w:rFonts w:ascii="Lato" w:cs="Lato" w:eastAsia="Lato" w:hAnsi="Lato"/>
          <w:b/>
          <w:bCs/>
          <w:color w:val="3D3D3D"/>
          <w:sz w:val="20"/>
          <w:szCs w:val="20"/>
        </w:rPr>
        <w:t xml:space="preserve">Preferred Contact Method:</w:t>
      </w:r>
    </w:p>
    <w:p>
      <w:pPr>
        <w:spacing w:after="80" w:before="40"/>
      </w:pPr>
      <w:r>
        <w:rPr>
          <w:rFonts w:ascii="Lato" w:cs="Lato" w:eastAsia="Lato" w:hAnsi="Lato"/>
          <w:color w:val="3D3D3D"/>
          <w:sz w:val="20"/>
          <w:szCs w:val="20"/>
        </w:rPr>
        <w:t xml:space="preserve">☐ Phone   ☐ Text   ☐ Email   ☐ Dashboard Message</w:t>
      </w:r>
    </w:p>
    <w:p>
      <w:pPr>
        <w:spacing w:after="80" w:before="40"/>
      </w:pPr>
      <w:r>
        <w:rPr>
          <w:rFonts w:ascii="Lato" w:cs="Lato" w:eastAsia="Lato" w:hAnsi="Lato"/>
          <w:color w:val="3D3D3D"/>
          <w:sz w:val="20"/>
          <w:szCs w:val="20"/>
        </w:rPr>
        <w:t xml:space="preserve">Phone: ___________________________   Email: ___________________________</w:t>
      </w:r>
    </w:p>
    <w:p>
      <w:pPr>
        <w:spacing w:after="20" w:before="100"/>
      </w:pPr>
      <w:r>
        <w:rPr>
          <w:rFonts w:ascii="Lato" w:cs="Lato" w:eastAsia="Lato" w:hAnsi="Lato"/>
          <w:b/>
          <w:bCs/>
          <w:color w:val="1B2A4A"/>
          <w:sz w:val="19"/>
          <w:szCs w:val="19"/>
        </w:rPr>
        <w:t xml:space="preserve">Backup Contact Name &amp; Phone:</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Property Manager (if different from host):</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Property Manager Contact:</w:t>
      </w:r>
    </w:p>
    <w:p>
      <w:pPr>
        <w:pBdr>
          <w:bottom w:val="single" w:color="6B7D8F" w:sz="4"/>
        </w:pBdr>
        <w:spacing w:after="80" w:before="0"/>
      </w:pPr>
      <w:r>
        <w:rPr>
          <w:rFonts w:ascii="Lato" w:cs="Lato" w:eastAsia="Lato" w:hAnsi="Lato"/>
          <w:i/>
          <w:iCs/>
          <w:color w:val="6B7D8F"/>
          <w:sz w:val="18"/>
          <w:szCs w:val="18"/>
        </w:rPr>
        <w:t xml:space="preserve">  </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A3. Access Information</w:t>
      </w:r>
    </w:p>
    <w:p>
      <w:pPr>
        <w:spacing w:after="60" w:before="60"/>
      </w:pPr>
      <w:r>
        <w:rPr>
          <w:rFonts w:ascii="Lato" w:cs="Lato" w:eastAsia="Lato" w:hAnsi="Lato"/>
          <w:b/>
          <w:bCs/>
          <w:color w:val="3D3D3D"/>
          <w:sz w:val="20"/>
          <w:szCs w:val="20"/>
        </w:rPr>
        <w:t xml:space="preserve">Key Access Method:</w:t>
      </w:r>
    </w:p>
    <w:p>
      <w:pPr>
        <w:spacing w:after="80" w:before="40"/>
      </w:pPr>
      <w:r>
        <w:rPr>
          <w:rFonts w:ascii="Lato" w:cs="Lato" w:eastAsia="Lato" w:hAnsi="Lato"/>
          <w:color w:val="3D3D3D"/>
          <w:sz w:val="20"/>
          <w:szCs w:val="20"/>
        </w:rPr>
        <w:t xml:space="preserve">☐ Lockbox   ☐ Smart Lock   ☐ Keypad   ☐ Physical Key Left On-Site   ☐ Other: _______________</w:t>
      </w:r>
    </w:p>
    <w:p>
      <w:pPr>
        <w:spacing w:after="20" w:before="100"/>
      </w:pPr>
      <w:r>
        <w:rPr>
          <w:rFonts w:ascii="Lato" w:cs="Lato" w:eastAsia="Lato" w:hAnsi="Lato"/>
          <w:b/>
          <w:bCs/>
          <w:color w:val="1B2A4A"/>
          <w:sz w:val="19"/>
          <w:szCs w:val="19"/>
        </w:rPr>
        <w:t xml:space="preserve">Entry Code / Instructions:</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Garage Code (if applicable):</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Gate Code (if applicable):</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Parking Instructions for Tech Team:</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Special Access Notes (alarm, HOA, security cameras, etc.):</w:t>
      </w:r>
    </w:p>
    <w:p>
      <w:pPr>
        <w:pBdr>
          <w:bottom w:val="single" w:color="6B7D8F" w:sz="4"/>
        </w:pBdr>
        <w:spacing w:after="80" w:before="0"/>
      </w:pPr>
      <w:r>
        <w:rPr>
          <w:rFonts w:ascii="Lato" w:cs="Lato" w:eastAsia="Lato" w:hAnsi="Lato"/>
          <w:i/>
          <w:iCs/>
          <w:color w:val="6B7D8F"/>
          <w:sz w:val="18"/>
          <w:szCs w:val="18"/>
        </w:rPr>
        <w:t xml:space="preserve">  </w:t>
      </w:r>
    </w:p>
    <w:p>
      <w:pPr>
        <w:spacing w:after="0" w:before="80"/>
      </w:pPr>
    </w:p>
    <w:p>
      <w:pPr>
        <w:pBdr>
          <w:left w:val="single" w:color="C9A84C" w:sz="16"/>
        </w:pBdr>
        <w:shd w:color="F0EDE6" w:val="solid"/>
        <w:spacing w:after="140" w:before="140"/>
        <w:ind w:left="320" w:right="320"/>
      </w:pPr>
      <w:r>
        <w:rPr>
          <w:rFonts w:ascii="Lato" w:cs="Lato" w:eastAsia="Lato" w:hAnsi="Lato"/>
          <w:b/>
          <w:bCs/>
          <w:caps/>
          <w:color w:val="1B2A4A"/>
          <w:sz w:val="19"/>
          <w:szCs w:val="19"/>
        </w:rPr>
        <w:t xml:space="preserve">SECURE ACCESS NOTICE  </w:t>
      </w:r>
      <w:r>
        <w:rPr>
          <w:rFonts w:ascii="Lato" w:cs="Lato" w:eastAsia="Lato" w:hAnsi="Lato"/>
          <w:i/>
          <w:iCs/>
          <w:color w:val="3D3D3D"/>
          <w:sz w:val="19"/>
          <w:szCs w:val="19"/>
        </w:rPr>
        <w:t xml:space="preserve">Access information is stored securely in the Proper Home Prep dashboard and is only visible to assigned technicians on the day of service. Codes are never shared via unsecured channels and are revocable at any time from your host portal.</w:t>
      </w:r>
    </w:p>
    <w:p>
      <w:r>
        <w:br w:type="page"/>
      </w:r>
    </w:p>
    <w:p>
      <w:pPr>
        <w:shd w:color="1B2A4A" w:val="solid"/>
        <w:spacing w:after="100" w:before="320"/>
        <w:ind w:left="240" w:right="240"/>
      </w:pPr>
      <w:r>
        <w:rPr>
          <w:rFonts w:ascii="Lato" w:cs="Lato" w:eastAsia="Lato" w:hAnsi="Lato"/>
          <w:b/>
          <w:bCs/>
          <w:color w:val="C9A84C"/>
          <w:sz w:val="22"/>
          <w:szCs w:val="22"/>
        </w:rPr>
        <w:t xml:space="preserve">SECTION B  </w:t>
      </w:r>
      <w:r>
        <w:rPr>
          <w:rFonts w:ascii="Cormorant Garamond" w:cs="Cormorant Garamond" w:eastAsia="Cormorant Garamond" w:hAnsi="Cormorant Garamond"/>
          <w:b/>
          <w:bCs/>
          <w:caps/>
          <w:color w:val="FFFFFF"/>
          <w:spacing w:val="40"/>
          <w:sz w:val="22"/>
          <w:szCs w:val="22"/>
        </w:rPr>
        <w:t xml:space="preserve">PROPERTY LAYOUT &amp; ROOM INVENTORY</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B1. Room-by-Room Layout</w:t>
      </w:r>
    </w:p>
    <w:p>
      <w:pPr>
        <w:spacing w:after="60" w:before="60"/>
      </w:pPr>
      <w:r>
        <w:rPr>
          <w:rFonts w:ascii="Lato" w:cs="Lato" w:eastAsia="Lato" w:hAnsi="Lato"/>
          <w:color w:val="3D3D3D"/>
          <w:sz w:val="20"/>
          <w:szCs w:val="20"/>
        </w:rPr>
        <w:t xml:space="preserve">List every room in your property. Label each room as it will be referenced in the dashboard (e.g., "Master Suite," "Bunk Room," "Guest Bath 1").</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8%"/>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Room</w:t>
            </w:r>
          </w:p>
        </w:tc>
        <w:tc>
          <w:tcPr>
            <w:tcW w:type="pct" w:w="22%"/>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Name / Label</w:t>
            </w:r>
          </w:p>
        </w:tc>
        <w:tc>
          <w:tcPr>
            <w:tcW w:type="pct" w:w="15%"/>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Bed Size</w:t>
            </w:r>
          </w:p>
        </w:tc>
        <w:tc>
          <w:tcPr>
            <w:tcW w:type="pct" w:w="18%"/>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Sleeping Capacity</w:t>
            </w:r>
          </w:p>
        </w:tc>
        <w:tc>
          <w:tcPr>
            <w:tcW w:type="pct" w:w="27%"/>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Notes</w:t>
            </w:r>
          </w:p>
        </w:tc>
      </w:tr>
      <w:tr>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Bedroom 1</w:t>
            </w:r>
          </w:p>
        </w:tc>
        <w:tc>
          <w:tcPr>
            <w:tcW w:type="pct" w:w="22%"/>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7%"/>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Bedroom 2</w:t>
            </w:r>
          </w:p>
        </w:tc>
        <w:tc>
          <w:tcPr>
            <w:tcW w:type="pct" w:w="22%"/>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7%"/>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Bedroom 3</w:t>
            </w:r>
          </w:p>
        </w:tc>
        <w:tc>
          <w:tcPr>
            <w:tcW w:type="pct" w:w="22%"/>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7%"/>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Bedroom 4</w:t>
            </w:r>
          </w:p>
        </w:tc>
        <w:tc>
          <w:tcPr>
            <w:tcW w:type="pct" w:w="22%"/>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7%"/>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Bathroom 1</w:t>
            </w:r>
          </w:p>
        </w:tc>
        <w:tc>
          <w:tcPr>
            <w:tcW w:type="pct" w:w="22%"/>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27%"/>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Bathroom 2</w:t>
            </w:r>
          </w:p>
        </w:tc>
        <w:tc>
          <w:tcPr>
            <w:tcW w:type="pct" w:w="22%"/>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27%"/>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Kitchen</w:t>
            </w:r>
          </w:p>
        </w:tc>
        <w:tc>
          <w:tcPr>
            <w:tcW w:type="pct" w:w="22%"/>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27%"/>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Living Room</w:t>
            </w:r>
          </w:p>
        </w:tc>
        <w:tc>
          <w:tcPr>
            <w:tcW w:type="pct" w:w="22%"/>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27%"/>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Dining Area</w:t>
            </w:r>
          </w:p>
        </w:tc>
        <w:tc>
          <w:tcPr>
            <w:tcW w:type="pct" w:w="22%"/>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27%"/>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Outdoor Space</w:t>
            </w:r>
          </w:p>
        </w:tc>
        <w:tc>
          <w:tcPr>
            <w:tcW w:type="pct" w:w="22%"/>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27%"/>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Other:</w:t>
            </w:r>
          </w:p>
        </w:tc>
        <w:tc>
          <w:tcPr>
            <w:tcW w:type="pct" w:w="22%"/>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27%"/>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Other:</w:t>
            </w:r>
          </w:p>
        </w:tc>
        <w:tc>
          <w:tcPr>
            <w:tcW w:type="pct" w:w="22%"/>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N/A</w:t>
            </w:r>
          </w:p>
        </w:tc>
        <w:tc>
          <w:tcPr>
            <w:tcW w:type="pct" w:w="27%"/>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bl>
    <w:p>
      <w:pPr>
        <w:spacing w:after="0" w:before="12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B2. Linen Inventory</w:t>
      </w:r>
    </w:p>
    <w:p>
      <w:pPr>
        <w:spacing w:after="60" w:before="60"/>
      </w:pPr>
      <w:r>
        <w:rPr>
          <w:rFonts w:ascii="Lato" w:cs="Lato" w:eastAsia="Lato" w:hAnsi="Lato"/>
          <w:color w:val="3D3D3D"/>
          <w:sz w:val="20"/>
          <w:szCs w:val="20"/>
        </w:rPr>
        <w:t xml:space="preserve">For each bed, specify the exact linen setup your technician should complete at every turnover.</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8%"/>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Bed Location</w:t>
            </w:r>
          </w:p>
        </w:tc>
        <w:tc>
          <w:tcPr>
            <w:tcW w:type="pct" w:w="12%"/>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Bed Size</w:t>
            </w:r>
          </w:p>
        </w:tc>
        <w:tc>
          <w:tcPr>
            <w:tcW w:type="pct" w:w="14%"/>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Sheet Style</w:t>
            </w:r>
          </w:p>
        </w:tc>
        <w:tc>
          <w:tcPr>
            <w:tcW w:type="pct" w:w="13%"/>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Pillow Count</w:t>
            </w:r>
          </w:p>
        </w:tc>
        <w:tc>
          <w:tcPr>
            <w:tcW w:type="pct" w:w="11%"/>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Duvet</w:t>
            </w:r>
          </w:p>
        </w:tc>
        <w:tc>
          <w:tcPr>
            <w:tcW w:type="pct" w:w="14%"/>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Dec. Pillows</w:t>
            </w:r>
          </w:p>
        </w:tc>
        <w:tc>
          <w:tcPr>
            <w:tcW w:type="pct" w:w="18%"/>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Extra Blanket</w:t>
            </w:r>
          </w:p>
        </w:tc>
      </w:tr>
      <w:tr>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Master Bed</w:t>
            </w:r>
          </w:p>
        </w:tc>
        <w:tc>
          <w:tcPr>
            <w:tcW w:type="pct" w:w="12%"/>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4%"/>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White  ☐ Color</w:t>
            </w:r>
          </w:p>
        </w:tc>
        <w:tc>
          <w:tcPr>
            <w:tcW w:type="pct" w:w="13%"/>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1%"/>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Yes  ☐ No</w:t>
            </w:r>
          </w:p>
        </w:tc>
        <w:tc>
          <w:tcPr>
            <w:tcW w:type="pct" w:w="14%"/>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Yes  ☐ No</w:t>
            </w:r>
          </w:p>
        </w:tc>
      </w:tr>
      <w:tr>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Bedroom 2</w:t>
            </w:r>
          </w:p>
        </w:tc>
        <w:tc>
          <w:tcPr>
            <w:tcW w:type="pct" w:w="12%"/>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4%"/>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White  ☐ Color</w:t>
            </w:r>
          </w:p>
        </w:tc>
        <w:tc>
          <w:tcPr>
            <w:tcW w:type="pct" w:w="13%"/>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1%"/>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Yes  ☐ No</w:t>
            </w:r>
          </w:p>
        </w:tc>
        <w:tc>
          <w:tcPr>
            <w:tcW w:type="pct" w:w="14%"/>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Yes  ☐ No</w:t>
            </w:r>
          </w:p>
        </w:tc>
      </w:tr>
      <w:tr>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Bedroom 3</w:t>
            </w:r>
          </w:p>
        </w:tc>
        <w:tc>
          <w:tcPr>
            <w:tcW w:type="pct" w:w="12%"/>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4%"/>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White  ☐ Color</w:t>
            </w:r>
          </w:p>
        </w:tc>
        <w:tc>
          <w:tcPr>
            <w:tcW w:type="pct" w:w="13%"/>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1%"/>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Yes  ☐ No</w:t>
            </w:r>
          </w:p>
        </w:tc>
        <w:tc>
          <w:tcPr>
            <w:tcW w:type="pct" w:w="14%"/>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Yes  ☐ No</w:t>
            </w:r>
          </w:p>
        </w:tc>
      </w:tr>
      <w:tr>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Bedroom 4</w:t>
            </w:r>
          </w:p>
        </w:tc>
        <w:tc>
          <w:tcPr>
            <w:tcW w:type="pct" w:w="12%"/>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4%"/>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White  ☐ Color</w:t>
            </w:r>
          </w:p>
        </w:tc>
        <w:tc>
          <w:tcPr>
            <w:tcW w:type="pct" w:w="13%"/>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1%"/>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Yes  ☐ No</w:t>
            </w:r>
          </w:p>
        </w:tc>
        <w:tc>
          <w:tcPr>
            <w:tcW w:type="pct" w:w="14%"/>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Yes  ☐ No</w:t>
            </w:r>
          </w:p>
        </w:tc>
      </w:tr>
      <w:tr>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Sofa Bed</w:t>
            </w:r>
          </w:p>
        </w:tc>
        <w:tc>
          <w:tcPr>
            <w:tcW w:type="pct" w:w="12%"/>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4%"/>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White  ☐ Color</w:t>
            </w:r>
          </w:p>
        </w:tc>
        <w:tc>
          <w:tcPr>
            <w:tcW w:type="pct" w:w="13%"/>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1%"/>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Yes  ☐ No</w:t>
            </w:r>
          </w:p>
        </w:tc>
        <w:tc>
          <w:tcPr>
            <w:tcW w:type="pct" w:w="14%"/>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8%"/>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Yes  ☐ No</w:t>
            </w:r>
          </w:p>
        </w:tc>
      </w:tr>
      <w:tr>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Other:</w:t>
            </w:r>
          </w:p>
        </w:tc>
        <w:tc>
          <w:tcPr>
            <w:tcW w:type="pct" w:w="12%"/>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4%"/>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White  ☐ Color</w:t>
            </w:r>
          </w:p>
        </w:tc>
        <w:tc>
          <w:tcPr>
            <w:tcW w:type="pct" w:w="13%"/>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1%"/>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Yes  ☐ No</w:t>
            </w:r>
          </w:p>
        </w:tc>
        <w:tc>
          <w:tcPr>
            <w:tcW w:type="pct" w:w="14%"/>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18%"/>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Yes  ☐ No</w:t>
            </w:r>
          </w:p>
        </w:tc>
      </w:tr>
    </w:tbl>
    <w:p>
      <w:pPr>
        <w:spacing w:after="0" w:before="80"/>
      </w:pPr>
    </w:p>
    <w:p>
      <w:pPr>
        <w:spacing w:after="20" w:before="100"/>
      </w:pPr>
      <w:r>
        <w:rPr>
          <w:rFonts w:ascii="Lato" w:cs="Lato" w:eastAsia="Lato" w:hAnsi="Lato"/>
          <w:b/>
          <w:bCs/>
          <w:color w:val="1B2A4A"/>
          <w:sz w:val="19"/>
          <w:szCs w:val="19"/>
        </w:rPr>
        <w:t xml:space="preserve">Linen storage location:</w:t>
      </w:r>
    </w:p>
    <w:p>
      <w:pPr>
        <w:pBdr>
          <w:bottom w:val="single" w:color="6B7D8F" w:sz="4"/>
        </w:pBdr>
        <w:spacing w:after="80" w:before="0"/>
      </w:pPr>
      <w:r>
        <w:rPr>
          <w:rFonts w:ascii="Lato" w:cs="Lato" w:eastAsia="Lato" w:hAnsi="Lato"/>
          <w:i/>
          <w:iCs/>
          <w:color w:val="6B7D8F"/>
          <w:sz w:val="18"/>
          <w:szCs w:val="18"/>
        </w:rPr>
        <w:t xml:space="preserve">  </w:t>
      </w:r>
    </w:p>
    <w:p>
      <w:pPr>
        <w:spacing w:after="60" w:before="60"/>
      </w:pPr>
      <w:r>
        <w:rPr>
          <w:rFonts w:ascii="Lato" w:cs="Lato" w:eastAsia="Lato" w:hAnsi="Lato"/>
          <w:b/>
          <w:bCs/>
          <w:color w:val="3D3D3D"/>
          <w:sz w:val="20"/>
          <w:szCs w:val="20"/>
        </w:rPr>
        <w:t xml:space="preserve">Linen service:</w:t>
      </w:r>
    </w:p>
    <w:p>
      <w:pPr>
        <w:spacing w:after="80" w:before="40"/>
      </w:pPr>
      <w:r>
        <w:rPr>
          <w:rFonts w:ascii="Lato" w:cs="Lato" w:eastAsia="Lato" w:hAnsi="Lato"/>
          <w:color w:val="3D3D3D"/>
          <w:sz w:val="20"/>
          <w:szCs w:val="20"/>
        </w:rPr>
        <w:t xml:space="preserve">☐ Provided by Proper Home Prep   ☐ Host provides linens   ☐ Third-party linen service: _______________</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B3. Towel Inventory &amp; Presentation</w:t>
      </w:r>
    </w:p>
    <w:p>
      <w:pPr>
        <w:spacing w:after="60" w:before="40"/>
      </w:pPr>
      <w:r>
        <w:rPr>
          <w:rFonts w:ascii="Lato" w:cs="Lato" w:eastAsia="Lato" w:hAnsi="Lato"/>
          <w:color w:val="3D3D3D"/>
          <w:sz w:val="20"/>
          <w:szCs w:val="20"/>
        </w:rPr>
        <w:t xml:space="preserve">Bath towels per guest: _______   Hand towels per bathroom: _______   Washcloths per guest: _______</w:t>
      </w:r>
    </w:p>
    <w:p>
      <w:pPr>
        <w:spacing w:after="60" w:before="40"/>
      </w:pPr>
      <w:r>
        <w:rPr>
          <w:rFonts w:ascii="Lato" w:cs="Lato" w:eastAsia="Lato" w:hAnsi="Lato"/>
          <w:color w:val="3D3D3D"/>
          <w:sz w:val="20"/>
          <w:szCs w:val="20"/>
        </w:rPr>
        <w:t xml:space="preserve">Pool / Beach towels (if applicable): _______</w:t>
      </w:r>
    </w:p>
    <w:p>
      <w:pPr>
        <w:spacing w:after="60" w:before="60"/>
      </w:pPr>
      <w:r>
        <w:rPr>
          <w:rFonts w:ascii="Lato" w:cs="Lato" w:eastAsia="Lato" w:hAnsi="Lato"/>
          <w:b/>
          <w:bCs/>
          <w:color w:val="3D3D3D"/>
          <w:sz w:val="20"/>
          <w:szCs w:val="20"/>
        </w:rPr>
        <w:t xml:space="preserve">Towel folding preference:</w:t>
      </w:r>
    </w:p>
    <w:p>
      <w:pPr>
        <w:spacing w:after="60" w:before="40"/>
      </w:pPr>
      <w:r>
        <w:rPr>
          <w:rFonts w:ascii="Lato" w:cs="Lato" w:eastAsia="Lato" w:hAnsi="Lato"/>
          <w:color w:val="3D3D3D"/>
          <w:sz w:val="20"/>
          <w:szCs w:val="20"/>
        </w:rPr>
        <w:t xml:space="preserve">☐ Standard fold   ☐ Hotel roll   ☐ Decorative fan fold   ☐ No preference</w:t>
      </w:r>
    </w:p>
    <w:p>
      <w:pPr>
        <w:spacing w:after="20" w:before="100"/>
      </w:pPr>
      <w:r>
        <w:rPr>
          <w:rFonts w:ascii="Lato" w:cs="Lato" w:eastAsia="Lato" w:hAnsi="Lato"/>
          <w:b/>
          <w:bCs/>
          <w:color w:val="1B2A4A"/>
          <w:sz w:val="19"/>
          <w:szCs w:val="19"/>
        </w:rPr>
        <w:t xml:space="preserve">Towel placement (e.g., bar, hook, foot of bed):</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Towel storage location:</w:t>
      </w:r>
    </w:p>
    <w:p>
      <w:pPr>
        <w:pBdr>
          <w:bottom w:val="single" w:color="6B7D8F" w:sz="4"/>
        </w:pBdr>
        <w:spacing w:after="80" w:before="0"/>
      </w:pPr>
      <w:r>
        <w:rPr>
          <w:rFonts w:ascii="Lato" w:cs="Lato" w:eastAsia="Lato" w:hAnsi="Lato"/>
          <w:i/>
          <w:iCs/>
          <w:color w:val="6B7D8F"/>
          <w:sz w:val="18"/>
          <w:szCs w:val="18"/>
        </w:rPr>
        <w:t xml:space="preserve">  </w:t>
      </w:r>
    </w:p>
    <w:p>
      <w:r>
        <w:br w:type="page"/>
      </w:r>
    </w:p>
    <w:p>
      <w:pPr>
        <w:shd w:color="1B2A4A" w:val="solid"/>
        <w:spacing w:after="100" w:before="320"/>
        <w:ind w:left="240" w:right="240"/>
      </w:pPr>
      <w:r>
        <w:rPr>
          <w:rFonts w:ascii="Lato" w:cs="Lato" w:eastAsia="Lato" w:hAnsi="Lato"/>
          <w:b/>
          <w:bCs/>
          <w:color w:val="C9A84C"/>
          <w:sz w:val="22"/>
          <w:szCs w:val="22"/>
        </w:rPr>
        <w:t xml:space="preserve">SECTION C  </w:t>
      </w:r>
      <w:r>
        <w:rPr>
          <w:rFonts w:ascii="Cormorant Garamond" w:cs="Cormorant Garamond" w:eastAsia="Cormorant Garamond" w:hAnsi="Cormorant Garamond"/>
          <w:b/>
          <w:bCs/>
          <w:caps/>
          <w:color w:val="FFFFFF"/>
          <w:spacing w:val="40"/>
          <w:sz w:val="22"/>
          <w:szCs w:val="22"/>
        </w:rPr>
        <w:t xml:space="preserve">CLEANING STANDARDS &amp; PREFERENCES</w:t>
      </w:r>
    </w:p>
    <w:p>
      <w:pPr>
        <w:spacing w:after="0" w:before="80"/>
      </w:pPr>
    </w:p>
    <w:p>
      <w:pPr>
        <w:spacing w:after="60" w:before="60"/>
      </w:pPr>
      <w:r>
        <w:rPr>
          <w:rFonts w:ascii="Lato" w:cs="Lato" w:eastAsia="Lato" w:hAnsi="Lato"/>
          <w:color w:val="3D3D3D"/>
          <w:sz w:val="20"/>
          <w:szCs w:val="20"/>
        </w:rPr>
        <w:t xml:space="preserve">This section forms the operational backbone of your Proper Home Prep service. Every task listed below is loaded into your property's dashboard checklist. Technicians check off each item in real time, creating a verified, timestamped completion record for every turnover.</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C1. Cleaning Products</w:t>
      </w:r>
    </w:p>
    <w:p>
      <w:pPr>
        <w:spacing w:after="60" w:before="60"/>
      </w:pPr>
      <w:r>
        <w:rPr>
          <w:rFonts w:ascii="Lato" w:cs="Lato" w:eastAsia="Lato" w:hAnsi="Lato"/>
          <w:b/>
          <w:bCs/>
          <w:color w:val="3D3D3D"/>
          <w:sz w:val="20"/>
          <w:szCs w:val="20"/>
        </w:rPr>
        <w:t xml:space="preserve">Products supplied by:</w:t>
      </w:r>
    </w:p>
    <w:p>
      <w:pPr>
        <w:spacing w:after="80" w:before="40"/>
      </w:pPr>
      <w:r>
        <w:rPr>
          <w:rFonts w:ascii="Lato" w:cs="Lato" w:eastAsia="Lato" w:hAnsi="Lato"/>
          <w:color w:val="3D3D3D"/>
          <w:sz w:val="20"/>
          <w:szCs w:val="20"/>
        </w:rPr>
        <w:t xml:space="preserve">☐ Proper Home Prep (standard kit)   ☐ Host supplies products   ☐ Mix of both</w:t>
      </w:r>
    </w:p>
    <w:p>
      <w:pPr>
        <w:spacing w:after="20" w:before="100"/>
      </w:pPr>
      <w:r>
        <w:rPr>
          <w:rFonts w:ascii="Lato" w:cs="Lato" w:eastAsia="Lato" w:hAnsi="Lato"/>
          <w:b/>
          <w:bCs/>
          <w:color w:val="1B2A4A"/>
          <w:sz w:val="19"/>
          <w:szCs w:val="19"/>
        </w:rPr>
        <w:t xml:space="preserve">If host-supplied, product location on property:</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Products that must NOT be used (allergies, surface sensitivities, preferences):</w:t>
      </w:r>
    </w:p>
    <w:p>
      <w:pPr>
        <w:pBdr>
          <w:bottom w:val="single" w:color="6B7D8F" w:sz="4"/>
        </w:pBdr>
        <w:spacing w:after="80" w:before="0"/>
      </w:pPr>
      <w:r>
        <w:rPr>
          <w:rFonts w:ascii="Lato" w:cs="Lato" w:eastAsia="Lato" w:hAnsi="Lato"/>
          <w:i/>
          <w:iCs/>
          <w:color w:val="6B7D8F"/>
          <w:sz w:val="18"/>
          <w:szCs w:val="18"/>
        </w:rPr>
        <w:t xml:space="preserve">  </w:t>
      </w:r>
    </w:p>
    <w:p>
      <w:pPr>
        <w:spacing w:after="0" w:before="60"/>
      </w:pPr>
    </w:p>
    <w:p>
      <w:pPr>
        <w:spacing w:after="60" w:before="60"/>
      </w:pPr>
      <w:r>
        <w:rPr>
          <w:rFonts w:ascii="Lato" w:cs="Lato" w:eastAsia="Lato" w:hAnsi="Lato"/>
          <w:b/>
          <w:bCs/>
          <w:color w:val="3D3D3D"/>
          <w:sz w:val="20"/>
          <w:szCs w:val="20"/>
        </w:rPr>
        <w:t xml:space="preserve">Preferred floor care by surface:</w:t>
      </w:r>
    </w:p>
    <w:p>
      <w:pPr>
        <w:spacing w:after="40" w:before="40"/>
      </w:pPr>
      <w:r>
        <w:rPr>
          <w:rFonts w:ascii="Lato" w:cs="Lato" w:eastAsia="Lato" w:hAnsi="Lato"/>
          <w:color w:val="3D3D3D"/>
          <w:sz w:val="20"/>
          <w:szCs w:val="20"/>
        </w:rPr>
        <w:t xml:space="preserve">Hardwood / LVP: ___________________________   Tile: ___________________________</w:t>
      </w:r>
    </w:p>
    <w:p>
      <w:pPr>
        <w:spacing w:after="80" w:before="40"/>
      </w:pPr>
      <w:r>
        <w:rPr>
          <w:rFonts w:ascii="Lato" w:cs="Lato" w:eastAsia="Lato" w:hAnsi="Lato"/>
          <w:color w:val="3D3D3D"/>
          <w:sz w:val="20"/>
          <w:szCs w:val="20"/>
        </w:rPr>
        <w:t xml:space="preserve">Carpet: ___________________________   Stone / Marble: ___________________________</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C2. Kitchen SOP</w:t>
      </w:r>
    </w:p>
    <w:p>
      <w:pPr>
        <w:spacing w:after="60" w:before="60"/>
      </w:pPr>
      <w:r>
        <w:rPr>
          <w:rFonts w:ascii="Lato" w:cs="Lato" w:eastAsia="Lato" w:hAnsi="Lato"/>
          <w:b/>
          <w:bCs/>
          <w:color w:val="3D3D3D"/>
          <w:sz w:val="20"/>
          <w:szCs w:val="20"/>
        </w:rPr>
        <w:t xml:space="preserve">Priority Level:</w:t>
      </w:r>
    </w:p>
    <w:p>
      <w:pPr>
        <w:spacing w:after="80" w:before="40"/>
      </w:pPr>
      <w:r>
        <w:rPr>
          <w:rFonts w:ascii="Lato" w:cs="Lato" w:eastAsia="Lato" w:hAnsi="Lato"/>
          <w:color w:val="3D3D3D"/>
          <w:sz w:val="20"/>
          <w:szCs w:val="20"/>
        </w:rPr>
        <w:t xml:space="preserve">☐ Standard   ☐ Deep Clean Every Turn   ☐ Deep Clean Periodically</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Wipe all countertops and backsplash</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Clean stovetop — all burners and grates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Clean oven exterior; interior  </w:t>
      </w:r>
      <w:r>
        <w:rPr>
          <w:rFonts w:ascii="Lato" w:cs="Lato" w:eastAsia="Lato" w:hAnsi="Lato"/>
          <w:color w:val="6B7D8F"/>
          <w:sz w:val="19"/>
          <w:szCs w:val="19"/>
        </w:rPr>
        <w:t xml:space="preserve">☐ Every turn   </w:t>
      </w:r>
      <w:r>
        <w:rPr>
          <w:rFonts w:ascii="Lato" w:cs="Lato" w:eastAsia="Lato" w:hAnsi="Lato"/>
          <w:color w:val="6B7D8F"/>
          <w:sz w:val="19"/>
          <w:szCs w:val="19"/>
        </w:rPr>
        <w:t xml:space="preserve">☐ Periodic deep clean   </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Wipe microwave interior and exterior</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Clean refrigerator exterior; wipe interior shelves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Empty and reline trash cans; replace bags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Run and empty dishwasher; put away all clean dishes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Wipe all cabinet fronts and drawer handles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Clean sink and faucet; polish if stainless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Wipe down all small appliances (toaster, coffee maker, blender, etc.)</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Replace coffee filters / pods per host preferences (see Section 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Mop / sanitize floor</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and restock supplies per host restocking list (see Section 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Final smell check — no odors</w:t>
      </w:r>
    </w:p>
    <w:p>
      <w:pPr>
        <w:spacing w:after="20" w:before="100"/>
      </w:pPr>
      <w:r>
        <w:rPr>
          <w:rFonts w:ascii="Lato" w:cs="Lato" w:eastAsia="Lato" w:hAnsi="Lato"/>
          <w:b/>
          <w:bCs/>
          <w:color w:val="1B2A4A"/>
          <w:sz w:val="19"/>
          <w:szCs w:val="19"/>
        </w:rPr>
        <w:t xml:space="preserve">Host-specific kitchen notes:</w:t>
      </w:r>
    </w:p>
    <w:p>
      <w:pPr>
        <w:pBdr>
          <w:bottom w:val="single" w:color="6B7D8F" w:sz="4"/>
        </w:pBdr>
        <w:spacing w:after="80" w:before="0"/>
      </w:pPr>
      <w:r>
        <w:rPr>
          <w:rFonts w:ascii="Lato" w:cs="Lato" w:eastAsia="Lato" w:hAnsi="Lato"/>
          <w:i/>
          <w:iCs/>
          <w:color w:val="6B7D8F"/>
          <w:sz w:val="18"/>
          <w:szCs w:val="18"/>
        </w:rPr>
        <w:t xml:space="preserve">  </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C3. Living Room / Common Areas SOP</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Dust all surfaces — shelves, TV stand, décor, ceiling fans, light fixtures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Wipe down and sanitize all remote controls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Straighten and fluff all cushions and throw pillows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Fold and place throw blankets per host preference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Vacuum all furniture — sofa, chairs, ottomans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Vacuum and / or mop floors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Clean glass surfaces — coffee table, TV screen per host instructions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for items left behind by previous guests; bag and tag for host</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Reset any board games, books, or welcome items per host setup</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and replace lightbulbs if needed  </w:t>
      </w:r>
      <w:r>
        <w:rPr>
          <w:rFonts w:ascii="Lato" w:cs="Lato" w:eastAsia="Lato" w:hAnsi="Lato"/>
          <w:color w:val="6B7D8F"/>
          <w:sz w:val="19"/>
          <w:szCs w:val="19"/>
        </w:rPr>
        <w:t xml:space="preserve">☐ Yes — replace   </w:t>
      </w:r>
      <w:r>
        <w:rPr>
          <w:rFonts w:ascii="Lato" w:cs="Lato" w:eastAsia="Lato" w:hAnsi="Lato"/>
          <w:color w:val="6B7D8F"/>
          <w:sz w:val="19"/>
          <w:szCs w:val="19"/>
        </w:rPr>
        <w:t xml:space="preserve">☐ No — notify host via dashboard   </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Final staging check — matches host welcome photo (if provided)</w:t>
      </w:r>
    </w:p>
    <w:p>
      <w:pPr>
        <w:spacing w:after="60" w:before="60"/>
      </w:pPr>
      <w:r>
        <w:rPr>
          <w:rFonts w:ascii="Lato" w:cs="Lato" w:eastAsia="Lato" w:hAnsi="Lato"/>
          <w:b/>
          <w:bCs/>
          <w:color w:val="3D3D3D"/>
          <w:sz w:val="20"/>
          <w:szCs w:val="20"/>
        </w:rPr>
        <w:t xml:space="preserve">Host staging reference photo provided:</w:t>
      </w:r>
    </w:p>
    <w:p>
      <w:pPr>
        <w:spacing w:after="80" w:before="40"/>
      </w:pPr>
      <w:r>
        <w:rPr>
          <w:rFonts w:ascii="Lato" w:cs="Lato" w:eastAsia="Lato" w:hAnsi="Lato"/>
          <w:color w:val="3D3D3D"/>
          <w:sz w:val="20"/>
          <w:szCs w:val="20"/>
        </w:rPr>
        <w:t xml:space="preserve">☐ Yes (uploaded to dashboard)   ☐ No</w:t>
      </w:r>
    </w:p>
    <w:p>
      <w:pPr>
        <w:spacing w:after="20" w:before="100"/>
      </w:pPr>
      <w:r>
        <w:rPr>
          <w:rFonts w:ascii="Lato" w:cs="Lato" w:eastAsia="Lato" w:hAnsi="Lato"/>
          <w:b/>
          <w:bCs/>
          <w:color w:val="1B2A4A"/>
          <w:sz w:val="19"/>
          <w:szCs w:val="19"/>
        </w:rPr>
        <w:t xml:space="preserve">Host-specific living room notes:</w:t>
      </w:r>
    </w:p>
    <w:p>
      <w:pPr>
        <w:pBdr>
          <w:bottom w:val="single" w:color="6B7D8F" w:sz="4"/>
        </w:pBdr>
        <w:spacing w:after="80" w:before="0"/>
      </w:pPr>
      <w:r>
        <w:rPr>
          <w:rFonts w:ascii="Lato" w:cs="Lato" w:eastAsia="Lato" w:hAnsi="Lato"/>
          <w:i/>
          <w:iCs/>
          <w:color w:val="6B7D8F"/>
          <w:sz w:val="18"/>
          <w:szCs w:val="18"/>
        </w:rPr>
        <w:t xml:space="preserve">  </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C4. Bedroom SOP</w:t>
      </w:r>
    </w:p>
    <w:p>
      <w:pPr>
        <w:spacing w:after="60" w:before="60"/>
      </w:pPr>
      <w:r>
        <w:rPr>
          <w:rFonts w:ascii="Lato" w:cs="Lato" w:eastAsia="Lato" w:hAnsi="Lato"/>
          <w:color w:val="3D3D3D"/>
          <w:sz w:val="20"/>
          <w:szCs w:val="20"/>
        </w:rPr>
        <w:t xml:space="preserve">Complete one block per bedroom. Duplicate as needed and label accordingly.</w:t>
      </w:r>
    </w:p>
    <w:p>
      <w:pPr>
        <w:spacing w:after="0" w:before="60"/>
      </w:pPr>
    </w:p>
    <w:p>
      <w:pPr>
        <w:spacing w:after="60" w:before="160"/>
      </w:pPr>
      <w:r>
        <w:rPr>
          <w:rFonts w:ascii="Lato" w:cs="Lato" w:eastAsia="Lato" w:hAnsi="Lato"/>
          <w:b/>
          <w:bCs/>
          <w:color w:val="1B2A4A"/>
          <w:sz w:val="20"/>
          <w:szCs w:val="20"/>
        </w:rPr>
        <w:t xml:space="preserve">Bedroom Label: _______________</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Strip all used linens and pillowcases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mattress protector — clean or replace if soiled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Make bed with fresh linens — Hospital corners required:  </w:t>
      </w:r>
      <w:r>
        <w:rPr>
          <w:rFonts w:ascii="Lato" w:cs="Lato" w:eastAsia="Lato" w:hAnsi="Lato"/>
          <w:color w:val="6B7D8F"/>
          <w:sz w:val="19"/>
          <w:szCs w:val="19"/>
        </w:rPr>
        <w:t xml:space="preserve">☐ Yes   </w:t>
      </w:r>
      <w:r>
        <w:rPr>
          <w:rFonts w:ascii="Lato" w:cs="Lato" w:eastAsia="Lato" w:hAnsi="Lato"/>
          <w:color w:val="6B7D8F"/>
          <w:sz w:val="19"/>
          <w:szCs w:val="19"/>
        </w:rPr>
        <w:t xml:space="preserve">☐ No   </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Fluff and arrange pillows per host preference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Place decorative pillows per staging preference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Dust all surfaces — nightstands, dresser, lamps, ceiling fan</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under bed — remove any items, dust and vacuum underneath</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Clear any items left in drawers by guests — bag and report to host via dashboard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Vacuum or mop floors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closet — clear any guest items, ensure hangers are organized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Final staging check — matches host welcome photo (if provided)</w:t>
      </w:r>
    </w:p>
    <w:p>
      <w:pPr>
        <w:spacing w:after="20" w:before="100"/>
      </w:pPr>
      <w:r>
        <w:rPr>
          <w:rFonts w:ascii="Lato" w:cs="Lato" w:eastAsia="Lato" w:hAnsi="Lato"/>
          <w:b/>
          <w:bCs/>
          <w:color w:val="1B2A4A"/>
          <w:sz w:val="19"/>
          <w:szCs w:val="19"/>
        </w:rPr>
        <w:t xml:space="preserve">Host-specific notes for this bedroom:</w:t>
      </w:r>
    </w:p>
    <w:p>
      <w:pPr>
        <w:pBdr>
          <w:bottom w:val="single" w:color="6B7D8F" w:sz="4"/>
        </w:pBdr>
        <w:spacing w:after="80" w:before="0"/>
      </w:pPr>
      <w:r>
        <w:rPr>
          <w:rFonts w:ascii="Lato" w:cs="Lato" w:eastAsia="Lato" w:hAnsi="Lato"/>
          <w:i/>
          <w:iCs/>
          <w:color w:val="6B7D8F"/>
          <w:sz w:val="18"/>
          <w:szCs w:val="18"/>
        </w:rPr>
        <w:t xml:space="preserve">  </w:t>
      </w:r>
    </w:p>
    <w:p>
      <w:pPr>
        <w:spacing w:after="0" w:before="40"/>
      </w:pPr>
    </w:p>
    <w:p>
      <w:pPr>
        <w:spacing w:after="60" w:before="160"/>
      </w:pPr>
      <w:r>
        <w:rPr>
          <w:rFonts w:ascii="Lato" w:cs="Lato" w:eastAsia="Lato" w:hAnsi="Lato"/>
          <w:b/>
          <w:bCs/>
          <w:color w:val="1B2A4A"/>
          <w:sz w:val="20"/>
          <w:szCs w:val="20"/>
        </w:rPr>
        <w:t xml:space="preserve">Bedroom Label: _______________</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Strip all used linens and pillowcases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mattress protector — clean or replace if soiled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Make bed with fresh linens — Hospital corners required:  </w:t>
      </w:r>
      <w:r>
        <w:rPr>
          <w:rFonts w:ascii="Lato" w:cs="Lato" w:eastAsia="Lato" w:hAnsi="Lato"/>
          <w:color w:val="6B7D8F"/>
          <w:sz w:val="19"/>
          <w:szCs w:val="19"/>
        </w:rPr>
        <w:t xml:space="preserve">☐ Yes   </w:t>
      </w:r>
      <w:r>
        <w:rPr>
          <w:rFonts w:ascii="Lato" w:cs="Lato" w:eastAsia="Lato" w:hAnsi="Lato"/>
          <w:color w:val="6B7D8F"/>
          <w:sz w:val="19"/>
          <w:szCs w:val="19"/>
        </w:rPr>
        <w:t xml:space="preserve">☐ No   </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Fluff and arrange pillows per host preference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Place decorative pillows per staging preference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Dust all surfaces — nightstands, dresser, lamps, ceiling fan</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under bed — remove any items, dust and vacuum underneath</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Clear any items left in drawers by guests — bag and report to host via dashboard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Vacuum or mop floors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closet — clear any guest items, ensure hangers are organized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Final staging check — matches host welcome photo (if provided)</w:t>
      </w:r>
    </w:p>
    <w:p>
      <w:pPr>
        <w:spacing w:after="20" w:before="100"/>
      </w:pPr>
      <w:r>
        <w:rPr>
          <w:rFonts w:ascii="Lato" w:cs="Lato" w:eastAsia="Lato" w:hAnsi="Lato"/>
          <w:b/>
          <w:bCs/>
          <w:color w:val="1B2A4A"/>
          <w:sz w:val="19"/>
          <w:szCs w:val="19"/>
        </w:rPr>
        <w:t xml:space="preserve">Host-specific notes for this bedroom:</w:t>
      </w:r>
    </w:p>
    <w:p>
      <w:pPr>
        <w:pBdr>
          <w:bottom w:val="single" w:color="6B7D8F" w:sz="4"/>
        </w:pBdr>
        <w:spacing w:after="80" w:before="0"/>
      </w:pPr>
      <w:r>
        <w:rPr>
          <w:rFonts w:ascii="Lato" w:cs="Lato" w:eastAsia="Lato" w:hAnsi="Lato"/>
          <w:i/>
          <w:iCs/>
          <w:color w:val="6B7D8F"/>
          <w:sz w:val="18"/>
          <w:szCs w:val="18"/>
        </w:rPr>
        <w:t xml:space="preserve">  </w:t>
      </w:r>
    </w:p>
    <w:p>
      <w:pPr>
        <w:spacing w:after="0" w:before="40"/>
      </w:pPr>
    </w:p>
    <w:p>
      <w:pPr>
        <w:spacing w:after="60" w:before="160"/>
      </w:pPr>
      <w:r>
        <w:rPr>
          <w:rFonts w:ascii="Lato" w:cs="Lato" w:eastAsia="Lato" w:hAnsi="Lato"/>
          <w:b/>
          <w:bCs/>
          <w:color w:val="1B2A4A"/>
          <w:sz w:val="20"/>
          <w:szCs w:val="20"/>
        </w:rPr>
        <w:t xml:space="preserve">Bedroom Label: _______________</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Strip all used linens and pillowcases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mattress protector — clean or replace if soiled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Make bed with fresh linens — Hospital corners required:  </w:t>
      </w:r>
      <w:r>
        <w:rPr>
          <w:rFonts w:ascii="Lato" w:cs="Lato" w:eastAsia="Lato" w:hAnsi="Lato"/>
          <w:color w:val="6B7D8F"/>
          <w:sz w:val="19"/>
          <w:szCs w:val="19"/>
        </w:rPr>
        <w:t xml:space="preserve">☐ Yes   </w:t>
      </w:r>
      <w:r>
        <w:rPr>
          <w:rFonts w:ascii="Lato" w:cs="Lato" w:eastAsia="Lato" w:hAnsi="Lato"/>
          <w:color w:val="6B7D8F"/>
          <w:sz w:val="19"/>
          <w:szCs w:val="19"/>
        </w:rPr>
        <w:t xml:space="preserve">☐ No   </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Fluff and arrange pillows per host preference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Place decorative pillows per staging preference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Dust all surfaces — nightstands, dresser, lamps, ceiling fan</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under bed — remove any items, dust and vacuum underneath</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Clear any items left in drawers by guests — bag and report to host via dashboard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Vacuum or mop floors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closet — clear any guest items, ensure hangers are organized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Final staging check — matches host welcome photo (if provided)</w:t>
      </w:r>
    </w:p>
    <w:p>
      <w:pPr>
        <w:spacing w:after="20" w:before="100"/>
      </w:pPr>
      <w:r>
        <w:rPr>
          <w:rFonts w:ascii="Lato" w:cs="Lato" w:eastAsia="Lato" w:hAnsi="Lato"/>
          <w:b/>
          <w:bCs/>
          <w:color w:val="1B2A4A"/>
          <w:sz w:val="19"/>
          <w:szCs w:val="19"/>
        </w:rPr>
        <w:t xml:space="preserve">Host-specific notes for this bedroom:</w:t>
      </w:r>
    </w:p>
    <w:p>
      <w:pPr>
        <w:pBdr>
          <w:bottom w:val="single" w:color="6B7D8F" w:sz="4"/>
        </w:pBdr>
        <w:spacing w:after="80" w:before="0"/>
      </w:pPr>
      <w:r>
        <w:rPr>
          <w:rFonts w:ascii="Lato" w:cs="Lato" w:eastAsia="Lato" w:hAnsi="Lato"/>
          <w:i/>
          <w:iCs/>
          <w:color w:val="6B7D8F"/>
          <w:sz w:val="18"/>
          <w:szCs w:val="18"/>
        </w:rPr>
        <w:t xml:space="preserve">  </w:t>
      </w:r>
    </w:p>
    <w:p>
      <w:pPr>
        <w:spacing w:after="0" w:before="0"/>
      </w:pP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C5. Bathroom SOP</w:t>
      </w:r>
    </w:p>
    <w:p>
      <w:pPr>
        <w:spacing w:after="60" w:before="60"/>
      </w:pPr>
      <w:r>
        <w:rPr>
          <w:rFonts w:ascii="Lato" w:cs="Lato" w:eastAsia="Lato" w:hAnsi="Lato"/>
          <w:color w:val="3D3D3D"/>
          <w:sz w:val="20"/>
          <w:szCs w:val="20"/>
        </w:rPr>
        <w:t xml:space="preserve">Complete one block per bathroom. Bathroom cleanliness is the #1 driver of guest review ratings — this section is never skipped.</w:t>
      </w:r>
    </w:p>
    <w:p>
      <w:pPr>
        <w:spacing w:after="0" w:before="60"/>
      </w:pPr>
    </w:p>
    <w:p>
      <w:pPr>
        <w:spacing w:after="60" w:before="160"/>
      </w:pPr>
      <w:r>
        <w:rPr>
          <w:rFonts w:ascii="Lato" w:cs="Lato" w:eastAsia="Lato" w:hAnsi="Lato"/>
          <w:b/>
          <w:bCs/>
          <w:color w:val="1B2A4A"/>
          <w:sz w:val="20"/>
          <w:szCs w:val="20"/>
        </w:rPr>
        <w:t xml:space="preserve">Bathroom Label: _______________</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Scrub and sanitize toilet — inside bowl, rim, exterior, base, and handle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Clean and sanitize sink and faucet</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Clean mirror — streak-free finish required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Scrub and sanitize shower / tub — tile, grout, fixtures, glass door or curtain</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Wipe all countertop surfaces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Empty and reline trash; replace bag</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Replace toilet paper per host preference:  </w:t>
      </w:r>
      <w:r>
        <w:rPr>
          <w:rFonts w:ascii="Lato" w:cs="Lato" w:eastAsia="Lato" w:hAnsi="Lato"/>
          <w:color w:val="6B7D8F"/>
          <w:sz w:val="19"/>
          <w:szCs w:val="19"/>
        </w:rPr>
        <w:t xml:space="preserve">☐ Full roll   </w:t>
      </w:r>
      <w:r>
        <w:rPr>
          <w:rFonts w:ascii="Lato" w:cs="Lato" w:eastAsia="Lato" w:hAnsi="Lato"/>
          <w:color w:val="6B7D8F"/>
          <w:sz w:val="19"/>
          <w:szCs w:val="19"/>
        </w:rPr>
        <w:t xml:space="preserve">☐ Hotel fold   </w:t>
      </w:r>
      <w:r>
        <w:rPr>
          <w:rFonts w:ascii="Lato" w:cs="Lato" w:eastAsia="Lato" w:hAnsi="Lato"/>
          <w:color w:val="6B7D8F"/>
          <w:sz w:val="19"/>
          <w:szCs w:val="19"/>
        </w:rPr>
        <w:t xml:space="preserve">☐ New roll only if below half   </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Replace tissues (if applicable)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Clean exhaust fan exterior cover</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Mop / sanitize floor — including behind toilet and base of vanity</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Restock bathroom amenities per restocking list (see Section 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Set out fresh towels per host folding preference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Final smell check — no odors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Final staging check — matches host welcome photo (if provided)</w:t>
      </w:r>
    </w:p>
    <w:p>
      <w:pPr>
        <w:spacing w:after="20" w:before="100"/>
      </w:pPr>
      <w:r>
        <w:rPr>
          <w:rFonts w:ascii="Lato" w:cs="Lato" w:eastAsia="Lato" w:hAnsi="Lato"/>
          <w:b/>
          <w:bCs/>
          <w:color w:val="1B2A4A"/>
          <w:sz w:val="19"/>
          <w:szCs w:val="19"/>
        </w:rPr>
        <w:t xml:space="preserve">Host-specific notes for this bathroom:</w:t>
      </w:r>
    </w:p>
    <w:p>
      <w:pPr>
        <w:pBdr>
          <w:bottom w:val="single" w:color="6B7D8F" w:sz="4"/>
        </w:pBdr>
        <w:spacing w:after="80" w:before="0"/>
      </w:pPr>
      <w:r>
        <w:rPr>
          <w:rFonts w:ascii="Lato" w:cs="Lato" w:eastAsia="Lato" w:hAnsi="Lato"/>
          <w:i/>
          <w:iCs/>
          <w:color w:val="6B7D8F"/>
          <w:sz w:val="18"/>
          <w:szCs w:val="18"/>
        </w:rPr>
        <w:t xml:space="preserve">  </w:t>
      </w:r>
    </w:p>
    <w:p>
      <w:pPr>
        <w:spacing w:after="0" w:before="40"/>
      </w:pPr>
    </w:p>
    <w:p>
      <w:pPr>
        <w:spacing w:after="60" w:before="160"/>
      </w:pPr>
      <w:r>
        <w:rPr>
          <w:rFonts w:ascii="Lato" w:cs="Lato" w:eastAsia="Lato" w:hAnsi="Lato"/>
          <w:b/>
          <w:bCs/>
          <w:color w:val="1B2A4A"/>
          <w:sz w:val="20"/>
          <w:szCs w:val="20"/>
        </w:rPr>
        <w:t xml:space="preserve">Bathroom Label: _______________</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Scrub and sanitize toilet — inside bowl, rim, exterior, base, and handle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Clean and sanitize sink and faucet</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Clean mirror — streak-free finish required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Scrub and sanitize shower / tub — tile, grout, fixtures, glass door or curtain</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Wipe all countertop surfaces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Empty and reline trash; replace bag</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Replace toilet paper per host preference:  </w:t>
      </w:r>
      <w:r>
        <w:rPr>
          <w:rFonts w:ascii="Lato" w:cs="Lato" w:eastAsia="Lato" w:hAnsi="Lato"/>
          <w:color w:val="6B7D8F"/>
          <w:sz w:val="19"/>
          <w:szCs w:val="19"/>
        </w:rPr>
        <w:t xml:space="preserve">☐ Full roll   </w:t>
      </w:r>
      <w:r>
        <w:rPr>
          <w:rFonts w:ascii="Lato" w:cs="Lato" w:eastAsia="Lato" w:hAnsi="Lato"/>
          <w:color w:val="6B7D8F"/>
          <w:sz w:val="19"/>
          <w:szCs w:val="19"/>
        </w:rPr>
        <w:t xml:space="preserve">☐ Hotel fold   </w:t>
      </w:r>
      <w:r>
        <w:rPr>
          <w:rFonts w:ascii="Lato" w:cs="Lato" w:eastAsia="Lato" w:hAnsi="Lato"/>
          <w:color w:val="6B7D8F"/>
          <w:sz w:val="19"/>
          <w:szCs w:val="19"/>
        </w:rPr>
        <w:t xml:space="preserve">☐ New roll only if below half   </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Replace tissues (if applicable)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Clean exhaust fan exterior cover</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Mop / sanitize floor — including behind toilet and base of vanity</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Restock bathroom amenities per restocking list (see Section 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Set out fresh towels per host folding preference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Final smell check — no odors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Final staging check — matches host welcome photo (if provided)</w:t>
      </w:r>
    </w:p>
    <w:p>
      <w:pPr>
        <w:spacing w:after="20" w:before="100"/>
      </w:pPr>
      <w:r>
        <w:rPr>
          <w:rFonts w:ascii="Lato" w:cs="Lato" w:eastAsia="Lato" w:hAnsi="Lato"/>
          <w:b/>
          <w:bCs/>
          <w:color w:val="1B2A4A"/>
          <w:sz w:val="19"/>
          <w:szCs w:val="19"/>
        </w:rPr>
        <w:t xml:space="preserve">Host-specific notes for this bathroom:</w:t>
      </w:r>
    </w:p>
    <w:p>
      <w:pPr>
        <w:pBdr>
          <w:bottom w:val="single" w:color="6B7D8F" w:sz="4"/>
        </w:pBdr>
        <w:spacing w:after="80" w:before="0"/>
      </w:pPr>
      <w:r>
        <w:rPr>
          <w:rFonts w:ascii="Lato" w:cs="Lato" w:eastAsia="Lato" w:hAnsi="Lato"/>
          <w:i/>
          <w:iCs/>
          <w:color w:val="6B7D8F"/>
          <w:sz w:val="18"/>
          <w:szCs w:val="18"/>
        </w:rPr>
        <w:t xml:space="preserve">  </w:t>
      </w:r>
    </w:p>
    <w:p>
      <w:pPr>
        <w:spacing w:after="0" w:before="0"/>
      </w:pP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C6. Outdoor Spaces SOP</w:t>
      </w:r>
    </w:p>
    <w:p>
      <w:pPr>
        <w:spacing w:after="60" w:before="60"/>
      </w:pPr>
      <w:r>
        <w:rPr>
          <w:rFonts w:ascii="Lato" w:cs="Lato" w:eastAsia="Lato" w:hAnsi="Lato"/>
          <w:color w:val="3D3D3D"/>
          <w:sz w:val="20"/>
          <w:szCs w:val="20"/>
        </w:rPr>
        <w:t xml:space="preserve">Complete only if property includes outdoor spaces.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Sweep porch, patio, and deck</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Wipe down outdoor furniture — tables, chairs, cushions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and empty outdoor trash and recycling</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grill — clean grates, clear ash if used:  </w:t>
      </w:r>
      <w:r>
        <w:rPr>
          <w:rFonts w:ascii="Lato" w:cs="Lato" w:eastAsia="Lato" w:hAnsi="Lato"/>
          <w:color w:val="6B7D8F"/>
          <w:sz w:val="19"/>
          <w:szCs w:val="19"/>
        </w:rPr>
        <w:t xml:space="preserve">☐ Clean every turn   </w:t>
      </w:r>
      <w:r>
        <w:rPr>
          <w:rFonts w:ascii="Lato" w:cs="Lato" w:eastAsia="Lato" w:hAnsi="Lato"/>
          <w:color w:val="6B7D8F"/>
          <w:sz w:val="19"/>
          <w:szCs w:val="19"/>
        </w:rPr>
        <w:t xml:space="preserve">☐ Check and clean if used   </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Arrange outdoor furniture per host preference / staging photo</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pool / hot tub area — note any concerns via dashboard (Proper Home Prep does not service pool chemistry)</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Sweep or blow driveway and walkways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Check outdoor lighting — report any outages via dashboard</w:t>
      </w:r>
    </w:p>
    <w:p>
      <w:pPr>
        <w:spacing w:after="20" w:before="100"/>
      </w:pPr>
      <w:r>
        <w:rPr>
          <w:rFonts w:ascii="Lato" w:cs="Lato" w:eastAsia="Lato" w:hAnsi="Lato"/>
          <w:b/>
          <w:bCs/>
          <w:color w:val="1B2A4A"/>
          <w:sz w:val="19"/>
          <w:szCs w:val="19"/>
        </w:rPr>
        <w:t xml:space="preserve">Host-specific outdoor notes:</w:t>
      </w:r>
    </w:p>
    <w:p>
      <w:pPr>
        <w:pBdr>
          <w:bottom w:val="single" w:color="6B7D8F" w:sz="4"/>
        </w:pBdr>
        <w:spacing w:after="80" w:before="0"/>
      </w:pPr>
      <w:r>
        <w:rPr>
          <w:rFonts w:ascii="Lato" w:cs="Lato" w:eastAsia="Lato" w:hAnsi="Lato"/>
          <w:i/>
          <w:iCs/>
          <w:color w:val="6B7D8F"/>
          <w:sz w:val="18"/>
          <w:szCs w:val="18"/>
        </w:rPr>
        <w:t xml:space="preserve">  </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C7. Laundry &amp; Linens SOP</w:t>
      </w:r>
    </w:p>
    <w:p>
      <w:pPr>
        <w:spacing w:after="60" w:before="40"/>
      </w:pPr>
      <w:r>
        <w:rPr>
          <w:rFonts w:ascii="Lato" w:cs="Lato" w:eastAsia="Lato" w:hAnsi="Lato"/>
          <w:color w:val="3D3D3D"/>
          <w:sz w:val="20"/>
          <w:szCs w:val="20"/>
        </w:rPr>
        <w:t xml:space="preserve">Washer location: ___________________________   Dryer location: ___________________________</w:t>
      </w:r>
    </w:p>
    <w:p>
      <w:pPr>
        <w:spacing w:after="60" w:before="40"/>
      </w:pPr>
      <w:r>
        <w:rPr>
          <w:rFonts w:ascii="Lato" w:cs="Lato" w:eastAsia="Lato" w:hAnsi="Lato"/>
          <w:color w:val="3D3D3D"/>
          <w:sz w:val="20"/>
          <w:szCs w:val="20"/>
        </w:rPr>
        <w:t xml:space="preserve">Washer temperature setting: _______________   Cycle: _______________</w:t>
      </w:r>
    </w:p>
    <w:p>
      <w:pPr>
        <w:spacing w:after="20" w:before="100"/>
      </w:pPr>
      <w:r>
        <w:rPr>
          <w:rFonts w:ascii="Lato" w:cs="Lato" w:eastAsia="Lato" w:hAnsi="Lato"/>
          <w:b/>
          <w:bCs/>
          <w:color w:val="1B2A4A"/>
          <w:sz w:val="19"/>
          <w:szCs w:val="19"/>
        </w:rPr>
        <w:t xml:space="preserve">Detergent preference:</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Dryer settings preference:</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Fabrics that cannot go in dryer:</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Linen fold and storage location when not in use:</w:t>
      </w:r>
    </w:p>
    <w:p>
      <w:pPr>
        <w:pBdr>
          <w:bottom w:val="single" w:color="6B7D8F" w:sz="4"/>
        </w:pBdr>
        <w:spacing w:after="80" w:before="0"/>
      </w:pPr>
      <w:r>
        <w:rPr>
          <w:rFonts w:ascii="Lato" w:cs="Lato" w:eastAsia="Lato" w:hAnsi="Lato"/>
          <w:i/>
          <w:iCs/>
          <w:color w:val="6B7D8F"/>
          <w:sz w:val="18"/>
          <w:szCs w:val="18"/>
        </w:rPr>
        <w:t xml:space="preserve">  </w:t>
      </w:r>
    </w:p>
    <w:p>
      <w:pPr>
        <w:spacing w:after="0" w:before="60"/>
      </w:pPr>
    </w:p>
    <w:p>
      <w:pPr>
        <w:spacing w:after="60" w:before="60"/>
      </w:pPr>
      <w:r>
        <w:rPr>
          <w:rFonts w:ascii="Lato" w:cs="Lato" w:eastAsia="Lato" w:hAnsi="Lato"/>
          <w:b/>
          <w:bCs/>
          <w:color w:val="3D3D3D"/>
          <w:sz w:val="20"/>
          <w:szCs w:val="20"/>
        </w:rPr>
        <w:t xml:space="preserve">Laundry Task Sequence: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Strip all beds immediately upon arrival — start first load</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Rotate laundry as needed throughout the turnover window</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All linens washed, dried, and installed on beds before job is marked complete</w:t>
      </w:r>
    </w:p>
    <w:p>
      <w:pPr>
        <w:spacing w:after="20" w:before="100"/>
      </w:pPr>
      <w:r>
        <w:rPr>
          <w:rFonts w:ascii="Lato" w:cs="Lato" w:eastAsia="Lato" w:hAnsi="Lato"/>
          <w:b/>
          <w:bCs/>
          <w:color w:val="1B2A4A"/>
          <w:sz w:val="19"/>
          <w:szCs w:val="19"/>
        </w:rPr>
        <w:t xml:space="preserve">Soiled linens not in rotation stored in:</w:t>
      </w:r>
    </w:p>
    <w:p>
      <w:pPr>
        <w:pBdr>
          <w:bottom w:val="single" w:color="6B7D8F" w:sz="4"/>
        </w:pBdr>
        <w:spacing w:after="80" w:before="0"/>
      </w:pPr>
      <w:r>
        <w:rPr>
          <w:rFonts w:ascii="Lato" w:cs="Lato" w:eastAsia="Lato" w:hAnsi="Lato"/>
          <w:i/>
          <w:iCs/>
          <w:color w:val="6B7D8F"/>
          <w:sz w:val="18"/>
          <w:szCs w:val="18"/>
        </w:rPr>
        <w:t xml:space="preserve">  </w:t>
      </w:r>
    </w:p>
    <w:p>
      <w:r>
        <w:br w:type="page"/>
      </w:r>
    </w:p>
    <w:p>
      <w:pPr>
        <w:shd w:color="1B2A4A" w:val="solid"/>
        <w:spacing w:after="100" w:before="320"/>
        <w:ind w:left="240" w:right="240"/>
      </w:pPr>
      <w:r>
        <w:rPr>
          <w:rFonts w:ascii="Lato" w:cs="Lato" w:eastAsia="Lato" w:hAnsi="Lato"/>
          <w:b/>
          <w:bCs/>
          <w:color w:val="C9A84C"/>
          <w:sz w:val="22"/>
          <w:szCs w:val="22"/>
        </w:rPr>
        <w:t xml:space="preserve">SECTION D  </w:t>
      </w:r>
      <w:r>
        <w:rPr>
          <w:rFonts w:ascii="Cormorant Garamond" w:cs="Cormorant Garamond" w:eastAsia="Cormorant Garamond" w:hAnsi="Cormorant Garamond"/>
          <w:b/>
          <w:bCs/>
          <w:caps/>
          <w:color w:val="FFFFFF"/>
          <w:spacing w:val="40"/>
          <w:sz w:val="22"/>
          <w:szCs w:val="22"/>
        </w:rPr>
        <w:t xml:space="preserve">RESTOCKING &amp; AMENITIES</w:t>
      </w:r>
    </w:p>
    <w:p>
      <w:pPr>
        <w:spacing w:after="0" w:before="80"/>
      </w:pPr>
    </w:p>
    <w:p>
      <w:pPr>
        <w:spacing w:after="60" w:before="60"/>
      </w:pPr>
      <w:r>
        <w:rPr>
          <w:rFonts w:ascii="Lato" w:cs="Lato" w:eastAsia="Lato" w:hAnsi="Lato"/>
          <w:color w:val="3D3D3D"/>
          <w:sz w:val="20"/>
          <w:szCs w:val="20"/>
        </w:rPr>
        <w:t xml:space="preserve">Specify the exact quantities and locations of every guest-facing supply. This list is loaded into your dashboard and reviewed by the technician at the end of every turnover. Consistent restocking = consistent reviews.</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D1. Guest Supply Restocking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Item</w:t>
            </w:r>
          </w:p>
        </w:tc>
        <w:tc>
          <w:tcPr>
            <w:tcW w:type="pct" w:w="25%"/>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Standard Qty Per Turnover</w:t>
            </w:r>
          </w:p>
        </w:tc>
        <w:tc>
          <w:tcPr>
            <w:tcW w:type="pct" w:w="25%"/>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Location on Property</w:t>
            </w:r>
          </w:p>
        </w:tc>
      </w:tr>
      <w:tr>
        <w:tc>
          <w:tcPr>
            <w:tcW w:type="pct" w:w="5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Toilet paper rolls (per bathroom)</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Paper towels</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Trash bags — kitchen (specify size)</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Trash bags — bedroom / bathroom</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Dish soap</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Dishwasher pods</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Hand soap (per sink)</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Body wash</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Shampoo</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Conditioner</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Lotion</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Tissues</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Coffee pods / ground coffee</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Coffee filters</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Tea bags</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Sugar / sweetener packets</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Creamer</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Salt and pepper</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Cooking oil</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Welcome snack / treat (if provided)</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Other:</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5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Other:</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bl>
    <w:p>
      <w:pPr>
        <w:spacing w:after="0" w:before="80"/>
      </w:pPr>
    </w:p>
    <w:p>
      <w:pPr>
        <w:spacing w:after="20" w:before="100"/>
      </w:pPr>
      <w:r>
        <w:rPr>
          <w:rFonts w:ascii="Lato" w:cs="Lato" w:eastAsia="Lato" w:hAnsi="Lato"/>
          <w:b/>
          <w:bCs/>
          <w:color w:val="1B2A4A"/>
          <w:sz w:val="19"/>
          <w:szCs w:val="19"/>
        </w:rPr>
        <w:t xml:space="preserve">Restocking supplies stored at:</w:t>
      </w:r>
    </w:p>
    <w:p>
      <w:pPr>
        <w:pBdr>
          <w:bottom w:val="single" w:color="6B7D8F" w:sz="4"/>
        </w:pBdr>
        <w:spacing w:after="80" w:before="0"/>
      </w:pPr>
      <w:r>
        <w:rPr>
          <w:rFonts w:ascii="Lato" w:cs="Lato" w:eastAsia="Lato" w:hAnsi="Lato"/>
          <w:i/>
          <w:iCs/>
          <w:color w:val="6B7D8F"/>
          <w:sz w:val="18"/>
          <w:szCs w:val="18"/>
        </w:rPr>
        <w:t xml:space="preserve">  </w:t>
      </w:r>
    </w:p>
    <w:p>
      <w:pPr>
        <w:spacing w:after="60" w:before="60"/>
      </w:pPr>
      <w:r>
        <w:rPr>
          <w:rFonts w:ascii="Lato" w:cs="Lato" w:eastAsia="Lato" w:hAnsi="Lato"/>
          <w:b/>
          <w:bCs/>
          <w:color w:val="3D3D3D"/>
          <w:sz w:val="20"/>
          <w:szCs w:val="20"/>
        </w:rPr>
        <w:t xml:space="preserve">Restocking supplied by:</w:t>
      </w:r>
    </w:p>
    <w:p>
      <w:pPr>
        <w:spacing w:after="80" w:before="40"/>
      </w:pPr>
      <w:r>
        <w:rPr>
          <w:rFonts w:ascii="Lato" w:cs="Lato" w:eastAsia="Lato" w:hAnsi="Lato"/>
          <w:color w:val="3D3D3D"/>
          <w:sz w:val="20"/>
          <w:szCs w:val="20"/>
        </w:rPr>
        <w:t xml:space="preserve">☐ Host (supplies left on property)   ☐ Proper Home Prep restocking service   ☐ Third-party delivery</w:t>
      </w:r>
    </w:p>
    <w:p>
      <w:pPr>
        <w:spacing w:after="20" w:before="100"/>
      </w:pPr>
      <w:r>
        <w:rPr>
          <w:rFonts w:ascii="Lato" w:cs="Lato" w:eastAsia="Lato" w:hAnsi="Lato"/>
          <w:b/>
          <w:bCs/>
          <w:color w:val="1B2A4A"/>
          <w:sz w:val="19"/>
          <w:szCs w:val="19"/>
        </w:rPr>
        <w:t xml:space="preserve">Low supply alert threshold — notify host via dashboard when:</w:t>
      </w:r>
    </w:p>
    <w:p>
      <w:pPr>
        <w:pBdr>
          <w:bottom w:val="single" w:color="6B7D8F" w:sz="4"/>
        </w:pBdr>
        <w:spacing w:after="80" w:before="0"/>
      </w:pPr>
      <w:r>
        <w:rPr>
          <w:rFonts w:ascii="Lato" w:cs="Lato" w:eastAsia="Lato" w:hAnsi="Lato"/>
          <w:i/>
          <w:iCs/>
          <w:color w:val="6B7D8F"/>
          <w:sz w:val="18"/>
          <w:szCs w:val="18"/>
        </w:rPr>
        <w:t xml:space="preserve">  </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D2. Welcome Presentation Preferences</w:t>
      </w:r>
    </w:p>
    <w:p>
      <w:pPr>
        <w:spacing w:after="60" w:before="60"/>
      </w:pPr>
      <w:r>
        <w:rPr>
          <w:rFonts w:ascii="Lato" w:cs="Lato" w:eastAsia="Lato" w:hAnsi="Lato"/>
          <w:color w:val="3D3D3D"/>
          <w:sz w:val="20"/>
          <w:szCs w:val="20"/>
        </w:rPr>
        <w:t xml:space="preserve">The welcome presentation is the first thing a guest sees when they walk in. Specify exactly how you want it staged so it is consistent across every technician and every visit.</w:t>
      </w:r>
    </w:p>
    <w:p>
      <w:pPr>
        <w:spacing w:after="0" w:before="60"/>
      </w:pPr>
    </w:p>
    <w:p>
      <w:pPr>
        <w:spacing w:after="60" w:before="60"/>
      </w:pPr>
      <w:r>
        <w:rPr>
          <w:rFonts w:ascii="Lato" w:cs="Lato" w:eastAsia="Lato" w:hAnsi="Lato"/>
          <w:b/>
          <w:bCs/>
          <w:color w:val="3D3D3D"/>
          <w:sz w:val="20"/>
          <w:szCs w:val="20"/>
        </w:rPr>
        <w:t xml:space="preserve">Welcome note / card:</w:t>
      </w:r>
    </w:p>
    <w:p>
      <w:pPr>
        <w:spacing w:after="60" w:before="40"/>
      </w:pPr>
      <w:r>
        <w:rPr>
          <w:rFonts w:ascii="Lato" w:cs="Lato" w:eastAsia="Lato" w:hAnsi="Lato"/>
          <w:color w:val="3D3D3D"/>
          <w:sz w:val="20"/>
          <w:szCs w:val="20"/>
        </w:rPr>
        <w:t xml:space="preserve">☐ Yes — located at: ___________________________   ☐ No</w:t>
      </w:r>
    </w:p>
    <w:p>
      <w:pPr>
        <w:spacing w:after="60" w:before="60"/>
      </w:pPr>
      <w:r>
        <w:rPr>
          <w:rFonts w:ascii="Lato" w:cs="Lato" w:eastAsia="Lato" w:hAnsi="Lato"/>
          <w:b/>
          <w:bCs/>
          <w:color w:val="3D3D3D"/>
          <w:sz w:val="20"/>
          <w:szCs w:val="20"/>
        </w:rPr>
        <w:t xml:space="preserve">Welcome basket / amenity setup:</w:t>
      </w:r>
    </w:p>
    <w:p>
      <w:pPr>
        <w:spacing w:after="60" w:before="40"/>
      </w:pPr>
      <w:r>
        <w:rPr>
          <w:rFonts w:ascii="Lato" w:cs="Lato" w:eastAsia="Lato" w:hAnsi="Lato"/>
          <w:color w:val="3D3D3D"/>
          <w:sz w:val="20"/>
          <w:szCs w:val="20"/>
        </w:rPr>
        <w:t xml:space="preserve">☐ Yes — instructions: ___________________________   ☐ No</w:t>
      </w:r>
    </w:p>
    <w:p>
      <w:pPr>
        <w:spacing w:after="60" w:before="60"/>
      </w:pPr>
      <w:r>
        <w:rPr>
          <w:rFonts w:ascii="Lato" w:cs="Lato" w:eastAsia="Lato" w:hAnsi="Lato"/>
          <w:b/>
          <w:bCs/>
          <w:color w:val="3D3D3D"/>
          <w:sz w:val="20"/>
          <w:szCs w:val="20"/>
        </w:rPr>
        <w:t xml:space="preserve">Specific staging or welcome photo to match:</w:t>
      </w:r>
    </w:p>
    <w:p>
      <w:pPr>
        <w:spacing w:after="60" w:before="40"/>
      </w:pPr>
      <w:r>
        <w:rPr>
          <w:rFonts w:ascii="Lato" w:cs="Lato" w:eastAsia="Lato" w:hAnsi="Lato"/>
          <w:color w:val="3D3D3D"/>
          <w:sz w:val="20"/>
          <w:szCs w:val="20"/>
        </w:rPr>
        <w:t xml:space="preserve">☐ Yes (uploaded to dashboard)   ☐ No</w:t>
      </w:r>
    </w:p>
    <w:p>
      <w:pPr>
        <w:spacing w:after="20" w:before="100"/>
      </w:pPr>
      <w:r>
        <w:rPr>
          <w:rFonts w:ascii="Lato" w:cs="Lato" w:eastAsia="Lato" w:hAnsi="Lato"/>
          <w:b/>
          <w:bCs/>
          <w:color w:val="1B2A4A"/>
          <w:sz w:val="19"/>
          <w:szCs w:val="19"/>
        </w:rPr>
        <w:t xml:space="preserve">Seasonal or special occasion adjustments:</w:t>
      </w:r>
    </w:p>
    <w:p>
      <w:pPr>
        <w:pBdr>
          <w:bottom w:val="single" w:color="6B7D8F" w:sz="4"/>
        </w:pBdr>
        <w:spacing w:after="80" w:before="0"/>
      </w:pPr>
      <w:r>
        <w:rPr>
          <w:rFonts w:ascii="Lato" w:cs="Lato" w:eastAsia="Lato" w:hAnsi="Lato"/>
          <w:i/>
          <w:iCs/>
          <w:color w:val="6B7D8F"/>
          <w:sz w:val="18"/>
          <w:szCs w:val="18"/>
        </w:rPr>
        <w:t xml:space="preserve">  </w:t>
      </w:r>
    </w:p>
    <w:p>
      <w:r>
        <w:br w:type="page"/>
      </w:r>
    </w:p>
    <w:p>
      <w:pPr>
        <w:shd w:color="1B2A4A" w:val="solid"/>
        <w:spacing w:after="100" w:before="320"/>
        <w:ind w:left="240" w:right="240"/>
      </w:pPr>
      <w:r>
        <w:rPr>
          <w:rFonts w:ascii="Lato" w:cs="Lato" w:eastAsia="Lato" w:hAnsi="Lato"/>
          <w:b/>
          <w:bCs/>
          <w:color w:val="C9A84C"/>
          <w:sz w:val="22"/>
          <w:szCs w:val="22"/>
        </w:rPr>
        <w:t xml:space="preserve">SECTION E  </w:t>
      </w:r>
      <w:r>
        <w:rPr>
          <w:rFonts w:ascii="Cormorant Garamond" w:cs="Cormorant Garamond" w:eastAsia="Cormorant Garamond" w:hAnsi="Cormorant Garamond"/>
          <w:b/>
          <w:bCs/>
          <w:caps/>
          <w:color w:val="FFFFFF"/>
          <w:spacing w:val="40"/>
          <w:sz w:val="22"/>
          <w:szCs w:val="22"/>
        </w:rPr>
        <w:t xml:space="preserve">INSPECTION &amp; DAMAGE REPORTING PROTOCOL</w:t>
      </w:r>
    </w:p>
    <w:p>
      <w:pPr>
        <w:spacing w:after="0" w:before="80"/>
      </w:pPr>
    </w:p>
    <w:p>
      <w:pPr>
        <w:spacing w:after="60" w:before="60"/>
      </w:pPr>
      <w:r>
        <w:rPr>
          <w:rFonts w:ascii="Lato" w:cs="Lato" w:eastAsia="Lato" w:hAnsi="Lato"/>
          <w:color w:val="3D3D3D"/>
          <w:sz w:val="20"/>
          <w:szCs w:val="20"/>
        </w:rPr>
        <w:t xml:space="preserve">Every Proper Home Prep technician is trained to conduct a thorough walkthrough inspection at each turnover. Issues are documented with timestamped photos, uploaded directly to the dashboard, and flagged to the host within the turnover window — maximizing your ability to respond before the next guest arrives.</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E1. Damage Inspection Checklist</w:t>
      </w:r>
    </w:p>
    <w:p>
      <w:pPr>
        <w:spacing w:after="60" w:before="60"/>
      </w:pPr>
      <w:r>
        <w:rPr>
          <w:rFonts w:ascii="Lato" w:cs="Lato" w:eastAsia="Lato" w:hAnsi="Lato"/>
          <w:color w:val="3D3D3D"/>
          <w:sz w:val="20"/>
          <w:szCs w:val="20"/>
        </w:rPr>
        <w:t xml:space="preserve">At every turnover, technicians perform a systematic walkthrough and flag any of the following via photo report in the dashboard:</w:t>
      </w:r>
    </w:p>
    <w:p>
      <w:pPr>
        <w:spacing w:after="0" w:before="40"/>
      </w:pP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Broken or damaged furniture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Stained or damaged linens / towels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Broken dishes, glassware, or cookware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Damaged appliances (note make / model in report)</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Wall damage — scuffs, holes, marks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Floor damage — scratches, stains, broken tile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Broken fixtures — light switches, outlet covers, faucets, curtain rods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Missing items from inventory (note specifically)</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Evidence of unauthorized pet(s)</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Evidence of smoking (note location in report)</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Excessive trash or cleaning beyond standard scope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Maintenance issues — leaks, HVAC, plumbing sounds, pest evidence</w:t>
      </w:r>
    </w:p>
    <w:p>
      <w:pPr>
        <w:spacing w:after="40" w:before="40"/>
      </w:pPr>
      <w:r>
        <w:rPr>
          <w:rFonts w:ascii="Lato" w:cs="Lato" w:eastAsia="Lato" w:hAnsi="Lato"/>
          <w:color w:val="C9A84C"/>
          <w:sz w:val="20"/>
          <w:szCs w:val="20"/>
        </w:rPr>
        <w:t xml:space="preserve">☐  </w:t>
      </w:r>
      <w:r>
        <w:rPr>
          <w:rFonts w:ascii="Lato" w:cs="Lato" w:eastAsia="Lato" w:hAnsi="Lato"/>
          <w:color w:val="3D3D3D"/>
          <w:sz w:val="20"/>
          <w:szCs w:val="20"/>
        </w:rPr>
        <w:t xml:space="preserve">Exterior damage (if applicable)</w:t>
      </w:r>
    </w:p>
    <w:p>
      <w:pPr>
        <w:spacing w:after="0" w:before="80"/>
      </w:pPr>
    </w:p>
    <w:p>
      <w:pPr>
        <w:pBdr>
          <w:left w:val="single" w:color="C9A84C" w:sz="16"/>
        </w:pBdr>
        <w:shd w:color="F0EDE6" w:val="solid"/>
        <w:spacing w:after="140" w:before="140"/>
        <w:ind w:left="320" w:right="320"/>
      </w:pPr>
      <w:r>
        <w:rPr>
          <w:rFonts w:ascii="Lato" w:cs="Lato" w:eastAsia="Lato" w:hAnsi="Lato"/>
          <w:b/>
          <w:bCs/>
          <w:caps/>
          <w:color w:val="1B2A4A"/>
          <w:sz w:val="19"/>
          <w:szCs w:val="19"/>
        </w:rPr>
        <w:t xml:space="preserve">DASHBOARD ALERT PROTOCOL  </w:t>
      </w:r>
      <w:r>
        <w:rPr>
          <w:rFonts w:ascii="Lato" w:cs="Lato" w:eastAsia="Lato" w:hAnsi="Lato"/>
          <w:i/>
          <w:iCs/>
          <w:color w:val="3D3D3D"/>
          <w:sz w:val="19"/>
          <w:szCs w:val="19"/>
        </w:rPr>
        <w:t xml:space="preserve">All flagged items are reported immediately via the Proper Dashboard with timestamped photos — giving hosts a recovery window before the next guest arrives. No issue is held until end-of-job if time-sensitive.</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E2. Host Damage Report Preferences</w:t>
      </w:r>
    </w:p>
    <w:p>
      <w:pPr>
        <w:spacing w:after="60" w:before="60"/>
      </w:pPr>
      <w:r>
        <w:rPr>
          <w:rFonts w:ascii="Lato" w:cs="Lato" w:eastAsia="Lato" w:hAnsi="Lato"/>
          <w:b/>
          <w:bCs/>
          <w:color w:val="3D3D3D"/>
          <w:sz w:val="20"/>
          <w:szCs w:val="20"/>
        </w:rPr>
        <w:t xml:space="preserve">Notify host of any damage:</w:t>
      </w:r>
    </w:p>
    <w:p>
      <w:pPr>
        <w:spacing w:after="60" w:before="40"/>
      </w:pPr>
      <w:r>
        <w:rPr>
          <w:rFonts w:ascii="Lato" w:cs="Lato" w:eastAsia="Lato" w:hAnsi="Lato"/>
          <w:color w:val="3D3D3D"/>
          <w:sz w:val="20"/>
          <w:szCs w:val="20"/>
        </w:rPr>
        <w:t xml:space="preserve">☐ Immediately via dashboard + text   ☐ Dashboard only   ☐ End of job summary</w:t>
      </w:r>
    </w:p>
    <w:p>
      <w:pPr>
        <w:spacing w:after="60" w:before="60"/>
      </w:pPr>
      <w:r>
        <w:rPr>
          <w:rFonts w:ascii="Lato" w:cs="Lato" w:eastAsia="Lato" w:hAnsi="Lato"/>
          <w:b/>
          <w:bCs/>
          <w:color w:val="3D3D3D"/>
          <w:sz w:val="20"/>
          <w:szCs w:val="20"/>
        </w:rPr>
        <w:t xml:space="preserve">For damage requiring a maintenance call:</w:t>
      </w:r>
    </w:p>
    <w:p>
      <w:pPr>
        <w:spacing w:after="60" w:before="40"/>
      </w:pPr>
      <w:r>
        <w:rPr>
          <w:rFonts w:ascii="Lato" w:cs="Lato" w:eastAsia="Lato" w:hAnsi="Lato"/>
          <w:color w:val="3D3D3D"/>
          <w:sz w:val="20"/>
          <w:szCs w:val="20"/>
        </w:rPr>
        <w:t xml:space="preserve">☐ Host handles all maintenance   ☐ Proper Home Prep light repair service   ☐ Host's designated vendor:</w:t>
      </w:r>
    </w:p>
    <w:p>
      <w:pPr>
        <w:spacing w:after="20" w:before="100"/>
      </w:pPr>
      <w:r>
        <w:rPr>
          <w:rFonts w:ascii="Lato" w:cs="Lato" w:eastAsia="Lato" w:hAnsi="Lato"/>
          <w:b/>
          <w:bCs/>
          <w:color w:val="1B2A4A"/>
          <w:sz w:val="19"/>
          <w:szCs w:val="19"/>
        </w:rPr>
        <w:t xml:space="preserve">Vendor contact for maintenance:</w:t>
      </w:r>
    </w:p>
    <w:p>
      <w:pPr>
        <w:pBdr>
          <w:bottom w:val="single" w:color="6B7D8F" w:sz="4"/>
        </w:pBdr>
        <w:spacing w:after="80" w:before="0"/>
      </w:pPr>
      <w:r>
        <w:rPr>
          <w:rFonts w:ascii="Lato" w:cs="Lato" w:eastAsia="Lato" w:hAnsi="Lato"/>
          <w:i/>
          <w:iCs/>
          <w:color w:val="6B7D8F"/>
          <w:sz w:val="18"/>
          <w:szCs w:val="18"/>
        </w:rPr>
        <w:t xml:space="preserve">  </w:t>
      </w:r>
    </w:p>
    <w:p>
      <w:pPr>
        <w:spacing w:after="60" w:before="60"/>
      </w:pPr>
      <w:r>
        <w:rPr>
          <w:rFonts w:ascii="Lato" w:cs="Lato" w:eastAsia="Lato" w:hAnsi="Lato"/>
          <w:b/>
          <w:bCs/>
          <w:color w:val="3D3D3D"/>
          <w:sz w:val="20"/>
          <w:szCs w:val="20"/>
        </w:rPr>
        <w:t xml:space="preserve">For missing items:</w:t>
      </w:r>
    </w:p>
    <w:p>
      <w:pPr>
        <w:spacing w:after="80" w:before="40"/>
      </w:pPr>
      <w:r>
        <w:rPr>
          <w:rFonts w:ascii="Lato" w:cs="Lato" w:eastAsia="Lato" w:hAnsi="Lato"/>
          <w:color w:val="3D3D3D"/>
          <w:sz w:val="20"/>
          <w:szCs w:val="20"/>
        </w:rPr>
        <w:t xml:space="preserve">☐ Note in report only   ☐ Host will file claim   ☐ Proper Home Prep to replace and bill</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E3. Inventory Log</w:t>
      </w:r>
    </w:p>
    <w:p>
      <w:pPr>
        <w:spacing w:after="60" w:before="60"/>
      </w:pPr>
      <w:r>
        <w:rPr>
          <w:rFonts w:ascii="Lato" w:cs="Lato" w:eastAsia="Lato" w:hAnsi="Lato"/>
          <w:color w:val="3D3D3D"/>
          <w:sz w:val="20"/>
          <w:szCs w:val="20"/>
        </w:rPr>
        <w:t xml:space="preserve">Document your key inventory items here. This log is the baseline technicians use to identify missing items during their turnover walkthrough.</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Item</w:t>
            </w:r>
          </w:p>
        </w:tc>
        <w:tc>
          <w:tcPr>
            <w:tcW w:type="pct" w:w="25%"/>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Location</w:t>
            </w:r>
          </w:p>
        </w:tc>
        <w:tc>
          <w:tcPr>
            <w:tcW w:type="pct" w:w="15%"/>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Quantity</w:t>
            </w:r>
          </w:p>
        </w:tc>
        <w:tc>
          <w:tcPr>
            <w:tcW w:type="pct" w:w="25%"/>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Notes</w:t>
            </w:r>
          </w:p>
        </w:tc>
      </w:tr>
      <w:tr>
        <w:tc>
          <w:tcPr>
            <w:tcW w:type="pct" w:w="3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Wine glasses</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Kitchen cabinet</w:t>
            </w:r>
          </w:p>
        </w:tc>
        <w:tc>
          <w:tcPr>
            <w:tcW w:type="pct" w:w="1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8</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3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Coffee mugs</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Kitchen cabinet</w:t>
            </w:r>
          </w:p>
        </w:tc>
        <w:tc>
          <w:tcPr>
            <w:tcW w:type="pct" w:w="1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6</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3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Plates (full set)</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Kitchen cabinet</w:t>
            </w:r>
          </w:p>
        </w:tc>
        <w:tc>
          <w:tcPr>
            <w:tcW w:type="pct" w:w="1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8</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3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TV remotes</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Living room</w:t>
            </w:r>
          </w:p>
        </w:tc>
        <w:tc>
          <w:tcPr>
            <w:tcW w:type="pct" w:w="1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2</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3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Pool towels</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Hall closet</w:t>
            </w:r>
          </w:p>
        </w:tc>
        <w:tc>
          <w:tcPr>
            <w:tcW w:type="pct" w:w="1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8</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3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Extra blankets</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Hall closet</w:t>
            </w:r>
          </w:p>
        </w:tc>
        <w:tc>
          <w:tcPr>
            <w:tcW w:type="pct" w:w="1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4</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
            </w:r>
          </w:p>
        </w:tc>
      </w:tr>
      <w:tr>
        <w:tc>
          <w:tcPr>
            <w:tcW w:type="pct" w:w="35%"/>
            <w:tcBorders>
              <w:top w:val="none"/>
              <w:left w:val="none"/>
              <w:bottom w:val="single" w:color="6B7D8F" w:sz="2"/>
              <w:right w:val="none"/>
            </w:tcBorders>
            <w:shd w:color="F0EDE6" w:val="solid"/>
            <w:tcMar>
              <w:top w:type="dxa" w:w="80"/>
              <w:left w:type="dxa" w:w="120"/>
              <w:bottom w:type="dxa" w:w="80"/>
              <w:right w:type="dxa" w:w="120"/>
            </w:tcMar>
          </w:tcPr>
          <w:p>
            <w:r>
              <w:rPr>
                <w:rFonts w:ascii="Lato" w:cs="Lato" w:eastAsia="Lato" w:hAnsi="Lato"/>
                <w:sz w:val="18"/>
                <w:szCs w:val="18"/>
              </w:rPr>
              <w:t xml:space="preserve">  </w:t>
            </w:r>
          </w:p>
        </w:tc>
        <w:tc>
          <w:tcPr>
            <w:tcW w:type="pct" w:w="25%"/>
            <w:tcBorders>
              <w:top w:val="none"/>
              <w:left w:val="none"/>
              <w:bottom w:val="single" w:color="6B7D8F" w:sz="2"/>
              <w:right w:val="none"/>
            </w:tcBorders>
            <w:shd w:color="F0EDE6" w:val="solid"/>
            <w:tcMar>
              <w:top w:type="dxa" w:w="80"/>
              <w:left w:type="dxa" w:w="120"/>
              <w:bottom w:type="dxa" w:w="80"/>
              <w:right w:type="dxa" w:w="120"/>
            </w:tcMar>
          </w:tcPr>
          <w:p>
            <w:r>
              <w:rPr>
                <w:rFonts w:ascii="Lato" w:cs="Lato" w:eastAsia="Lato" w:hAnsi="Lato"/>
                <w:sz w:val="18"/>
                <w:szCs w:val="18"/>
              </w:rPr>
              <w:t xml:space="preserve">  </w:t>
            </w:r>
          </w:p>
        </w:tc>
        <w:tc>
          <w:tcPr>
            <w:tcW w:type="pct" w:w="15%"/>
            <w:tcBorders>
              <w:top w:val="none"/>
              <w:left w:val="none"/>
              <w:bottom w:val="single" w:color="6B7D8F" w:sz="2"/>
              <w:right w:val="none"/>
            </w:tcBorders>
            <w:shd w:color="F0EDE6" w:val="solid"/>
            <w:tcMar>
              <w:top w:type="dxa" w:w="80"/>
              <w:left w:type="dxa" w:w="120"/>
              <w:bottom w:type="dxa" w:w="80"/>
              <w:right w:type="dxa" w:w="120"/>
            </w:tcMar>
          </w:tcPr>
          <w:p>
            <w:r>
              <w:rPr>
                <w:rFonts w:ascii="Lato" w:cs="Lato" w:eastAsia="Lato" w:hAnsi="Lato"/>
                <w:sz w:val="18"/>
                <w:szCs w:val="18"/>
              </w:rPr>
              <w:t xml:space="preserve">  </w:t>
            </w:r>
          </w:p>
        </w:tc>
        <w:tc>
          <w:tcPr>
            <w:tcW w:type="pct" w:w="25%"/>
            <w:tcBorders>
              <w:top w:val="none"/>
              <w:left w:val="none"/>
              <w:bottom w:val="single" w:color="6B7D8F" w:sz="2"/>
              <w:right w:val="none"/>
            </w:tcBorders>
            <w:shd w:color="F0EDE6" w:val="solid"/>
            <w:tcMar>
              <w:top w:type="dxa" w:w="80"/>
              <w:left w:type="dxa" w:w="120"/>
              <w:bottom w:type="dxa" w:w="80"/>
              <w:right w:type="dxa" w:w="120"/>
            </w:tcMar>
          </w:tcPr>
          <w:p>
            <w:r>
              <w:rPr>
                <w:rFonts w:ascii="Lato" w:cs="Lato" w:eastAsia="Lato" w:hAnsi="Lato"/>
                <w:sz w:val="18"/>
                <w:szCs w:val="18"/>
              </w:rPr>
              <w:t xml:space="preserve">  </w:t>
            </w:r>
          </w:p>
        </w:tc>
      </w:tr>
      <w:tr>
        <w:tc>
          <w:tcPr>
            <w:tcW w:type="pct" w:w="35%"/>
            <w:tcBorders>
              <w:top w:val="none"/>
              <w:left w:val="none"/>
              <w:bottom w:val="single" w:color="6B7D8F" w:sz="2"/>
              <w:right w:val="none"/>
            </w:tcBorders>
            <w:shd w:color="FFFFFF" w:val="solid"/>
            <w:tcMar>
              <w:top w:type="dxa" w:w="80"/>
              <w:left w:type="dxa" w:w="120"/>
              <w:bottom w:type="dxa" w:w="80"/>
              <w:right w:type="dxa" w:w="120"/>
            </w:tcMar>
          </w:tcPr>
          <w:p>
            <w:r>
              <w:rPr>
                <w:rFonts w:ascii="Lato" w:cs="Lato" w:eastAsia="Lato" w:hAnsi="Lato"/>
                <w:sz w:val="18"/>
                <w:szCs w:val="18"/>
              </w:rPr>
              <w:t xml:space="preserve">  </w:t>
            </w:r>
          </w:p>
        </w:tc>
        <w:tc>
          <w:tcPr>
            <w:tcW w:type="pct" w:w="25%"/>
            <w:tcBorders>
              <w:top w:val="none"/>
              <w:left w:val="none"/>
              <w:bottom w:val="single" w:color="6B7D8F" w:sz="2"/>
              <w:right w:val="none"/>
            </w:tcBorders>
            <w:shd w:color="FFFFFF" w:val="solid"/>
            <w:tcMar>
              <w:top w:type="dxa" w:w="80"/>
              <w:left w:type="dxa" w:w="120"/>
              <w:bottom w:type="dxa" w:w="80"/>
              <w:right w:type="dxa" w:w="120"/>
            </w:tcMar>
          </w:tcPr>
          <w:p>
            <w:r>
              <w:rPr>
                <w:rFonts w:ascii="Lato" w:cs="Lato" w:eastAsia="Lato" w:hAnsi="Lato"/>
                <w:sz w:val="18"/>
                <w:szCs w:val="18"/>
              </w:rPr>
              <w:t xml:space="preserve">  </w:t>
            </w:r>
          </w:p>
        </w:tc>
        <w:tc>
          <w:tcPr>
            <w:tcW w:type="pct" w:w="15%"/>
            <w:tcBorders>
              <w:top w:val="none"/>
              <w:left w:val="none"/>
              <w:bottom w:val="single" w:color="6B7D8F" w:sz="2"/>
              <w:right w:val="none"/>
            </w:tcBorders>
            <w:shd w:color="FFFFFF" w:val="solid"/>
            <w:tcMar>
              <w:top w:type="dxa" w:w="80"/>
              <w:left w:type="dxa" w:w="120"/>
              <w:bottom w:type="dxa" w:w="80"/>
              <w:right w:type="dxa" w:w="120"/>
            </w:tcMar>
          </w:tcPr>
          <w:p>
            <w:r>
              <w:rPr>
                <w:rFonts w:ascii="Lato" w:cs="Lato" w:eastAsia="Lato" w:hAnsi="Lato"/>
                <w:sz w:val="18"/>
                <w:szCs w:val="18"/>
              </w:rPr>
              <w:t xml:space="preserve">  </w:t>
            </w:r>
          </w:p>
        </w:tc>
        <w:tc>
          <w:tcPr>
            <w:tcW w:type="pct" w:w="25%"/>
            <w:tcBorders>
              <w:top w:val="none"/>
              <w:left w:val="none"/>
              <w:bottom w:val="single" w:color="6B7D8F" w:sz="2"/>
              <w:right w:val="none"/>
            </w:tcBorders>
            <w:shd w:color="FFFFFF" w:val="solid"/>
            <w:tcMar>
              <w:top w:type="dxa" w:w="80"/>
              <w:left w:type="dxa" w:w="120"/>
              <w:bottom w:type="dxa" w:w="80"/>
              <w:right w:type="dxa" w:w="120"/>
            </w:tcMar>
          </w:tcPr>
          <w:p>
            <w:r>
              <w:rPr>
                <w:rFonts w:ascii="Lato" w:cs="Lato" w:eastAsia="Lato" w:hAnsi="Lato"/>
                <w:sz w:val="18"/>
                <w:szCs w:val="18"/>
              </w:rPr>
              <w:t xml:space="preserve">  </w:t>
            </w:r>
          </w:p>
        </w:tc>
      </w:tr>
      <w:tr>
        <w:tc>
          <w:tcPr>
            <w:tcW w:type="pct" w:w="35%"/>
            <w:tcBorders>
              <w:top w:val="none"/>
              <w:left w:val="none"/>
              <w:bottom w:val="single" w:color="6B7D8F" w:sz="2"/>
              <w:right w:val="none"/>
            </w:tcBorders>
            <w:shd w:color="F0EDE6" w:val="solid"/>
            <w:tcMar>
              <w:top w:type="dxa" w:w="80"/>
              <w:left w:type="dxa" w:w="120"/>
              <w:bottom w:type="dxa" w:w="80"/>
              <w:right w:type="dxa" w:w="120"/>
            </w:tcMar>
          </w:tcPr>
          <w:p>
            <w:r>
              <w:rPr>
                <w:rFonts w:ascii="Lato" w:cs="Lato" w:eastAsia="Lato" w:hAnsi="Lato"/>
                <w:sz w:val="18"/>
                <w:szCs w:val="18"/>
              </w:rPr>
              <w:t xml:space="preserve">  </w:t>
            </w:r>
          </w:p>
        </w:tc>
        <w:tc>
          <w:tcPr>
            <w:tcW w:type="pct" w:w="25%"/>
            <w:tcBorders>
              <w:top w:val="none"/>
              <w:left w:val="none"/>
              <w:bottom w:val="single" w:color="6B7D8F" w:sz="2"/>
              <w:right w:val="none"/>
            </w:tcBorders>
            <w:shd w:color="F0EDE6" w:val="solid"/>
            <w:tcMar>
              <w:top w:type="dxa" w:w="80"/>
              <w:left w:type="dxa" w:w="120"/>
              <w:bottom w:type="dxa" w:w="80"/>
              <w:right w:type="dxa" w:w="120"/>
            </w:tcMar>
          </w:tcPr>
          <w:p>
            <w:r>
              <w:rPr>
                <w:rFonts w:ascii="Lato" w:cs="Lato" w:eastAsia="Lato" w:hAnsi="Lato"/>
                <w:sz w:val="18"/>
                <w:szCs w:val="18"/>
              </w:rPr>
              <w:t xml:space="preserve">  </w:t>
            </w:r>
          </w:p>
        </w:tc>
        <w:tc>
          <w:tcPr>
            <w:tcW w:type="pct" w:w="15%"/>
            <w:tcBorders>
              <w:top w:val="none"/>
              <w:left w:val="none"/>
              <w:bottom w:val="single" w:color="6B7D8F" w:sz="2"/>
              <w:right w:val="none"/>
            </w:tcBorders>
            <w:shd w:color="F0EDE6" w:val="solid"/>
            <w:tcMar>
              <w:top w:type="dxa" w:w="80"/>
              <w:left w:type="dxa" w:w="120"/>
              <w:bottom w:type="dxa" w:w="80"/>
              <w:right w:type="dxa" w:w="120"/>
            </w:tcMar>
          </w:tcPr>
          <w:p>
            <w:r>
              <w:rPr>
                <w:rFonts w:ascii="Lato" w:cs="Lato" w:eastAsia="Lato" w:hAnsi="Lato"/>
                <w:sz w:val="18"/>
                <w:szCs w:val="18"/>
              </w:rPr>
              <w:t xml:space="preserve">  </w:t>
            </w:r>
          </w:p>
        </w:tc>
        <w:tc>
          <w:tcPr>
            <w:tcW w:type="pct" w:w="25%"/>
            <w:tcBorders>
              <w:top w:val="none"/>
              <w:left w:val="none"/>
              <w:bottom w:val="single" w:color="6B7D8F" w:sz="2"/>
              <w:right w:val="none"/>
            </w:tcBorders>
            <w:shd w:color="F0EDE6" w:val="solid"/>
            <w:tcMar>
              <w:top w:type="dxa" w:w="80"/>
              <w:left w:type="dxa" w:w="120"/>
              <w:bottom w:type="dxa" w:w="80"/>
              <w:right w:type="dxa" w:w="120"/>
            </w:tcMar>
          </w:tcPr>
          <w:p>
            <w:r>
              <w:rPr>
                <w:rFonts w:ascii="Lato" w:cs="Lato" w:eastAsia="Lato" w:hAnsi="Lato"/>
                <w:sz w:val="18"/>
                <w:szCs w:val="18"/>
              </w:rPr>
              <w:t xml:space="preserve">  </w:t>
            </w:r>
          </w:p>
        </w:tc>
      </w:tr>
      <w:tr>
        <w:tc>
          <w:tcPr>
            <w:tcW w:type="pct" w:w="35%"/>
            <w:tcBorders>
              <w:top w:val="none"/>
              <w:left w:val="none"/>
              <w:bottom w:val="single" w:color="6B7D8F" w:sz="2"/>
              <w:right w:val="none"/>
            </w:tcBorders>
            <w:shd w:color="FFFFFF" w:val="solid"/>
            <w:tcMar>
              <w:top w:type="dxa" w:w="80"/>
              <w:left w:type="dxa" w:w="120"/>
              <w:bottom w:type="dxa" w:w="80"/>
              <w:right w:type="dxa" w:w="120"/>
            </w:tcMar>
          </w:tcPr>
          <w:p>
            <w:r>
              <w:rPr>
                <w:rFonts w:ascii="Lato" w:cs="Lato" w:eastAsia="Lato" w:hAnsi="Lato"/>
                <w:sz w:val="18"/>
                <w:szCs w:val="18"/>
              </w:rPr>
              <w:t xml:space="preserve">  </w:t>
            </w:r>
          </w:p>
        </w:tc>
        <w:tc>
          <w:tcPr>
            <w:tcW w:type="pct" w:w="25%"/>
            <w:tcBorders>
              <w:top w:val="none"/>
              <w:left w:val="none"/>
              <w:bottom w:val="single" w:color="6B7D8F" w:sz="2"/>
              <w:right w:val="none"/>
            </w:tcBorders>
            <w:shd w:color="FFFFFF" w:val="solid"/>
            <w:tcMar>
              <w:top w:type="dxa" w:w="80"/>
              <w:left w:type="dxa" w:w="120"/>
              <w:bottom w:type="dxa" w:w="80"/>
              <w:right w:type="dxa" w:w="120"/>
            </w:tcMar>
          </w:tcPr>
          <w:p>
            <w:r>
              <w:rPr>
                <w:rFonts w:ascii="Lato" w:cs="Lato" w:eastAsia="Lato" w:hAnsi="Lato"/>
                <w:sz w:val="18"/>
                <w:szCs w:val="18"/>
              </w:rPr>
              <w:t xml:space="preserve">  </w:t>
            </w:r>
          </w:p>
        </w:tc>
        <w:tc>
          <w:tcPr>
            <w:tcW w:type="pct" w:w="15%"/>
            <w:tcBorders>
              <w:top w:val="none"/>
              <w:left w:val="none"/>
              <w:bottom w:val="single" w:color="6B7D8F" w:sz="2"/>
              <w:right w:val="none"/>
            </w:tcBorders>
            <w:shd w:color="FFFFFF" w:val="solid"/>
            <w:tcMar>
              <w:top w:type="dxa" w:w="80"/>
              <w:left w:type="dxa" w:w="120"/>
              <w:bottom w:type="dxa" w:w="80"/>
              <w:right w:type="dxa" w:w="120"/>
            </w:tcMar>
          </w:tcPr>
          <w:p>
            <w:r>
              <w:rPr>
                <w:rFonts w:ascii="Lato" w:cs="Lato" w:eastAsia="Lato" w:hAnsi="Lato"/>
                <w:sz w:val="18"/>
                <w:szCs w:val="18"/>
              </w:rPr>
              <w:t xml:space="preserve">  </w:t>
            </w:r>
          </w:p>
        </w:tc>
        <w:tc>
          <w:tcPr>
            <w:tcW w:type="pct" w:w="25%"/>
            <w:tcBorders>
              <w:top w:val="none"/>
              <w:left w:val="none"/>
              <w:bottom w:val="single" w:color="6B7D8F" w:sz="2"/>
              <w:right w:val="none"/>
            </w:tcBorders>
            <w:shd w:color="FFFFFF" w:val="solid"/>
            <w:tcMar>
              <w:top w:type="dxa" w:w="80"/>
              <w:left w:type="dxa" w:w="120"/>
              <w:bottom w:type="dxa" w:w="80"/>
              <w:right w:type="dxa" w:w="120"/>
            </w:tcMar>
          </w:tcPr>
          <w:p>
            <w:r>
              <w:rPr>
                <w:rFonts w:ascii="Lato" w:cs="Lato" w:eastAsia="Lato" w:hAnsi="Lato"/>
                <w:sz w:val="18"/>
                <w:szCs w:val="18"/>
              </w:rPr>
              <w:t xml:space="preserve">  </w:t>
            </w:r>
          </w:p>
        </w:tc>
      </w:tr>
    </w:tbl>
    <w:p>
      <w:r>
        <w:br w:type="page"/>
      </w:r>
    </w:p>
    <w:p>
      <w:pPr>
        <w:shd w:color="1B2A4A" w:val="solid"/>
        <w:spacing w:after="100" w:before="320"/>
        <w:ind w:left="240" w:right="240"/>
      </w:pPr>
      <w:r>
        <w:rPr>
          <w:rFonts w:ascii="Lato" w:cs="Lato" w:eastAsia="Lato" w:hAnsi="Lato"/>
          <w:b/>
          <w:bCs/>
          <w:color w:val="C9A84C"/>
          <w:sz w:val="22"/>
          <w:szCs w:val="22"/>
        </w:rPr>
        <w:t xml:space="preserve">SECTION F  </w:t>
      </w:r>
      <w:r>
        <w:rPr>
          <w:rFonts w:ascii="Cormorant Garamond" w:cs="Cormorant Garamond" w:eastAsia="Cormorant Garamond" w:hAnsi="Cormorant Garamond"/>
          <w:b/>
          <w:bCs/>
          <w:caps/>
          <w:color w:val="FFFFFF"/>
          <w:spacing w:val="40"/>
          <w:sz w:val="22"/>
          <w:szCs w:val="22"/>
        </w:rPr>
        <w:t xml:space="preserve">TIMING &amp; SCHEDULING PREFERENCES</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F1. Turnover Window</w:t>
      </w:r>
    </w:p>
    <w:p>
      <w:pPr>
        <w:spacing w:after="60" w:before="40"/>
      </w:pPr>
      <w:r>
        <w:rPr>
          <w:rFonts w:ascii="Lato" w:cs="Lato" w:eastAsia="Lato" w:hAnsi="Lato"/>
          <w:color w:val="3D3D3D"/>
          <w:sz w:val="20"/>
          <w:szCs w:val="20"/>
        </w:rPr>
        <w:t xml:space="preserve">Checkout time: _______________   Check-in time: _______________</w:t>
      </w:r>
    </w:p>
    <w:p>
      <w:pPr>
        <w:spacing w:after="60" w:before="40"/>
      </w:pPr>
      <w:r>
        <w:rPr>
          <w:rFonts w:ascii="Lato" w:cs="Lato" w:eastAsia="Lato" w:hAnsi="Lato"/>
          <w:color w:val="3D3D3D"/>
          <w:sz w:val="20"/>
          <w:szCs w:val="20"/>
        </w:rPr>
        <w:t xml:space="preserve">Standard turnover window: _______ hours   Minimum acceptable window: _______ hours</w:t>
      </w:r>
    </w:p>
    <w:p>
      <w:pPr>
        <w:spacing w:after="60" w:before="60"/>
      </w:pPr>
      <w:r>
        <w:rPr>
          <w:rFonts w:ascii="Lato" w:cs="Lato" w:eastAsia="Lato" w:hAnsi="Lato"/>
          <w:b/>
          <w:bCs/>
          <w:color w:val="3D3D3D"/>
          <w:sz w:val="20"/>
          <w:szCs w:val="20"/>
        </w:rPr>
        <w:t xml:space="preserve">If window is under minimum, preferred response:</w:t>
      </w:r>
    </w:p>
    <w:p>
      <w:pPr>
        <w:spacing w:after="80" w:before="40"/>
      </w:pPr>
      <w:r>
        <w:rPr>
          <w:rFonts w:ascii="Lato" w:cs="Lato" w:eastAsia="Lato" w:hAnsi="Lato"/>
          <w:color w:val="3D3D3D"/>
          <w:sz w:val="20"/>
          <w:szCs w:val="20"/>
        </w:rPr>
        <w:t xml:space="preserve">☐ Contact host immediately   ☐ Flag in dashboard   ☐ Proceed and note in job report</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F2. Scheduling Preferences</w:t>
      </w:r>
    </w:p>
    <w:p>
      <w:pPr>
        <w:spacing w:after="60" w:before="60"/>
      </w:pPr>
      <w:r>
        <w:rPr>
          <w:rFonts w:ascii="Lato" w:cs="Lato" w:eastAsia="Lato" w:hAnsi="Lato"/>
          <w:b/>
          <w:bCs/>
          <w:color w:val="3D3D3D"/>
          <w:sz w:val="20"/>
          <w:szCs w:val="20"/>
        </w:rPr>
        <w:t xml:space="preserve">Platform calendar sync:</w:t>
      </w:r>
    </w:p>
    <w:p>
      <w:pPr>
        <w:spacing w:after="60" w:before="40"/>
      </w:pPr>
      <w:r>
        <w:rPr>
          <w:rFonts w:ascii="Lato" w:cs="Lato" w:eastAsia="Lato" w:hAnsi="Lato"/>
          <w:color w:val="3D3D3D"/>
          <w:sz w:val="20"/>
          <w:szCs w:val="20"/>
        </w:rPr>
        <w:t xml:space="preserve">☐ Airbnb   ☐ VRBO   ☐ Google Calendar   ☐ iCal link   ☐ Manual notification</w:t>
      </w:r>
    </w:p>
    <w:p>
      <w:pPr>
        <w:spacing w:after="20" w:before="100"/>
      </w:pPr>
      <w:r>
        <w:rPr>
          <w:rFonts w:ascii="Lato" w:cs="Lato" w:eastAsia="Lato" w:hAnsi="Lato"/>
          <w:b/>
          <w:bCs/>
          <w:color w:val="1B2A4A"/>
          <w:sz w:val="19"/>
          <w:szCs w:val="19"/>
        </w:rPr>
        <w:t xml:space="preserve">iCal or sync link (if applicable):</w:t>
      </w:r>
    </w:p>
    <w:p>
      <w:pPr>
        <w:pBdr>
          <w:bottom w:val="single" w:color="6B7D8F" w:sz="4"/>
        </w:pBdr>
        <w:spacing w:after="80" w:before="0"/>
      </w:pPr>
      <w:r>
        <w:rPr>
          <w:rFonts w:ascii="Lato" w:cs="Lato" w:eastAsia="Lato" w:hAnsi="Lato"/>
          <w:i/>
          <w:iCs/>
          <w:color w:val="6B7D8F"/>
          <w:sz w:val="18"/>
          <w:szCs w:val="18"/>
        </w:rPr>
        <w:t xml:space="preserve">  </w:t>
      </w:r>
    </w:p>
    <w:p>
      <w:pPr>
        <w:spacing w:after="60" w:before="60"/>
      </w:pPr>
      <w:r>
        <w:rPr>
          <w:rFonts w:ascii="Lato" w:cs="Lato" w:eastAsia="Lato" w:hAnsi="Lato"/>
          <w:b/>
          <w:bCs/>
          <w:color w:val="3D3D3D"/>
          <w:sz w:val="20"/>
          <w:szCs w:val="20"/>
        </w:rPr>
        <w:t xml:space="preserve">Preferred notification lead time before turnover:</w:t>
      </w:r>
    </w:p>
    <w:p>
      <w:pPr>
        <w:spacing w:after="60" w:before="40"/>
      </w:pPr>
      <w:r>
        <w:rPr>
          <w:rFonts w:ascii="Lato" w:cs="Lato" w:eastAsia="Lato" w:hAnsi="Lato"/>
          <w:color w:val="3D3D3D"/>
          <w:sz w:val="20"/>
          <w:szCs w:val="20"/>
        </w:rPr>
        <w:t xml:space="preserve">☐ 24 hours   ☐ 48 hours   ☐ Week ahead</w:t>
      </w:r>
    </w:p>
    <w:p>
      <w:pPr>
        <w:spacing w:after="60" w:before="60"/>
      </w:pPr>
      <w:r>
        <w:rPr>
          <w:rFonts w:ascii="Lato" w:cs="Lato" w:eastAsia="Lato" w:hAnsi="Lato"/>
          <w:b/>
          <w:bCs/>
          <w:color w:val="3D3D3D"/>
          <w:sz w:val="20"/>
          <w:szCs w:val="20"/>
        </w:rPr>
        <w:t xml:space="preserve">Same-day booking turnovers:</w:t>
      </w:r>
    </w:p>
    <w:p>
      <w:pPr>
        <w:spacing w:after="80" w:before="40"/>
      </w:pPr>
      <w:r>
        <w:rPr>
          <w:rFonts w:ascii="Lato" w:cs="Lato" w:eastAsia="Lato" w:hAnsi="Lato"/>
          <w:color w:val="3D3D3D"/>
          <w:sz w:val="20"/>
          <w:szCs w:val="20"/>
        </w:rPr>
        <w:t xml:space="preserve">☐ Contact host first   ☐ Proceed if team available   ☐ Not accepted</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F3. Priority &amp; Escalation</w:t>
      </w:r>
    </w:p>
    <w:p>
      <w:pPr>
        <w:spacing w:after="60" w:before="60"/>
      </w:pPr>
      <w:r>
        <w:rPr>
          <w:rFonts w:ascii="Lato" w:cs="Lato" w:eastAsia="Lato" w:hAnsi="Lato"/>
          <w:b/>
          <w:bCs/>
          <w:color w:val="3D3D3D"/>
          <w:sz w:val="20"/>
          <w:szCs w:val="20"/>
        </w:rPr>
        <w:t xml:space="preserve">If turnover is at risk of not completing before check-in:</w:t>
      </w:r>
    </w:p>
    <w:p>
      <w:pPr>
        <w:spacing w:after="60" w:before="40"/>
      </w:pPr>
      <w:r>
        <w:rPr>
          <w:rFonts w:ascii="Lato" w:cs="Lato" w:eastAsia="Lato" w:hAnsi="Lato"/>
          <w:color w:val="3D3D3D"/>
          <w:sz w:val="20"/>
          <w:szCs w:val="20"/>
        </w:rPr>
        <w:t xml:space="preserve">☐ Call host immediately   ☐ Text + dashboard flag   ☐ Dashboard flag only</w:t>
      </w:r>
    </w:p>
    <w:p>
      <w:pPr>
        <w:spacing w:after="20" w:before="100"/>
      </w:pPr>
      <w:r>
        <w:rPr>
          <w:rFonts w:ascii="Lato" w:cs="Lato" w:eastAsia="Lato" w:hAnsi="Lato"/>
          <w:b/>
          <w:bCs/>
          <w:color w:val="1B2A4A"/>
          <w:sz w:val="19"/>
          <w:szCs w:val="19"/>
        </w:rPr>
        <w:t xml:space="preserve">Emergency contact for day-of issues:</w:t>
      </w:r>
    </w:p>
    <w:p>
      <w:pPr>
        <w:pBdr>
          <w:bottom w:val="single" w:color="6B7D8F" w:sz="4"/>
        </w:pBdr>
        <w:spacing w:after="80" w:before="0"/>
      </w:pPr>
      <w:r>
        <w:rPr>
          <w:rFonts w:ascii="Lato" w:cs="Lato" w:eastAsia="Lato" w:hAnsi="Lato"/>
          <w:i/>
          <w:iCs/>
          <w:color w:val="6B7D8F"/>
          <w:sz w:val="18"/>
          <w:szCs w:val="18"/>
        </w:rPr>
        <w:t xml:space="preserve">  </w:t>
      </w:r>
    </w:p>
    <w:p>
      <w:r>
        <w:br w:type="page"/>
      </w:r>
    </w:p>
    <w:p>
      <w:pPr>
        <w:shd w:color="1B2A4A" w:val="solid"/>
        <w:spacing w:after="100" w:before="320"/>
        <w:ind w:left="240" w:right="240"/>
      </w:pPr>
      <w:r>
        <w:rPr>
          <w:rFonts w:ascii="Lato" w:cs="Lato" w:eastAsia="Lato" w:hAnsi="Lato"/>
          <w:b/>
          <w:bCs/>
          <w:color w:val="C9A84C"/>
          <w:sz w:val="22"/>
          <w:szCs w:val="22"/>
        </w:rPr>
        <w:t xml:space="preserve">SECTION G  </w:t>
      </w:r>
      <w:r>
        <w:rPr>
          <w:rFonts w:ascii="Cormorant Garamond" w:cs="Cormorant Garamond" w:eastAsia="Cormorant Garamond" w:hAnsi="Cormorant Garamond"/>
          <w:b/>
          <w:bCs/>
          <w:caps/>
          <w:color w:val="FFFFFF"/>
          <w:spacing w:val="40"/>
          <w:sz w:val="22"/>
          <w:szCs w:val="22"/>
        </w:rPr>
        <w:t xml:space="preserve">SPECIAL INSTRUCTIONS &amp; PROPERTY QUIRKS</w:t>
      </w:r>
    </w:p>
    <w:p>
      <w:pPr>
        <w:spacing w:after="0" w:before="80"/>
      </w:pPr>
    </w:p>
    <w:p>
      <w:pPr>
        <w:spacing w:after="60" w:before="60"/>
      </w:pPr>
      <w:r>
        <w:rPr>
          <w:rFonts w:ascii="Lato" w:cs="Lato" w:eastAsia="Lato" w:hAnsi="Lato"/>
          <w:color w:val="3D3D3D"/>
          <w:sz w:val="20"/>
          <w:szCs w:val="20"/>
        </w:rPr>
        <w:t xml:space="preserve">No two properties are exactly alike. Use this section to document everything unique about your property that a technician needs to know before their first visit. The more detail you provide here, the better every turnover will go.</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G1. Appliances &amp; Systems</w:t>
      </w:r>
    </w:p>
    <w:p>
      <w:pPr>
        <w:spacing w:after="60" w:before="60"/>
      </w:pPr>
      <w:r>
        <w:rPr>
          <w:rFonts w:ascii="Lato" w:cs="Lato" w:eastAsia="Lato" w:hAnsi="Lato"/>
          <w:b/>
          <w:bCs/>
          <w:color w:val="3D3D3D"/>
          <w:sz w:val="20"/>
          <w:szCs w:val="20"/>
        </w:rPr>
        <w:t xml:space="preserve">HVAC thermostat setting between guests:</w:t>
      </w:r>
    </w:p>
    <w:p>
      <w:pPr>
        <w:spacing w:after="60" w:before="40"/>
      </w:pPr>
      <w:r>
        <w:rPr>
          <w:rFonts w:ascii="Lato" w:cs="Lato" w:eastAsia="Lato" w:hAnsi="Lato"/>
          <w:color w:val="3D3D3D"/>
          <w:sz w:val="20"/>
          <w:szCs w:val="20"/>
        </w:rPr>
        <w:t xml:space="preserve">☐ Cool: _______°F   ☐ Heat: _______°F   ☐ Off   ☐ Auto</w:t>
      </w:r>
    </w:p>
    <w:p>
      <w:pPr>
        <w:spacing w:after="20" w:before="100"/>
      </w:pPr>
      <w:r>
        <w:rPr>
          <w:rFonts w:ascii="Lato" w:cs="Lato" w:eastAsia="Lato" w:hAnsi="Lato"/>
          <w:b/>
          <w:bCs/>
          <w:color w:val="1B2A4A"/>
          <w:sz w:val="19"/>
          <w:szCs w:val="19"/>
        </w:rPr>
        <w:t xml:space="preserve">Water heater notes:</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Appliances requiring special instructions:</w:t>
      </w:r>
    </w:p>
    <w:p>
      <w:pPr>
        <w:pBdr>
          <w:bottom w:val="single" w:color="6B7D8F" w:sz="4"/>
        </w:pBdr>
        <w:spacing w:after="80" w:before="0"/>
      </w:pPr>
      <w:r>
        <w:rPr>
          <w:rFonts w:ascii="Lato" w:cs="Lato" w:eastAsia="Lato" w:hAnsi="Lato"/>
          <w:i/>
          <w:iCs/>
          <w:color w:val="6B7D8F"/>
          <w:sz w:val="18"/>
          <w:szCs w:val="18"/>
        </w:rPr>
        <w:t xml:space="preserve">  </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Smart home devices (Alexa, Ring, Nest, etc.) — tech interaction instructions:</w:t>
      </w:r>
    </w:p>
    <w:p>
      <w:pPr>
        <w:pBdr>
          <w:bottom w:val="single" w:color="6B7D8F" w:sz="4"/>
        </w:pBdr>
        <w:spacing w:after="80" w:before="0"/>
      </w:pPr>
      <w:r>
        <w:rPr>
          <w:rFonts w:ascii="Lato" w:cs="Lato" w:eastAsia="Lato" w:hAnsi="Lato"/>
          <w:i/>
          <w:iCs/>
          <w:color w:val="6B7D8F"/>
          <w:sz w:val="18"/>
          <w:szCs w:val="18"/>
        </w:rPr>
        <w:t xml:space="preserve">  </w:t>
      </w:r>
    </w:p>
    <w:p>
      <w:pPr>
        <w:pBdr>
          <w:bottom w:val="single" w:color="6B7D8F" w:sz="4"/>
        </w:pBdr>
        <w:spacing w:after="80" w:before="0"/>
      </w:pPr>
      <w:r>
        <w:rPr>
          <w:rFonts w:ascii="Lato" w:cs="Lato" w:eastAsia="Lato" w:hAnsi="Lato"/>
          <w:i/>
          <w:iCs/>
          <w:color w:val="6B7D8F"/>
          <w:sz w:val="18"/>
          <w:szCs w:val="18"/>
        </w:rPr>
        <w:t xml:space="preserve">  </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G2. Pet Policy</w:t>
      </w:r>
    </w:p>
    <w:p>
      <w:pPr>
        <w:spacing w:after="60" w:before="60"/>
      </w:pPr>
      <w:r>
        <w:rPr>
          <w:rFonts w:ascii="Lato" w:cs="Lato" w:eastAsia="Lato" w:hAnsi="Lato"/>
          <w:b/>
          <w:bCs/>
          <w:color w:val="3D3D3D"/>
          <w:sz w:val="20"/>
          <w:szCs w:val="20"/>
        </w:rPr>
        <w:t xml:space="preserve">Pets allowed by host:</w:t>
      </w:r>
    </w:p>
    <w:p>
      <w:pPr>
        <w:spacing w:after="60" w:before="40"/>
      </w:pPr>
      <w:r>
        <w:rPr>
          <w:rFonts w:ascii="Lato" w:cs="Lato" w:eastAsia="Lato" w:hAnsi="Lato"/>
          <w:color w:val="3D3D3D"/>
          <w:sz w:val="20"/>
          <w:szCs w:val="20"/>
        </w:rPr>
        <w:t xml:space="preserve">☐ Yes   ☐ No</w:t>
      </w:r>
    </w:p>
    <w:p>
      <w:pPr>
        <w:spacing w:after="20" w:before="100"/>
      </w:pPr>
      <w:r>
        <w:rPr>
          <w:rFonts w:ascii="Lato" w:cs="Lato" w:eastAsia="Lato" w:hAnsi="Lato"/>
          <w:b/>
          <w:bCs/>
          <w:color w:val="1B2A4A"/>
          <w:sz w:val="19"/>
          <w:szCs w:val="19"/>
        </w:rPr>
        <w:t xml:space="preserve">If yes, any pet-specific cleaning needs:</w:t>
      </w:r>
    </w:p>
    <w:p>
      <w:pPr>
        <w:pBdr>
          <w:bottom w:val="single" w:color="6B7D8F" w:sz="4"/>
        </w:pBdr>
        <w:spacing w:after="80" w:before="0"/>
      </w:pPr>
      <w:r>
        <w:rPr>
          <w:rFonts w:ascii="Lato" w:cs="Lato" w:eastAsia="Lato" w:hAnsi="Lato"/>
          <w:i/>
          <w:iCs/>
          <w:color w:val="6B7D8F"/>
          <w:sz w:val="18"/>
          <w:szCs w:val="18"/>
        </w:rPr>
        <w:t xml:space="preserve">  </w:t>
      </w:r>
    </w:p>
    <w:p>
      <w:pPr>
        <w:spacing w:after="60" w:before="60"/>
      </w:pPr>
      <w:r>
        <w:rPr>
          <w:rFonts w:ascii="Lato" w:cs="Lato" w:eastAsia="Lato" w:hAnsi="Lato"/>
          <w:b/>
          <w:bCs/>
          <w:color w:val="3D3D3D"/>
          <w:sz w:val="20"/>
          <w:szCs w:val="20"/>
        </w:rPr>
        <w:t xml:space="preserve">Pet hair / odor treatment:</w:t>
      </w:r>
    </w:p>
    <w:p>
      <w:pPr>
        <w:spacing w:after="60" w:before="40"/>
      </w:pPr>
      <w:r>
        <w:rPr>
          <w:rFonts w:ascii="Lato" w:cs="Lato" w:eastAsia="Lato" w:hAnsi="Lato"/>
          <w:color w:val="3D3D3D"/>
          <w:sz w:val="20"/>
          <w:szCs w:val="20"/>
        </w:rPr>
        <w:t xml:space="preserve">☐ Standard   ☐ Premium pet treatment (+ fee)</w:t>
      </w:r>
    </w:p>
    <w:p>
      <w:pPr>
        <w:spacing w:after="20" w:before="100"/>
      </w:pPr>
      <w:r>
        <w:rPr>
          <w:rFonts w:ascii="Lato" w:cs="Lato" w:eastAsia="Lato" w:hAnsi="Lato"/>
          <w:b/>
          <w:bCs/>
          <w:color w:val="1B2A4A"/>
          <w:sz w:val="19"/>
          <w:szCs w:val="19"/>
        </w:rPr>
        <w:t xml:space="preserve">Pet items to reset (beds, bowls, gates, etc.):</w:t>
      </w:r>
    </w:p>
    <w:p>
      <w:pPr>
        <w:pBdr>
          <w:bottom w:val="single" w:color="6B7D8F" w:sz="4"/>
        </w:pBdr>
        <w:spacing w:after="80" w:before="0"/>
      </w:pPr>
      <w:r>
        <w:rPr>
          <w:rFonts w:ascii="Lato" w:cs="Lato" w:eastAsia="Lato" w:hAnsi="Lato"/>
          <w:i/>
          <w:iCs/>
          <w:color w:val="6B7D8F"/>
          <w:sz w:val="18"/>
          <w:szCs w:val="18"/>
        </w:rPr>
        <w:t xml:space="preserve">  </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G3. Neighbor &amp; HOA Considerations</w:t>
      </w:r>
    </w:p>
    <w:p>
      <w:pPr>
        <w:spacing w:after="20" w:before="100"/>
      </w:pPr>
      <w:r>
        <w:rPr>
          <w:rFonts w:ascii="Lato" w:cs="Lato" w:eastAsia="Lato" w:hAnsi="Lato"/>
          <w:b/>
          <w:bCs/>
          <w:color w:val="1B2A4A"/>
          <w:sz w:val="19"/>
          <w:szCs w:val="19"/>
        </w:rPr>
        <w:t xml:space="preserve">Parking rules:</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Noise restrictions during turnover (hours or decibel limits):</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HOA contact (if tech needs access or encounters issues):</w:t>
      </w:r>
    </w:p>
    <w:p>
      <w:pPr>
        <w:pBdr>
          <w:bottom w:val="single" w:color="6B7D8F" w:sz="4"/>
        </w:pBdr>
        <w:spacing w:after="80" w:before="0"/>
      </w:pPr>
      <w:r>
        <w:rPr>
          <w:rFonts w:ascii="Lato" w:cs="Lato" w:eastAsia="Lato" w:hAnsi="Lato"/>
          <w:i/>
          <w:iCs/>
          <w:color w:val="6B7D8F"/>
          <w:sz w:val="18"/>
          <w:szCs w:val="18"/>
        </w:rPr>
        <w:t xml:space="preserve">  </w:t>
      </w:r>
    </w:p>
    <w:p>
      <w:pPr>
        <w:spacing w:after="20" w:before="100"/>
      </w:pPr>
      <w:r>
        <w:rPr>
          <w:rFonts w:ascii="Lato" w:cs="Lato" w:eastAsia="Lato" w:hAnsi="Lato"/>
          <w:b/>
          <w:bCs/>
          <w:color w:val="1B2A4A"/>
          <w:sz w:val="19"/>
          <w:szCs w:val="19"/>
        </w:rPr>
        <w:t xml:space="preserve">Neighbor considerations (shared walls, driveway, trash area, etc.):</w:t>
      </w:r>
    </w:p>
    <w:p>
      <w:pPr>
        <w:pBdr>
          <w:bottom w:val="single" w:color="6B7D8F" w:sz="4"/>
        </w:pBdr>
        <w:spacing w:after="80" w:before="0"/>
      </w:pPr>
      <w:r>
        <w:rPr>
          <w:rFonts w:ascii="Lato" w:cs="Lato" w:eastAsia="Lato" w:hAnsi="Lato"/>
          <w:i/>
          <w:iCs/>
          <w:color w:val="6B7D8F"/>
          <w:sz w:val="18"/>
          <w:szCs w:val="18"/>
        </w:rPr>
        <w:t xml:space="preserve">  </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G4. Anything Else We Should Know</w:t>
      </w:r>
    </w:p>
    <w:p>
      <w:pPr>
        <w:spacing w:after="60" w:before="60"/>
      </w:pPr>
      <w:r>
        <w:rPr>
          <w:rFonts w:ascii="Lato" w:cs="Lato" w:eastAsia="Lato" w:hAnsi="Lato"/>
          <w:color w:val="3D3D3D"/>
          <w:sz w:val="20"/>
          <w:szCs w:val="20"/>
        </w:rPr>
        <w:t xml:space="preserve">Use this space to document any quirks, recurring issues, preferences, or details about your property not covered elsewhere in this SOP.</w:t>
      </w:r>
    </w:p>
    <w:p>
      <w:pPr>
        <w:pBdr>
          <w:bottom w:val="single" w:color="6B7D8F" w:sz="4"/>
        </w:pBdr>
        <w:spacing w:after="80" w:before="0"/>
      </w:pPr>
      <w:r>
        <w:rPr>
          <w:rFonts w:ascii="Lato" w:cs="Lato" w:eastAsia="Lato" w:hAnsi="Lato"/>
          <w:i/>
          <w:iCs/>
          <w:color w:val="6B7D8F"/>
          <w:sz w:val="18"/>
          <w:szCs w:val="18"/>
        </w:rPr>
        <w:t xml:space="preserve">  </w:t>
      </w:r>
    </w:p>
    <w:p>
      <w:pPr>
        <w:pBdr>
          <w:bottom w:val="single" w:color="6B7D8F" w:sz="4"/>
        </w:pBdr>
        <w:spacing w:after="80" w:before="0"/>
      </w:pPr>
      <w:r>
        <w:rPr>
          <w:rFonts w:ascii="Lato" w:cs="Lato" w:eastAsia="Lato" w:hAnsi="Lato"/>
          <w:i/>
          <w:iCs/>
          <w:color w:val="6B7D8F"/>
          <w:sz w:val="18"/>
          <w:szCs w:val="18"/>
        </w:rPr>
        <w:t xml:space="preserve">  </w:t>
      </w:r>
    </w:p>
    <w:p>
      <w:pPr>
        <w:pBdr>
          <w:bottom w:val="single" w:color="6B7D8F" w:sz="4"/>
        </w:pBdr>
        <w:spacing w:after="80" w:before="0"/>
      </w:pPr>
      <w:r>
        <w:rPr>
          <w:rFonts w:ascii="Lato" w:cs="Lato" w:eastAsia="Lato" w:hAnsi="Lato"/>
          <w:i/>
          <w:iCs/>
          <w:color w:val="6B7D8F"/>
          <w:sz w:val="18"/>
          <w:szCs w:val="18"/>
        </w:rPr>
        <w:t xml:space="preserve">  </w:t>
      </w:r>
    </w:p>
    <w:p>
      <w:pPr>
        <w:pBdr>
          <w:bottom w:val="single" w:color="6B7D8F" w:sz="4"/>
        </w:pBdr>
        <w:spacing w:after="80" w:before="0"/>
      </w:pPr>
      <w:r>
        <w:rPr>
          <w:rFonts w:ascii="Lato" w:cs="Lato" w:eastAsia="Lato" w:hAnsi="Lato"/>
          <w:i/>
          <w:iCs/>
          <w:color w:val="6B7D8F"/>
          <w:sz w:val="18"/>
          <w:szCs w:val="18"/>
        </w:rPr>
        <w:t xml:space="preserve">  </w:t>
      </w:r>
    </w:p>
    <w:p>
      <w:pPr>
        <w:pBdr>
          <w:bottom w:val="single" w:color="6B7D8F" w:sz="4"/>
        </w:pBdr>
        <w:spacing w:after="80" w:before="0"/>
      </w:pPr>
      <w:r>
        <w:rPr>
          <w:rFonts w:ascii="Lato" w:cs="Lato" w:eastAsia="Lato" w:hAnsi="Lato"/>
          <w:i/>
          <w:iCs/>
          <w:color w:val="6B7D8F"/>
          <w:sz w:val="18"/>
          <w:szCs w:val="18"/>
        </w:rPr>
        <w:t xml:space="preserve">  </w:t>
      </w:r>
    </w:p>
    <w:p>
      <w:r>
        <w:br w:type="page"/>
      </w:r>
    </w:p>
    <w:p>
      <w:pPr>
        <w:shd w:color="1B2A4A" w:val="solid"/>
        <w:spacing w:after="100" w:before="320"/>
        <w:ind w:left="240" w:right="240"/>
      </w:pPr>
      <w:r>
        <w:rPr>
          <w:rFonts w:ascii="Lato" w:cs="Lato" w:eastAsia="Lato" w:hAnsi="Lato"/>
          <w:b/>
          <w:bCs/>
          <w:color w:val="C9A84C"/>
          <w:sz w:val="22"/>
          <w:szCs w:val="22"/>
        </w:rPr>
        <w:t xml:space="preserve">SECTION H  </w:t>
      </w:r>
      <w:r>
        <w:rPr>
          <w:rFonts w:ascii="Cormorant Garamond" w:cs="Cormorant Garamond" w:eastAsia="Cormorant Garamond" w:hAnsi="Cormorant Garamond"/>
          <w:b/>
          <w:bCs/>
          <w:caps/>
          <w:color w:val="FFFFFF"/>
          <w:spacing w:val="40"/>
          <w:sz w:val="22"/>
          <w:szCs w:val="22"/>
        </w:rPr>
        <w:t xml:space="preserve">PHOTO DOCUMENTATION REQUIREMENTS</w:t>
      </w:r>
    </w:p>
    <w:p>
      <w:pPr>
        <w:spacing w:after="0" w:before="80"/>
      </w:pPr>
    </w:p>
    <w:p>
      <w:pPr>
        <w:spacing w:after="60" w:before="60"/>
      </w:pPr>
      <w:r>
        <w:rPr>
          <w:rFonts w:ascii="Lato" w:cs="Lato" w:eastAsia="Lato" w:hAnsi="Lato"/>
          <w:color w:val="3D3D3D"/>
          <w:sz w:val="20"/>
          <w:szCs w:val="20"/>
        </w:rPr>
        <w:t xml:space="preserve">Timestamped photo documentation is a mandatory, non-negotiable component of every Proper Home Prep service. Photos are uploaded directly to the dashboard at each checkpoint below and are permanently linked to the job record. They protect the host, the technician, and the integrity of the Proper Home Prep standard.</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Checkpoint</w:t>
            </w:r>
          </w:p>
        </w:tc>
        <w:tc>
          <w:tcPr>
            <w:tcW w:type="pct" w:w="55%"/>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Required Photos</w:t>
            </w:r>
          </w:p>
        </w:tc>
        <w:tc>
          <w:tcPr>
            <w:tcW w:type="pct" w:w="25%"/>
            <w:tcBorders>
              <w:top w:val="none"/>
              <w:left w:val="none"/>
              <w:bottom w:val="none"/>
              <w:right w:val="none"/>
            </w:tcBorders>
            <w:shd w:color="1B2A4A" w:val="solid"/>
            <w:tcMar>
              <w:top w:type="dxa" w:w="80"/>
              <w:left w:type="dxa" w:w="120"/>
              <w:bottom w:type="dxa" w:w="80"/>
              <w:right w:type="dxa" w:w="120"/>
            </w:tcMar>
          </w:tcPr>
          <w:p>
            <w:r>
              <w:rPr>
                <w:rFonts w:ascii="Lato" w:cs="Lato" w:eastAsia="Lato" w:hAnsi="Lato"/>
                <w:b/>
                <w:bCs/>
                <w:color w:val="FFFFFF"/>
                <w:sz w:val="18"/>
                <w:szCs w:val="18"/>
              </w:rPr>
              <w:t xml:space="preserve">Uploaded By</w:t>
            </w:r>
          </w:p>
        </w:tc>
      </w:tr>
      <w:tr>
        <w:tc>
          <w:tcPr>
            <w:tcW w:type="pct" w:w="2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Job Start (Before)</w:t>
            </w:r>
          </w:p>
        </w:tc>
        <w:tc>
          <w:tcPr>
            <w:tcW w:type="pct" w:w="5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Front of property, each bedroom (before state), each bathroom (before state), kitchen (before state), living room (before state)</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Technician — upon arrival, before any work begins</w:t>
            </w:r>
          </w:p>
        </w:tc>
      </w:tr>
      <w:tr>
        <w:tc>
          <w:tcPr>
            <w:tcW w:type="pct" w:w="2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Mid-Job Milestone</w:t>
            </w:r>
          </w:p>
        </w:tc>
        <w:tc>
          <w:tcPr>
            <w:tcW w:type="pct" w:w="5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Beds made and staged, towels set per host preference, kitchen reset and restocked</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Technician — as each milestone is completed</w:t>
            </w:r>
          </w:p>
        </w:tc>
      </w:tr>
      <w:tr>
        <w:tc>
          <w:tcPr>
            <w:tcW w:type="pct" w:w="20%"/>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Damage or Flag</w:t>
            </w:r>
          </w:p>
        </w:tc>
        <w:tc>
          <w:tcPr>
            <w:tcW w:type="pct" w:w="5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Any damaged or missing items, maintenance issues, evidence of rule violations — close-up and wide-angle required</w:t>
            </w:r>
          </w:p>
        </w:tc>
        <w:tc>
          <w:tcPr>
            <w:tcW w:type="pct" w:w="25%"/>
            <w:tcBorders>
              <w:top w:val="none"/>
              <w:left w:val="none"/>
              <w:bottom w:val="none"/>
              <w:right w:val="none"/>
            </w:tcBorders>
            <w:shd w:color="F0EDE6" w:val="solid"/>
            <w:tcMar>
              <w:top w:type="dxa" w:w="80"/>
              <w:left w:type="dxa" w:w="120"/>
              <w:bottom w:type="dxa" w:w="80"/>
              <w:right w:type="dxa" w:w="120"/>
            </w:tcMar>
          </w:tcPr>
          <w:p>
            <w:r>
              <w:rPr>
                <w:rFonts w:ascii="Lato" w:cs="Lato" w:eastAsia="Lato" w:hAnsi="Lato"/>
                <w:color w:val="3D3D3D"/>
                <w:sz w:val="18"/>
                <w:szCs w:val="18"/>
              </w:rPr>
              <w:t xml:space="preserve">Technician — immediately upon discovery</w:t>
            </w:r>
          </w:p>
        </w:tc>
      </w:tr>
      <w:tr>
        <w:tc>
          <w:tcPr>
            <w:tcW w:type="pct" w:w="20%"/>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Job Complete (After)</w:t>
            </w:r>
          </w:p>
        </w:tc>
        <w:tc>
          <w:tcPr>
            <w:tcW w:type="pct" w:w="5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Front of property, each bedroom (final staged state), each bathroom (final staged state), kitchen (final state), living room (final staged state), outdoor space (final state)</w:t>
            </w:r>
          </w:p>
        </w:tc>
        <w:tc>
          <w:tcPr>
            <w:tcW w:type="pct" w:w="25%"/>
            <w:tcBorders>
              <w:top w:val="none"/>
              <w:left w:val="none"/>
              <w:bottom w:val="none"/>
              <w:right w:val="none"/>
            </w:tcBorders>
            <w:shd w:color="FFFFFF" w:val="solid"/>
            <w:tcMar>
              <w:top w:type="dxa" w:w="80"/>
              <w:left w:type="dxa" w:w="120"/>
              <w:bottom w:type="dxa" w:w="80"/>
              <w:right w:type="dxa" w:w="120"/>
            </w:tcMar>
          </w:tcPr>
          <w:p>
            <w:r>
              <w:rPr>
                <w:rFonts w:ascii="Lato" w:cs="Lato" w:eastAsia="Lato" w:hAnsi="Lato"/>
                <w:color w:val="3D3D3D"/>
                <w:sz w:val="18"/>
                <w:szCs w:val="18"/>
              </w:rPr>
              <w:t xml:space="preserve">Technician — before clocking out of job</w:t>
            </w:r>
          </w:p>
        </w:tc>
      </w:tr>
    </w:tbl>
    <w:p>
      <w:pPr>
        <w:spacing w:after="0" w:before="80"/>
      </w:pPr>
    </w:p>
    <w:p>
      <w:pPr>
        <w:spacing w:after="20" w:before="100"/>
      </w:pPr>
      <w:r>
        <w:rPr>
          <w:rFonts w:ascii="Lato" w:cs="Lato" w:eastAsia="Lato" w:hAnsi="Lato"/>
          <w:b/>
          <w:bCs/>
          <w:color w:val="1B2A4A"/>
          <w:sz w:val="19"/>
          <w:szCs w:val="19"/>
        </w:rPr>
        <w:t xml:space="preserve">Host photo preferences / additional photo requests:</w:t>
      </w:r>
    </w:p>
    <w:p>
      <w:pPr>
        <w:pBdr>
          <w:bottom w:val="single" w:color="6B7D8F" w:sz="4"/>
        </w:pBdr>
        <w:spacing w:after="80" w:before="0"/>
      </w:pPr>
      <w:r>
        <w:rPr>
          <w:rFonts w:ascii="Lato" w:cs="Lato" w:eastAsia="Lato" w:hAnsi="Lato"/>
          <w:i/>
          <w:iCs/>
          <w:color w:val="6B7D8F"/>
          <w:sz w:val="18"/>
          <w:szCs w:val="18"/>
        </w:rPr>
        <w:t xml:space="preserve">  </w:t>
      </w:r>
    </w:p>
    <w:p>
      <w:pPr>
        <w:pBdr>
          <w:bottom w:val="single" w:color="6B7D8F" w:sz="4"/>
        </w:pBdr>
        <w:spacing w:after="80" w:before="0"/>
      </w:pPr>
      <w:r>
        <w:rPr>
          <w:rFonts w:ascii="Lato" w:cs="Lato" w:eastAsia="Lato" w:hAnsi="Lato"/>
          <w:i/>
          <w:iCs/>
          <w:color w:val="6B7D8F"/>
          <w:sz w:val="18"/>
          <w:szCs w:val="18"/>
        </w:rPr>
        <w:t xml:space="preserve">  </w:t>
      </w:r>
    </w:p>
    <w:p>
      <w:pPr>
        <w:spacing w:after="0" w:before="80"/>
      </w:pPr>
    </w:p>
    <w:p>
      <w:pPr>
        <w:pBdr>
          <w:left w:val="single" w:color="C9A84C" w:sz="16"/>
        </w:pBdr>
        <w:shd w:color="F0EDE6" w:val="solid"/>
        <w:spacing w:after="140" w:before="140"/>
        <w:ind w:left="320" w:right="320"/>
      </w:pPr>
      <w:r>
        <w:rPr>
          <w:rFonts w:ascii="Lato" w:cs="Lato" w:eastAsia="Lato" w:hAnsi="Lato"/>
          <w:b/>
          <w:bCs/>
          <w:caps/>
          <w:color w:val="1B2A4A"/>
          <w:sz w:val="19"/>
          <w:szCs w:val="19"/>
        </w:rPr>
        <w:t xml:space="preserve">NON-NEGOTIABLE STANDARD  </w:t>
      </w:r>
      <w:r>
        <w:rPr>
          <w:rFonts w:ascii="Lato" w:cs="Lato" w:eastAsia="Lato" w:hAnsi="Lato"/>
          <w:i/>
          <w:iCs/>
          <w:color w:val="3D3D3D"/>
          <w:sz w:val="19"/>
          <w:szCs w:val="19"/>
        </w:rPr>
        <w:t xml:space="preserve">Photo documentation is non-negotiable. It protects the host, the technician, and the Proper Home Prep standard. Every job is fully documented. No exceptions. Jobs without complete photo documentation are flagged in the system and reviewed by the operations team before the job is marked closed.</w:t>
      </w:r>
    </w:p>
    <w:p>
      <w:r>
        <w:br w:type="page"/>
      </w:r>
    </w:p>
    <w:p>
      <w:pPr>
        <w:shd w:color="1B2A4A" w:val="solid"/>
        <w:spacing w:after="100" w:before="320"/>
        <w:ind w:left="240" w:right="240"/>
      </w:pPr>
      <w:r>
        <w:rPr>
          <w:rFonts w:ascii="Lato" w:cs="Lato" w:eastAsia="Lato" w:hAnsi="Lato"/>
          <w:b/>
          <w:bCs/>
          <w:color w:val="C9A84C"/>
          <w:sz w:val="22"/>
          <w:szCs w:val="22"/>
        </w:rPr>
        <w:t xml:space="preserve">SECTION I  </w:t>
      </w:r>
      <w:r>
        <w:rPr>
          <w:rFonts w:ascii="Cormorant Garamond" w:cs="Cormorant Garamond" w:eastAsia="Cormorant Garamond" w:hAnsi="Cormorant Garamond"/>
          <w:b/>
          <w:bCs/>
          <w:caps/>
          <w:color w:val="FFFFFF"/>
          <w:spacing w:val="40"/>
          <w:sz w:val="22"/>
          <w:szCs w:val="22"/>
        </w:rPr>
        <w:t xml:space="preserve">SOP APPROVAL &amp; SIGN-OFF</w:t>
      </w:r>
    </w:p>
    <w:p>
      <w:pPr>
        <w:spacing w:after="0" w:before="80"/>
      </w:pPr>
    </w:p>
    <w:p>
      <w:pPr>
        <w:spacing w:after="60" w:before="60"/>
      </w:pPr>
      <w:r>
        <w:rPr>
          <w:rFonts w:ascii="Lato" w:cs="Lato" w:eastAsia="Lato" w:hAnsi="Lato"/>
          <w:color w:val="3D3D3D"/>
          <w:sz w:val="20"/>
          <w:szCs w:val="20"/>
        </w:rPr>
        <w:t xml:space="preserve">By completing and signing this SOP, the host confirms that all information provided accurately reflects their property standards and preferences. Proper Home Prep will use this document to configure the property profile in the Proper Dashboard and to onboard every technician assigned to this property. This SOP becomes the binding operational standard for all future service visits.</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I1. SOP Confirmation</w:t>
      </w:r>
    </w:p>
    <w:p>
      <w:pPr>
        <w:spacing w:after="0" w:before="60"/>
      </w:pPr>
    </w:p>
    <w:p>
      <w:pPr>
        <w:spacing w:after="60" w:before="60"/>
      </w:pPr>
      <w:r>
        <w:rPr>
          <w:rFonts w:ascii="Lato" w:cs="Lato" w:eastAsia="Lato" w:hAnsi="Lato"/>
          <w:color w:val="3D3D3D"/>
          <w:sz w:val="20"/>
          <w:szCs w:val="20"/>
        </w:rPr>
        <w:t xml:space="preserve">Host Name (print): _______________________________________________</w:t>
      </w:r>
    </w:p>
    <w:p>
      <w:pPr>
        <w:spacing w:after="0" w:before="120"/>
      </w:pPr>
    </w:p>
    <w:p>
      <w:pPr>
        <w:spacing w:after="80" w:before="0"/>
      </w:pPr>
      <w:r>
        <w:rPr>
          <w:rFonts w:ascii="Lato" w:cs="Lato" w:eastAsia="Lato" w:hAnsi="Lato"/>
          <w:color w:val="3D3D3D"/>
          <w:sz w:val="20"/>
          <w:szCs w:val="20"/>
        </w:rPr>
        <w:t xml:space="preserve">Host Signature: _______________________________________________   Date: _______________</w:t>
      </w:r>
    </w:p>
    <w:p>
      <w:pPr>
        <w:spacing w:after="0" w:before="120"/>
      </w:pPr>
    </w:p>
    <w:p>
      <w:pPr>
        <w:spacing w:after="60" w:before="60"/>
      </w:pPr>
      <w:r>
        <w:rPr>
          <w:rFonts w:ascii="Lato" w:cs="Lato" w:eastAsia="Lato" w:hAnsi="Lato"/>
          <w:color w:val="3D3D3D"/>
          <w:sz w:val="20"/>
          <w:szCs w:val="20"/>
        </w:rPr>
        <w:t xml:space="preserve">Proper Home Prep Onboarding Coordinator: _______________________________________________</w:t>
      </w:r>
    </w:p>
    <w:p>
      <w:pPr>
        <w:spacing w:after="0" w:before="120"/>
      </w:pPr>
    </w:p>
    <w:p>
      <w:pPr>
        <w:spacing w:after="80" w:before="0"/>
      </w:pPr>
      <w:r>
        <w:rPr>
          <w:rFonts w:ascii="Lato" w:cs="Lato" w:eastAsia="Lato" w:hAnsi="Lato"/>
          <w:color w:val="3D3D3D"/>
          <w:sz w:val="20"/>
          <w:szCs w:val="20"/>
        </w:rPr>
        <w:t xml:space="preserve">Coordinator Signature: _______________________________________________   Date: _______________</w:t>
      </w:r>
    </w:p>
    <w:p>
      <w:pPr>
        <w:spacing w:after="0" w:before="120"/>
      </w:pPr>
    </w:p>
    <w:p>
      <w:pPr>
        <w:spacing w:after="80" w:before="0"/>
      </w:pPr>
      <w:r>
        <w:rPr>
          <w:rFonts w:ascii="Lato" w:cs="Lato" w:eastAsia="Lato" w:hAnsi="Lato"/>
          <w:color w:val="3D3D3D"/>
          <w:sz w:val="20"/>
          <w:szCs w:val="20"/>
        </w:rPr>
        <w:t xml:space="preserve">SOP ID (assigned by system): _______________   Dashboard Property Profile Created: ☐ Yes   Date: _______________</w:t>
      </w:r>
    </w:p>
    <w:p>
      <w:pPr>
        <w:spacing w:after="0" w:before="80"/>
      </w:pPr>
    </w:p>
    <w:p>
      <w:pPr>
        <w:pBdr>
          <w:bottom w:val="single" w:color="C9A84C" w:sz="4"/>
        </w:pBdr>
        <w:spacing w:after="80" w:before="240"/>
      </w:pPr>
      <w:r>
        <w:rPr>
          <w:rFonts w:ascii="Cormorant Garamond" w:cs="Cormorant Garamond" w:eastAsia="Cormorant Garamond" w:hAnsi="Cormorant Garamond"/>
          <w:b/>
          <w:bCs/>
          <w:color w:val="1B2A4A"/>
          <w:sz w:val="22"/>
          <w:szCs w:val="22"/>
        </w:rPr>
        <w:t xml:space="preserve">I2. SOP Review Schedule</w:t>
      </w:r>
    </w:p>
    <w:p>
      <w:pPr>
        <w:spacing w:after="60" w:before="60"/>
      </w:pPr>
      <w:r>
        <w:rPr>
          <w:rFonts w:ascii="Lato" w:cs="Lato" w:eastAsia="Lato" w:hAnsi="Lato"/>
          <w:color w:val="3D3D3D"/>
          <w:sz w:val="20"/>
          <w:szCs w:val="20"/>
        </w:rPr>
        <w:t xml:space="preserve">This SOP is a living document. It should be updated any time property details, host preferences, or service scope change.</w:t>
      </w:r>
    </w:p>
    <w:p>
      <w:pPr>
        <w:spacing w:after="0" w:before="60"/>
      </w:pPr>
    </w:p>
    <w:p>
      <w:pPr>
        <w:spacing w:after="60" w:before="60"/>
      </w:pPr>
      <w:r>
        <w:rPr>
          <w:rFonts w:ascii="Lato" w:cs="Lato" w:eastAsia="Lato" w:hAnsi="Lato"/>
          <w:b/>
          <w:bCs/>
          <w:color w:val="3D3D3D"/>
          <w:sz w:val="20"/>
          <w:szCs w:val="20"/>
        </w:rPr>
        <w:t xml:space="preserve">This SOP should be reviewed and updated:</w:t>
      </w:r>
    </w:p>
    <w:p>
      <w:pPr>
        <w:spacing w:after="80" w:before="40"/>
      </w:pPr>
      <w:r>
        <w:rPr>
          <w:rFonts w:ascii="Lato" w:cs="Lato" w:eastAsia="Lato" w:hAnsi="Lato"/>
          <w:color w:val="3D3D3D"/>
          <w:sz w:val="20"/>
          <w:szCs w:val="20"/>
        </w:rPr>
        <w:t xml:space="preserve">☐ Quarterly   ☐ Every 6 months   ☐ After any major property change   ☐ Upon host request</w:t>
      </w:r>
    </w:p>
    <w:p>
      <w:pPr>
        <w:spacing w:after="60" w:before="40"/>
      </w:pPr>
      <w:r>
        <w:rPr>
          <w:rFonts w:ascii="Lato" w:cs="Lato" w:eastAsia="Lato" w:hAnsi="Lato"/>
          <w:color w:val="3D3D3D"/>
          <w:sz w:val="20"/>
          <w:szCs w:val="20"/>
        </w:rPr>
        <w:t xml:space="preserve">Last reviewed: _______________   Reviewed by: _______________</w:t>
      </w:r>
    </w:p>
    <w:p>
      <w:pPr>
        <w:spacing w:after="20" w:before="100"/>
      </w:pPr>
      <w:r>
        <w:rPr>
          <w:rFonts w:ascii="Lato" w:cs="Lato" w:eastAsia="Lato" w:hAnsi="Lato"/>
          <w:b/>
          <w:bCs/>
          <w:color w:val="1B2A4A"/>
          <w:sz w:val="19"/>
          <w:szCs w:val="19"/>
        </w:rPr>
        <w:t xml:space="preserve">Change log (note what changed and when):</w:t>
      </w:r>
    </w:p>
    <w:p>
      <w:pPr>
        <w:pBdr>
          <w:bottom w:val="single" w:color="6B7D8F" w:sz="4"/>
        </w:pBdr>
        <w:spacing w:after="80" w:before="0"/>
      </w:pPr>
      <w:r>
        <w:rPr>
          <w:rFonts w:ascii="Lato" w:cs="Lato" w:eastAsia="Lato" w:hAnsi="Lato"/>
          <w:i/>
          <w:iCs/>
          <w:color w:val="6B7D8F"/>
          <w:sz w:val="18"/>
          <w:szCs w:val="18"/>
        </w:rPr>
        <w:t xml:space="preserve">  </w:t>
      </w:r>
    </w:p>
    <w:p>
      <w:pPr>
        <w:pBdr>
          <w:bottom w:val="single" w:color="6B7D8F" w:sz="4"/>
        </w:pBdr>
        <w:spacing w:after="80" w:before="0"/>
      </w:pPr>
      <w:r>
        <w:rPr>
          <w:rFonts w:ascii="Lato" w:cs="Lato" w:eastAsia="Lato" w:hAnsi="Lato"/>
          <w:i/>
          <w:iCs/>
          <w:color w:val="6B7D8F"/>
          <w:sz w:val="18"/>
          <w:szCs w:val="18"/>
        </w:rPr>
        <w:t xml:space="preserve">  </w:t>
      </w:r>
    </w:p>
    <w:p>
      <w:pPr>
        <w:spacing w:after="0" w:before="200"/>
      </w:pPr>
    </w:p>
    <w:p>
      <w:pPr>
        <w:pBdr>
          <w:top w:val="single" w:color="C9A84C" w:sz="6"/>
          <w:bottom w:val="single" w:color="C9A84C" w:sz="6"/>
        </w:pBdr>
        <w:spacing w:after="120" w:before="120"/>
        <w:jc w:val="center"/>
      </w:pPr>
      <w:r>
        <w:rPr>
          <w:rFonts w:ascii="Cormorant Garamond" w:cs="Cormorant Garamond" w:eastAsia="Cormorant Garamond" w:hAnsi="Cormorant Garamond"/>
          <w:i/>
          <w:iCs/>
          <w:color w:val="1B2A4A"/>
          <w:sz w:val="20"/>
          <w:szCs w:val="20"/>
        </w:rPr>
        <w:t xml:space="preserve">Thank you for trusting Proper Home Prep with your property. Every technician who walks through your door will deliver the same exceptional, hospitality-grade result. Where Every Detail Matters.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after="0" w:before="80"/>
      <w:jc w:val="center"/>
    </w:pPr>
    <w:r>
      <w:rPr>
        <w:rFonts w:ascii="Lato" w:cs="Lato" w:eastAsia="Lato" w:hAnsi="Lato"/>
        <w:i/>
        <w:iCs/>
        <w:color w:val="6B7D8F"/>
        <w:sz w:val="16"/>
        <w:szCs w:val="16"/>
      </w:rPr>
      <w:t xml:space="preserve">"Where Every Detail Matters."  ·  Nashville, Tennessee  ·  properHomePrep.com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80" w:before="0"/>
    </w:pPr>
    <w:r>
      <w:rPr>
        <w:rFonts w:ascii="Lato" w:cs="Lato" w:eastAsia="Lato" w:hAnsi="Lato"/>
        <w:b/>
        <w:bCs/>
        <w:caps/>
        <w:color w:val="1B2A4A"/>
        <w:spacing w:val="40"/>
        <w:sz w:val="16"/>
        <w:szCs w:val="16"/>
      </w:rPr>
      <w:t xml:space="preserve">PROPER HOME PREP</w:t>
    </w:r>
    <w:r>
      <w:rPr>
        <w:rFonts w:ascii="Lato" w:cs="Lato" w:eastAsia="Lato" w:hAnsi="Lato"/>
        <w:color w:val="6B7D8F"/>
        <w:sz w:val="16"/>
        <w:szCs w:val="16"/>
      </w:rPr>
      <w:t xml:space="preserve">  ·  Property SOP Onboarding Template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3D3D3D"/>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 Home Prep Property SOP Onboarding Template</dc:title>
  <dc:creator>Proper Home Prep</dc:creator>
  <dc:description>Host Onboarding &amp; Dashboard Configuration Template — Confidential Internal Use Only</dc:description>
  <cp:lastModifiedBy>Un-named</cp:lastModifiedBy>
  <cp:revision>1</cp:revision>
  <dcterms:created xsi:type="dcterms:W3CDTF">2026-07-26T21:37:59.705Z</dcterms:created>
  <dcterms:modified xsi:type="dcterms:W3CDTF">2026-07-26T21:37:59.705Z</dcterms:modified>
</cp:coreProperties>
</file>

<file path=docProps/custom.xml><?xml version="1.0" encoding="utf-8"?>
<Properties xmlns="http://schemas.openxmlformats.org/officeDocument/2006/custom-properties" xmlns:vt="http://schemas.openxmlformats.org/officeDocument/2006/docPropsVTypes"/>
</file>