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C428" w14:textId="77777777" w:rsidR="00B13535" w:rsidRDefault="00AC7020">
      <w:pPr>
        <w:pStyle w:val="Heading1"/>
      </w:pPr>
      <w:r>
        <w:t>PropertyStalker v7.3 Dummy Report – Standard Version</w:t>
      </w:r>
    </w:p>
    <w:p w14:paraId="242BFC90" w14:textId="77777777" w:rsidR="00B13535" w:rsidRDefault="00AC7020">
      <w:pPr>
        <w:pStyle w:val="Heading2"/>
      </w:pPr>
      <w:r>
        <w:t>Scenario: Full Refurbishment + Dormer Loft Conversion</w:t>
      </w:r>
    </w:p>
    <w:p w14:paraId="4684E579" w14:textId="77777777" w:rsidR="00B13535" w:rsidRDefault="00AC7020">
      <w:pPr>
        <w:pStyle w:val="Heading3"/>
      </w:pPr>
      <w:r>
        <w:t>Branding</w:t>
      </w:r>
    </w:p>
    <w:p w14:paraId="73641F88" w14:textId="77777777" w:rsidR="00B13535" w:rsidRDefault="00AC7020">
      <w:r>
        <w:t>LOGO PLACEHOLDER</w:t>
      </w:r>
      <w:r>
        <w:br/>
        <w:t>User branding will appear here.</w:t>
      </w:r>
    </w:p>
    <w:p w14:paraId="631A96AC" w14:textId="77777777" w:rsidR="00B13535" w:rsidRDefault="00AC7020">
      <w:pPr>
        <w:pStyle w:val="Heading2"/>
      </w:pPr>
      <w:r>
        <w:t>1. Property Summary</w:t>
      </w:r>
    </w:p>
    <w:p w14:paraId="0E131E7A" w14:textId="77777777" w:rsidR="00B13535" w:rsidRDefault="00AC7020">
      <w:r>
        <w:t>Address: Example Street, London</w:t>
      </w:r>
      <w:r>
        <w:br/>
      </w:r>
      <w:r>
        <w:t>Property Type: Semi-Detached</w:t>
      </w:r>
      <w:r>
        <w:br/>
        <w:t>Beds/Baths: 3 / 1</w:t>
      </w:r>
      <w:r>
        <w:br/>
        <w:t>Current Value (GDV_sold baseline): £320,000</w:t>
      </w:r>
    </w:p>
    <w:p w14:paraId="0E84E792" w14:textId="77777777" w:rsidR="00B13535" w:rsidRDefault="00AC7020">
      <w:pPr>
        <w:pStyle w:val="Heading2"/>
      </w:pPr>
      <w:r>
        <w:t>2. Scenario Overview</w:t>
      </w:r>
    </w:p>
    <w:p w14:paraId="1BB476D3" w14:textId="77777777" w:rsidR="00B13535" w:rsidRDefault="00AC7020">
      <w:r>
        <w:t>• Full Refurbishment</w:t>
      </w:r>
      <w:r>
        <w:br/>
        <w:t>• Dormer Loft Conversion (adding 1 bedroom + ensuite)</w:t>
      </w:r>
    </w:p>
    <w:p w14:paraId="753F4BA0" w14:textId="77777777" w:rsidR="00B13535" w:rsidRDefault="00AC7020">
      <w:pPr>
        <w:pStyle w:val="Heading2"/>
      </w:pPr>
      <w:r>
        <w:t>3. Full Itemised Cost Breakdown</w:t>
      </w:r>
    </w:p>
    <w:p w14:paraId="18452433" w14:textId="77777777" w:rsidR="00B13535" w:rsidRDefault="00AC7020">
      <w:pPr>
        <w:pStyle w:val="Heading3"/>
      </w:pPr>
      <w:r>
        <w:t>3.1 Full Refurbishment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3535" w14:paraId="3587FA7F" w14:textId="77777777">
        <w:tc>
          <w:tcPr>
            <w:tcW w:w="2880" w:type="dxa"/>
          </w:tcPr>
          <w:p w14:paraId="2F8A81BC" w14:textId="77777777" w:rsidR="00B13535" w:rsidRDefault="00AC7020">
            <w:r>
              <w:t>Category</w:t>
            </w:r>
          </w:p>
        </w:tc>
        <w:tc>
          <w:tcPr>
            <w:tcW w:w="2880" w:type="dxa"/>
          </w:tcPr>
          <w:p w14:paraId="6F9FCE87" w14:textId="77777777" w:rsidR="00B13535" w:rsidRDefault="00AC7020">
            <w:r>
              <w:t>Calc Method</w:t>
            </w:r>
          </w:p>
        </w:tc>
        <w:tc>
          <w:tcPr>
            <w:tcW w:w="2880" w:type="dxa"/>
          </w:tcPr>
          <w:p w14:paraId="60C30AF3" w14:textId="77777777" w:rsidR="00B13535" w:rsidRDefault="00AC7020">
            <w:r>
              <w:t>Cost (£)</w:t>
            </w:r>
          </w:p>
        </w:tc>
      </w:tr>
      <w:tr w:rsidR="00B13535" w14:paraId="2F82138F" w14:textId="77777777">
        <w:tc>
          <w:tcPr>
            <w:tcW w:w="2880" w:type="dxa"/>
          </w:tcPr>
          <w:p w14:paraId="3CA1BB65" w14:textId="77777777" w:rsidR="00B13535" w:rsidRDefault="00AC7020">
            <w:r>
              <w:t>Structural Works</w:t>
            </w:r>
          </w:p>
        </w:tc>
        <w:tc>
          <w:tcPr>
            <w:tcW w:w="2880" w:type="dxa"/>
          </w:tcPr>
          <w:p w14:paraId="239EE2B1" w14:textId="77777777" w:rsidR="00B13535" w:rsidRDefault="00AC7020">
            <w:r>
              <w:t>20% of build</w:t>
            </w:r>
          </w:p>
        </w:tc>
        <w:tc>
          <w:tcPr>
            <w:tcW w:w="2880" w:type="dxa"/>
          </w:tcPr>
          <w:p w14:paraId="216B6157" w14:textId="77777777" w:rsidR="00B13535" w:rsidRDefault="00AC7020">
            <w:r>
              <w:t>8,000</w:t>
            </w:r>
          </w:p>
        </w:tc>
      </w:tr>
      <w:tr w:rsidR="00B13535" w14:paraId="47CDF64D" w14:textId="77777777">
        <w:tc>
          <w:tcPr>
            <w:tcW w:w="2880" w:type="dxa"/>
          </w:tcPr>
          <w:p w14:paraId="2C351D55" w14:textId="77777777" w:rsidR="00B13535" w:rsidRDefault="00AC7020">
            <w:r>
              <w:t>Plumbing &amp; Electrics</w:t>
            </w:r>
          </w:p>
        </w:tc>
        <w:tc>
          <w:tcPr>
            <w:tcW w:w="2880" w:type="dxa"/>
          </w:tcPr>
          <w:p w14:paraId="0CB30B31" w14:textId="77777777" w:rsidR="00B13535" w:rsidRDefault="00AC7020">
            <w:r>
              <w:t>18% of build</w:t>
            </w:r>
          </w:p>
        </w:tc>
        <w:tc>
          <w:tcPr>
            <w:tcW w:w="2880" w:type="dxa"/>
          </w:tcPr>
          <w:p w14:paraId="4BC10AF3" w14:textId="77777777" w:rsidR="00B13535" w:rsidRDefault="00AC7020">
            <w:r>
              <w:t>7,200</w:t>
            </w:r>
          </w:p>
        </w:tc>
      </w:tr>
      <w:tr w:rsidR="00B13535" w14:paraId="5178F6E4" w14:textId="77777777">
        <w:tc>
          <w:tcPr>
            <w:tcW w:w="2880" w:type="dxa"/>
          </w:tcPr>
          <w:p w14:paraId="436EC2A3" w14:textId="77777777" w:rsidR="00B13535" w:rsidRDefault="00AC7020">
            <w:r>
              <w:t>Kitchen</w:t>
            </w:r>
          </w:p>
        </w:tc>
        <w:tc>
          <w:tcPr>
            <w:tcW w:w="2880" w:type="dxa"/>
          </w:tcPr>
          <w:p w14:paraId="0B2DB8D1" w14:textId="77777777" w:rsidR="00B13535" w:rsidRDefault="00AC7020">
            <w:r>
              <w:t>15% of build</w:t>
            </w:r>
          </w:p>
        </w:tc>
        <w:tc>
          <w:tcPr>
            <w:tcW w:w="2880" w:type="dxa"/>
          </w:tcPr>
          <w:p w14:paraId="7417D5FB" w14:textId="77777777" w:rsidR="00B13535" w:rsidRDefault="00AC7020">
            <w:r>
              <w:t>6,000</w:t>
            </w:r>
          </w:p>
        </w:tc>
      </w:tr>
      <w:tr w:rsidR="00B13535" w14:paraId="04CE01D4" w14:textId="77777777">
        <w:tc>
          <w:tcPr>
            <w:tcW w:w="2880" w:type="dxa"/>
          </w:tcPr>
          <w:p w14:paraId="28A47AA5" w14:textId="77777777" w:rsidR="00B13535" w:rsidRDefault="00AC7020">
            <w:r>
              <w:t>Bathroom</w:t>
            </w:r>
          </w:p>
        </w:tc>
        <w:tc>
          <w:tcPr>
            <w:tcW w:w="2880" w:type="dxa"/>
          </w:tcPr>
          <w:p w14:paraId="4901E269" w14:textId="77777777" w:rsidR="00B13535" w:rsidRDefault="00AC7020">
            <w:r>
              <w:t>12% of build</w:t>
            </w:r>
          </w:p>
        </w:tc>
        <w:tc>
          <w:tcPr>
            <w:tcW w:w="2880" w:type="dxa"/>
          </w:tcPr>
          <w:p w14:paraId="6857A125" w14:textId="77777777" w:rsidR="00B13535" w:rsidRDefault="00AC7020">
            <w:r>
              <w:t>4,800</w:t>
            </w:r>
          </w:p>
        </w:tc>
      </w:tr>
      <w:tr w:rsidR="00B13535" w14:paraId="75FCF191" w14:textId="77777777">
        <w:tc>
          <w:tcPr>
            <w:tcW w:w="2880" w:type="dxa"/>
          </w:tcPr>
          <w:p w14:paraId="6E28DF61" w14:textId="77777777" w:rsidR="00B13535" w:rsidRDefault="00AC7020">
            <w:r>
              <w:t>Joinery &amp; Carpentry</w:t>
            </w:r>
          </w:p>
        </w:tc>
        <w:tc>
          <w:tcPr>
            <w:tcW w:w="2880" w:type="dxa"/>
          </w:tcPr>
          <w:p w14:paraId="310E8360" w14:textId="77777777" w:rsidR="00B13535" w:rsidRDefault="00AC7020">
            <w:r>
              <w:t>10% of build</w:t>
            </w:r>
          </w:p>
        </w:tc>
        <w:tc>
          <w:tcPr>
            <w:tcW w:w="2880" w:type="dxa"/>
          </w:tcPr>
          <w:p w14:paraId="14D2CC86" w14:textId="77777777" w:rsidR="00B13535" w:rsidRDefault="00AC7020">
            <w:r>
              <w:t>4,000</w:t>
            </w:r>
          </w:p>
        </w:tc>
      </w:tr>
      <w:tr w:rsidR="00B13535" w14:paraId="1D53AC4C" w14:textId="77777777">
        <w:tc>
          <w:tcPr>
            <w:tcW w:w="2880" w:type="dxa"/>
          </w:tcPr>
          <w:p w14:paraId="03CC2D0F" w14:textId="77777777" w:rsidR="00B13535" w:rsidRDefault="00AC7020">
            <w:r>
              <w:t>Decoration</w:t>
            </w:r>
          </w:p>
        </w:tc>
        <w:tc>
          <w:tcPr>
            <w:tcW w:w="2880" w:type="dxa"/>
          </w:tcPr>
          <w:p w14:paraId="4AE942C9" w14:textId="77777777" w:rsidR="00B13535" w:rsidRDefault="00AC7020">
            <w:r>
              <w:t>10% of build</w:t>
            </w:r>
          </w:p>
        </w:tc>
        <w:tc>
          <w:tcPr>
            <w:tcW w:w="2880" w:type="dxa"/>
          </w:tcPr>
          <w:p w14:paraId="71B3E48B" w14:textId="77777777" w:rsidR="00B13535" w:rsidRDefault="00AC7020">
            <w:r>
              <w:t>4,000</w:t>
            </w:r>
          </w:p>
        </w:tc>
      </w:tr>
      <w:tr w:rsidR="00B13535" w14:paraId="33D5BFC0" w14:textId="77777777">
        <w:tc>
          <w:tcPr>
            <w:tcW w:w="2880" w:type="dxa"/>
          </w:tcPr>
          <w:p w14:paraId="2E05A691" w14:textId="77777777" w:rsidR="00B13535" w:rsidRDefault="00AC7020">
            <w:r>
              <w:t>Contingency</w:t>
            </w:r>
          </w:p>
        </w:tc>
        <w:tc>
          <w:tcPr>
            <w:tcW w:w="2880" w:type="dxa"/>
          </w:tcPr>
          <w:p w14:paraId="29D3E30A" w14:textId="77777777" w:rsidR="00B13535" w:rsidRDefault="00AC7020">
            <w:r>
              <w:t>10% of build</w:t>
            </w:r>
          </w:p>
        </w:tc>
        <w:tc>
          <w:tcPr>
            <w:tcW w:w="2880" w:type="dxa"/>
          </w:tcPr>
          <w:p w14:paraId="40B9D2B8" w14:textId="77777777" w:rsidR="00B13535" w:rsidRDefault="00AC7020">
            <w:r>
              <w:t>4,000</w:t>
            </w:r>
          </w:p>
        </w:tc>
      </w:tr>
    </w:tbl>
    <w:p w14:paraId="2A29F999" w14:textId="77777777" w:rsidR="00B13535" w:rsidRDefault="00AC7020">
      <w:r>
        <w:t>Total Refurbishment Cost: £38,000</w:t>
      </w:r>
    </w:p>
    <w:p w14:paraId="27593C0C" w14:textId="77777777" w:rsidR="00B13535" w:rsidRDefault="00AC7020">
      <w:pPr>
        <w:pStyle w:val="Heading3"/>
      </w:pPr>
      <w:r>
        <w:t>3.2 Dormer Loft Conversion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13535" w14:paraId="1155EE06" w14:textId="77777777">
        <w:tc>
          <w:tcPr>
            <w:tcW w:w="1728" w:type="dxa"/>
          </w:tcPr>
          <w:p w14:paraId="25616D8E" w14:textId="77777777" w:rsidR="00B13535" w:rsidRDefault="00AC7020">
            <w:r>
              <w:t>Category</w:t>
            </w:r>
          </w:p>
        </w:tc>
        <w:tc>
          <w:tcPr>
            <w:tcW w:w="1728" w:type="dxa"/>
          </w:tcPr>
          <w:p w14:paraId="25B4A838" w14:textId="77777777" w:rsidR="00B13535" w:rsidRDefault="00AC7020">
            <w:r>
              <w:t>Method</w:t>
            </w:r>
          </w:p>
        </w:tc>
        <w:tc>
          <w:tcPr>
            <w:tcW w:w="1728" w:type="dxa"/>
          </w:tcPr>
          <w:p w14:paraId="1EA638B3" w14:textId="77777777" w:rsidR="00B13535" w:rsidRDefault="00AC7020">
            <w:r>
              <w:t>Rate (£/m²)</w:t>
            </w:r>
          </w:p>
        </w:tc>
        <w:tc>
          <w:tcPr>
            <w:tcW w:w="1728" w:type="dxa"/>
          </w:tcPr>
          <w:p w14:paraId="69D9E206" w14:textId="77777777" w:rsidR="00B13535" w:rsidRDefault="00AC7020">
            <w:r>
              <w:t>Area (m²)</w:t>
            </w:r>
          </w:p>
        </w:tc>
        <w:tc>
          <w:tcPr>
            <w:tcW w:w="1728" w:type="dxa"/>
          </w:tcPr>
          <w:p w14:paraId="66C0E674" w14:textId="77777777" w:rsidR="00B13535" w:rsidRDefault="00AC7020">
            <w:r>
              <w:t>Cost (£)</w:t>
            </w:r>
          </w:p>
        </w:tc>
      </w:tr>
      <w:tr w:rsidR="00B13535" w14:paraId="46B3BC0D" w14:textId="77777777">
        <w:tc>
          <w:tcPr>
            <w:tcW w:w="1728" w:type="dxa"/>
          </w:tcPr>
          <w:p w14:paraId="289915A7" w14:textId="77777777" w:rsidR="00B13535" w:rsidRDefault="00AC7020">
            <w:r>
              <w:t>Structural Reinforcement</w:t>
            </w:r>
          </w:p>
        </w:tc>
        <w:tc>
          <w:tcPr>
            <w:tcW w:w="1728" w:type="dxa"/>
          </w:tcPr>
          <w:p w14:paraId="13E0675C" w14:textId="77777777" w:rsidR="00B13535" w:rsidRDefault="00AC7020">
            <w:r>
              <w:t>per m²</w:t>
            </w:r>
          </w:p>
        </w:tc>
        <w:tc>
          <w:tcPr>
            <w:tcW w:w="1728" w:type="dxa"/>
          </w:tcPr>
          <w:p w14:paraId="22E9F709" w14:textId="77777777" w:rsidR="00B13535" w:rsidRDefault="00AC7020">
            <w:r>
              <w:t>450</w:t>
            </w:r>
          </w:p>
        </w:tc>
        <w:tc>
          <w:tcPr>
            <w:tcW w:w="1728" w:type="dxa"/>
          </w:tcPr>
          <w:p w14:paraId="04B6DA1B" w14:textId="77777777" w:rsidR="00B13535" w:rsidRDefault="00AC7020">
            <w:r>
              <w:t>20</w:t>
            </w:r>
          </w:p>
        </w:tc>
        <w:tc>
          <w:tcPr>
            <w:tcW w:w="1728" w:type="dxa"/>
          </w:tcPr>
          <w:p w14:paraId="75D9FC5F" w14:textId="77777777" w:rsidR="00B13535" w:rsidRDefault="00AC7020">
            <w:r>
              <w:t>9,000</w:t>
            </w:r>
          </w:p>
        </w:tc>
      </w:tr>
      <w:tr w:rsidR="00B13535" w14:paraId="183B9E4F" w14:textId="77777777">
        <w:tc>
          <w:tcPr>
            <w:tcW w:w="1728" w:type="dxa"/>
          </w:tcPr>
          <w:p w14:paraId="78421C28" w14:textId="77777777" w:rsidR="00B13535" w:rsidRDefault="00AC7020">
            <w:r>
              <w:lastRenderedPageBreak/>
              <w:t>Stairs &amp; Access</w:t>
            </w:r>
          </w:p>
        </w:tc>
        <w:tc>
          <w:tcPr>
            <w:tcW w:w="1728" w:type="dxa"/>
          </w:tcPr>
          <w:p w14:paraId="1B3F17C7" w14:textId="77777777" w:rsidR="00B13535" w:rsidRDefault="00AC7020">
            <w:r>
              <w:t>per m²</w:t>
            </w:r>
          </w:p>
        </w:tc>
        <w:tc>
          <w:tcPr>
            <w:tcW w:w="1728" w:type="dxa"/>
          </w:tcPr>
          <w:p w14:paraId="5E8000D6" w14:textId="77777777" w:rsidR="00B13535" w:rsidRDefault="00AC7020">
            <w:r>
              <w:t>200</w:t>
            </w:r>
          </w:p>
        </w:tc>
        <w:tc>
          <w:tcPr>
            <w:tcW w:w="1728" w:type="dxa"/>
          </w:tcPr>
          <w:p w14:paraId="6FACFFE2" w14:textId="77777777" w:rsidR="00B13535" w:rsidRDefault="00AC7020">
            <w:r>
              <w:t>20</w:t>
            </w:r>
          </w:p>
        </w:tc>
        <w:tc>
          <w:tcPr>
            <w:tcW w:w="1728" w:type="dxa"/>
          </w:tcPr>
          <w:p w14:paraId="5AE181C1" w14:textId="77777777" w:rsidR="00B13535" w:rsidRDefault="00AC7020">
            <w:r>
              <w:t>4,000</w:t>
            </w:r>
          </w:p>
        </w:tc>
      </w:tr>
      <w:tr w:rsidR="00B13535" w14:paraId="47C9A87F" w14:textId="77777777">
        <w:tc>
          <w:tcPr>
            <w:tcW w:w="1728" w:type="dxa"/>
          </w:tcPr>
          <w:p w14:paraId="42350455" w14:textId="77777777" w:rsidR="00B13535" w:rsidRDefault="00AC7020">
            <w:r>
              <w:t>Roof &amp; Dormer Construction</w:t>
            </w:r>
          </w:p>
        </w:tc>
        <w:tc>
          <w:tcPr>
            <w:tcW w:w="1728" w:type="dxa"/>
          </w:tcPr>
          <w:p w14:paraId="06F3FD3C" w14:textId="77777777" w:rsidR="00B13535" w:rsidRDefault="00AC7020">
            <w:r>
              <w:t>per m²</w:t>
            </w:r>
          </w:p>
        </w:tc>
        <w:tc>
          <w:tcPr>
            <w:tcW w:w="1728" w:type="dxa"/>
          </w:tcPr>
          <w:p w14:paraId="59469DCB" w14:textId="77777777" w:rsidR="00B13535" w:rsidRDefault="00AC7020">
            <w:r>
              <w:t>400</w:t>
            </w:r>
          </w:p>
        </w:tc>
        <w:tc>
          <w:tcPr>
            <w:tcW w:w="1728" w:type="dxa"/>
          </w:tcPr>
          <w:p w14:paraId="05205B07" w14:textId="77777777" w:rsidR="00B13535" w:rsidRDefault="00AC7020">
            <w:r>
              <w:t>20</w:t>
            </w:r>
          </w:p>
        </w:tc>
        <w:tc>
          <w:tcPr>
            <w:tcW w:w="1728" w:type="dxa"/>
          </w:tcPr>
          <w:p w14:paraId="4550CCB2" w14:textId="77777777" w:rsidR="00B13535" w:rsidRDefault="00AC7020">
            <w:r>
              <w:t>8,000</w:t>
            </w:r>
          </w:p>
        </w:tc>
      </w:tr>
      <w:tr w:rsidR="00B13535" w14:paraId="320DC333" w14:textId="77777777">
        <w:tc>
          <w:tcPr>
            <w:tcW w:w="1728" w:type="dxa"/>
          </w:tcPr>
          <w:p w14:paraId="1E51F631" w14:textId="77777777" w:rsidR="00B13535" w:rsidRDefault="00AC7020">
            <w:r>
              <w:t>Insulation</w:t>
            </w:r>
          </w:p>
        </w:tc>
        <w:tc>
          <w:tcPr>
            <w:tcW w:w="1728" w:type="dxa"/>
          </w:tcPr>
          <w:p w14:paraId="495E7869" w14:textId="77777777" w:rsidR="00B13535" w:rsidRDefault="00AC7020">
            <w:r>
              <w:t>per m²</w:t>
            </w:r>
          </w:p>
        </w:tc>
        <w:tc>
          <w:tcPr>
            <w:tcW w:w="1728" w:type="dxa"/>
          </w:tcPr>
          <w:p w14:paraId="483E4057" w14:textId="77777777" w:rsidR="00B13535" w:rsidRDefault="00AC7020">
            <w:r>
              <w:t>250</w:t>
            </w:r>
          </w:p>
        </w:tc>
        <w:tc>
          <w:tcPr>
            <w:tcW w:w="1728" w:type="dxa"/>
          </w:tcPr>
          <w:p w14:paraId="17372E89" w14:textId="77777777" w:rsidR="00B13535" w:rsidRDefault="00AC7020">
            <w:r>
              <w:t>20</w:t>
            </w:r>
          </w:p>
        </w:tc>
        <w:tc>
          <w:tcPr>
            <w:tcW w:w="1728" w:type="dxa"/>
          </w:tcPr>
          <w:p w14:paraId="3B010AF2" w14:textId="77777777" w:rsidR="00B13535" w:rsidRDefault="00AC7020">
            <w:r>
              <w:t>5,000</w:t>
            </w:r>
          </w:p>
        </w:tc>
      </w:tr>
      <w:tr w:rsidR="00B13535" w14:paraId="2083ECFB" w14:textId="77777777">
        <w:tc>
          <w:tcPr>
            <w:tcW w:w="1728" w:type="dxa"/>
          </w:tcPr>
          <w:p w14:paraId="55065AD6" w14:textId="77777777" w:rsidR="00B13535" w:rsidRDefault="00AC7020">
            <w:r>
              <w:t>Dormer / Roof Windows</w:t>
            </w:r>
          </w:p>
        </w:tc>
        <w:tc>
          <w:tcPr>
            <w:tcW w:w="1728" w:type="dxa"/>
          </w:tcPr>
          <w:p w14:paraId="6FD79F60" w14:textId="77777777" w:rsidR="00B13535" w:rsidRDefault="00AC7020">
            <w:r>
              <w:t>per m²</w:t>
            </w:r>
          </w:p>
        </w:tc>
        <w:tc>
          <w:tcPr>
            <w:tcW w:w="1728" w:type="dxa"/>
          </w:tcPr>
          <w:p w14:paraId="3E0A2BB3" w14:textId="77777777" w:rsidR="00B13535" w:rsidRDefault="00AC7020">
            <w:r>
              <w:t>250</w:t>
            </w:r>
          </w:p>
        </w:tc>
        <w:tc>
          <w:tcPr>
            <w:tcW w:w="1728" w:type="dxa"/>
          </w:tcPr>
          <w:p w14:paraId="273B3564" w14:textId="77777777" w:rsidR="00B13535" w:rsidRDefault="00AC7020">
            <w:r>
              <w:t>20</w:t>
            </w:r>
          </w:p>
        </w:tc>
        <w:tc>
          <w:tcPr>
            <w:tcW w:w="1728" w:type="dxa"/>
          </w:tcPr>
          <w:p w14:paraId="257BFC1F" w14:textId="77777777" w:rsidR="00B13535" w:rsidRDefault="00AC7020">
            <w:r>
              <w:t>5,000</w:t>
            </w:r>
          </w:p>
        </w:tc>
      </w:tr>
      <w:tr w:rsidR="00B13535" w14:paraId="0C78EAB4" w14:textId="77777777">
        <w:tc>
          <w:tcPr>
            <w:tcW w:w="1728" w:type="dxa"/>
          </w:tcPr>
          <w:p w14:paraId="00272A1C" w14:textId="77777777" w:rsidR="00B13535" w:rsidRDefault="00AC7020">
            <w:r>
              <w:t>Electrical &amp; Plumbing</w:t>
            </w:r>
          </w:p>
        </w:tc>
        <w:tc>
          <w:tcPr>
            <w:tcW w:w="1728" w:type="dxa"/>
          </w:tcPr>
          <w:p w14:paraId="79872E3D" w14:textId="77777777" w:rsidR="00B13535" w:rsidRDefault="00AC7020">
            <w:r>
              <w:t>per m²</w:t>
            </w:r>
          </w:p>
        </w:tc>
        <w:tc>
          <w:tcPr>
            <w:tcW w:w="1728" w:type="dxa"/>
          </w:tcPr>
          <w:p w14:paraId="5205D199" w14:textId="77777777" w:rsidR="00B13535" w:rsidRDefault="00AC7020">
            <w:r>
              <w:t>225</w:t>
            </w:r>
          </w:p>
        </w:tc>
        <w:tc>
          <w:tcPr>
            <w:tcW w:w="1728" w:type="dxa"/>
          </w:tcPr>
          <w:p w14:paraId="4446B0F9" w14:textId="77777777" w:rsidR="00B13535" w:rsidRDefault="00AC7020">
            <w:r>
              <w:t>20</w:t>
            </w:r>
          </w:p>
        </w:tc>
        <w:tc>
          <w:tcPr>
            <w:tcW w:w="1728" w:type="dxa"/>
          </w:tcPr>
          <w:p w14:paraId="67002ADA" w14:textId="77777777" w:rsidR="00B13535" w:rsidRDefault="00AC7020">
            <w:r>
              <w:t>4,500</w:t>
            </w:r>
          </w:p>
        </w:tc>
      </w:tr>
      <w:tr w:rsidR="00B13535" w14:paraId="770A2E01" w14:textId="77777777">
        <w:tc>
          <w:tcPr>
            <w:tcW w:w="1728" w:type="dxa"/>
          </w:tcPr>
          <w:p w14:paraId="15D0B863" w14:textId="77777777" w:rsidR="00B13535" w:rsidRDefault="00AC7020">
            <w:r>
              <w:t>Internal Finishes</w:t>
            </w:r>
          </w:p>
        </w:tc>
        <w:tc>
          <w:tcPr>
            <w:tcW w:w="1728" w:type="dxa"/>
          </w:tcPr>
          <w:p w14:paraId="033E5BE6" w14:textId="77777777" w:rsidR="00B13535" w:rsidRDefault="00AC7020">
            <w:r>
              <w:t>per m²</w:t>
            </w:r>
          </w:p>
        </w:tc>
        <w:tc>
          <w:tcPr>
            <w:tcW w:w="1728" w:type="dxa"/>
          </w:tcPr>
          <w:p w14:paraId="0A58474C" w14:textId="77777777" w:rsidR="00B13535" w:rsidRDefault="00AC7020">
            <w:r>
              <w:t>225</w:t>
            </w:r>
          </w:p>
        </w:tc>
        <w:tc>
          <w:tcPr>
            <w:tcW w:w="1728" w:type="dxa"/>
          </w:tcPr>
          <w:p w14:paraId="77B3DFB0" w14:textId="77777777" w:rsidR="00B13535" w:rsidRDefault="00AC7020">
            <w:r>
              <w:t>20</w:t>
            </w:r>
          </w:p>
        </w:tc>
        <w:tc>
          <w:tcPr>
            <w:tcW w:w="1728" w:type="dxa"/>
          </w:tcPr>
          <w:p w14:paraId="4A9952CC" w14:textId="77777777" w:rsidR="00B13535" w:rsidRDefault="00AC7020">
            <w:r>
              <w:t>4,500</w:t>
            </w:r>
          </w:p>
        </w:tc>
      </w:tr>
      <w:tr w:rsidR="00B13535" w14:paraId="4C4F2C9A" w14:textId="77777777">
        <w:tc>
          <w:tcPr>
            <w:tcW w:w="1728" w:type="dxa"/>
          </w:tcPr>
          <w:p w14:paraId="5C93CAA8" w14:textId="77777777" w:rsidR="00B13535" w:rsidRDefault="00AC7020">
            <w:r>
              <w:t>Contingency</w:t>
            </w:r>
          </w:p>
        </w:tc>
        <w:tc>
          <w:tcPr>
            <w:tcW w:w="1728" w:type="dxa"/>
          </w:tcPr>
          <w:p w14:paraId="2CD27742" w14:textId="77777777" w:rsidR="00B13535" w:rsidRDefault="00AC7020">
            <w:r>
              <w:t>10% of loft build</w:t>
            </w:r>
          </w:p>
        </w:tc>
        <w:tc>
          <w:tcPr>
            <w:tcW w:w="1728" w:type="dxa"/>
          </w:tcPr>
          <w:p w14:paraId="2135EBDB" w14:textId="77777777" w:rsidR="00B13535" w:rsidRDefault="00AC7020">
            <w:r>
              <w:t>-</w:t>
            </w:r>
          </w:p>
        </w:tc>
        <w:tc>
          <w:tcPr>
            <w:tcW w:w="1728" w:type="dxa"/>
          </w:tcPr>
          <w:p w14:paraId="2CA5F1F9" w14:textId="77777777" w:rsidR="00B13535" w:rsidRDefault="00AC7020">
            <w:r>
              <w:t>-</w:t>
            </w:r>
          </w:p>
        </w:tc>
        <w:tc>
          <w:tcPr>
            <w:tcW w:w="1728" w:type="dxa"/>
          </w:tcPr>
          <w:p w14:paraId="7540A6E2" w14:textId="77777777" w:rsidR="00B13535" w:rsidRDefault="00AC7020">
            <w:r>
              <w:t>4,000</w:t>
            </w:r>
          </w:p>
        </w:tc>
      </w:tr>
    </w:tbl>
    <w:p w14:paraId="146EFD92" w14:textId="77777777" w:rsidR="00B13535" w:rsidRDefault="00AC7020">
      <w:r>
        <w:t>Total Loft Cost: £44,000</w:t>
      </w:r>
    </w:p>
    <w:p w14:paraId="0102738E" w14:textId="77777777" w:rsidR="00B13535" w:rsidRDefault="00AC7020">
      <w:r>
        <w:t>TOTAL BUILD COST (Refurb + Loft): £82,000</w:t>
      </w:r>
    </w:p>
    <w:p w14:paraId="5617B3D3" w14:textId="77777777" w:rsidR="00B13535" w:rsidRDefault="00AC7020">
      <w:pPr>
        <w:pStyle w:val="Heading2"/>
      </w:pPr>
      <w:r>
        <w:t>4. GDV Breakdown (v7.3)</w:t>
      </w:r>
    </w:p>
    <w:p w14:paraId="665A8A0E" w14:textId="77777777" w:rsidR="00B13535" w:rsidRDefault="00AC7020">
      <w:r>
        <w:t>GDV_sold (current_value + uplift): £390,000</w:t>
      </w:r>
      <w:r>
        <w:br/>
        <w:t>GDV_onmarket (median of 4 live comps): £405,000</w:t>
      </w:r>
      <w:r>
        <w:br/>
        <w:t>GDV_area (EPC × £/m²): £395,000</w:t>
      </w:r>
      <w:r>
        <w:br/>
        <w:t>GDV_final (blended): £397,000</w:t>
      </w:r>
    </w:p>
    <w:p w14:paraId="3A6F2FAD" w14:textId="77777777" w:rsidR="00B13535" w:rsidRDefault="00AC7020">
      <w:pPr>
        <w:pStyle w:val="Heading2"/>
      </w:pPr>
      <w:r>
        <w:t>5. Value Added</w:t>
      </w:r>
    </w:p>
    <w:p w14:paraId="5684CB99" w14:textId="77777777" w:rsidR="00B13535" w:rsidRDefault="00AC7020">
      <w:r>
        <w:t>Current Value: £320,000</w:t>
      </w:r>
      <w:r>
        <w:br/>
        <w:t>GDV_final: £397,000</w:t>
      </w:r>
      <w:r>
        <w:br/>
        <w:t>Value Added: £77,000</w:t>
      </w:r>
      <w:r>
        <w:br/>
        <w:t>Total Investment: £402,000 (Purchase £320,000 + Build £82,000)</w:t>
      </w:r>
      <w:r>
        <w:br/>
        <w:t>Profit: £-5,000</w:t>
      </w:r>
      <w:r>
        <w:br/>
        <w:t>ROI: -1.2%</w:t>
      </w:r>
    </w:p>
    <w:p w14:paraId="3F839EEC" w14:textId="77777777" w:rsidR="00B13535" w:rsidRDefault="00AC7020">
      <w:pPr>
        <w:pStyle w:val="Heading2"/>
      </w:pPr>
      <w:r>
        <w:t>6. On-Market Comparables</w:t>
      </w:r>
    </w:p>
    <w:p w14:paraId="3774A49E" w14:textId="77777777" w:rsidR="00B13535" w:rsidRDefault="00AC7020">
      <w:r>
        <w:t>1) 12 Example Rd – £395,000 – 3-bed Semi – 0.24 mi</w:t>
      </w:r>
      <w:r>
        <w:br/>
        <w:t>2) 8 Sample Ave – £410,000 – 3-bed Semi – 0.37 mi</w:t>
      </w:r>
      <w:r>
        <w:br/>
        <w:t>3) 3 Demo Close – £400,000 – 4-bed Semi – 0.45 mi</w:t>
      </w:r>
      <w:r>
        <w:br/>
        <w:t>4) 9 Meadow Way – £405,000 – 3-bed Semi – 0.29 mi</w:t>
      </w:r>
    </w:p>
    <w:p w14:paraId="10DC15EC" w14:textId="77777777" w:rsidR="00B13535" w:rsidRDefault="00AC7020">
      <w:pPr>
        <w:pStyle w:val="Heading2"/>
      </w:pPr>
      <w:r>
        <w:t>7. Photos</w:t>
      </w:r>
    </w:p>
    <w:p w14:paraId="6641AE03" w14:textId="77777777" w:rsidR="00B13535" w:rsidRDefault="00AC7020">
      <w:r>
        <w:t>[Placeholder for 4 property photos]</w:t>
      </w:r>
    </w:p>
    <w:p w14:paraId="00BD9A89" w14:textId="77777777" w:rsidR="00B13535" w:rsidRDefault="00AC7020">
      <w:pPr>
        <w:pStyle w:val="Heading2"/>
      </w:pPr>
      <w:r>
        <w:lastRenderedPageBreak/>
        <w:t>8. Disclaimer</w:t>
      </w:r>
    </w:p>
    <w:p w14:paraId="04DE2D66" w14:textId="77777777" w:rsidR="00B13535" w:rsidRDefault="00AC7020">
      <w:r>
        <w:t>This automated valuation uses the PropertyStalker v7.3 blended GDV methodology. Figures should be verified by qualified surveyors and contractors.</w:t>
      </w:r>
    </w:p>
    <w:sectPr w:rsidR="00B135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270931">
    <w:abstractNumId w:val="8"/>
  </w:num>
  <w:num w:numId="2" w16cid:durableId="1364360929">
    <w:abstractNumId w:val="6"/>
  </w:num>
  <w:num w:numId="3" w16cid:durableId="1561674249">
    <w:abstractNumId w:val="5"/>
  </w:num>
  <w:num w:numId="4" w16cid:durableId="76250879">
    <w:abstractNumId w:val="4"/>
  </w:num>
  <w:num w:numId="5" w16cid:durableId="520051370">
    <w:abstractNumId w:val="7"/>
  </w:num>
  <w:num w:numId="6" w16cid:durableId="236402803">
    <w:abstractNumId w:val="3"/>
  </w:num>
  <w:num w:numId="7" w16cid:durableId="1044675799">
    <w:abstractNumId w:val="2"/>
  </w:num>
  <w:num w:numId="8" w16cid:durableId="1534347103">
    <w:abstractNumId w:val="1"/>
  </w:num>
  <w:num w:numId="9" w16cid:durableId="63617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C7020"/>
    <w:rsid w:val="00B13535"/>
    <w:rsid w:val="00B13BB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2446D"/>
  <w14:defaultImageDpi w14:val="300"/>
  <w15:docId w15:val="{E3BD9A6B-59FA-486E-8AB7-22CE22F1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May Golden Trust Capital</cp:lastModifiedBy>
  <cp:revision>2</cp:revision>
  <dcterms:created xsi:type="dcterms:W3CDTF">2025-11-19T16:05:00Z</dcterms:created>
  <dcterms:modified xsi:type="dcterms:W3CDTF">2025-11-19T16:05:00Z</dcterms:modified>
  <cp:category/>
</cp:coreProperties>
</file>