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7C28C40" w:rsidP="79E79700" w:rsidRDefault="47C28C40" w14:paraId="17967600" w14:textId="7EA380BB">
      <w:pPr>
        <w:jc w:val="center"/>
        <w:rPr>
          <w:sz w:val="50"/>
          <w:szCs w:val="50"/>
        </w:rPr>
      </w:pPr>
      <w:r w:rsidRPr="79E79700" w:rsidR="47C28C40">
        <w:rPr>
          <w:sz w:val="50"/>
          <w:szCs w:val="50"/>
        </w:rPr>
        <w:t>Assignment 3</w:t>
      </w:r>
    </w:p>
    <w:p xmlns:wp14="http://schemas.microsoft.com/office/word/2010/wordml" w:rsidP="79E79700" w14:paraId="2C078E63" wp14:textId="68F78A8D">
      <w:pPr>
        <w:jc w:val="center"/>
        <w:rPr>
          <w:sz w:val="50"/>
          <w:szCs w:val="50"/>
        </w:rPr>
      </w:pPr>
      <w:bookmarkStart w:name="_GoBack" w:id="0"/>
      <w:bookmarkEnd w:id="0"/>
      <w:r w:rsidRPr="79E79700" w:rsidR="58AB0406">
        <w:rPr>
          <w:sz w:val="50"/>
          <w:szCs w:val="50"/>
        </w:rPr>
        <w:t>Jury selection case study</w:t>
      </w:r>
    </w:p>
    <w:p w:rsidR="58AB0406" w:rsidP="79E79700" w:rsidRDefault="58AB0406" w14:paraId="0EF8639E" w14:textId="3C7B2FF8">
      <w:pPr>
        <w:pStyle w:val="Normal"/>
        <w:jc w:val="center"/>
        <w:rPr>
          <w:sz w:val="40"/>
          <w:szCs w:val="40"/>
        </w:rPr>
      </w:pPr>
      <w:r w:rsidRPr="79E79700" w:rsidR="58AB0406">
        <w:rPr>
          <w:sz w:val="40"/>
          <w:szCs w:val="40"/>
        </w:rPr>
        <w:t xml:space="preserve">Alameda, California </w:t>
      </w:r>
    </w:p>
    <w:p w:rsidR="79E79700" w:rsidP="79E79700" w:rsidRDefault="79E79700" w14:paraId="2FEEEBE3" w14:textId="4B483B07">
      <w:pPr>
        <w:pStyle w:val="Normal"/>
        <w:jc w:val="right"/>
        <w:rPr>
          <w:sz w:val="40"/>
          <w:szCs w:val="40"/>
        </w:rPr>
      </w:pPr>
    </w:p>
    <w:p w:rsidR="5E4DE971" w:rsidP="79E79700" w:rsidRDefault="5E4DE971" w14:paraId="2952F3AC" w14:textId="58A9B179">
      <w:pPr>
        <w:pStyle w:val="Normal"/>
        <w:jc w:val="right"/>
        <w:rPr>
          <w:sz w:val="30"/>
          <w:szCs w:val="30"/>
        </w:rPr>
      </w:pPr>
      <w:r w:rsidRPr="79E79700" w:rsidR="5E4DE971">
        <w:rPr>
          <w:sz w:val="30"/>
          <w:szCs w:val="30"/>
        </w:rPr>
        <w:t>Rishi Kunnath</w:t>
      </w:r>
    </w:p>
    <w:p w:rsidR="5E4DE971" w:rsidP="79E79700" w:rsidRDefault="5E4DE971" w14:paraId="5F359B0C" w14:textId="33A38D2C">
      <w:pPr>
        <w:pStyle w:val="Normal"/>
        <w:jc w:val="right"/>
        <w:rPr>
          <w:sz w:val="30"/>
          <w:szCs w:val="30"/>
        </w:rPr>
      </w:pPr>
      <w:r w:rsidRPr="79E79700" w:rsidR="5E4DE971">
        <w:rPr>
          <w:sz w:val="30"/>
          <w:szCs w:val="30"/>
        </w:rPr>
        <w:t>CB.</w:t>
      </w:r>
      <w:proofErr w:type="gramStart"/>
      <w:r w:rsidRPr="79E79700" w:rsidR="5E4DE971">
        <w:rPr>
          <w:sz w:val="30"/>
          <w:szCs w:val="30"/>
        </w:rPr>
        <w:t>EN.U</w:t>
      </w:r>
      <w:proofErr w:type="gramEnd"/>
      <w:r w:rsidRPr="79E79700" w:rsidR="5E4DE971">
        <w:rPr>
          <w:sz w:val="30"/>
          <w:szCs w:val="30"/>
        </w:rPr>
        <w:t>4CSE20250</w:t>
      </w:r>
    </w:p>
    <w:p w:rsidR="79E79700" w:rsidP="79E79700" w:rsidRDefault="79E79700" w14:paraId="173A7BD0" w14:textId="5A29B4DB">
      <w:pPr>
        <w:pStyle w:val="Normal"/>
        <w:jc w:val="center"/>
        <w:rPr>
          <w:rFonts w:ascii="Calibri" w:hAnsi="Calibri" w:eastAsia="Calibri" w:cs="Calibri" w:asciiTheme="minorAscii" w:hAnsiTheme="minorAscii" w:eastAsiaTheme="minorAscii" w:cstheme="minorAscii"/>
          <w:sz w:val="40"/>
          <w:szCs w:val="40"/>
        </w:rPr>
      </w:pPr>
    </w:p>
    <w:p w:rsidR="58AB0406" w:rsidP="79E79700" w:rsidRDefault="58AB0406" w14:paraId="00AB2F40" w14:textId="1DE2D6CA">
      <w:pPr>
        <w:pStyle w:val="Heading5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79E79700" w:rsidR="58AB040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Null </w:t>
      </w:r>
      <w:r w:rsidRPr="79E79700" w:rsidR="55F4FAC4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hypothesis:</w:t>
      </w:r>
      <w:r w:rsidRPr="79E79700" w:rsidR="58AB0406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panels were selected at random from the population of eligible jurors.</w:t>
      </w:r>
    </w:p>
    <w:p w:rsidR="79E79700" w:rsidP="79E79700" w:rsidRDefault="79E79700" w14:paraId="583D2936" w14:textId="42D30FE0">
      <w:pPr>
        <w:pStyle w:val="Normal"/>
        <w:rPr>
          <w:noProof w:val="0"/>
          <w:lang w:val="en-US"/>
        </w:rPr>
      </w:pPr>
    </w:p>
    <w:p w:rsidR="4704039B" w:rsidP="79E79700" w:rsidRDefault="4704039B" w14:paraId="177125E5" w14:textId="268ED4BC">
      <w:pPr>
        <w:pStyle w:val="Normal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79E79700" w:rsidR="4704039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Alternate </w:t>
      </w:r>
      <w:r w:rsidRPr="79E79700" w:rsidR="38FD1282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hypothesis:</w:t>
      </w:r>
      <w:r w:rsidRPr="79E79700" w:rsidR="4704039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Panels weren’t selected at random</w:t>
      </w:r>
    </w:p>
    <w:p w:rsidR="79E79700" w:rsidP="79E79700" w:rsidRDefault="79E79700" w14:paraId="401DB686" w14:textId="71DBA02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</w:p>
    <w:p w:rsidR="7726BA4D" w:rsidP="79E79700" w:rsidRDefault="7726BA4D" w14:paraId="2FD898AF" w14:textId="1E9720C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79E79700" w:rsidR="7726BA4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Creating the </w:t>
      </w:r>
      <w:proofErr w:type="spellStart"/>
      <w:r w:rsidRPr="79E79700" w:rsidR="7726BA4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dataframe</w:t>
      </w:r>
      <w:proofErr w:type="spellEnd"/>
      <w:r w:rsidRPr="79E79700" w:rsidR="7726BA4D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to work with </w:t>
      </w:r>
      <w:r>
        <w:br/>
      </w:r>
      <w:r>
        <w:br/>
      </w:r>
      <w:r w:rsidR="2FE93B3D">
        <w:drawing>
          <wp:inline wp14:editId="6C7B6281" wp14:anchorId="628BD46A">
            <wp:extent cx="4235570" cy="467678"/>
            <wp:effectExtent l="0" t="0" r="0" b="0"/>
            <wp:docPr id="4516961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abc4140dda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70" cy="46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329137C0">
        <w:drawing>
          <wp:inline wp14:editId="31E7A54D" wp14:anchorId="691C0F54">
            <wp:extent cx="4572000" cy="647700"/>
            <wp:effectExtent l="0" t="0" r="0" b="0"/>
            <wp:docPr id="1182863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64857eff9864c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4D35">
        <w:drawing>
          <wp:inline wp14:editId="6004359C" wp14:anchorId="4C71D3B9">
            <wp:extent cx="4572000" cy="3943350"/>
            <wp:effectExtent l="0" t="0" r="0" b="0"/>
            <wp:docPr id="16237342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91e8c571504a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7188133" w:rsidP="79E79700" w:rsidRDefault="77188133" w14:paraId="02864D47" w14:textId="483E036C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79E79700" w:rsidR="77188133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Plotting a bar graph to see the difference in </w:t>
      </w:r>
      <w:r w:rsidRPr="79E79700" w:rsidR="607ABA9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eligible</w:t>
      </w:r>
      <w:r w:rsidRPr="79E79700" w:rsidR="77188133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jury members and the ones actually chosen clearly </w:t>
      </w:r>
      <w:r>
        <w:br/>
      </w:r>
      <w:r>
        <w:br/>
      </w:r>
      <w:r w:rsidR="658B37CE">
        <w:drawing>
          <wp:inline wp14:editId="07EA279F" wp14:anchorId="0D4E8448">
            <wp:extent cx="4572000" cy="3543300"/>
            <wp:effectExtent l="0" t="0" r="0" b="0"/>
            <wp:docPr id="12192592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c795db08be40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71A4E59B" w:rsidP="79E79700" w:rsidRDefault="71A4E59B" w14:paraId="570A9546" w14:textId="0AC27CE7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</w:pPr>
      <w:r w:rsidRPr="79E79700" w:rsidR="71A4E59B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Creating a column that gives us the difference between the eligible people and the ones chosen </w:t>
      </w:r>
      <w:r>
        <w:br/>
      </w:r>
      <w:r>
        <w:br/>
      </w:r>
      <w:r w:rsidR="571C20BC">
        <w:drawing>
          <wp:inline wp14:editId="32456CF6" wp14:anchorId="182EFDA7">
            <wp:extent cx="4572000" cy="1876425"/>
            <wp:effectExtent l="0" t="0" r="0" b="0"/>
            <wp:docPr id="97415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35224fa00845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9E79700" w:rsidR="41D5D06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We convert the </w:t>
      </w:r>
      <w:proofErr w:type="spellStart"/>
      <w:r w:rsidRPr="79E79700" w:rsidR="41D5D06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jury_with_diffs</w:t>
      </w:r>
      <w:proofErr w:type="spellEnd"/>
      <w:r w:rsidRPr="79E79700" w:rsidR="41D5D06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values to absolute difference and divide by 2 to get the total variation distance for all ethnicities </w:t>
      </w:r>
      <w:r>
        <w:br/>
      </w:r>
      <w:r>
        <w:br/>
      </w:r>
      <w:r w:rsidRPr="79E79700" w:rsidR="1DB8F273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>TVD = 0.14</w:t>
      </w:r>
      <w:r w:rsidRPr="79E79700" w:rsidR="41D5D069">
        <w:rPr>
          <w:rFonts w:ascii="Calibri" w:hAnsi="Calibri" w:eastAsia="Calibri" w:cs="Calibri" w:asciiTheme="minorAscii" w:hAnsiTheme="minorAscii" w:eastAsiaTheme="minorAscii" w:cstheme="minorAscii"/>
          <w:color w:val="000000" w:themeColor="text1" w:themeTint="FF" w:themeShade="FF"/>
          <w:sz w:val="30"/>
          <w:szCs w:val="30"/>
        </w:rPr>
        <w:t xml:space="preserve"> </w:t>
      </w:r>
      <w:r>
        <w:br/>
      </w:r>
    </w:p>
    <w:p w:rsidR="31E34870" w:rsidP="79E79700" w:rsidRDefault="31E34870" w14:paraId="490A4485" w14:textId="56D4BCB6">
      <w:pPr>
        <w:pStyle w:val="ListParagraph"/>
        <w:numPr>
          <w:ilvl w:val="0"/>
          <w:numId w:val="1"/>
        </w:numPr>
        <w:rPr>
          <w:sz w:val="30"/>
          <w:szCs w:val="30"/>
        </w:rPr>
      </w:pPr>
      <w:r w:rsidRPr="79E79700" w:rsidR="31E34870">
        <w:rPr>
          <w:sz w:val="30"/>
          <w:szCs w:val="30"/>
        </w:rPr>
        <w:t xml:space="preserve">Using random sampling with 1453 random people who </w:t>
      </w:r>
      <w:r w:rsidRPr="79E79700" w:rsidR="367F73A5">
        <w:rPr>
          <w:sz w:val="30"/>
          <w:szCs w:val="30"/>
        </w:rPr>
        <w:t xml:space="preserve">are eligible jurors </w:t>
      </w:r>
      <w:r>
        <w:br/>
      </w:r>
      <w:r>
        <w:br/>
      </w:r>
      <w:r w:rsidR="79CB6EE7">
        <w:drawing>
          <wp:inline wp14:editId="3D5DDE88" wp14:anchorId="07B1931E">
            <wp:extent cx="4572000" cy="609600"/>
            <wp:effectExtent l="0" t="0" r="0" b="0"/>
            <wp:docPr id="9638677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5b51ae2bd847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63E04940">
        <w:drawing>
          <wp:inline wp14:editId="681D973B" wp14:anchorId="1CE8C4AF">
            <wp:extent cx="4572000" cy="3724275"/>
            <wp:effectExtent l="0" t="0" r="0" b="0"/>
            <wp:docPr id="1073340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d7d3bc92ff47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9E79700" w:rsidR="4DA16C61">
        <w:rPr>
          <w:sz w:val="30"/>
          <w:szCs w:val="30"/>
        </w:rPr>
        <w:t xml:space="preserve">On plotting the bar plot, we see the green line is closer to the orange line. </w:t>
      </w:r>
      <w:r w:rsidRPr="79E79700" w:rsidR="169DF5B7">
        <w:rPr>
          <w:sz w:val="30"/>
          <w:szCs w:val="30"/>
        </w:rPr>
        <w:t>From this we can see whites are the highest, followed by blacks.</w:t>
      </w:r>
      <w:r>
        <w:br/>
      </w:r>
      <w:r>
        <w:br/>
      </w:r>
      <w:r w:rsidRPr="79E79700" w:rsidR="169DF5B7">
        <w:rPr>
          <w:sz w:val="30"/>
          <w:szCs w:val="30"/>
        </w:rPr>
        <w:t xml:space="preserve">The TVD we get with this is </w:t>
      </w:r>
      <w:r w:rsidRPr="79E79700" w:rsidR="169DF5B7">
        <w:rPr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0.009525120440467962</w:t>
      </w:r>
      <w:r w:rsidRPr="79E79700" w:rsidR="31E34870">
        <w:rPr>
          <w:sz w:val="30"/>
          <w:szCs w:val="30"/>
        </w:rPr>
        <w:t xml:space="preserve"> </w:t>
      </w:r>
      <w:r>
        <w:br/>
      </w:r>
      <w:r>
        <w:br/>
      </w:r>
      <w:r w:rsidRPr="79E79700" w:rsidR="3246B030">
        <w:rPr>
          <w:sz w:val="30"/>
          <w:szCs w:val="30"/>
        </w:rPr>
        <w:t xml:space="preserve">And </w:t>
      </w:r>
      <w:r w:rsidRPr="79E79700" w:rsidR="38F28353">
        <w:rPr>
          <w:sz w:val="30"/>
          <w:szCs w:val="30"/>
        </w:rPr>
        <w:t xml:space="preserve">we find </w:t>
      </w:r>
      <w:r w:rsidRPr="79E79700" w:rsidR="3246B030">
        <w:rPr>
          <w:sz w:val="30"/>
          <w:szCs w:val="30"/>
        </w:rPr>
        <w:t xml:space="preserve">the TVD for each ethnicity </w:t>
      </w:r>
      <w:r w:rsidRPr="79E79700" w:rsidR="2E9D7FC7">
        <w:rPr>
          <w:sz w:val="30"/>
          <w:szCs w:val="30"/>
        </w:rPr>
        <w:t>on comparing with random sample</w:t>
      </w:r>
      <w:r>
        <w:br/>
      </w:r>
      <w:r>
        <w:br/>
      </w:r>
      <w:r w:rsidR="087CC183">
        <w:drawing>
          <wp:inline wp14:editId="01B0C8F9" wp14:anchorId="2F225474">
            <wp:extent cx="2590800" cy="3333750"/>
            <wp:effectExtent l="0" t="0" r="0" b="0"/>
            <wp:docPr id="278631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45157d747943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:rsidR="22E36BFF" w:rsidP="79E79700" w:rsidRDefault="22E36BFF" w14:paraId="37747087" w14:textId="53845512">
      <w:pPr>
        <w:pStyle w:val="ListParagraph"/>
        <w:numPr>
          <w:ilvl w:val="0"/>
          <w:numId w:val="1"/>
        </w:numPr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</w:pPr>
      <w:r w:rsidRPr="79E79700" w:rsidR="22E36BFF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>The empirical histogram of the simulated distances shows that drawing 1453 jurors at random from the pool of eligible candidates results in a distribution that rarely deviates from the eligible jurors' race distribution by more than about 0.05.</w:t>
      </w:r>
      <w:r>
        <w:br/>
      </w:r>
      <w:r>
        <w:br/>
      </w:r>
      <w:r w:rsidR="3AC9256B">
        <w:drawing>
          <wp:inline wp14:editId="396C01EF" wp14:anchorId="58C5FD2E">
            <wp:extent cx="4572000" cy="3048000"/>
            <wp:effectExtent l="0" t="0" r="0" b="0"/>
            <wp:docPr id="1720733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7dcf14c61946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79E79700" w:rsidR="2B83363C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 xml:space="preserve">This shows that picking the jurors based on their eligibility shouldn’t result in a value much different the ethnicity distribution of the random 1453 </w:t>
      </w:r>
      <w:r w:rsidRPr="79E79700" w:rsidR="530622B1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>people. Hence, we can say the panels weren’t selected at random otherwise we would get the orange and blue bar of the bar graph at similar lengths</w:t>
      </w:r>
      <w:r w:rsidRPr="79E79700" w:rsidR="497848F0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 xml:space="preserve">. </w:t>
      </w:r>
      <w:r>
        <w:br/>
      </w:r>
      <w:r>
        <w:br/>
      </w:r>
    </w:p>
    <w:p w:rsidR="497848F0" w:rsidP="79E79700" w:rsidRDefault="497848F0" w14:paraId="5A4C5201" w14:textId="7BA51A96">
      <w:pPr>
        <w:pStyle w:val="Normal"/>
        <w:ind w:left="0"/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</w:pPr>
      <w:proofErr w:type="gramStart"/>
      <w:r w:rsidRPr="79E79700" w:rsidR="497848F0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>Hence</w:t>
      </w:r>
      <w:proofErr w:type="gramEnd"/>
      <w:r w:rsidRPr="79E79700" w:rsidR="497848F0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 xml:space="preserve"> we REJECT the NULL HYPOTHESIS</w:t>
      </w:r>
      <w:r w:rsidRPr="79E79700" w:rsidR="2B83363C">
        <w:rPr>
          <w:rFonts w:ascii="Times" w:hAnsi="Times" w:eastAsia="Times" w:cs="Times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</w:p>
    <w:p w:rsidR="79E79700" w:rsidP="79E79700" w:rsidRDefault="79E79700" w14:paraId="0EE34EBE" w14:textId="22DF7C00">
      <w:pPr>
        <w:pStyle w:val="Normal"/>
        <w:ind w:left="0"/>
        <w:rPr>
          <w:sz w:val="30"/>
          <w:szCs w:val="30"/>
        </w:rPr>
      </w:pPr>
    </w:p>
    <w:p w:rsidR="79E79700" w:rsidP="79E79700" w:rsidRDefault="79E79700" w14:paraId="13290783" w14:textId="307B6F60">
      <w:pPr>
        <w:pStyle w:val="Normal"/>
        <w:jc w:val="left"/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color w:val="000000" w:themeColor="text1" w:themeTint="FF" w:themeShade="FF"/>
          <w:sz w:val="30"/>
          <w:szCs w:val="3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323d21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6B9390"/>
    <w:rsid w:val="00354D35"/>
    <w:rsid w:val="0491E700"/>
    <w:rsid w:val="0850E550"/>
    <w:rsid w:val="087CC183"/>
    <w:rsid w:val="09CFF781"/>
    <w:rsid w:val="0AC54E0B"/>
    <w:rsid w:val="0D6B77CD"/>
    <w:rsid w:val="13EA2466"/>
    <w:rsid w:val="16066D1B"/>
    <w:rsid w:val="169DF5B7"/>
    <w:rsid w:val="18A46D2C"/>
    <w:rsid w:val="194D824C"/>
    <w:rsid w:val="1DB8F273"/>
    <w:rsid w:val="20897D8E"/>
    <w:rsid w:val="22E36BFF"/>
    <w:rsid w:val="28948F73"/>
    <w:rsid w:val="2B83363C"/>
    <w:rsid w:val="2D4ED839"/>
    <w:rsid w:val="2E9D7FC7"/>
    <w:rsid w:val="2FE93B3D"/>
    <w:rsid w:val="31E34870"/>
    <w:rsid w:val="3246B030"/>
    <w:rsid w:val="329137C0"/>
    <w:rsid w:val="366B2A91"/>
    <w:rsid w:val="367F73A5"/>
    <w:rsid w:val="372C932D"/>
    <w:rsid w:val="38F28353"/>
    <w:rsid w:val="38FD1282"/>
    <w:rsid w:val="3AC9256B"/>
    <w:rsid w:val="3E58BEF6"/>
    <w:rsid w:val="41D5D069"/>
    <w:rsid w:val="4704039B"/>
    <w:rsid w:val="47C28C40"/>
    <w:rsid w:val="497848F0"/>
    <w:rsid w:val="4A324434"/>
    <w:rsid w:val="4DA16C61"/>
    <w:rsid w:val="4FCB7316"/>
    <w:rsid w:val="530622B1"/>
    <w:rsid w:val="55F4FAC4"/>
    <w:rsid w:val="571C20BC"/>
    <w:rsid w:val="58AB0406"/>
    <w:rsid w:val="5E4DE971"/>
    <w:rsid w:val="607ABA99"/>
    <w:rsid w:val="61D275AA"/>
    <w:rsid w:val="62085CD1"/>
    <w:rsid w:val="62BCACE8"/>
    <w:rsid w:val="63E04940"/>
    <w:rsid w:val="64246722"/>
    <w:rsid w:val="6508783D"/>
    <w:rsid w:val="658B37CE"/>
    <w:rsid w:val="65EC92F5"/>
    <w:rsid w:val="67D3E60A"/>
    <w:rsid w:val="6AAE9670"/>
    <w:rsid w:val="6B140ACF"/>
    <w:rsid w:val="6B39265E"/>
    <w:rsid w:val="711982D1"/>
    <w:rsid w:val="71A4E59B"/>
    <w:rsid w:val="7372274C"/>
    <w:rsid w:val="755AA951"/>
    <w:rsid w:val="77188133"/>
    <w:rsid w:val="7726BA4D"/>
    <w:rsid w:val="79CB6EE7"/>
    <w:rsid w:val="79E79700"/>
    <w:rsid w:val="7BC10130"/>
    <w:rsid w:val="7E6B9390"/>
    <w:rsid w:val="7EB5E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B9390"/>
  <w15:chartTrackingRefBased/>
  <w15:docId w15:val="{2439764D-5ED8-4AC7-8C0F-FC2E7D7CFC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5Char" w:customStyle="1" mc:Ignorable="w14">
    <w:name xmlns:w="http://schemas.openxmlformats.org/wordprocessingml/2006/main" w:val="Heading 5 Char"/>
    <w:basedOn xmlns:w="http://schemas.openxmlformats.org/wordprocessingml/2006/main" w:val="DefaultParagraphFont"/>
    <w:link xmlns:w="http://schemas.openxmlformats.org/wordprocessingml/2006/main" w:val="Heading5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5" mc:Ignorable="w14">
    <w:name xmlns:w="http://schemas.openxmlformats.org/wordprocessingml/2006/main" w:val="heading 5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5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4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6abc4140dda4ce9" /><Relationship Type="http://schemas.openxmlformats.org/officeDocument/2006/relationships/image" Target="/media/image2.png" Id="Ra64857eff9864c79" /><Relationship Type="http://schemas.openxmlformats.org/officeDocument/2006/relationships/image" Target="/media/image3.png" Id="Rba91e8c571504a58" /><Relationship Type="http://schemas.openxmlformats.org/officeDocument/2006/relationships/image" Target="/media/image4.png" Id="R20c795db08be4020" /><Relationship Type="http://schemas.openxmlformats.org/officeDocument/2006/relationships/image" Target="/media/image5.png" Id="Rf635224fa00845d9" /><Relationship Type="http://schemas.openxmlformats.org/officeDocument/2006/relationships/image" Target="/media/image6.png" Id="R6f5b51ae2bd847c7" /><Relationship Type="http://schemas.openxmlformats.org/officeDocument/2006/relationships/image" Target="/media/image7.png" Id="Rc4d7d3bc92ff4754" /><Relationship Type="http://schemas.openxmlformats.org/officeDocument/2006/relationships/image" Target="/media/image8.png" Id="R6645157d747943d1" /><Relationship Type="http://schemas.openxmlformats.org/officeDocument/2006/relationships/image" Target="/media/image9.png" Id="Rc77dcf14c6194622" /><Relationship Type="http://schemas.openxmlformats.org/officeDocument/2006/relationships/numbering" Target="numbering.xml" Id="Rddf0d2fcb2c24b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2022-11-29T09:54:48.6206838Z</dcterms:created>
  <dcterms:modified xsi:type="dcterms:W3CDTF">2022-11-29T10:51:06.5138068Z</dcterms:modified>
  <dc:creator>Rishi Kunnath - [CB.EN.U4CSE20250]</dc:creator>
  <lastModifiedBy>Rishi Kunnath - [CB.EN.U4CSE20250]</lastModifiedBy>
</coreProperties>
</file>