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D2F" w:rsidRPr="00E30D2F" w:rsidRDefault="00E30D2F" w:rsidP="00E30D2F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4"/>
          <w:szCs w:val="44"/>
        </w:rPr>
      </w:pPr>
      <w:r w:rsidRPr="00E30D2F">
        <w:rPr>
          <w:rFonts w:ascii="新細明體" w:eastAsia="新細明體" w:hAnsi="新細明體" w:cs="新細明體"/>
          <w:b/>
          <w:bCs/>
          <w:kern w:val="36"/>
          <w:sz w:val="44"/>
          <w:szCs w:val="44"/>
        </w:rPr>
        <w:t xml:space="preserve">Capstone Project - The Battle of Neighborhoods - </w:t>
      </w:r>
      <w:r>
        <w:rPr>
          <w:rFonts w:ascii="新細明體" w:eastAsia="新細明體" w:hAnsi="新細明體" w:cs="新細明體"/>
          <w:b/>
          <w:bCs/>
          <w:kern w:val="36"/>
          <w:sz w:val="44"/>
          <w:szCs w:val="44"/>
        </w:rPr>
        <w:t>Taichung</w:t>
      </w:r>
      <w:r w:rsidRPr="00E30D2F">
        <w:rPr>
          <w:rFonts w:ascii="新細明體" w:eastAsia="新細明體" w:hAnsi="新細明體" w:cs="新細明體"/>
          <w:b/>
          <w:bCs/>
          <w:kern w:val="36"/>
          <w:sz w:val="44"/>
          <w:szCs w:val="44"/>
        </w:rPr>
        <w:t xml:space="preserve"> version</w:t>
      </w:r>
    </w:p>
    <w:p w:rsidR="00E30D2F" w:rsidRDefault="00E30D2F" w:rsidP="00E30D2F">
      <w:pPr>
        <w:pStyle w:val="gg"/>
      </w:pPr>
      <w:r>
        <w:t xml:space="preserve">This project is a part of IBM data </w:t>
      </w:r>
      <w:proofErr w:type="gramStart"/>
      <w:r>
        <w:t>science,</w:t>
      </w:r>
      <w:proofErr w:type="gramEnd"/>
      <w:r>
        <w:t xml:space="preserve"> you will find in this post an overview of my final capstone project.</w:t>
      </w:r>
    </w:p>
    <w:p w:rsidR="00E30D2F" w:rsidRDefault="00E30D2F" w:rsidP="00E30D2F">
      <w:pPr>
        <w:pStyle w:val="gg"/>
      </w:pPr>
      <w:r>
        <w:t>In this</w:t>
      </w:r>
      <w:r>
        <w:t xml:space="preserve"> assignment, I </w:t>
      </w:r>
      <w:r>
        <w:t xml:space="preserve">will </w:t>
      </w:r>
      <w:r>
        <w:t xml:space="preserve">go through the problem </w:t>
      </w:r>
      <w:proofErr w:type="gramStart"/>
      <w:r>
        <w:t>description</w:t>
      </w:r>
      <w:r>
        <w:t>(</w:t>
      </w:r>
      <w:proofErr w:type="gramEnd"/>
      <w:r>
        <w:rPr>
          <w:rStyle w:val="a4"/>
        </w:rPr>
        <w:t>Introduction/Business Problem</w:t>
      </w:r>
      <w:r>
        <w:t>)</w:t>
      </w:r>
      <w:r>
        <w:t xml:space="preserve">, data </w:t>
      </w:r>
      <w:r>
        <w:t xml:space="preserve">set </w:t>
      </w:r>
      <w:r>
        <w:t xml:space="preserve">preparation and final </w:t>
      </w:r>
      <w:r>
        <w:t xml:space="preserve">to </w:t>
      </w:r>
      <w:r>
        <w:t xml:space="preserve">analysis </w:t>
      </w:r>
      <w:r>
        <w:t>and overview these data</w:t>
      </w:r>
      <w:r>
        <w:t xml:space="preserve"> step by step. Detailed code </w:t>
      </w:r>
      <w:proofErr w:type="gramStart"/>
      <w:r>
        <w:t>are</w:t>
      </w:r>
      <w:proofErr w:type="gramEnd"/>
      <w:r>
        <w:t xml:space="preserve"> given in </w:t>
      </w:r>
      <w:proofErr w:type="spellStart"/>
      <w:r>
        <w:t>Github</w:t>
      </w:r>
      <w:proofErr w:type="spellEnd"/>
      <w:r>
        <w:t xml:space="preserve"> and link can be found at the end of the post.</w:t>
      </w:r>
    </w:p>
    <w:p w:rsidR="00FA61EB" w:rsidRPr="00E30D2F" w:rsidRDefault="00E30D2F" w:rsidP="00E30D2F">
      <w:pPr>
        <w:pStyle w:val="a5"/>
        <w:numPr>
          <w:ilvl w:val="0"/>
          <w:numId w:val="1"/>
        </w:numPr>
        <w:ind w:leftChars="0"/>
        <w:rPr>
          <w:rStyle w:val="a4"/>
          <w:b w:val="0"/>
          <w:bCs w:val="0"/>
          <w:sz w:val="40"/>
          <w:szCs w:val="40"/>
        </w:rPr>
      </w:pPr>
      <w:r w:rsidRPr="00E30D2F">
        <w:rPr>
          <w:rStyle w:val="a4"/>
          <w:sz w:val="40"/>
          <w:szCs w:val="40"/>
        </w:rPr>
        <w:t>Introduction/Business Problem</w:t>
      </w:r>
    </w:p>
    <w:p w:rsidR="00E30D2F" w:rsidRPr="00E30D2F" w:rsidRDefault="00E30D2F" w:rsidP="00E30D2F">
      <w:pPr>
        <w:pStyle w:val="a5"/>
        <w:numPr>
          <w:ilvl w:val="1"/>
          <w:numId w:val="2"/>
        </w:numPr>
        <w:ind w:leftChars="0"/>
        <w:rPr>
          <w:rStyle w:val="a4"/>
          <w:b w:val="0"/>
          <w:bCs w:val="0"/>
          <w:sz w:val="40"/>
          <w:szCs w:val="40"/>
        </w:rPr>
      </w:pPr>
    </w:p>
    <w:p w:rsidR="00E30D2F" w:rsidRDefault="00E30D2F" w:rsidP="00E30D2F">
      <w:pPr>
        <w:pStyle w:val="a5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E30D2F">
        <w:rPr>
          <w:rFonts w:hint="eastAsia"/>
          <w:b/>
          <w:sz w:val="40"/>
          <w:szCs w:val="40"/>
        </w:rPr>
        <w:t>Data</w:t>
      </w:r>
      <w:r w:rsidRPr="00E30D2F">
        <w:rPr>
          <w:b/>
          <w:sz w:val="40"/>
          <w:szCs w:val="40"/>
        </w:rPr>
        <w:t xml:space="preserve"> Preparation</w:t>
      </w:r>
    </w:p>
    <w:p w:rsidR="00E1476D" w:rsidRPr="0026168A" w:rsidRDefault="00E1476D" w:rsidP="00E1476D">
      <w:pPr>
        <w:pStyle w:val="a5"/>
        <w:numPr>
          <w:ilvl w:val="1"/>
          <w:numId w:val="1"/>
        </w:numPr>
        <w:ind w:leftChars="0"/>
        <w:rPr>
          <w:b/>
          <w:sz w:val="40"/>
          <w:szCs w:val="40"/>
        </w:rPr>
      </w:pPr>
      <w:r>
        <w:t>台中</w:t>
      </w:r>
      <w:r>
        <w:t>wiki</w:t>
      </w:r>
    </w:p>
    <w:p w:rsidR="0026168A" w:rsidRDefault="00C80AB0" w:rsidP="0026168A">
      <w:pPr>
        <w:pStyle w:val="a5"/>
        <w:ind w:leftChars="0" w:left="960"/>
      </w:pPr>
      <w:r w:rsidRPr="0026168A">
        <w:rPr>
          <w:szCs w:val="24"/>
        </w:rPr>
        <w:t>Data source:</w:t>
      </w:r>
      <w:r>
        <w:rPr>
          <w:szCs w:val="24"/>
        </w:rPr>
        <w:t xml:space="preserve"> </w:t>
      </w:r>
      <w:hyperlink r:id="rId5" w:anchor="人口" w:history="1">
        <w:r w:rsidR="0026168A">
          <w:rPr>
            <w:rStyle w:val="a3"/>
          </w:rPr>
          <w:t>https://zh.wikipedia.org/wiki/</w:t>
        </w:r>
        <w:r w:rsidR="0026168A">
          <w:rPr>
            <w:rStyle w:val="a3"/>
          </w:rPr>
          <w:t>臺中市</w:t>
        </w:r>
        <w:r w:rsidR="0026168A">
          <w:rPr>
            <w:rStyle w:val="a3"/>
          </w:rPr>
          <w:t>#</w:t>
        </w:r>
        <w:r w:rsidR="0026168A">
          <w:rPr>
            <w:rStyle w:val="a3"/>
          </w:rPr>
          <w:t>人口</w:t>
        </w:r>
      </w:hyperlink>
    </w:p>
    <w:p w:rsidR="00CF4CDC" w:rsidRPr="00CF4CDC" w:rsidRDefault="00CF4CDC" w:rsidP="00CF4CDC">
      <w:pPr>
        <w:pStyle w:val="a5"/>
        <w:ind w:leftChars="0" w:left="960"/>
        <w:rPr>
          <w:rFonts w:hint="eastAsia"/>
          <w:b/>
          <w:sz w:val="40"/>
          <w:szCs w:val="40"/>
        </w:rPr>
      </w:pPr>
      <w:r w:rsidRPr="00C80AB0">
        <w:rPr>
          <w:rStyle w:val="a6"/>
          <w:i w:val="0"/>
        </w:rPr>
        <w:t>Description</w:t>
      </w:r>
      <w:r w:rsidRPr="00C80AB0">
        <w:t>:</w:t>
      </w:r>
      <w:r>
        <w:t xml:space="preserve"> </w:t>
      </w:r>
      <w:r w:rsidR="002E5DFD">
        <w:rPr>
          <w:rFonts w:hint="eastAsia"/>
        </w:rPr>
        <w:t>此資料包含了台中的</w:t>
      </w:r>
      <w:r w:rsidR="002E5DFD">
        <w:rPr>
          <w:rFonts w:hint="eastAsia"/>
        </w:rPr>
        <w:t>29</w:t>
      </w:r>
      <w:r w:rsidR="002E5DFD">
        <w:rPr>
          <w:rFonts w:hint="eastAsia"/>
        </w:rPr>
        <w:t>個區</w:t>
      </w:r>
      <w:r w:rsidR="002E5DFD">
        <w:rPr>
          <w:rFonts w:hint="eastAsia"/>
        </w:rPr>
        <w:t>,</w:t>
      </w:r>
      <w:r w:rsidR="002E5DFD">
        <w:rPr>
          <w:rFonts w:hint="eastAsia"/>
        </w:rPr>
        <w:t>並含有</w:t>
      </w:r>
      <w:r w:rsidR="002E5DFD" w:rsidRPr="002E5DFD">
        <w:t xml:space="preserve">Chinese Name </w:t>
      </w:r>
      <w:r w:rsidR="002E5DFD">
        <w:t>/</w:t>
      </w:r>
      <w:r w:rsidR="002E5DFD" w:rsidRPr="002E5DFD">
        <w:t xml:space="preserve"> Area</w:t>
      </w:r>
      <w:r w:rsidR="002E5DFD">
        <w:t>/</w:t>
      </w:r>
      <w:r w:rsidR="00FF4C90" w:rsidRPr="00FF4C90">
        <w:t xml:space="preserve"> Density</w:t>
      </w:r>
      <w:r w:rsidR="00FF4C90">
        <w:t>/</w:t>
      </w:r>
      <w:r w:rsidR="00FF4C90" w:rsidRPr="00FF4C90">
        <w:t xml:space="preserve"> Postal Code</w:t>
      </w:r>
    </w:p>
    <w:p w:rsidR="00E1476D" w:rsidRPr="0026168A" w:rsidRDefault="00E1476D" w:rsidP="00E1476D">
      <w:pPr>
        <w:pStyle w:val="a5"/>
        <w:numPr>
          <w:ilvl w:val="1"/>
          <w:numId w:val="1"/>
        </w:numPr>
        <w:ind w:leftChars="0"/>
        <w:rPr>
          <w:b/>
          <w:sz w:val="40"/>
          <w:szCs w:val="40"/>
        </w:rPr>
      </w:pPr>
      <w:r>
        <w:t>台灣各縣市地區經緯度</w:t>
      </w:r>
    </w:p>
    <w:p w:rsidR="0026168A" w:rsidRDefault="00C80AB0" w:rsidP="0026168A">
      <w:pPr>
        <w:pStyle w:val="a5"/>
        <w:ind w:leftChars="0" w:left="960"/>
      </w:pPr>
      <w:r>
        <w:rPr>
          <w:szCs w:val="24"/>
        </w:rPr>
        <w:t xml:space="preserve">Data </w:t>
      </w:r>
      <w:r w:rsidRPr="0026168A">
        <w:rPr>
          <w:szCs w:val="24"/>
        </w:rPr>
        <w:t>source:</w:t>
      </w:r>
      <w:r>
        <w:rPr>
          <w:szCs w:val="24"/>
        </w:rPr>
        <w:t xml:space="preserve"> </w:t>
      </w:r>
      <w:hyperlink r:id="rId6" w:tgtFrame="_blank" w:history="1">
        <w:r w:rsidR="0026168A">
          <w:rPr>
            <w:rStyle w:val="a3"/>
          </w:rPr>
          <w:t>https://www.astrocode.net/%E5%8F%B0%E7%81%A3%E5%90%84%E7%B8%A3%E5%B8%82%E5%9C%B0%E5%8D%80%E7%B6%93%E7%B7%AF%E5%BA%A6/</w:t>
        </w:r>
      </w:hyperlink>
    </w:p>
    <w:p w:rsidR="00C80AB0" w:rsidRPr="00C80AB0" w:rsidRDefault="00C80AB0" w:rsidP="0026168A">
      <w:pPr>
        <w:pStyle w:val="a5"/>
        <w:ind w:leftChars="0" w:left="960"/>
        <w:rPr>
          <w:rFonts w:hint="eastAsia"/>
          <w:b/>
          <w:sz w:val="40"/>
          <w:szCs w:val="40"/>
        </w:rPr>
      </w:pPr>
      <w:r w:rsidRPr="00C80AB0">
        <w:rPr>
          <w:rStyle w:val="a6"/>
          <w:i w:val="0"/>
        </w:rPr>
        <w:t>Description</w:t>
      </w:r>
      <w:r w:rsidRPr="00C80AB0">
        <w:t>:</w:t>
      </w:r>
      <w:r>
        <w:t xml:space="preserve"> </w:t>
      </w:r>
      <w:r w:rsidR="00615E3E">
        <w:rPr>
          <w:rFonts w:hint="eastAsia"/>
        </w:rPr>
        <w:t>為一個</w:t>
      </w:r>
      <w:r w:rsidR="00615E3E">
        <w:rPr>
          <w:rFonts w:hint="eastAsia"/>
        </w:rPr>
        <w:t>XML file,</w:t>
      </w:r>
      <w:r w:rsidR="00615E3E">
        <w:rPr>
          <w:rFonts w:hint="eastAsia"/>
        </w:rPr>
        <w:t>可以轉成</w:t>
      </w:r>
      <w:r w:rsidR="00615E3E">
        <w:rPr>
          <w:rFonts w:hint="eastAsia"/>
        </w:rPr>
        <w:t xml:space="preserve">JSON </w:t>
      </w:r>
      <w:r w:rsidR="00615E3E">
        <w:t>file,</w:t>
      </w:r>
      <w:r w:rsidR="00615E3E">
        <w:rPr>
          <w:rFonts w:hint="eastAsia"/>
        </w:rPr>
        <w:t>此含有</w:t>
      </w:r>
      <w:r w:rsidR="009F3973">
        <w:rPr>
          <w:rFonts w:hint="eastAsia"/>
        </w:rPr>
        <w:t>全台灣</w:t>
      </w:r>
      <w:r w:rsidR="00670579">
        <w:rPr>
          <w:rFonts w:hint="eastAsia"/>
        </w:rPr>
        <w:t>各區域經緯度</w:t>
      </w:r>
      <w:bookmarkStart w:id="0" w:name="_GoBack"/>
      <w:bookmarkEnd w:id="0"/>
    </w:p>
    <w:p w:rsidR="00E1476D" w:rsidRPr="0026168A" w:rsidRDefault="00E1476D" w:rsidP="00E1476D">
      <w:pPr>
        <w:pStyle w:val="a5"/>
        <w:numPr>
          <w:ilvl w:val="1"/>
          <w:numId w:val="1"/>
        </w:numPr>
        <w:ind w:leftChars="0"/>
        <w:rPr>
          <w:b/>
          <w:sz w:val="40"/>
          <w:szCs w:val="40"/>
        </w:rPr>
      </w:pPr>
      <w:r>
        <w:t>譯寫系統</w:t>
      </w:r>
      <w:r>
        <w:t xml:space="preserve"> Translation</w:t>
      </w:r>
    </w:p>
    <w:p w:rsidR="0026168A" w:rsidRPr="00C80AB0" w:rsidRDefault="00C80AB0" w:rsidP="0026168A">
      <w:pPr>
        <w:pStyle w:val="a5"/>
        <w:ind w:leftChars="0" w:left="960"/>
        <w:rPr>
          <w:b/>
          <w:sz w:val="40"/>
          <w:szCs w:val="40"/>
        </w:rPr>
      </w:pPr>
      <w:r w:rsidRPr="0026168A">
        <w:rPr>
          <w:szCs w:val="24"/>
        </w:rPr>
        <w:t>Data source:</w:t>
      </w:r>
      <w:r>
        <w:rPr>
          <w:szCs w:val="24"/>
        </w:rPr>
        <w:t xml:space="preserve"> </w:t>
      </w:r>
      <w:hyperlink r:id="rId7" w:tgtFrame="_blank" w:history="1">
        <w:r w:rsidR="0026168A">
          <w:rPr>
            <w:rStyle w:val="a3"/>
          </w:rPr>
          <w:t>http://gn.moi.gov.tw/geonames/Translation/Translation.aspx</w:t>
        </w:r>
      </w:hyperlink>
      <w:r>
        <w:br/>
      </w:r>
      <w:r w:rsidRPr="00C80AB0">
        <w:rPr>
          <w:rStyle w:val="a6"/>
          <w:i w:val="0"/>
        </w:rPr>
        <w:t>Description</w:t>
      </w:r>
      <w:r w:rsidRPr="00C80AB0">
        <w:t>:</w:t>
      </w:r>
      <w:r w:rsidRPr="00CF4CDC">
        <w:t xml:space="preserve"> </w:t>
      </w:r>
      <w:r>
        <w:t>123</w:t>
      </w:r>
    </w:p>
    <w:p w:rsidR="00E30D2F" w:rsidRPr="00F02B85" w:rsidRDefault="00E1476D" w:rsidP="00E30D2F">
      <w:pPr>
        <w:pStyle w:val="a5"/>
        <w:numPr>
          <w:ilvl w:val="1"/>
          <w:numId w:val="1"/>
        </w:numPr>
        <w:ind w:leftChars="0"/>
        <w:rPr>
          <w:rStyle w:val="a4"/>
          <w:bCs w:val="0"/>
          <w:sz w:val="32"/>
          <w:szCs w:val="32"/>
        </w:rPr>
      </w:pPr>
      <w:r w:rsidRPr="00F02B85">
        <w:rPr>
          <w:rStyle w:val="a4"/>
          <w:sz w:val="32"/>
          <w:szCs w:val="32"/>
        </w:rPr>
        <w:t>Venues</w:t>
      </w:r>
      <w:r w:rsidRPr="00F02B85">
        <w:rPr>
          <w:rStyle w:val="a4"/>
          <w:sz w:val="32"/>
          <w:szCs w:val="32"/>
        </w:rPr>
        <w:t xml:space="preserve"> in each neighborhood of </w:t>
      </w:r>
      <w:r w:rsidRPr="00F02B85">
        <w:rPr>
          <w:rStyle w:val="a4"/>
          <w:sz w:val="32"/>
          <w:szCs w:val="32"/>
        </w:rPr>
        <w:t>Taichung</w:t>
      </w:r>
      <w:r w:rsidRPr="00F02B85">
        <w:rPr>
          <w:rStyle w:val="a4"/>
          <w:sz w:val="32"/>
          <w:szCs w:val="32"/>
        </w:rPr>
        <w:t>:</w:t>
      </w:r>
    </w:p>
    <w:p w:rsidR="0026168A" w:rsidRPr="0026168A" w:rsidRDefault="0026168A" w:rsidP="0026168A">
      <w:pPr>
        <w:pStyle w:val="a5"/>
        <w:ind w:leftChars="0" w:left="960"/>
        <w:rPr>
          <w:szCs w:val="24"/>
        </w:rPr>
      </w:pPr>
      <w:r w:rsidRPr="0026168A">
        <w:rPr>
          <w:szCs w:val="24"/>
        </w:rPr>
        <w:t>Data source</w:t>
      </w:r>
      <w:r w:rsidRPr="0026168A">
        <w:rPr>
          <w:szCs w:val="24"/>
        </w:rPr>
        <w:t>: Foursquare APIs</w:t>
      </w:r>
    </w:p>
    <w:p w:rsidR="00CF4CDC" w:rsidRPr="00C80AB0" w:rsidRDefault="00CF4CDC" w:rsidP="00CF4CDC">
      <w:pPr>
        <w:pStyle w:val="a5"/>
        <w:ind w:leftChars="0" w:left="960"/>
        <w:rPr>
          <w:rFonts w:hint="eastAsia"/>
          <w:b/>
          <w:sz w:val="40"/>
          <w:szCs w:val="40"/>
        </w:rPr>
      </w:pPr>
      <w:r w:rsidRPr="00C80AB0">
        <w:rPr>
          <w:rStyle w:val="a6"/>
          <w:i w:val="0"/>
        </w:rPr>
        <w:t>Description</w:t>
      </w:r>
      <w:r w:rsidRPr="00C80AB0">
        <w:t>:</w:t>
      </w:r>
      <w:r>
        <w:t xml:space="preserve"> </w:t>
      </w:r>
      <w:r w:rsidRPr="00C80AB0">
        <w:t>123</w:t>
      </w:r>
    </w:p>
    <w:p w:rsidR="00E1476D" w:rsidRPr="00CF4CDC" w:rsidRDefault="00E1476D" w:rsidP="00E1476D">
      <w:pPr>
        <w:pStyle w:val="a5"/>
        <w:ind w:leftChars="0" w:left="960"/>
        <w:rPr>
          <w:b/>
          <w:sz w:val="40"/>
          <w:szCs w:val="40"/>
        </w:rPr>
      </w:pPr>
    </w:p>
    <w:p w:rsidR="00E30D2F" w:rsidRDefault="00F02B85" w:rsidP="00E30D2F">
      <w:pPr>
        <w:pStyle w:val="a5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Visualization and Data </w:t>
      </w:r>
      <w:r w:rsidRPr="00F02B85">
        <w:rPr>
          <w:b/>
          <w:sz w:val="40"/>
          <w:szCs w:val="40"/>
        </w:rPr>
        <w:t>Exploration</w:t>
      </w:r>
    </w:p>
    <w:p w:rsidR="00F02B85" w:rsidRDefault="00F02B85" w:rsidP="00E30D2F">
      <w:pPr>
        <w:pStyle w:val="a5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Clustering the neighborhoods</w:t>
      </w:r>
    </w:p>
    <w:p w:rsidR="00E30D2F" w:rsidRDefault="00F02B85" w:rsidP="00E30D2F">
      <w:pPr>
        <w:pStyle w:val="a5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C</w:t>
      </w:r>
      <w:r>
        <w:rPr>
          <w:b/>
          <w:sz w:val="40"/>
          <w:szCs w:val="40"/>
        </w:rPr>
        <w:t>onclusion and Summary</w:t>
      </w:r>
    </w:p>
    <w:p w:rsidR="00F02B85" w:rsidRPr="00F02B85" w:rsidRDefault="00F02B85" w:rsidP="00F02B85">
      <w:pPr>
        <w:rPr>
          <w:rFonts w:hint="eastAsia"/>
          <w:b/>
          <w:sz w:val="40"/>
          <w:szCs w:val="40"/>
        </w:rPr>
      </w:pPr>
    </w:p>
    <w:sectPr w:rsidR="00F02B85" w:rsidRPr="00F02B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96061"/>
    <w:multiLevelType w:val="hybridMultilevel"/>
    <w:tmpl w:val="90F45AC2"/>
    <w:lvl w:ilvl="0" w:tplc="6EA2DBA8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375FC9"/>
    <w:multiLevelType w:val="hybridMultilevel"/>
    <w:tmpl w:val="DAE402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25E395C">
      <w:start w:val="1"/>
      <w:numFmt w:val="lowerRoman"/>
      <w:lvlText w:val="%2."/>
      <w:lvlJc w:val="right"/>
      <w:pPr>
        <w:ind w:left="960" w:hanging="480"/>
      </w:pPr>
      <w:rPr>
        <w:b w:val="0"/>
        <w:sz w:val="40"/>
        <w:szCs w:val="4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B3"/>
    <w:rsid w:val="00255E84"/>
    <w:rsid w:val="0026168A"/>
    <w:rsid w:val="002E5DFD"/>
    <w:rsid w:val="00615E3E"/>
    <w:rsid w:val="00670579"/>
    <w:rsid w:val="007F29B8"/>
    <w:rsid w:val="00917FB3"/>
    <w:rsid w:val="009F3973"/>
    <w:rsid w:val="00C80AB0"/>
    <w:rsid w:val="00CA7320"/>
    <w:rsid w:val="00CF4CDC"/>
    <w:rsid w:val="00E1476D"/>
    <w:rsid w:val="00E30D2F"/>
    <w:rsid w:val="00E34C62"/>
    <w:rsid w:val="00EB2626"/>
    <w:rsid w:val="00F02B85"/>
    <w:rsid w:val="00FA61EB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6F9A"/>
  <w15:chartTrackingRefBased/>
  <w15:docId w15:val="{ABE8D37A-C4DE-4007-A6BC-7C73AA65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30D2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0D2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2B8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0D2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gg">
    <w:name w:val="gg"/>
    <w:basedOn w:val="a"/>
    <w:rsid w:val="00E30D2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E30D2F"/>
    <w:rPr>
      <w:color w:val="0000FF"/>
      <w:u w:val="single"/>
    </w:rPr>
  </w:style>
  <w:style w:type="character" w:styleId="a4">
    <w:name w:val="Strong"/>
    <w:basedOn w:val="a0"/>
    <w:uiPriority w:val="22"/>
    <w:qFormat/>
    <w:rsid w:val="00E30D2F"/>
    <w:rPr>
      <w:b/>
      <w:bCs/>
    </w:rPr>
  </w:style>
  <w:style w:type="paragraph" w:styleId="a5">
    <w:name w:val="List Paragraph"/>
    <w:basedOn w:val="a"/>
    <w:uiPriority w:val="34"/>
    <w:qFormat/>
    <w:rsid w:val="00E30D2F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E30D2F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Emphasis"/>
    <w:basedOn w:val="a0"/>
    <w:uiPriority w:val="20"/>
    <w:qFormat/>
    <w:rsid w:val="0026168A"/>
    <w:rPr>
      <w:i/>
      <w:iCs/>
    </w:rPr>
  </w:style>
  <w:style w:type="character" w:customStyle="1" w:styleId="30">
    <w:name w:val="標題 3 字元"/>
    <w:basedOn w:val="a0"/>
    <w:link w:val="3"/>
    <w:uiPriority w:val="9"/>
    <w:semiHidden/>
    <w:rsid w:val="00F02B85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n.moi.gov.tw/geonames/Translation/Translatio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trocode.net/%E5%8F%B0%E7%81%A3%E5%90%84%E7%B8%A3%E5%B8%82%E5%9C%B0%E5%8D%80%E7%B6%93%E7%B7%AF%E5%BA%A6/" TargetMode="External"/><Relationship Id="rId5" Type="http://schemas.openxmlformats.org/officeDocument/2006/relationships/hyperlink" Target="https://zh.wikipedia.org/wiki/&#33274;&#20013;&#24066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10</cp:revision>
  <dcterms:created xsi:type="dcterms:W3CDTF">2020-11-29T06:27:00Z</dcterms:created>
  <dcterms:modified xsi:type="dcterms:W3CDTF">2020-11-29T16:46:00Z</dcterms:modified>
</cp:coreProperties>
</file>