
<file path=[Content_Types].xml><?xml version="1.0" encoding="utf-8"?>
<Types xmlns="http://schemas.openxmlformats.org/package/2006/content-types">
  <Default Extension="-ZwILDSeZBiA1liXdxKQU9x_7ZyvZRv_KnJPZUl11oY"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rPr>
        <w:id w:val="1531758657"/>
        <w:docPartObj>
          <w:docPartGallery w:val="Cover Pages"/>
          <w:docPartUnique/>
        </w:docPartObj>
      </w:sdtPr>
      <w:sdtEndPr>
        <w:rPr>
          <w:noProof w:val="0"/>
        </w:rPr>
      </w:sdtEndPr>
      <w:sdtContent>
        <w:p w14:paraId="27246D9F" w14:textId="77777777" w:rsidR="003E455C" w:rsidRPr="00871D38" w:rsidRDefault="003E455C" w:rsidP="005D40A8">
          <w:pPr>
            <w:rPr>
              <w:noProof/>
            </w:rPr>
          </w:pPr>
          <w:r>
            <w:rPr>
              <w:noProof/>
            </w:rPr>
            <w:drawing>
              <wp:anchor distT="0" distB="0" distL="114300" distR="114300" simplePos="0" relativeHeight="251658240" behindDoc="1" locked="0" layoutInCell="1" allowOverlap="1" wp14:anchorId="11CF56C3" wp14:editId="5A4021C6">
                <wp:simplePos x="0" y="0"/>
                <wp:positionH relativeFrom="page">
                  <wp:posOffset>-635</wp:posOffset>
                </wp:positionH>
                <wp:positionV relativeFrom="page">
                  <wp:align>top</wp:align>
                </wp:positionV>
                <wp:extent cx="7560000" cy="10682160"/>
                <wp:effectExtent l="0" t="0" r="317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0000" cy="1068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E2675" w14:textId="77777777" w:rsidR="003E455C" w:rsidRDefault="003E455C" w:rsidP="005D40A8">
          <w:r>
            <w:fldChar w:fldCharType="begin"/>
          </w:r>
          <w:r>
            <w:instrText xml:space="preserve"> TITLE  \* Upper  \* MERGEFORMAT </w:instrText>
          </w:r>
          <w:r>
            <w:fldChar w:fldCharType="end"/>
          </w:r>
        </w:p>
        <w:p w14:paraId="57662B19" w14:textId="77777777" w:rsidR="003E455C" w:rsidRPr="00256905" w:rsidRDefault="003E455C" w:rsidP="005D40A8">
          <w:pPr>
            <w:rPr>
              <w:noProof/>
            </w:rPr>
          </w:pPr>
          <w:r>
            <w:rPr>
              <w:noProof/>
            </w:rPr>
            <mc:AlternateContent>
              <mc:Choice Requires="wps">
                <w:drawing>
                  <wp:anchor distT="0" distB="0" distL="114300" distR="114300" simplePos="0" relativeHeight="251658241" behindDoc="0" locked="0" layoutInCell="1" allowOverlap="1" wp14:anchorId="695C85D7" wp14:editId="1D876BF0">
                    <wp:simplePos x="0" y="0"/>
                    <wp:positionH relativeFrom="margin">
                      <wp:align>left</wp:align>
                    </wp:positionH>
                    <wp:positionV relativeFrom="paragraph">
                      <wp:posOffset>864870</wp:posOffset>
                    </wp:positionV>
                    <wp:extent cx="3746500" cy="3251200"/>
                    <wp:effectExtent l="0" t="0" r="6350" b="6350"/>
                    <wp:wrapNone/>
                    <wp:docPr id="6" name="Text Box 6"/>
                    <wp:cNvGraphicFramePr/>
                    <a:graphic xmlns:a="http://schemas.openxmlformats.org/drawingml/2006/main">
                      <a:graphicData uri="http://schemas.microsoft.com/office/word/2010/wordprocessingShape">
                        <wps:wsp>
                          <wps:cNvSpPr txBox="1"/>
                          <wps:spPr>
                            <a:xfrm>
                              <a:off x="0" y="0"/>
                              <a:ext cx="3746500" cy="3251200"/>
                            </a:xfrm>
                            <a:prstGeom prst="rect">
                              <a:avLst/>
                            </a:prstGeom>
                            <a:noFill/>
                            <a:ln w="6350">
                              <a:noFill/>
                            </a:ln>
                          </wps:spPr>
                          <wps:txbx>
                            <w:txbxContent>
                              <w:p w14:paraId="5852A329" w14:textId="77777777" w:rsidR="00683CF6" w:rsidRPr="004922E3" w:rsidRDefault="00683CF6" w:rsidP="004922E3">
                                <w:pPr>
                                  <w:pStyle w:val="Title"/>
                                  <w:rPr>
                                    <w:sz w:val="58"/>
                                    <w:szCs w:val="58"/>
                                  </w:rPr>
                                </w:pPr>
                                <w:r w:rsidRPr="004922E3">
                                  <w:rPr>
                                    <w:sz w:val="58"/>
                                    <w:szCs w:val="58"/>
                                  </w:rPr>
                                  <w:t>Xxxx Project Document</w:t>
                                </w:r>
                              </w:p>
                              <w:p w14:paraId="754A42FE" w14:textId="77777777" w:rsidR="00683CF6" w:rsidRDefault="00683CF6" w:rsidP="004922E3">
                                <w:pPr>
                                  <w:pStyle w:val="Subtitle"/>
                                  <w:rPr>
                                    <w:sz w:val="38"/>
                                    <w:szCs w:val="38"/>
                                  </w:rPr>
                                </w:pPr>
                                <w:r w:rsidRPr="004922E3">
                                  <w:rPr>
                                    <w:sz w:val="38"/>
                                    <w:szCs w:val="38"/>
                                  </w:rPr>
                                  <w:t>Project Subtitle</w:t>
                                </w:r>
                              </w:p>
                              <w:p w14:paraId="3CF90814" w14:textId="77777777" w:rsidR="00683CF6" w:rsidRDefault="00683CF6" w:rsidP="004922E3">
                                <w:pPr>
                                  <w:rPr>
                                    <w:color w:val="FFFFFF" w:themeColor="background1"/>
                                  </w:rPr>
                                </w:pPr>
                              </w:p>
                              <w:p w14:paraId="38B7C035" w14:textId="77777777" w:rsidR="00683CF6" w:rsidRPr="004922E3" w:rsidRDefault="00683CF6" w:rsidP="004922E3">
                                <w:pPr>
                                  <w:rPr>
                                    <w:color w:val="FFFFFF" w:themeColor="background1"/>
                                  </w:rPr>
                                </w:pPr>
                                <w:r w:rsidRPr="004922E3">
                                  <w:rPr>
                                    <w:color w:val="FFFFFF" w:themeColor="background1"/>
                                  </w:rPr>
                                  <w:t>Rev</w:t>
                                </w:r>
                                <w:r>
                                  <w:rPr>
                                    <w:color w:val="FFFFFF" w:themeColor="background1"/>
                                  </w:rPr>
                                  <w:t>. 01.00</w:t>
                                </w:r>
                              </w:p>
                              <w:p w14:paraId="7C557C07" w14:textId="77777777" w:rsidR="00683CF6" w:rsidRPr="004922E3" w:rsidRDefault="00683CF6" w:rsidP="005D40A8">
                                <w:pPr>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5C85D7" id="_x0000_t202" coordsize="21600,21600" o:spt="202" path="m,l,21600r21600,l21600,xe">
                    <v:stroke joinstyle="miter"/>
                    <v:path gradientshapeok="t" o:connecttype="rect"/>
                  </v:shapetype>
                  <v:shape id="Text Box 6" o:spid="_x0000_s1026" type="#_x0000_t202" style="position:absolute;margin-left:0;margin-top:68.1pt;width:295pt;height:256pt;z-index:251658241;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" filled="f" stroked="f" strokeweight=".5pt">
                    <v:textbox inset="0,0,0,0">
                      <w:txbxContent>
                        <w:p w14:paraId="5852A329" w14:textId="77777777" w:rsidR="00683CF6" w:rsidRPr="004922E3" w:rsidRDefault="00683CF6" w:rsidP="004922E3">
                          <w:pPr>
                            <w:pStyle w:val="Title"/>
                            <w:rPr>
                              <w:sz w:val="58"/>
                              <w:szCs w:val="58"/>
                            </w:rPr>
                          </w:pPr>
                          <w:r w:rsidRPr="004922E3">
                            <w:rPr>
                              <w:sz w:val="58"/>
                              <w:szCs w:val="58"/>
                            </w:rPr>
                            <w:t>Xxxx Project Document</w:t>
                          </w:r>
                        </w:p>
                        <w:p w14:paraId="754A42FE" w14:textId="77777777" w:rsidR="00683CF6" w:rsidRDefault="00683CF6" w:rsidP="004922E3">
                          <w:pPr>
                            <w:pStyle w:val="Subtitle"/>
                            <w:rPr>
                              <w:sz w:val="38"/>
                              <w:szCs w:val="38"/>
                            </w:rPr>
                          </w:pPr>
                          <w:r w:rsidRPr="004922E3">
                            <w:rPr>
                              <w:sz w:val="38"/>
                              <w:szCs w:val="38"/>
                            </w:rPr>
                            <w:t>Project Subtitle</w:t>
                          </w:r>
                        </w:p>
                        <w:p w14:paraId="3CF90814" w14:textId="77777777" w:rsidR="00683CF6" w:rsidRDefault="00683CF6" w:rsidP="004922E3">
                          <w:pPr>
                            <w:rPr>
                              <w:color w:val="FFFFFF" w:themeColor="background1"/>
                            </w:rPr>
                          </w:pPr>
                        </w:p>
                        <w:p w14:paraId="38B7C035" w14:textId="77777777" w:rsidR="00683CF6" w:rsidRPr="004922E3" w:rsidRDefault="00683CF6" w:rsidP="004922E3">
                          <w:pPr>
                            <w:rPr>
                              <w:color w:val="FFFFFF" w:themeColor="background1"/>
                            </w:rPr>
                          </w:pPr>
                          <w:r w:rsidRPr="004922E3">
                            <w:rPr>
                              <w:color w:val="FFFFFF" w:themeColor="background1"/>
                            </w:rPr>
                            <w:t>Rev</w:t>
                          </w:r>
                          <w:r>
                            <w:rPr>
                              <w:color w:val="FFFFFF" w:themeColor="background1"/>
                            </w:rPr>
                            <w:t>. 01.00</w:t>
                          </w:r>
                        </w:p>
                        <w:p w14:paraId="7C557C07" w14:textId="77777777" w:rsidR="00683CF6" w:rsidRPr="004922E3" w:rsidRDefault="00683CF6" w:rsidP="005D40A8">
                          <w:pPr>
                            <w:rPr>
                              <w:color w:val="FFFFFF" w:themeColor="background1"/>
                            </w:rPr>
                          </w:pPr>
                        </w:p>
                      </w:txbxContent>
                    </v:textbox>
                    <w10:wrap anchorx="margin"/>
                  </v:shape>
                </w:pict>
              </mc:Fallback>
            </mc:AlternateContent>
          </w:r>
        </w:p>
        <w:p w14:paraId="05903AB3" w14:textId="77777777" w:rsidR="003E455C" w:rsidRDefault="003E455C" w:rsidP="005D40A8">
          <w:r>
            <w:br w:type="page"/>
          </w:r>
        </w:p>
      </w:sdtContent>
    </w:sdt>
    <w:bookmarkStart w:id="0" w:name="_Toc180412284" w:displacedByCustomXml="next"/>
    <w:bookmarkStart w:id="1" w:name="_Toc42610552" w:displacedByCustomXml="next"/>
    <w:sdt>
      <w:sdtPr>
        <w:rPr>
          <w:rFonts w:asciiTheme="minorHAnsi" w:eastAsiaTheme="minorEastAsia" w:hAnsiTheme="minorHAnsi" w:cstheme="minorBidi"/>
          <w:sz w:val="22"/>
          <w:szCs w:val="22"/>
        </w:rPr>
        <w:id w:val="-1399434948"/>
        <w:docPartObj>
          <w:docPartGallery w:val="Table of Contents"/>
          <w:docPartUnique/>
        </w:docPartObj>
      </w:sdtPr>
      <w:sdtEndPr>
        <w:rPr>
          <w:b/>
          <w:bCs/>
          <w:noProof/>
        </w:rPr>
      </w:sdtEndPr>
      <w:sdtContent>
        <w:p w14:paraId="092885A0" w14:textId="77777777" w:rsidR="001A55AC" w:rsidRDefault="00095A09" w:rsidP="00095A09">
          <w:pPr>
            <w:pStyle w:val="Heading1"/>
          </w:pPr>
          <w:r w:rsidRPr="00095A09">
            <w:t>Contents</w:t>
          </w:r>
          <w:bookmarkEnd w:id="0"/>
        </w:p>
        <w:p w14:paraId="42E74CE4" w14:textId="6B61DB9A" w:rsidR="002E23BC" w:rsidRPr="00FE2EC4" w:rsidRDefault="001A55AC" w:rsidP="002E23BC">
          <w:pPr>
            <w:pStyle w:val="TOC1"/>
            <w:rPr>
              <w:rFonts w:cstheme="minorBidi"/>
              <w:noProof/>
              <w:kern w:val="2"/>
              <w:sz w:val="24"/>
              <w:szCs w:val="24"/>
              <w14:ligatures w14:val="standardContextual"/>
            </w:rPr>
          </w:pPr>
          <w:r>
            <w:fldChar w:fldCharType="begin"/>
          </w:r>
          <w:r>
            <w:instrText xml:space="preserve"> TOC \o "1-3" \h \z \u </w:instrText>
          </w:r>
          <w:r>
            <w:fldChar w:fldCharType="separate"/>
          </w:r>
          <w:hyperlink w:anchor="_Toc180412284" w:history="1">
            <w:r w:rsidR="002E23BC" w:rsidRPr="00FE2EC4">
              <w:rPr>
                <w:rStyle w:val="Hyperlink"/>
                <w:noProof/>
              </w:rPr>
              <w:t>1</w:t>
            </w:r>
            <w:r w:rsidR="002E23BC" w:rsidRPr="00FE2EC4">
              <w:rPr>
                <w:rFonts w:cstheme="minorBidi"/>
                <w:noProof/>
                <w:kern w:val="2"/>
                <w:sz w:val="24"/>
                <w:szCs w:val="24"/>
                <w14:ligatures w14:val="standardContextual"/>
              </w:rPr>
              <w:tab/>
            </w:r>
            <w:r w:rsidR="002E23BC" w:rsidRPr="00FE2EC4">
              <w:rPr>
                <w:rStyle w:val="Hyperlink"/>
                <w:noProof/>
              </w:rPr>
              <w:t>Contents</w:t>
            </w:r>
            <w:r w:rsidR="002E23BC" w:rsidRPr="00FE2EC4">
              <w:rPr>
                <w:noProof/>
                <w:webHidden/>
              </w:rPr>
              <w:tab/>
            </w:r>
            <w:r w:rsidR="002E23BC" w:rsidRPr="00FE2EC4">
              <w:rPr>
                <w:noProof/>
                <w:webHidden/>
              </w:rPr>
              <w:fldChar w:fldCharType="begin"/>
            </w:r>
            <w:r w:rsidR="002E23BC" w:rsidRPr="00FE2EC4">
              <w:rPr>
                <w:noProof/>
                <w:webHidden/>
              </w:rPr>
              <w:instrText xml:space="preserve"> PAGEREF _Toc180412284 \h </w:instrText>
            </w:r>
            <w:r w:rsidR="002E23BC" w:rsidRPr="00FE2EC4">
              <w:rPr>
                <w:noProof/>
                <w:webHidden/>
              </w:rPr>
            </w:r>
            <w:r w:rsidR="002E23BC" w:rsidRPr="00FE2EC4">
              <w:rPr>
                <w:noProof/>
                <w:webHidden/>
              </w:rPr>
              <w:fldChar w:fldCharType="separate"/>
            </w:r>
            <w:r w:rsidR="002E23BC" w:rsidRPr="00FE2EC4">
              <w:rPr>
                <w:noProof/>
                <w:webHidden/>
              </w:rPr>
              <w:t>1</w:t>
            </w:r>
            <w:r w:rsidR="002E23BC" w:rsidRPr="00FE2EC4">
              <w:rPr>
                <w:noProof/>
                <w:webHidden/>
              </w:rPr>
              <w:fldChar w:fldCharType="end"/>
            </w:r>
          </w:hyperlink>
        </w:p>
        <w:p w14:paraId="3E7DA709" w14:textId="79DA4B6C" w:rsidR="002E23BC" w:rsidRPr="00FE2EC4" w:rsidRDefault="002E23BC" w:rsidP="002E23BC">
          <w:pPr>
            <w:pStyle w:val="TOC1"/>
            <w:rPr>
              <w:rFonts w:cstheme="minorBidi"/>
              <w:noProof/>
              <w:kern w:val="2"/>
              <w:sz w:val="24"/>
              <w:szCs w:val="24"/>
              <w14:ligatures w14:val="standardContextual"/>
            </w:rPr>
          </w:pPr>
          <w:hyperlink w:anchor="_Toc180412285" w:history="1">
            <w:r w:rsidRPr="00FE2EC4">
              <w:rPr>
                <w:rStyle w:val="Hyperlink"/>
                <w:noProof/>
              </w:rPr>
              <w:t>2</w:t>
            </w:r>
            <w:r w:rsidRPr="00FE2EC4">
              <w:rPr>
                <w:rFonts w:cstheme="minorBidi"/>
                <w:noProof/>
                <w:kern w:val="2"/>
                <w:sz w:val="24"/>
                <w:szCs w:val="24"/>
                <w14:ligatures w14:val="standardContextual"/>
              </w:rPr>
              <w:tab/>
            </w:r>
            <w:r w:rsidRPr="00FE2EC4">
              <w:rPr>
                <w:rStyle w:val="Hyperlink"/>
                <w:noProof/>
              </w:rPr>
              <w:t>Introduction</w:t>
            </w:r>
            <w:r w:rsidRPr="00FE2EC4">
              <w:rPr>
                <w:noProof/>
                <w:webHidden/>
              </w:rPr>
              <w:tab/>
            </w:r>
            <w:r w:rsidRPr="00FE2EC4">
              <w:rPr>
                <w:noProof/>
                <w:webHidden/>
              </w:rPr>
              <w:fldChar w:fldCharType="begin"/>
            </w:r>
            <w:r w:rsidRPr="00FE2EC4">
              <w:rPr>
                <w:noProof/>
                <w:webHidden/>
              </w:rPr>
              <w:instrText xml:space="preserve"> PAGEREF _Toc180412285 \h </w:instrText>
            </w:r>
            <w:r w:rsidRPr="00FE2EC4">
              <w:rPr>
                <w:noProof/>
                <w:webHidden/>
              </w:rPr>
            </w:r>
            <w:r w:rsidRPr="00FE2EC4">
              <w:rPr>
                <w:noProof/>
                <w:webHidden/>
              </w:rPr>
              <w:fldChar w:fldCharType="separate"/>
            </w:r>
            <w:r w:rsidRPr="00FE2EC4">
              <w:rPr>
                <w:noProof/>
                <w:webHidden/>
              </w:rPr>
              <w:t>3</w:t>
            </w:r>
            <w:r w:rsidRPr="00FE2EC4">
              <w:rPr>
                <w:noProof/>
                <w:webHidden/>
              </w:rPr>
              <w:fldChar w:fldCharType="end"/>
            </w:r>
          </w:hyperlink>
        </w:p>
        <w:p w14:paraId="757DE6CC" w14:textId="5FB28CDE" w:rsidR="002E23BC" w:rsidRPr="00FE2EC4" w:rsidRDefault="002E23BC" w:rsidP="002E23BC">
          <w:pPr>
            <w:pStyle w:val="TOC1"/>
            <w:rPr>
              <w:rFonts w:cstheme="minorBidi"/>
              <w:noProof/>
              <w:kern w:val="2"/>
              <w:sz w:val="24"/>
              <w:szCs w:val="24"/>
              <w14:ligatures w14:val="standardContextual"/>
            </w:rPr>
          </w:pPr>
          <w:hyperlink w:anchor="_Toc180412286" w:history="1">
            <w:r w:rsidRPr="00FE2EC4">
              <w:rPr>
                <w:rStyle w:val="Hyperlink"/>
                <w:noProof/>
              </w:rPr>
              <w:t>3</w:t>
            </w:r>
            <w:r w:rsidRPr="00FE2EC4">
              <w:rPr>
                <w:rFonts w:cstheme="minorBidi"/>
                <w:noProof/>
                <w:kern w:val="2"/>
                <w:sz w:val="24"/>
                <w:szCs w:val="24"/>
                <w14:ligatures w14:val="standardContextual"/>
              </w:rPr>
              <w:tab/>
            </w:r>
            <w:r w:rsidRPr="00FE2EC4">
              <w:rPr>
                <w:rStyle w:val="Hyperlink"/>
                <w:noProof/>
              </w:rPr>
              <w:t>Naming Conventions</w:t>
            </w:r>
            <w:r w:rsidRPr="00FE2EC4">
              <w:rPr>
                <w:noProof/>
                <w:webHidden/>
              </w:rPr>
              <w:tab/>
            </w:r>
            <w:r w:rsidRPr="00FE2EC4">
              <w:rPr>
                <w:noProof/>
                <w:webHidden/>
              </w:rPr>
              <w:fldChar w:fldCharType="begin"/>
            </w:r>
            <w:r w:rsidRPr="00FE2EC4">
              <w:rPr>
                <w:noProof/>
                <w:webHidden/>
              </w:rPr>
              <w:instrText xml:space="preserve"> PAGEREF _Toc180412286 \h </w:instrText>
            </w:r>
            <w:r w:rsidRPr="00FE2EC4">
              <w:rPr>
                <w:noProof/>
                <w:webHidden/>
              </w:rPr>
            </w:r>
            <w:r w:rsidRPr="00FE2EC4">
              <w:rPr>
                <w:noProof/>
                <w:webHidden/>
              </w:rPr>
              <w:fldChar w:fldCharType="separate"/>
            </w:r>
            <w:r w:rsidRPr="00FE2EC4">
              <w:rPr>
                <w:noProof/>
                <w:webHidden/>
              </w:rPr>
              <w:t>4</w:t>
            </w:r>
            <w:r w:rsidRPr="00FE2EC4">
              <w:rPr>
                <w:noProof/>
                <w:webHidden/>
              </w:rPr>
              <w:fldChar w:fldCharType="end"/>
            </w:r>
          </w:hyperlink>
        </w:p>
        <w:p w14:paraId="7A0C1AD7" w14:textId="2D3C0FEF"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87" w:history="1">
            <w:r w:rsidRPr="00FE2EC4">
              <w:rPr>
                <w:rStyle w:val="Hyperlink"/>
              </w:rPr>
              <w:t>Project Name</w:t>
            </w:r>
            <w:r w:rsidRPr="00FE2EC4">
              <w:rPr>
                <w:webHidden/>
              </w:rPr>
              <w:tab/>
            </w:r>
            <w:r w:rsidRPr="00FE2EC4">
              <w:rPr>
                <w:webHidden/>
              </w:rPr>
              <w:fldChar w:fldCharType="begin"/>
            </w:r>
            <w:r w:rsidRPr="00FE2EC4">
              <w:rPr>
                <w:webHidden/>
              </w:rPr>
              <w:instrText xml:space="preserve"> PAGEREF _Toc180412287 \h </w:instrText>
            </w:r>
            <w:r w:rsidRPr="00FE2EC4">
              <w:rPr>
                <w:webHidden/>
              </w:rPr>
            </w:r>
            <w:r w:rsidRPr="00FE2EC4">
              <w:rPr>
                <w:webHidden/>
              </w:rPr>
              <w:fldChar w:fldCharType="separate"/>
            </w:r>
            <w:r w:rsidRPr="00FE2EC4">
              <w:rPr>
                <w:webHidden/>
              </w:rPr>
              <w:t>4</w:t>
            </w:r>
            <w:r w:rsidRPr="00FE2EC4">
              <w:rPr>
                <w:webHidden/>
              </w:rPr>
              <w:fldChar w:fldCharType="end"/>
            </w:r>
          </w:hyperlink>
        </w:p>
        <w:p w14:paraId="3D6E9853" w14:textId="224871E8"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88" w:history="1">
            <w:r w:rsidRPr="00FE2EC4">
              <w:rPr>
                <w:rStyle w:val="Hyperlink"/>
              </w:rPr>
              <w:t>Service (ATR) name</w:t>
            </w:r>
            <w:r w:rsidRPr="00FE2EC4">
              <w:rPr>
                <w:webHidden/>
              </w:rPr>
              <w:tab/>
            </w:r>
            <w:r w:rsidRPr="00FE2EC4">
              <w:rPr>
                <w:webHidden/>
              </w:rPr>
              <w:fldChar w:fldCharType="begin"/>
            </w:r>
            <w:r w:rsidRPr="00FE2EC4">
              <w:rPr>
                <w:webHidden/>
              </w:rPr>
              <w:instrText xml:space="preserve"> PAGEREF _Toc180412288 \h </w:instrText>
            </w:r>
            <w:r w:rsidRPr="00FE2EC4">
              <w:rPr>
                <w:webHidden/>
              </w:rPr>
            </w:r>
            <w:r w:rsidRPr="00FE2EC4">
              <w:rPr>
                <w:webHidden/>
              </w:rPr>
              <w:fldChar w:fldCharType="separate"/>
            </w:r>
            <w:r w:rsidRPr="00FE2EC4">
              <w:rPr>
                <w:webHidden/>
              </w:rPr>
              <w:t>4</w:t>
            </w:r>
            <w:r w:rsidRPr="00FE2EC4">
              <w:rPr>
                <w:webHidden/>
              </w:rPr>
              <w:fldChar w:fldCharType="end"/>
            </w:r>
          </w:hyperlink>
        </w:p>
        <w:p w14:paraId="56D6897C" w14:textId="2A226867"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89" w:history="1">
            <w:r w:rsidRPr="00FE2EC4">
              <w:rPr>
                <w:rStyle w:val="Hyperlink"/>
              </w:rPr>
              <w:t>Projects without ATR folders</w:t>
            </w:r>
            <w:r w:rsidRPr="00FE2EC4">
              <w:rPr>
                <w:webHidden/>
              </w:rPr>
              <w:tab/>
            </w:r>
            <w:r w:rsidRPr="00FE2EC4">
              <w:rPr>
                <w:webHidden/>
              </w:rPr>
              <w:fldChar w:fldCharType="begin"/>
            </w:r>
            <w:r w:rsidRPr="00FE2EC4">
              <w:rPr>
                <w:webHidden/>
              </w:rPr>
              <w:instrText xml:space="preserve"> PAGEREF _Toc180412289 \h </w:instrText>
            </w:r>
            <w:r w:rsidRPr="00FE2EC4">
              <w:rPr>
                <w:webHidden/>
              </w:rPr>
            </w:r>
            <w:r w:rsidRPr="00FE2EC4">
              <w:rPr>
                <w:webHidden/>
              </w:rPr>
              <w:fldChar w:fldCharType="separate"/>
            </w:r>
            <w:r w:rsidRPr="00FE2EC4">
              <w:rPr>
                <w:webHidden/>
              </w:rPr>
              <w:t>4</w:t>
            </w:r>
            <w:r w:rsidRPr="00FE2EC4">
              <w:rPr>
                <w:webHidden/>
              </w:rPr>
              <w:fldChar w:fldCharType="end"/>
            </w:r>
          </w:hyperlink>
        </w:p>
        <w:p w14:paraId="7F653202" w14:textId="0CBBE8AA"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0" w:history="1">
            <w:r w:rsidRPr="00FE2EC4">
              <w:rPr>
                <w:rStyle w:val="Hyperlink"/>
              </w:rPr>
              <w:t>Service Description Tag in Projects without ATR (Time registration)</w:t>
            </w:r>
            <w:r w:rsidRPr="00FE2EC4">
              <w:rPr>
                <w:webHidden/>
              </w:rPr>
              <w:tab/>
            </w:r>
            <w:r w:rsidRPr="00FE2EC4">
              <w:rPr>
                <w:webHidden/>
              </w:rPr>
              <w:fldChar w:fldCharType="begin"/>
            </w:r>
            <w:r w:rsidRPr="00FE2EC4">
              <w:rPr>
                <w:webHidden/>
              </w:rPr>
              <w:instrText xml:space="preserve"> PAGEREF _Toc180412290 \h </w:instrText>
            </w:r>
            <w:r w:rsidRPr="00FE2EC4">
              <w:rPr>
                <w:webHidden/>
              </w:rPr>
            </w:r>
            <w:r w:rsidRPr="00FE2EC4">
              <w:rPr>
                <w:webHidden/>
              </w:rPr>
              <w:fldChar w:fldCharType="separate"/>
            </w:r>
            <w:r w:rsidRPr="00FE2EC4">
              <w:rPr>
                <w:webHidden/>
              </w:rPr>
              <w:t>5</w:t>
            </w:r>
            <w:r w:rsidRPr="00FE2EC4">
              <w:rPr>
                <w:webHidden/>
              </w:rPr>
              <w:fldChar w:fldCharType="end"/>
            </w:r>
          </w:hyperlink>
        </w:p>
        <w:p w14:paraId="683C805E" w14:textId="324EF8C7"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1" w:history="1">
            <w:r w:rsidRPr="00FE2EC4">
              <w:rPr>
                <w:rStyle w:val="Hyperlink"/>
              </w:rPr>
              <w:t>Role Titles</w:t>
            </w:r>
            <w:r w:rsidRPr="00FE2EC4">
              <w:rPr>
                <w:webHidden/>
              </w:rPr>
              <w:tab/>
            </w:r>
            <w:r w:rsidRPr="00FE2EC4">
              <w:rPr>
                <w:webHidden/>
              </w:rPr>
              <w:fldChar w:fldCharType="begin"/>
            </w:r>
            <w:r w:rsidRPr="00FE2EC4">
              <w:rPr>
                <w:webHidden/>
              </w:rPr>
              <w:instrText xml:space="preserve"> PAGEREF _Toc180412291 \h </w:instrText>
            </w:r>
            <w:r w:rsidRPr="00FE2EC4">
              <w:rPr>
                <w:webHidden/>
              </w:rPr>
            </w:r>
            <w:r w:rsidRPr="00FE2EC4">
              <w:rPr>
                <w:webHidden/>
              </w:rPr>
              <w:fldChar w:fldCharType="separate"/>
            </w:r>
            <w:r w:rsidRPr="00FE2EC4">
              <w:rPr>
                <w:webHidden/>
              </w:rPr>
              <w:t>5</w:t>
            </w:r>
            <w:r w:rsidRPr="00FE2EC4">
              <w:rPr>
                <w:webHidden/>
              </w:rPr>
              <w:fldChar w:fldCharType="end"/>
            </w:r>
          </w:hyperlink>
        </w:p>
        <w:p w14:paraId="741589E9" w14:textId="7961B382"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2" w:history="1">
            <w:r w:rsidRPr="00FE2EC4">
              <w:rPr>
                <w:rStyle w:val="Hyperlink"/>
              </w:rPr>
              <w:t>Billing categories</w:t>
            </w:r>
            <w:r w:rsidRPr="00FE2EC4">
              <w:rPr>
                <w:webHidden/>
              </w:rPr>
              <w:tab/>
            </w:r>
            <w:r w:rsidRPr="00FE2EC4">
              <w:rPr>
                <w:webHidden/>
              </w:rPr>
              <w:fldChar w:fldCharType="begin"/>
            </w:r>
            <w:r w:rsidRPr="00FE2EC4">
              <w:rPr>
                <w:webHidden/>
              </w:rPr>
              <w:instrText xml:space="preserve"> PAGEREF _Toc180412292 \h </w:instrText>
            </w:r>
            <w:r w:rsidRPr="00FE2EC4">
              <w:rPr>
                <w:webHidden/>
              </w:rPr>
            </w:r>
            <w:r w:rsidRPr="00FE2EC4">
              <w:rPr>
                <w:webHidden/>
              </w:rPr>
              <w:fldChar w:fldCharType="separate"/>
            </w:r>
            <w:r w:rsidRPr="00FE2EC4">
              <w:rPr>
                <w:webHidden/>
              </w:rPr>
              <w:t>5</w:t>
            </w:r>
            <w:r w:rsidRPr="00FE2EC4">
              <w:rPr>
                <w:webHidden/>
              </w:rPr>
              <w:fldChar w:fldCharType="end"/>
            </w:r>
          </w:hyperlink>
        </w:p>
        <w:p w14:paraId="7958A1D5" w14:textId="6B588BDF"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3" w:history="1">
            <w:r w:rsidRPr="00FE2EC4">
              <w:rPr>
                <w:rStyle w:val="Hyperlink"/>
              </w:rPr>
              <w:t>Project Phases</w:t>
            </w:r>
            <w:r w:rsidRPr="00FE2EC4">
              <w:rPr>
                <w:webHidden/>
              </w:rPr>
              <w:tab/>
            </w:r>
            <w:r w:rsidRPr="00FE2EC4">
              <w:rPr>
                <w:webHidden/>
              </w:rPr>
              <w:fldChar w:fldCharType="begin"/>
            </w:r>
            <w:r w:rsidRPr="00FE2EC4">
              <w:rPr>
                <w:webHidden/>
              </w:rPr>
              <w:instrText xml:space="preserve"> PAGEREF _Toc180412293 \h </w:instrText>
            </w:r>
            <w:r w:rsidRPr="00FE2EC4">
              <w:rPr>
                <w:webHidden/>
              </w:rPr>
            </w:r>
            <w:r w:rsidRPr="00FE2EC4">
              <w:rPr>
                <w:webHidden/>
              </w:rPr>
              <w:fldChar w:fldCharType="separate"/>
            </w:r>
            <w:r w:rsidRPr="00FE2EC4">
              <w:rPr>
                <w:webHidden/>
              </w:rPr>
              <w:t>5</w:t>
            </w:r>
            <w:r w:rsidRPr="00FE2EC4">
              <w:rPr>
                <w:webHidden/>
              </w:rPr>
              <w:fldChar w:fldCharType="end"/>
            </w:r>
          </w:hyperlink>
        </w:p>
        <w:p w14:paraId="584561B0" w14:textId="58244314"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4" w:history="1">
            <w:r w:rsidRPr="00FE2EC4">
              <w:rPr>
                <w:rStyle w:val="Hyperlink"/>
              </w:rPr>
              <w:t>Building Types and Sub-Types</w:t>
            </w:r>
            <w:r w:rsidRPr="00FE2EC4">
              <w:rPr>
                <w:webHidden/>
              </w:rPr>
              <w:tab/>
            </w:r>
            <w:r w:rsidRPr="00FE2EC4">
              <w:rPr>
                <w:webHidden/>
              </w:rPr>
              <w:fldChar w:fldCharType="begin"/>
            </w:r>
            <w:r w:rsidRPr="00FE2EC4">
              <w:rPr>
                <w:webHidden/>
              </w:rPr>
              <w:instrText xml:space="preserve"> PAGEREF _Toc180412294 \h </w:instrText>
            </w:r>
            <w:r w:rsidRPr="00FE2EC4">
              <w:rPr>
                <w:webHidden/>
              </w:rPr>
            </w:r>
            <w:r w:rsidRPr="00FE2EC4">
              <w:rPr>
                <w:webHidden/>
              </w:rPr>
              <w:fldChar w:fldCharType="separate"/>
            </w:r>
            <w:r w:rsidRPr="00FE2EC4">
              <w:rPr>
                <w:webHidden/>
              </w:rPr>
              <w:t>5</w:t>
            </w:r>
            <w:r w:rsidRPr="00FE2EC4">
              <w:rPr>
                <w:webHidden/>
              </w:rPr>
              <w:fldChar w:fldCharType="end"/>
            </w:r>
          </w:hyperlink>
        </w:p>
        <w:p w14:paraId="78C179C5" w14:textId="2C5AA2D4"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5" w:history="1">
            <w:r w:rsidRPr="00FE2EC4">
              <w:rPr>
                <w:rStyle w:val="Hyperlink"/>
              </w:rPr>
              <w:t>Revisioning</w:t>
            </w:r>
            <w:r w:rsidRPr="00FE2EC4">
              <w:rPr>
                <w:webHidden/>
              </w:rPr>
              <w:tab/>
            </w:r>
            <w:r w:rsidRPr="00FE2EC4">
              <w:rPr>
                <w:webHidden/>
              </w:rPr>
              <w:fldChar w:fldCharType="begin"/>
            </w:r>
            <w:r w:rsidRPr="00FE2EC4">
              <w:rPr>
                <w:webHidden/>
              </w:rPr>
              <w:instrText xml:space="preserve"> PAGEREF _Toc180412295 \h </w:instrText>
            </w:r>
            <w:r w:rsidRPr="00FE2EC4">
              <w:rPr>
                <w:webHidden/>
              </w:rPr>
            </w:r>
            <w:r w:rsidRPr="00FE2EC4">
              <w:rPr>
                <w:webHidden/>
              </w:rPr>
              <w:fldChar w:fldCharType="separate"/>
            </w:r>
            <w:r w:rsidRPr="00FE2EC4">
              <w:rPr>
                <w:webHidden/>
              </w:rPr>
              <w:t>5</w:t>
            </w:r>
            <w:r w:rsidRPr="00FE2EC4">
              <w:rPr>
                <w:webHidden/>
              </w:rPr>
              <w:fldChar w:fldCharType="end"/>
            </w:r>
          </w:hyperlink>
        </w:p>
        <w:p w14:paraId="31697CCB" w14:textId="12D91FEF" w:rsidR="002E23BC" w:rsidRPr="00FE2EC4" w:rsidRDefault="002E23BC" w:rsidP="002E23BC">
          <w:pPr>
            <w:pStyle w:val="TOC1"/>
            <w:rPr>
              <w:rFonts w:cstheme="minorBidi"/>
              <w:noProof/>
              <w:kern w:val="2"/>
              <w:sz w:val="24"/>
              <w:szCs w:val="24"/>
              <w14:ligatures w14:val="standardContextual"/>
            </w:rPr>
          </w:pPr>
          <w:hyperlink w:anchor="_Toc180412296" w:history="1">
            <w:r w:rsidRPr="00FE2EC4">
              <w:rPr>
                <w:rStyle w:val="Hyperlink"/>
                <w:noProof/>
              </w:rPr>
              <w:t>4</w:t>
            </w:r>
            <w:r w:rsidRPr="00FE2EC4">
              <w:rPr>
                <w:rFonts w:cstheme="minorBidi"/>
                <w:noProof/>
                <w:kern w:val="2"/>
                <w:sz w:val="24"/>
                <w:szCs w:val="24"/>
                <w14:ligatures w14:val="standardContextual"/>
              </w:rPr>
              <w:tab/>
            </w:r>
            <w:r w:rsidRPr="00FE2EC4">
              <w:rPr>
                <w:rStyle w:val="Hyperlink"/>
                <w:noProof/>
              </w:rPr>
              <w:t>Managed Metadata</w:t>
            </w:r>
            <w:r w:rsidRPr="00FE2EC4">
              <w:rPr>
                <w:noProof/>
                <w:webHidden/>
              </w:rPr>
              <w:tab/>
            </w:r>
            <w:r w:rsidRPr="00FE2EC4">
              <w:rPr>
                <w:noProof/>
                <w:webHidden/>
              </w:rPr>
              <w:fldChar w:fldCharType="begin"/>
            </w:r>
            <w:r w:rsidRPr="00FE2EC4">
              <w:rPr>
                <w:noProof/>
                <w:webHidden/>
              </w:rPr>
              <w:instrText xml:space="preserve"> PAGEREF _Toc180412296 \h </w:instrText>
            </w:r>
            <w:r w:rsidRPr="00FE2EC4">
              <w:rPr>
                <w:noProof/>
                <w:webHidden/>
              </w:rPr>
            </w:r>
            <w:r w:rsidRPr="00FE2EC4">
              <w:rPr>
                <w:noProof/>
                <w:webHidden/>
              </w:rPr>
              <w:fldChar w:fldCharType="separate"/>
            </w:r>
            <w:r w:rsidRPr="00FE2EC4">
              <w:rPr>
                <w:noProof/>
                <w:webHidden/>
              </w:rPr>
              <w:t>6</w:t>
            </w:r>
            <w:r w:rsidRPr="00FE2EC4">
              <w:rPr>
                <w:noProof/>
                <w:webHidden/>
              </w:rPr>
              <w:fldChar w:fldCharType="end"/>
            </w:r>
          </w:hyperlink>
        </w:p>
        <w:p w14:paraId="36E545E6" w14:textId="10E4ACEC" w:rsidR="002E23BC" w:rsidRPr="00FE2EC4" w:rsidRDefault="002E23BC" w:rsidP="002E23BC">
          <w:pPr>
            <w:pStyle w:val="TOC1"/>
            <w:rPr>
              <w:rFonts w:cstheme="minorBidi"/>
              <w:noProof/>
              <w:kern w:val="2"/>
              <w:sz w:val="24"/>
              <w:szCs w:val="24"/>
              <w14:ligatures w14:val="standardContextual"/>
            </w:rPr>
          </w:pPr>
          <w:hyperlink w:anchor="_Toc180412297" w:history="1">
            <w:r w:rsidRPr="00FE2EC4">
              <w:rPr>
                <w:rStyle w:val="Hyperlink"/>
                <w:rFonts w:eastAsiaTheme="minorHAnsi"/>
                <w:noProof/>
              </w:rPr>
              <w:t>5</w:t>
            </w:r>
            <w:r w:rsidRPr="00FE2EC4">
              <w:rPr>
                <w:rFonts w:cstheme="minorBidi"/>
                <w:noProof/>
                <w:kern w:val="2"/>
                <w:sz w:val="24"/>
                <w:szCs w:val="24"/>
                <w14:ligatures w14:val="standardContextual"/>
              </w:rPr>
              <w:tab/>
            </w:r>
            <w:r w:rsidRPr="00FE2EC4">
              <w:rPr>
                <w:rStyle w:val="Hyperlink"/>
                <w:rFonts w:eastAsiaTheme="minorHAnsi"/>
                <w:noProof/>
              </w:rPr>
              <w:t>Folder Structure Guidelines:</w:t>
            </w:r>
            <w:r w:rsidRPr="00FE2EC4">
              <w:rPr>
                <w:noProof/>
                <w:webHidden/>
              </w:rPr>
              <w:tab/>
            </w:r>
            <w:r w:rsidRPr="00FE2EC4">
              <w:rPr>
                <w:noProof/>
                <w:webHidden/>
              </w:rPr>
              <w:fldChar w:fldCharType="begin"/>
            </w:r>
            <w:r w:rsidRPr="00FE2EC4">
              <w:rPr>
                <w:noProof/>
                <w:webHidden/>
              </w:rPr>
              <w:instrText xml:space="preserve"> PAGEREF _Toc180412297 \h </w:instrText>
            </w:r>
            <w:r w:rsidRPr="00FE2EC4">
              <w:rPr>
                <w:noProof/>
                <w:webHidden/>
              </w:rPr>
            </w:r>
            <w:r w:rsidRPr="00FE2EC4">
              <w:rPr>
                <w:noProof/>
                <w:webHidden/>
              </w:rPr>
              <w:fldChar w:fldCharType="separate"/>
            </w:r>
            <w:r w:rsidRPr="00FE2EC4">
              <w:rPr>
                <w:noProof/>
                <w:webHidden/>
              </w:rPr>
              <w:t>6</w:t>
            </w:r>
            <w:r w:rsidRPr="00FE2EC4">
              <w:rPr>
                <w:noProof/>
                <w:webHidden/>
              </w:rPr>
              <w:fldChar w:fldCharType="end"/>
            </w:r>
          </w:hyperlink>
        </w:p>
        <w:p w14:paraId="14B74D58" w14:textId="55996AE4"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8" w:history="1">
            <w:r w:rsidRPr="00FE2EC4">
              <w:rPr>
                <w:rStyle w:val="Hyperlink"/>
              </w:rPr>
              <w:t>5.1. Hierarchical structure</w:t>
            </w:r>
            <w:r w:rsidRPr="00FE2EC4">
              <w:rPr>
                <w:webHidden/>
              </w:rPr>
              <w:tab/>
            </w:r>
            <w:r w:rsidRPr="00FE2EC4">
              <w:rPr>
                <w:webHidden/>
              </w:rPr>
              <w:fldChar w:fldCharType="begin"/>
            </w:r>
            <w:r w:rsidRPr="00FE2EC4">
              <w:rPr>
                <w:webHidden/>
              </w:rPr>
              <w:instrText xml:space="preserve"> PAGEREF _Toc180412298 \h </w:instrText>
            </w:r>
            <w:r w:rsidRPr="00FE2EC4">
              <w:rPr>
                <w:webHidden/>
              </w:rPr>
            </w:r>
            <w:r w:rsidRPr="00FE2EC4">
              <w:rPr>
                <w:webHidden/>
              </w:rPr>
              <w:fldChar w:fldCharType="separate"/>
            </w:r>
            <w:r w:rsidRPr="00FE2EC4">
              <w:rPr>
                <w:webHidden/>
              </w:rPr>
              <w:t>6</w:t>
            </w:r>
            <w:r w:rsidRPr="00FE2EC4">
              <w:rPr>
                <w:webHidden/>
              </w:rPr>
              <w:fldChar w:fldCharType="end"/>
            </w:r>
          </w:hyperlink>
        </w:p>
        <w:p w14:paraId="571ED2B4" w14:textId="0F909E4C" w:rsidR="002E23BC" w:rsidRPr="00FE2EC4" w:rsidRDefault="002E23BC" w:rsidP="002E23BC">
          <w:pPr>
            <w:pStyle w:val="TOC2"/>
            <w:rPr>
              <w:rFonts w:eastAsiaTheme="minorEastAsia" w:cstheme="minorBidi"/>
              <w:color w:val="auto"/>
              <w:kern w:val="2"/>
              <w:sz w:val="24"/>
              <w:szCs w:val="24"/>
              <w14:ligatures w14:val="standardContextual"/>
            </w:rPr>
          </w:pPr>
          <w:hyperlink w:anchor="_Toc180412299" w:history="1">
            <w:r w:rsidRPr="00FE2EC4">
              <w:rPr>
                <w:rStyle w:val="Hyperlink"/>
              </w:rPr>
              <w:t>5.2. Project-based organization</w:t>
            </w:r>
            <w:r w:rsidRPr="00FE2EC4">
              <w:rPr>
                <w:webHidden/>
              </w:rPr>
              <w:tab/>
            </w:r>
            <w:r w:rsidRPr="00FE2EC4">
              <w:rPr>
                <w:webHidden/>
              </w:rPr>
              <w:fldChar w:fldCharType="begin"/>
            </w:r>
            <w:r w:rsidRPr="00FE2EC4">
              <w:rPr>
                <w:webHidden/>
              </w:rPr>
              <w:instrText xml:space="preserve"> PAGEREF _Toc180412299 \h </w:instrText>
            </w:r>
            <w:r w:rsidRPr="00FE2EC4">
              <w:rPr>
                <w:webHidden/>
              </w:rPr>
            </w:r>
            <w:r w:rsidRPr="00FE2EC4">
              <w:rPr>
                <w:webHidden/>
              </w:rPr>
              <w:fldChar w:fldCharType="separate"/>
            </w:r>
            <w:r w:rsidRPr="00FE2EC4">
              <w:rPr>
                <w:webHidden/>
              </w:rPr>
              <w:t>6</w:t>
            </w:r>
            <w:r w:rsidRPr="00FE2EC4">
              <w:rPr>
                <w:webHidden/>
              </w:rPr>
              <w:fldChar w:fldCharType="end"/>
            </w:r>
          </w:hyperlink>
        </w:p>
        <w:p w14:paraId="548623E6" w14:textId="117D0252"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0" w:history="1">
            <w:r w:rsidRPr="00FE2EC4">
              <w:rPr>
                <w:rStyle w:val="Hyperlink"/>
              </w:rPr>
              <w:t>5.3. Archiving and retention policies</w:t>
            </w:r>
            <w:r w:rsidRPr="00FE2EC4">
              <w:rPr>
                <w:webHidden/>
              </w:rPr>
              <w:tab/>
            </w:r>
            <w:r w:rsidRPr="00FE2EC4">
              <w:rPr>
                <w:webHidden/>
              </w:rPr>
              <w:fldChar w:fldCharType="begin"/>
            </w:r>
            <w:r w:rsidRPr="00FE2EC4">
              <w:rPr>
                <w:webHidden/>
              </w:rPr>
              <w:instrText xml:space="preserve"> PAGEREF _Toc180412300 \h </w:instrText>
            </w:r>
            <w:r w:rsidRPr="00FE2EC4">
              <w:rPr>
                <w:webHidden/>
              </w:rPr>
            </w:r>
            <w:r w:rsidRPr="00FE2EC4">
              <w:rPr>
                <w:webHidden/>
              </w:rPr>
              <w:fldChar w:fldCharType="separate"/>
            </w:r>
            <w:r w:rsidRPr="00FE2EC4">
              <w:rPr>
                <w:webHidden/>
              </w:rPr>
              <w:t>6</w:t>
            </w:r>
            <w:r w:rsidRPr="00FE2EC4">
              <w:rPr>
                <w:webHidden/>
              </w:rPr>
              <w:fldChar w:fldCharType="end"/>
            </w:r>
          </w:hyperlink>
        </w:p>
        <w:p w14:paraId="391C0699" w14:textId="527B5616" w:rsidR="002E23BC" w:rsidRPr="00FE2EC4" w:rsidRDefault="002E23BC" w:rsidP="002E23BC">
          <w:pPr>
            <w:pStyle w:val="TOC1"/>
            <w:rPr>
              <w:rFonts w:cstheme="minorBidi"/>
              <w:noProof/>
              <w:kern w:val="2"/>
              <w:sz w:val="24"/>
              <w:szCs w:val="24"/>
              <w14:ligatures w14:val="standardContextual"/>
            </w:rPr>
          </w:pPr>
          <w:hyperlink w:anchor="_Toc180412301" w:history="1">
            <w:r w:rsidRPr="00FE2EC4">
              <w:rPr>
                <w:rStyle w:val="Hyperlink"/>
                <w:noProof/>
              </w:rPr>
              <w:t>6</w:t>
            </w:r>
            <w:r w:rsidRPr="00FE2EC4">
              <w:rPr>
                <w:rFonts w:cstheme="minorBidi"/>
                <w:noProof/>
                <w:kern w:val="2"/>
                <w:sz w:val="24"/>
                <w:szCs w:val="24"/>
                <w14:ligatures w14:val="standardContextual"/>
              </w:rPr>
              <w:tab/>
            </w:r>
            <w:r w:rsidRPr="00FE2EC4">
              <w:rPr>
                <w:rStyle w:val="Hyperlink"/>
                <w:rFonts w:eastAsiaTheme="minorHAnsi"/>
                <w:noProof/>
              </w:rPr>
              <w:t>Document</w:t>
            </w:r>
            <w:r w:rsidRPr="00FE2EC4">
              <w:rPr>
                <w:rStyle w:val="Hyperlink"/>
                <w:noProof/>
              </w:rPr>
              <w:t xml:space="preserve"> Version Control:</w:t>
            </w:r>
            <w:r w:rsidRPr="00FE2EC4">
              <w:rPr>
                <w:noProof/>
                <w:webHidden/>
              </w:rPr>
              <w:tab/>
            </w:r>
            <w:r w:rsidRPr="00FE2EC4">
              <w:rPr>
                <w:noProof/>
                <w:webHidden/>
              </w:rPr>
              <w:fldChar w:fldCharType="begin"/>
            </w:r>
            <w:r w:rsidRPr="00FE2EC4">
              <w:rPr>
                <w:noProof/>
                <w:webHidden/>
              </w:rPr>
              <w:instrText xml:space="preserve"> PAGEREF _Toc180412301 \h </w:instrText>
            </w:r>
            <w:r w:rsidRPr="00FE2EC4">
              <w:rPr>
                <w:noProof/>
                <w:webHidden/>
              </w:rPr>
            </w:r>
            <w:r w:rsidRPr="00FE2EC4">
              <w:rPr>
                <w:noProof/>
                <w:webHidden/>
              </w:rPr>
              <w:fldChar w:fldCharType="separate"/>
            </w:r>
            <w:r w:rsidRPr="00FE2EC4">
              <w:rPr>
                <w:noProof/>
                <w:webHidden/>
              </w:rPr>
              <w:t>6</w:t>
            </w:r>
            <w:r w:rsidRPr="00FE2EC4">
              <w:rPr>
                <w:noProof/>
                <w:webHidden/>
              </w:rPr>
              <w:fldChar w:fldCharType="end"/>
            </w:r>
          </w:hyperlink>
        </w:p>
        <w:p w14:paraId="0335DF79" w14:textId="7B38F71F"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2" w:history="1">
            <w:r w:rsidRPr="00FE2EC4">
              <w:rPr>
                <w:rStyle w:val="Hyperlink"/>
              </w:rPr>
              <w:t>6.1. Version numbering system</w:t>
            </w:r>
            <w:r w:rsidRPr="00FE2EC4">
              <w:rPr>
                <w:webHidden/>
              </w:rPr>
              <w:tab/>
            </w:r>
            <w:r w:rsidRPr="00FE2EC4">
              <w:rPr>
                <w:webHidden/>
              </w:rPr>
              <w:fldChar w:fldCharType="begin"/>
            </w:r>
            <w:r w:rsidRPr="00FE2EC4">
              <w:rPr>
                <w:webHidden/>
              </w:rPr>
              <w:instrText xml:space="preserve"> PAGEREF _Toc180412302 \h </w:instrText>
            </w:r>
            <w:r w:rsidRPr="00FE2EC4">
              <w:rPr>
                <w:webHidden/>
              </w:rPr>
            </w:r>
            <w:r w:rsidRPr="00FE2EC4">
              <w:rPr>
                <w:webHidden/>
              </w:rPr>
              <w:fldChar w:fldCharType="separate"/>
            </w:r>
            <w:r w:rsidRPr="00FE2EC4">
              <w:rPr>
                <w:webHidden/>
              </w:rPr>
              <w:t>6</w:t>
            </w:r>
            <w:r w:rsidRPr="00FE2EC4">
              <w:rPr>
                <w:webHidden/>
              </w:rPr>
              <w:fldChar w:fldCharType="end"/>
            </w:r>
          </w:hyperlink>
        </w:p>
        <w:p w14:paraId="44CAC7CC" w14:textId="5D429333"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3" w:history="1">
            <w:r w:rsidRPr="00FE2EC4">
              <w:rPr>
                <w:rStyle w:val="Hyperlink"/>
              </w:rPr>
              <w:t>6.2. Drafts vs. final versions</w:t>
            </w:r>
            <w:r w:rsidRPr="00FE2EC4">
              <w:rPr>
                <w:webHidden/>
              </w:rPr>
              <w:tab/>
            </w:r>
            <w:r w:rsidRPr="00FE2EC4">
              <w:rPr>
                <w:webHidden/>
              </w:rPr>
              <w:fldChar w:fldCharType="begin"/>
            </w:r>
            <w:r w:rsidRPr="00FE2EC4">
              <w:rPr>
                <w:webHidden/>
              </w:rPr>
              <w:instrText xml:space="preserve"> PAGEREF _Toc180412303 \h </w:instrText>
            </w:r>
            <w:r w:rsidRPr="00FE2EC4">
              <w:rPr>
                <w:webHidden/>
              </w:rPr>
            </w:r>
            <w:r w:rsidRPr="00FE2EC4">
              <w:rPr>
                <w:webHidden/>
              </w:rPr>
              <w:fldChar w:fldCharType="separate"/>
            </w:r>
            <w:r w:rsidRPr="00FE2EC4">
              <w:rPr>
                <w:webHidden/>
              </w:rPr>
              <w:t>6</w:t>
            </w:r>
            <w:r w:rsidRPr="00FE2EC4">
              <w:rPr>
                <w:webHidden/>
              </w:rPr>
              <w:fldChar w:fldCharType="end"/>
            </w:r>
          </w:hyperlink>
        </w:p>
        <w:p w14:paraId="325FC8B6" w14:textId="6BE64ACE"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4" w:history="1">
            <w:r w:rsidRPr="00FE2EC4">
              <w:rPr>
                <w:rStyle w:val="Hyperlink"/>
              </w:rPr>
              <w:t>6.3. Change logs</w:t>
            </w:r>
            <w:r w:rsidRPr="00FE2EC4">
              <w:rPr>
                <w:webHidden/>
              </w:rPr>
              <w:tab/>
            </w:r>
            <w:r w:rsidRPr="00FE2EC4">
              <w:rPr>
                <w:webHidden/>
              </w:rPr>
              <w:fldChar w:fldCharType="begin"/>
            </w:r>
            <w:r w:rsidRPr="00FE2EC4">
              <w:rPr>
                <w:webHidden/>
              </w:rPr>
              <w:instrText xml:space="preserve"> PAGEREF _Toc180412304 \h </w:instrText>
            </w:r>
            <w:r w:rsidRPr="00FE2EC4">
              <w:rPr>
                <w:webHidden/>
              </w:rPr>
            </w:r>
            <w:r w:rsidRPr="00FE2EC4">
              <w:rPr>
                <w:webHidden/>
              </w:rPr>
              <w:fldChar w:fldCharType="separate"/>
            </w:r>
            <w:r w:rsidRPr="00FE2EC4">
              <w:rPr>
                <w:webHidden/>
              </w:rPr>
              <w:t>6</w:t>
            </w:r>
            <w:r w:rsidRPr="00FE2EC4">
              <w:rPr>
                <w:webHidden/>
              </w:rPr>
              <w:fldChar w:fldCharType="end"/>
            </w:r>
          </w:hyperlink>
        </w:p>
        <w:p w14:paraId="1FA3B24E" w14:textId="4649E061" w:rsidR="002E23BC" w:rsidRPr="00FE2EC4" w:rsidRDefault="002E23BC" w:rsidP="002E23BC">
          <w:pPr>
            <w:pStyle w:val="TOC1"/>
            <w:rPr>
              <w:rFonts w:cstheme="minorBidi"/>
              <w:noProof/>
              <w:kern w:val="2"/>
              <w:sz w:val="24"/>
              <w:szCs w:val="24"/>
              <w14:ligatures w14:val="standardContextual"/>
            </w:rPr>
          </w:pPr>
          <w:hyperlink w:anchor="_Toc180412305" w:history="1">
            <w:r w:rsidRPr="00FE2EC4">
              <w:rPr>
                <w:rStyle w:val="Hyperlink"/>
                <w:noProof/>
              </w:rPr>
              <w:t>7</w:t>
            </w:r>
            <w:r w:rsidRPr="00FE2EC4">
              <w:rPr>
                <w:rFonts w:cstheme="minorBidi"/>
                <w:noProof/>
                <w:kern w:val="2"/>
                <w:sz w:val="24"/>
                <w:szCs w:val="24"/>
                <w14:ligatures w14:val="standardContextual"/>
              </w:rPr>
              <w:tab/>
            </w:r>
            <w:r w:rsidRPr="00FE2EC4">
              <w:rPr>
                <w:rStyle w:val="Hyperlink"/>
                <w:rFonts w:eastAsiaTheme="minorHAnsi"/>
                <w:noProof/>
              </w:rPr>
              <w:t>Access</w:t>
            </w:r>
            <w:r w:rsidRPr="00FE2EC4">
              <w:rPr>
                <w:rStyle w:val="Hyperlink"/>
                <w:noProof/>
              </w:rPr>
              <w:t xml:space="preserve"> and Permissions:</w:t>
            </w:r>
            <w:r w:rsidRPr="00FE2EC4">
              <w:rPr>
                <w:noProof/>
                <w:webHidden/>
              </w:rPr>
              <w:tab/>
            </w:r>
            <w:r w:rsidRPr="00FE2EC4">
              <w:rPr>
                <w:noProof/>
                <w:webHidden/>
              </w:rPr>
              <w:fldChar w:fldCharType="begin"/>
            </w:r>
            <w:r w:rsidRPr="00FE2EC4">
              <w:rPr>
                <w:noProof/>
                <w:webHidden/>
              </w:rPr>
              <w:instrText xml:space="preserve"> PAGEREF _Toc180412305 \h </w:instrText>
            </w:r>
            <w:r w:rsidRPr="00FE2EC4">
              <w:rPr>
                <w:noProof/>
                <w:webHidden/>
              </w:rPr>
            </w:r>
            <w:r w:rsidRPr="00FE2EC4">
              <w:rPr>
                <w:noProof/>
                <w:webHidden/>
              </w:rPr>
              <w:fldChar w:fldCharType="separate"/>
            </w:r>
            <w:r w:rsidRPr="00FE2EC4">
              <w:rPr>
                <w:noProof/>
                <w:webHidden/>
              </w:rPr>
              <w:t>6</w:t>
            </w:r>
            <w:r w:rsidRPr="00FE2EC4">
              <w:rPr>
                <w:noProof/>
                <w:webHidden/>
              </w:rPr>
              <w:fldChar w:fldCharType="end"/>
            </w:r>
          </w:hyperlink>
        </w:p>
        <w:p w14:paraId="65FC190D" w14:textId="15F22324"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6" w:history="1">
            <w:r w:rsidRPr="00FE2EC4">
              <w:rPr>
                <w:rStyle w:val="Hyperlink"/>
              </w:rPr>
              <w:t>7.1. Confidentiality and data protection</w:t>
            </w:r>
            <w:r w:rsidRPr="00FE2EC4">
              <w:rPr>
                <w:webHidden/>
              </w:rPr>
              <w:tab/>
            </w:r>
            <w:r w:rsidRPr="00FE2EC4">
              <w:rPr>
                <w:webHidden/>
              </w:rPr>
              <w:fldChar w:fldCharType="begin"/>
            </w:r>
            <w:r w:rsidRPr="00FE2EC4">
              <w:rPr>
                <w:webHidden/>
              </w:rPr>
              <w:instrText xml:space="preserve"> PAGEREF _Toc180412306 \h </w:instrText>
            </w:r>
            <w:r w:rsidRPr="00FE2EC4">
              <w:rPr>
                <w:webHidden/>
              </w:rPr>
            </w:r>
            <w:r w:rsidRPr="00FE2EC4">
              <w:rPr>
                <w:webHidden/>
              </w:rPr>
              <w:fldChar w:fldCharType="separate"/>
            </w:r>
            <w:r w:rsidRPr="00FE2EC4">
              <w:rPr>
                <w:webHidden/>
              </w:rPr>
              <w:t>7</w:t>
            </w:r>
            <w:r w:rsidRPr="00FE2EC4">
              <w:rPr>
                <w:webHidden/>
              </w:rPr>
              <w:fldChar w:fldCharType="end"/>
            </w:r>
          </w:hyperlink>
        </w:p>
        <w:p w14:paraId="1359E2D7" w14:textId="62E14A25" w:rsidR="002E23BC" w:rsidRPr="00FE2EC4" w:rsidRDefault="002E23BC" w:rsidP="002E23BC">
          <w:pPr>
            <w:pStyle w:val="TOC1"/>
            <w:rPr>
              <w:rFonts w:cstheme="minorBidi"/>
              <w:noProof/>
              <w:kern w:val="2"/>
              <w:sz w:val="24"/>
              <w:szCs w:val="24"/>
              <w14:ligatures w14:val="standardContextual"/>
            </w:rPr>
          </w:pPr>
          <w:hyperlink w:anchor="_Toc180412307" w:history="1">
            <w:r w:rsidRPr="00FE2EC4">
              <w:rPr>
                <w:rStyle w:val="Hyperlink"/>
                <w:noProof/>
              </w:rPr>
              <w:t>8</w:t>
            </w:r>
            <w:r w:rsidRPr="00FE2EC4">
              <w:rPr>
                <w:rFonts w:cstheme="minorBidi"/>
                <w:noProof/>
                <w:kern w:val="2"/>
                <w:sz w:val="24"/>
                <w:szCs w:val="24"/>
                <w14:ligatures w14:val="standardContextual"/>
              </w:rPr>
              <w:tab/>
            </w:r>
            <w:r w:rsidRPr="00FE2EC4">
              <w:rPr>
                <w:rStyle w:val="Hyperlink"/>
                <w:rFonts w:eastAsiaTheme="minorHAnsi"/>
                <w:noProof/>
              </w:rPr>
              <w:t>Metadata</w:t>
            </w:r>
            <w:r w:rsidRPr="00FE2EC4">
              <w:rPr>
                <w:rStyle w:val="Hyperlink"/>
                <w:noProof/>
              </w:rPr>
              <w:t xml:space="preserve"> Standards:</w:t>
            </w:r>
            <w:r w:rsidRPr="00FE2EC4">
              <w:rPr>
                <w:noProof/>
                <w:webHidden/>
              </w:rPr>
              <w:tab/>
            </w:r>
            <w:r w:rsidRPr="00FE2EC4">
              <w:rPr>
                <w:noProof/>
                <w:webHidden/>
              </w:rPr>
              <w:fldChar w:fldCharType="begin"/>
            </w:r>
            <w:r w:rsidRPr="00FE2EC4">
              <w:rPr>
                <w:noProof/>
                <w:webHidden/>
              </w:rPr>
              <w:instrText xml:space="preserve"> PAGEREF _Toc180412307 \h </w:instrText>
            </w:r>
            <w:r w:rsidRPr="00FE2EC4">
              <w:rPr>
                <w:noProof/>
                <w:webHidden/>
              </w:rPr>
            </w:r>
            <w:r w:rsidRPr="00FE2EC4">
              <w:rPr>
                <w:noProof/>
                <w:webHidden/>
              </w:rPr>
              <w:fldChar w:fldCharType="separate"/>
            </w:r>
            <w:r w:rsidRPr="00FE2EC4">
              <w:rPr>
                <w:noProof/>
                <w:webHidden/>
              </w:rPr>
              <w:t>7</w:t>
            </w:r>
            <w:r w:rsidRPr="00FE2EC4">
              <w:rPr>
                <w:noProof/>
                <w:webHidden/>
              </w:rPr>
              <w:fldChar w:fldCharType="end"/>
            </w:r>
          </w:hyperlink>
        </w:p>
        <w:p w14:paraId="7A6000C8" w14:textId="2456EB32"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8" w:history="1">
            <w:r w:rsidRPr="00FE2EC4">
              <w:rPr>
                <w:rStyle w:val="Hyperlink"/>
              </w:rPr>
              <w:t>8.1. Required metadata fields</w:t>
            </w:r>
            <w:r w:rsidRPr="00FE2EC4">
              <w:rPr>
                <w:webHidden/>
              </w:rPr>
              <w:tab/>
            </w:r>
            <w:r w:rsidRPr="00FE2EC4">
              <w:rPr>
                <w:webHidden/>
              </w:rPr>
              <w:fldChar w:fldCharType="begin"/>
            </w:r>
            <w:r w:rsidRPr="00FE2EC4">
              <w:rPr>
                <w:webHidden/>
              </w:rPr>
              <w:instrText xml:space="preserve"> PAGEREF _Toc180412308 \h </w:instrText>
            </w:r>
            <w:r w:rsidRPr="00FE2EC4">
              <w:rPr>
                <w:webHidden/>
              </w:rPr>
            </w:r>
            <w:r w:rsidRPr="00FE2EC4">
              <w:rPr>
                <w:webHidden/>
              </w:rPr>
              <w:fldChar w:fldCharType="separate"/>
            </w:r>
            <w:r w:rsidRPr="00FE2EC4">
              <w:rPr>
                <w:webHidden/>
              </w:rPr>
              <w:t>7</w:t>
            </w:r>
            <w:r w:rsidRPr="00FE2EC4">
              <w:rPr>
                <w:webHidden/>
              </w:rPr>
              <w:fldChar w:fldCharType="end"/>
            </w:r>
          </w:hyperlink>
        </w:p>
        <w:p w14:paraId="500AFF14" w14:textId="12538683"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09" w:history="1">
            <w:r w:rsidRPr="00FE2EC4">
              <w:rPr>
                <w:rStyle w:val="Hyperlink"/>
              </w:rPr>
              <w:t>8.2. Tagging and categorization</w:t>
            </w:r>
            <w:r w:rsidRPr="00FE2EC4">
              <w:rPr>
                <w:webHidden/>
              </w:rPr>
              <w:tab/>
            </w:r>
            <w:r w:rsidRPr="00FE2EC4">
              <w:rPr>
                <w:webHidden/>
              </w:rPr>
              <w:fldChar w:fldCharType="begin"/>
            </w:r>
            <w:r w:rsidRPr="00FE2EC4">
              <w:rPr>
                <w:webHidden/>
              </w:rPr>
              <w:instrText xml:space="preserve"> PAGEREF _Toc180412309 \h </w:instrText>
            </w:r>
            <w:r w:rsidRPr="00FE2EC4">
              <w:rPr>
                <w:webHidden/>
              </w:rPr>
            </w:r>
            <w:r w:rsidRPr="00FE2EC4">
              <w:rPr>
                <w:webHidden/>
              </w:rPr>
              <w:fldChar w:fldCharType="separate"/>
            </w:r>
            <w:r w:rsidRPr="00FE2EC4">
              <w:rPr>
                <w:webHidden/>
              </w:rPr>
              <w:t>7</w:t>
            </w:r>
            <w:r w:rsidRPr="00FE2EC4">
              <w:rPr>
                <w:webHidden/>
              </w:rPr>
              <w:fldChar w:fldCharType="end"/>
            </w:r>
          </w:hyperlink>
        </w:p>
        <w:p w14:paraId="50E87702" w14:textId="18707D7D" w:rsidR="002E23BC" w:rsidRPr="00FE2EC4" w:rsidRDefault="002E23BC" w:rsidP="002E23BC">
          <w:pPr>
            <w:pStyle w:val="TOC3"/>
            <w:tabs>
              <w:tab w:val="right" w:leader="dot" w:pos="7371"/>
              <w:tab w:val="right" w:leader="dot" w:pos="10472"/>
            </w:tabs>
            <w:rPr>
              <w:rFonts w:cstheme="minorBidi"/>
              <w:noProof/>
              <w:kern w:val="2"/>
              <w:sz w:val="24"/>
              <w:szCs w:val="24"/>
              <w14:ligatures w14:val="standardContextual"/>
            </w:rPr>
          </w:pPr>
          <w:hyperlink w:anchor="_Toc180412310" w:history="1">
            <w:r w:rsidRPr="00FE2EC4">
              <w:rPr>
                <w:rStyle w:val="Hyperlink"/>
                <w:noProof/>
              </w:rPr>
              <w:t>8.2.1. Document Type</w:t>
            </w:r>
            <w:r w:rsidRPr="00FE2EC4">
              <w:rPr>
                <w:noProof/>
                <w:webHidden/>
              </w:rPr>
              <w:tab/>
            </w:r>
            <w:r w:rsidRPr="00FE2EC4">
              <w:rPr>
                <w:noProof/>
                <w:webHidden/>
              </w:rPr>
              <w:fldChar w:fldCharType="begin"/>
            </w:r>
            <w:r w:rsidRPr="00FE2EC4">
              <w:rPr>
                <w:noProof/>
                <w:webHidden/>
              </w:rPr>
              <w:instrText xml:space="preserve"> PAGEREF _Toc180412310 \h </w:instrText>
            </w:r>
            <w:r w:rsidRPr="00FE2EC4">
              <w:rPr>
                <w:noProof/>
                <w:webHidden/>
              </w:rPr>
            </w:r>
            <w:r w:rsidRPr="00FE2EC4">
              <w:rPr>
                <w:noProof/>
                <w:webHidden/>
              </w:rPr>
              <w:fldChar w:fldCharType="separate"/>
            </w:r>
            <w:r w:rsidRPr="00FE2EC4">
              <w:rPr>
                <w:noProof/>
                <w:webHidden/>
              </w:rPr>
              <w:t>7</w:t>
            </w:r>
            <w:r w:rsidRPr="00FE2EC4">
              <w:rPr>
                <w:noProof/>
                <w:webHidden/>
              </w:rPr>
              <w:fldChar w:fldCharType="end"/>
            </w:r>
          </w:hyperlink>
        </w:p>
        <w:p w14:paraId="012A7247" w14:textId="2691184F" w:rsidR="002E23BC" w:rsidRPr="00FE2EC4" w:rsidRDefault="002E23BC" w:rsidP="002E23BC">
          <w:pPr>
            <w:pStyle w:val="TOC3"/>
            <w:tabs>
              <w:tab w:val="right" w:leader="dot" w:pos="7371"/>
              <w:tab w:val="right" w:leader="dot" w:pos="10472"/>
            </w:tabs>
            <w:rPr>
              <w:rFonts w:cstheme="minorBidi"/>
              <w:noProof/>
              <w:kern w:val="2"/>
              <w:sz w:val="24"/>
              <w:szCs w:val="24"/>
              <w14:ligatures w14:val="standardContextual"/>
            </w:rPr>
          </w:pPr>
          <w:hyperlink w:anchor="_Toc180412311" w:history="1">
            <w:r w:rsidRPr="00FE2EC4">
              <w:rPr>
                <w:rStyle w:val="Hyperlink"/>
                <w:noProof/>
              </w:rPr>
              <w:t>9.1.1. Data Accuracy</w:t>
            </w:r>
            <w:r w:rsidRPr="00FE2EC4">
              <w:rPr>
                <w:noProof/>
                <w:webHidden/>
              </w:rPr>
              <w:tab/>
            </w:r>
            <w:r w:rsidRPr="00FE2EC4">
              <w:rPr>
                <w:noProof/>
                <w:webHidden/>
              </w:rPr>
              <w:fldChar w:fldCharType="begin"/>
            </w:r>
            <w:r w:rsidRPr="00FE2EC4">
              <w:rPr>
                <w:noProof/>
                <w:webHidden/>
              </w:rPr>
              <w:instrText xml:space="preserve"> PAGEREF _Toc180412311 \h </w:instrText>
            </w:r>
            <w:r w:rsidRPr="00FE2EC4">
              <w:rPr>
                <w:noProof/>
                <w:webHidden/>
              </w:rPr>
            </w:r>
            <w:r w:rsidRPr="00FE2EC4">
              <w:rPr>
                <w:noProof/>
                <w:webHidden/>
              </w:rPr>
              <w:fldChar w:fldCharType="separate"/>
            </w:r>
            <w:r w:rsidRPr="00FE2EC4">
              <w:rPr>
                <w:noProof/>
                <w:webHidden/>
              </w:rPr>
              <w:t>9</w:t>
            </w:r>
            <w:r w:rsidRPr="00FE2EC4">
              <w:rPr>
                <w:noProof/>
                <w:webHidden/>
              </w:rPr>
              <w:fldChar w:fldCharType="end"/>
            </w:r>
          </w:hyperlink>
        </w:p>
        <w:p w14:paraId="546ECC82" w14:textId="2D55A630" w:rsidR="002E23BC" w:rsidRPr="00FE2EC4" w:rsidRDefault="002E23BC" w:rsidP="002E23BC">
          <w:pPr>
            <w:pStyle w:val="TOC3"/>
            <w:tabs>
              <w:tab w:val="right" w:leader="dot" w:pos="7371"/>
              <w:tab w:val="right" w:leader="dot" w:pos="10472"/>
            </w:tabs>
            <w:rPr>
              <w:rFonts w:cstheme="minorBidi"/>
              <w:noProof/>
              <w:kern w:val="2"/>
              <w:sz w:val="24"/>
              <w:szCs w:val="24"/>
              <w14:ligatures w14:val="standardContextual"/>
            </w:rPr>
          </w:pPr>
          <w:hyperlink w:anchor="_Toc180412312" w:history="1">
            <w:r w:rsidRPr="00FE2EC4">
              <w:rPr>
                <w:rStyle w:val="Hyperlink"/>
                <w:noProof/>
              </w:rPr>
              <w:t>9.1.2. Project Phases</w:t>
            </w:r>
            <w:r w:rsidRPr="00FE2EC4">
              <w:rPr>
                <w:noProof/>
                <w:webHidden/>
              </w:rPr>
              <w:tab/>
            </w:r>
            <w:r w:rsidRPr="00FE2EC4">
              <w:rPr>
                <w:noProof/>
                <w:webHidden/>
              </w:rPr>
              <w:fldChar w:fldCharType="begin"/>
            </w:r>
            <w:r w:rsidRPr="00FE2EC4">
              <w:rPr>
                <w:noProof/>
                <w:webHidden/>
              </w:rPr>
              <w:instrText xml:space="preserve"> PAGEREF _Toc180412312 \h </w:instrText>
            </w:r>
            <w:r w:rsidRPr="00FE2EC4">
              <w:rPr>
                <w:noProof/>
                <w:webHidden/>
              </w:rPr>
            </w:r>
            <w:r w:rsidRPr="00FE2EC4">
              <w:rPr>
                <w:noProof/>
                <w:webHidden/>
              </w:rPr>
              <w:fldChar w:fldCharType="separate"/>
            </w:r>
            <w:r w:rsidRPr="00FE2EC4">
              <w:rPr>
                <w:noProof/>
                <w:webHidden/>
              </w:rPr>
              <w:t>9</w:t>
            </w:r>
            <w:r w:rsidRPr="00FE2EC4">
              <w:rPr>
                <w:noProof/>
                <w:webHidden/>
              </w:rPr>
              <w:fldChar w:fldCharType="end"/>
            </w:r>
          </w:hyperlink>
        </w:p>
        <w:p w14:paraId="39A87257" w14:textId="58713269"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13" w:history="1">
            <w:r w:rsidRPr="00FE2EC4">
              <w:rPr>
                <w:rStyle w:val="Hyperlink"/>
              </w:rPr>
              <w:t>9.2. Consistency in metadata usage</w:t>
            </w:r>
            <w:r w:rsidRPr="00FE2EC4">
              <w:rPr>
                <w:webHidden/>
              </w:rPr>
              <w:tab/>
            </w:r>
            <w:r w:rsidRPr="00FE2EC4">
              <w:rPr>
                <w:webHidden/>
              </w:rPr>
              <w:fldChar w:fldCharType="begin"/>
            </w:r>
            <w:r w:rsidRPr="00FE2EC4">
              <w:rPr>
                <w:webHidden/>
              </w:rPr>
              <w:instrText xml:space="preserve"> PAGEREF _Toc180412313 \h </w:instrText>
            </w:r>
            <w:r w:rsidRPr="00FE2EC4">
              <w:rPr>
                <w:webHidden/>
              </w:rPr>
            </w:r>
            <w:r w:rsidRPr="00FE2EC4">
              <w:rPr>
                <w:webHidden/>
              </w:rPr>
              <w:fldChar w:fldCharType="separate"/>
            </w:r>
            <w:r w:rsidRPr="00FE2EC4">
              <w:rPr>
                <w:webHidden/>
              </w:rPr>
              <w:t>11</w:t>
            </w:r>
            <w:r w:rsidRPr="00FE2EC4">
              <w:rPr>
                <w:webHidden/>
              </w:rPr>
              <w:fldChar w:fldCharType="end"/>
            </w:r>
          </w:hyperlink>
        </w:p>
        <w:p w14:paraId="0E37541E" w14:textId="6A6471AB" w:rsidR="002E23BC" w:rsidRPr="00FE2EC4" w:rsidRDefault="002E23BC" w:rsidP="002E23BC">
          <w:pPr>
            <w:pStyle w:val="TOC1"/>
            <w:rPr>
              <w:rFonts w:cstheme="minorBidi"/>
              <w:noProof/>
              <w:kern w:val="2"/>
              <w:sz w:val="24"/>
              <w:szCs w:val="24"/>
              <w14:ligatures w14:val="standardContextual"/>
            </w:rPr>
          </w:pPr>
          <w:hyperlink w:anchor="_Toc180412314" w:history="1">
            <w:r w:rsidRPr="00FE2EC4">
              <w:rPr>
                <w:rStyle w:val="Hyperlink"/>
                <w:noProof/>
              </w:rPr>
              <w:t>10</w:t>
            </w:r>
            <w:r w:rsidRPr="00FE2EC4">
              <w:rPr>
                <w:rFonts w:cstheme="minorBidi"/>
                <w:noProof/>
                <w:kern w:val="2"/>
                <w:sz w:val="24"/>
                <w:szCs w:val="24"/>
                <w14:ligatures w14:val="standardContextual"/>
              </w:rPr>
              <w:tab/>
            </w:r>
            <w:r w:rsidRPr="00FE2EC4">
              <w:rPr>
                <w:rStyle w:val="Hyperlink"/>
                <w:noProof/>
              </w:rPr>
              <w:t xml:space="preserve">File </w:t>
            </w:r>
            <w:r w:rsidRPr="00FE2EC4">
              <w:rPr>
                <w:rStyle w:val="Hyperlink"/>
                <w:rFonts w:eastAsiaTheme="minorHAnsi"/>
                <w:noProof/>
              </w:rPr>
              <w:t>Naming</w:t>
            </w:r>
            <w:r w:rsidRPr="00FE2EC4">
              <w:rPr>
                <w:rStyle w:val="Hyperlink"/>
                <w:noProof/>
              </w:rPr>
              <w:t xml:space="preserve"> Conventions:</w:t>
            </w:r>
            <w:r w:rsidRPr="00FE2EC4">
              <w:rPr>
                <w:noProof/>
                <w:webHidden/>
              </w:rPr>
              <w:tab/>
            </w:r>
            <w:r w:rsidRPr="00FE2EC4">
              <w:rPr>
                <w:noProof/>
                <w:webHidden/>
              </w:rPr>
              <w:fldChar w:fldCharType="begin"/>
            </w:r>
            <w:r w:rsidRPr="00FE2EC4">
              <w:rPr>
                <w:noProof/>
                <w:webHidden/>
              </w:rPr>
              <w:instrText xml:space="preserve"> PAGEREF _Toc180412314 \h </w:instrText>
            </w:r>
            <w:r w:rsidRPr="00FE2EC4">
              <w:rPr>
                <w:noProof/>
                <w:webHidden/>
              </w:rPr>
            </w:r>
            <w:r w:rsidRPr="00FE2EC4">
              <w:rPr>
                <w:noProof/>
                <w:webHidden/>
              </w:rPr>
              <w:fldChar w:fldCharType="separate"/>
            </w:r>
            <w:r w:rsidRPr="00FE2EC4">
              <w:rPr>
                <w:noProof/>
                <w:webHidden/>
              </w:rPr>
              <w:t>11</w:t>
            </w:r>
            <w:r w:rsidRPr="00FE2EC4">
              <w:rPr>
                <w:noProof/>
                <w:webHidden/>
              </w:rPr>
              <w:fldChar w:fldCharType="end"/>
            </w:r>
          </w:hyperlink>
        </w:p>
        <w:p w14:paraId="7BA2B493" w14:textId="4CFED0F7"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15" w:history="1">
            <w:r w:rsidRPr="00FE2EC4">
              <w:rPr>
                <w:rStyle w:val="Hyperlink"/>
              </w:rPr>
              <w:t>10.1. Standardized prefixes/suffixes</w:t>
            </w:r>
            <w:r w:rsidRPr="00FE2EC4">
              <w:rPr>
                <w:webHidden/>
              </w:rPr>
              <w:tab/>
            </w:r>
            <w:r w:rsidRPr="00FE2EC4">
              <w:rPr>
                <w:webHidden/>
              </w:rPr>
              <w:fldChar w:fldCharType="begin"/>
            </w:r>
            <w:r w:rsidRPr="00FE2EC4">
              <w:rPr>
                <w:webHidden/>
              </w:rPr>
              <w:instrText xml:space="preserve"> PAGEREF _Toc180412315 \h </w:instrText>
            </w:r>
            <w:r w:rsidRPr="00FE2EC4">
              <w:rPr>
                <w:webHidden/>
              </w:rPr>
            </w:r>
            <w:r w:rsidRPr="00FE2EC4">
              <w:rPr>
                <w:webHidden/>
              </w:rPr>
              <w:fldChar w:fldCharType="separate"/>
            </w:r>
            <w:r w:rsidRPr="00FE2EC4">
              <w:rPr>
                <w:webHidden/>
              </w:rPr>
              <w:t>11</w:t>
            </w:r>
            <w:r w:rsidRPr="00FE2EC4">
              <w:rPr>
                <w:webHidden/>
              </w:rPr>
              <w:fldChar w:fldCharType="end"/>
            </w:r>
          </w:hyperlink>
        </w:p>
        <w:p w14:paraId="2BF655A7" w14:textId="52F51778"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16" w:history="1">
            <w:r w:rsidRPr="00FE2EC4">
              <w:rPr>
                <w:rStyle w:val="Hyperlink"/>
              </w:rPr>
              <w:t>10.2. Date formats</w:t>
            </w:r>
            <w:r w:rsidRPr="00FE2EC4">
              <w:rPr>
                <w:webHidden/>
              </w:rPr>
              <w:tab/>
            </w:r>
            <w:r w:rsidRPr="00FE2EC4">
              <w:rPr>
                <w:webHidden/>
              </w:rPr>
              <w:fldChar w:fldCharType="begin"/>
            </w:r>
            <w:r w:rsidRPr="00FE2EC4">
              <w:rPr>
                <w:webHidden/>
              </w:rPr>
              <w:instrText xml:space="preserve"> PAGEREF _Toc180412316 \h </w:instrText>
            </w:r>
            <w:r w:rsidRPr="00FE2EC4">
              <w:rPr>
                <w:webHidden/>
              </w:rPr>
            </w:r>
            <w:r w:rsidRPr="00FE2EC4">
              <w:rPr>
                <w:webHidden/>
              </w:rPr>
              <w:fldChar w:fldCharType="separate"/>
            </w:r>
            <w:r w:rsidRPr="00FE2EC4">
              <w:rPr>
                <w:webHidden/>
              </w:rPr>
              <w:t>11</w:t>
            </w:r>
            <w:r w:rsidRPr="00FE2EC4">
              <w:rPr>
                <w:webHidden/>
              </w:rPr>
              <w:fldChar w:fldCharType="end"/>
            </w:r>
          </w:hyperlink>
        </w:p>
        <w:p w14:paraId="2440B106" w14:textId="35D576BF"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17" w:history="1">
            <w:r w:rsidRPr="00FE2EC4">
              <w:rPr>
                <w:rStyle w:val="Hyperlink"/>
              </w:rPr>
              <w:t>10.3. Project codes</w:t>
            </w:r>
            <w:r w:rsidRPr="00FE2EC4">
              <w:rPr>
                <w:webHidden/>
              </w:rPr>
              <w:tab/>
            </w:r>
            <w:r w:rsidRPr="00FE2EC4">
              <w:rPr>
                <w:webHidden/>
              </w:rPr>
              <w:fldChar w:fldCharType="begin"/>
            </w:r>
            <w:r w:rsidRPr="00FE2EC4">
              <w:rPr>
                <w:webHidden/>
              </w:rPr>
              <w:instrText xml:space="preserve"> PAGEREF _Toc180412317 \h </w:instrText>
            </w:r>
            <w:r w:rsidRPr="00FE2EC4">
              <w:rPr>
                <w:webHidden/>
              </w:rPr>
            </w:r>
            <w:r w:rsidRPr="00FE2EC4">
              <w:rPr>
                <w:webHidden/>
              </w:rPr>
              <w:fldChar w:fldCharType="separate"/>
            </w:r>
            <w:r w:rsidRPr="00FE2EC4">
              <w:rPr>
                <w:webHidden/>
              </w:rPr>
              <w:t>11</w:t>
            </w:r>
            <w:r w:rsidRPr="00FE2EC4">
              <w:rPr>
                <w:webHidden/>
              </w:rPr>
              <w:fldChar w:fldCharType="end"/>
            </w:r>
          </w:hyperlink>
        </w:p>
        <w:p w14:paraId="60D40659" w14:textId="70216CF2" w:rsidR="002E23BC" w:rsidRPr="00FE2EC4" w:rsidRDefault="002E23BC" w:rsidP="002E23BC">
          <w:pPr>
            <w:pStyle w:val="TOC1"/>
            <w:rPr>
              <w:rFonts w:cstheme="minorBidi"/>
              <w:noProof/>
              <w:kern w:val="2"/>
              <w:sz w:val="24"/>
              <w:szCs w:val="24"/>
              <w14:ligatures w14:val="standardContextual"/>
            </w:rPr>
          </w:pPr>
          <w:hyperlink w:anchor="_Toc180412318" w:history="1">
            <w:r w:rsidRPr="00FE2EC4">
              <w:rPr>
                <w:rStyle w:val="Hyperlink"/>
                <w:noProof/>
              </w:rPr>
              <w:t>11</w:t>
            </w:r>
            <w:r w:rsidRPr="00FE2EC4">
              <w:rPr>
                <w:rFonts w:cstheme="minorBidi"/>
                <w:noProof/>
                <w:kern w:val="2"/>
                <w:sz w:val="24"/>
                <w:szCs w:val="24"/>
                <w14:ligatures w14:val="standardContextual"/>
              </w:rPr>
              <w:tab/>
            </w:r>
            <w:r w:rsidRPr="00FE2EC4">
              <w:rPr>
                <w:rStyle w:val="Hyperlink"/>
                <w:rFonts w:eastAsiaTheme="minorHAnsi"/>
                <w:noProof/>
              </w:rPr>
              <w:t>Document</w:t>
            </w:r>
            <w:r w:rsidRPr="00FE2EC4">
              <w:rPr>
                <w:rStyle w:val="Hyperlink"/>
                <w:noProof/>
              </w:rPr>
              <w:t xml:space="preserve"> Templates:</w:t>
            </w:r>
            <w:r w:rsidRPr="00FE2EC4">
              <w:rPr>
                <w:noProof/>
                <w:webHidden/>
              </w:rPr>
              <w:tab/>
            </w:r>
            <w:r w:rsidRPr="00FE2EC4">
              <w:rPr>
                <w:noProof/>
                <w:webHidden/>
              </w:rPr>
              <w:fldChar w:fldCharType="begin"/>
            </w:r>
            <w:r w:rsidRPr="00FE2EC4">
              <w:rPr>
                <w:noProof/>
                <w:webHidden/>
              </w:rPr>
              <w:instrText xml:space="preserve"> PAGEREF _Toc180412318 \h </w:instrText>
            </w:r>
            <w:r w:rsidRPr="00FE2EC4">
              <w:rPr>
                <w:noProof/>
                <w:webHidden/>
              </w:rPr>
            </w:r>
            <w:r w:rsidRPr="00FE2EC4">
              <w:rPr>
                <w:noProof/>
                <w:webHidden/>
              </w:rPr>
              <w:fldChar w:fldCharType="separate"/>
            </w:r>
            <w:r w:rsidRPr="00FE2EC4">
              <w:rPr>
                <w:noProof/>
                <w:webHidden/>
              </w:rPr>
              <w:t>11</w:t>
            </w:r>
            <w:r w:rsidRPr="00FE2EC4">
              <w:rPr>
                <w:noProof/>
                <w:webHidden/>
              </w:rPr>
              <w:fldChar w:fldCharType="end"/>
            </w:r>
          </w:hyperlink>
        </w:p>
        <w:p w14:paraId="41047600" w14:textId="2D1C3CFB"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19" w:history="1">
            <w:r w:rsidRPr="00FE2EC4">
              <w:rPr>
                <w:rStyle w:val="Hyperlink"/>
              </w:rPr>
              <w:t>11.1. Standard templates for common documents (e.g., reports, estimates)</w:t>
            </w:r>
            <w:r w:rsidRPr="00FE2EC4">
              <w:rPr>
                <w:webHidden/>
              </w:rPr>
              <w:tab/>
            </w:r>
            <w:r w:rsidRPr="00FE2EC4">
              <w:rPr>
                <w:webHidden/>
              </w:rPr>
              <w:fldChar w:fldCharType="begin"/>
            </w:r>
            <w:r w:rsidRPr="00FE2EC4">
              <w:rPr>
                <w:webHidden/>
              </w:rPr>
              <w:instrText xml:space="preserve"> PAGEREF _Toc180412319 \h </w:instrText>
            </w:r>
            <w:r w:rsidRPr="00FE2EC4">
              <w:rPr>
                <w:webHidden/>
              </w:rPr>
            </w:r>
            <w:r w:rsidRPr="00FE2EC4">
              <w:rPr>
                <w:webHidden/>
              </w:rPr>
              <w:fldChar w:fldCharType="separate"/>
            </w:r>
            <w:r w:rsidRPr="00FE2EC4">
              <w:rPr>
                <w:webHidden/>
              </w:rPr>
              <w:t>11</w:t>
            </w:r>
            <w:r w:rsidRPr="00FE2EC4">
              <w:rPr>
                <w:webHidden/>
              </w:rPr>
              <w:fldChar w:fldCharType="end"/>
            </w:r>
          </w:hyperlink>
        </w:p>
        <w:p w14:paraId="632FA687" w14:textId="5E8EAAF9"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20" w:history="1">
            <w:r w:rsidRPr="00FE2EC4">
              <w:rPr>
                <w:rStyle w:val="Hyperlink"/>
              </w:rPr>
              <w:t>11.2. Template customization guidelines</w:t>
            </w:r>
            <w:r w:rsidRPr="00FE2EC4">
              <w:rPr>
                <w:webHidden/>
              </w:rPr>
              <w:tab/>
            </w:r>
            <w:r w:rsidRPr="00FE2EC4">
              <w:rPr>
                <w:webHidden/>
              </w:rPr>
              <w:fldChar w:fldCharType="begin"/>
            </w:r>
            <w:r w:rsidRPr="00FE2EC4">
              <w:rPr>
                <w:webHidden/>
              </w:rPr>
              <w:instrText xml:space="preserve"> PAGEREF _Toc180412320 \h </w:instrText>
            </w:r>
            <w:r w:rsidRPr="00FE2EC4">
              <w:rPr>
                <w:webHidden/>
              </w:rPr>
            </w:r>
            <w:r w:rsidRPr="00FE2EC4">
              <w:rPr>
                <w:webHidden/>
              </w:rPr>
              <w:fldChar w:fldCharType="separate"/>
            </w:r>
            <w:r w:rsidRPr="00FE2EC4">
              <w:rPr>
                <w:webHidden/>
              </w:rPr>
              <w:t>11</w:t>
            </w:r>
            <w:r w:rsidRPr="00FE2EC4">
              <w:rPr>
                <w:webHidden/>
              </w:rPr>
              <w:fldChar w:fldCharType="end"/>
            </w:r>
          </w:hyperlink>
        </w:p>
        <w:p w14:paraId="361482A7" w14:textId="272AB770" w:rsidR="002E23BC" w:rsidRPr="00FE2EC4" w:rsidRDefault="002E23BC" w:rsidP="002E23BC">
          <w:pPr>
            <w:pStyle w:val="TOC1"/>
            <w:rPr>
              <w:rFonts w:cstheme="minorBidi"/>
              <w:noProof/>
              <w:kern w:val="2"/>
              <w:sz w:val="24"/>
              <w:szCs w:val="24"/>
              <w14:ligatures w14:val="standardContextual"/>
            </w:rPr>
          </w:pPr>
          <w:hyperlink w:anchor="_Toc180412321" w:history="1">
            <w:r w:rsidRPr="00FE2EC4">
              <w:rPr>
                <w:rStyle w:val="Hyperlink"/>
                <w:noProof/>
              </w:rPr>
              <w:t>12</w:t>
            </w:r>
            <w:r w:rsidRPr="00FE2EC4">
              <w:rPr>
                <w:rFonts w:cstheme="minorBidi"/>
                <w:noProof/>
                <w:kern w:val="2"/>
                <w:sz w:val="24"/>
                <w:szCs w:val="24"/>
                <w14:ligatures w14:val="standardContextual"/>
              </w:rPr>
              <w:tab/>
            </w:r>
            <w:r w:rsidRPr="00FE2EC4">
              <w:rPr>
                <w:rStyle w:val="Hyperlink"/>
                <w:rFonts w:eastAsiaTheme="minorHAnsi"/>
                <w:noProof/>
              </w:rPr>
              <w:t>Collaboration</w:t>
            </w:r>
            <w:r w:rsidRPr="00FE2EC4">
              <w:rPr>
                <w:rStyle w:val="Hyperlink"/>
                <w:noProof/>
              </w:rPr>
              <w:t xml:space="preserve"> and Workflow:</w:t>
            </w:r>
            <w:r w:rsidRPr="00FE2EC4">
              <w:rPr>
                <w:noProof/>
                <w:webHidden/>
              </w:rPr>
              <w:tab/>
            </w:r>
            <w:r w:rsidRPr="00FE2EC4">
              <w:rPr>
                <w:noProof/>
                <w:webHidden/>
              </w:rPr>
              <w:fldChar w:fldCharType="begin"/>
            </w:r>
            <w:r w:rsidRPr="00FE2EC4">
              <w:rPr>
                <w:noProof/>
                <w:webHidden/>
              </w:rPr>
              <w:instrText xml:space="preserve"> PAGEREF _Toc180412321 \h </w:instrText>
            </w:r>
            <w:r w:rsidRPr="00FE2EC4">
              <w:rPr>
                <w:noProof/>
                <w:webHidden/>
              </w:rPr>
            </w:r>
            <w:r w:rsidRPr="00FE2EC4">
              <w:rPr>
                <w:noProof/>
                <w:webHidden/>
              </w:rPr>
              <w:fldChar w:fldCharType="separate"/>
            </w:r>
            <w:r w:rsidRPr="00FE2EC4">
              <w:rPr>
                <w:noProof/>
                <w:webHidden/>
              </w:rPr>
              <w:t>11</w:t>
            </w:r>
            <w:r w:rsidRPr="00FE2EC4">
              <w:rPr>
                <w:noProof/>
                <w:webHidden/>
              </w:rPr>
              <w:fldChar w:fldCharType="end"/>
            </w:r>
          </w:hyperlink>
        </w:p>
        <w:p w14:paraId="4BE512F0" w14:textId="3BC5CC30"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22" w:history="1">
            <w:r w:rsidRPr="00FE2EC4">
              <w:rPr>
                <w:rStyle w:val="Hyperlink"/>
              </w:rPr>
              <w:t>12.1. Document review and approval processes</w:t>
            </w:r>
            <w:r w:rsidRPr="00FE2EC4">
              <w:rPr>
                <w:webHidden/>
              </w:rPr>
              <w:tab/>
            </w:r>
            <w:r w:rsidRPr="00FE2EC4">
              <w:rPr>
                <w:webHidden/>
              </w:rPr>
              <w:fldChar w:fldCharType="begin"/>
            </w:r>
            <w:r w:rsidRPr="00FE2EC4">
              <w:rPr>
                <w:webHidden/>
              </w:rPr>
              <w:instrText xml:space="preserve"> PAGEREF _Toc180412322 \h </w:instrText>
            </w:r>
            <w:r w:rsidRPr="00FE2EC4">
              <w:rPr>
                <w:webHidden/>
              </w:rPr>
            </w:r>
            <w:r w:rsidRPr="00FE2EC4">
              <w:rPr>
                <w:webHidden/>
              </w:rPr>
              <w:fldChar w:fldCharType="separate"/>
            </w:r>
            <w:r w:rsidRPr="00FE2EC4">
              <w:rPr>
                <w:webHidden/>
              </w:rPr>
              <w:t>12</w:t>
            </w:r>
            <w:r w:rsidRPr="00FE2EC4">
              <w:rPr>
                <w:webHidden/>
              </w:rPr>
              <w:fldChar w:fldCharType="end"/>
            </w:r>
          </w:hyperlink>
        </w:p>
        <w:p w14:paraId="2E146BF6" w14:textId="3BBE0435"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23" w:history="1">
            <w:r w:rsidRPr="00FE2EC4">
              <w:rPr>
                <w:rStyle w:val="Hyperlink"/>
              </w:rPr>
              <w:t>12.2. Collaboration tools and best practices</w:t>
            </w:r>
            <w:r w:rsidRPr="00FE2EC4">
              <w:rPr>
                <w:webHidden/>
              </w:rPr>
              <w:tab/>
            </w:r>
            <w:r w:rsidRPr="00FE2EC4">
              <w:rPr>
                <w:webHidden/>
              </w:rPr>
              <w:fldChar w:fldCharType="begin"/>
            </w:r>
            <w:r w:rsidRPr="00FE2EC4">
              <w:rPr>
                <w:webHidden/>
              </w:rPr>
              <w:instrText xml:space="preserve"> PAGEREF _Toc180412323 \h </w:instrText>
            </w:r>
            <w:r w:rsidRPr="00FE2EC4">
              <w:rPr>
                <w:webHidden/>
              </w:rPr>
            </w:r>
            <w:r w:rsidRPr="00FE2EC4">
              <w:rPr>
                <w:webHidden/>
              </w:rPr>
              <w:fldChar w:fldCharType="separate"/>
            </w:r>
            <w:r w:rsidRPr="00FE2EC4">
              <w:rPr>
                <w:webHidden/>
              </w:rPr>
              <w:t>12</w:t>
            </w:r>
            <w:r w:rsidRPr="00FE2EC4">
              <w:rPr>
                <w:webHidden/>
              </w:rPr>
              <w:fldChar w:fldCharType="end"/>
            </w:r>
          </w:hyperlink>
        </w:p>
        <w:p w14:paraId="607E8FFC" w14:textId="330C4DA1" w:rsidR="002E23BC" w:rsidRPr="00FE2EC4" w:rsidRDefault="002E23BC" w:rsidP="002E23BC">
          <w:pPr>
            <w:pStyle w:val="TOC1"/>
            <w:rPr>
              <w:rFonts w:cstheme="minorBidi"/>
              <w:noProof/>
              <w:kern w:val="2"/>
              <w:sz w:val="24"/>
              <w:szCs w:val="24"/>
              <w14:ligatures w14:val="standardContextual"/>
            </w:rPr>
          </w:pPr>
          <w:hyperlink w:anchor="_Toc180412324" w:history="1">
            <w:r w:rsidRPr="00FE2EC4">
              <w:rPr>
                <w:rStyle w:val="Hyperlink"/>
                <w:noProof/>
              </w:rPr>
              <w:t>13</w:t>
            </w:r>
            <w:r w:rsidRPr="00FE2EC4">
              <w:rPr>
                <w:rFonts w:cstheme="minorBidi"/>
                <w:noProof/>
                <w:kern w:val="2"/>
                <w:sz w:val="24"/>
                <w:szCs w:val="24"/>
                <w14:ligatures w14:val="standardContextual"/>
              </w:rPr>
              <w:tab/>
            </w:r>
            <w:r w:rsidRPr="00FE2EC4">
              <w:rPr>
                <w:rStyle w:val="Hyperlink"/>
                <w:rFonts w:eastAsiaTheme="minorHAnsi"/>
                <w:noProof/>
              </w:rPr>
              <w:t>Training</w:t>
            </w:r>
            <w:r w:rsidRPr="00FE2EC4">
              <w:rPr>
                <w:rStyle w:val="Hyperlink"/>
                <w:noProof/>
              </w:rPr>
              <w:t xml:space="preserve"> and Support:</w:t>
            </w:r>
            <w:r w:rsidRPr="00FE2EC4">
              <w:rPr>
                <w:noProof/>
                <w:webHidden/>
              </w:rPr>
              <w:tab/>
            </w:r>
            <w:r w:rsidRPr="00FE2EC4">
              <w:rPr>
                <w:noProof/>
                <w:webHidden/>
              </w:rPr>
              <w:fldChar w:fldCharType="begin"/>
            </w:r>
            <w:r w:rsidRPr="00FE2EC4">
              <w:rPr>
                <w:noProof/>
                <w:webHidden/>
              </w:rPr>
              <w:instrText xml:space="preserve"> PAGEREF _Toc180412324 \h </w:instrText>
            </w:r>
            <w:r w:rsidRPr="00FE2EC4">
              <w:rPr>
                <w:noProof/>
                <w:webHidden/>
              </w:rPr>
            </w:r>
            <w:r w:rsidRPr="00FE2EC4">
              <w:rPr>
                <w:noProof/>
                <w:webHidden/>
              </w:rPr>
              <w:fldChar w:fldCharType="separate"/>
            </w:r>
            <w:r w:rsidRPr="00FE2EC4">
              <w:rPr>
                <w:noProof/>
                <w:webHidden/>
              </w:rPr>
              <w:t>12</w:t>
            </w:r>
            <w:r w:rsidRPr="00FE2EC4">
              <w:rPr>
                <w:noProof/>
                <w:webHidden/>
              </w:rPr>
              <w:fldChar w:fldCharType="end"/>
            </w:r>
          </w:hyperlink>
        </w:p>
        <w:p w14:paraId="7266ABA8" w14:textId="03A3538A"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25" w:history="1">
            <w:r w:rsidRPr="00FE2EC4">
              <w:rPr>
                <w:rStyle w:val="Hyperlink"/>
              </w:rPr>
              <w:t>13.1. Training programs for staff</w:t>
            </w:r>
            <w:r w:rsidRPr="00FE2EC4">
              <w:rPr>
                <w:webHidden/>
              </w:rPr>
              <w:tab/>
            </w:r>
            <w:r w:rsidRPr="00FE2EC4">
              <w:rPr>
                <w:webHidden/>
              </w:rPr>
              <w:fldChar w:fldCharType="begin"/>
            </w:r>
            <w:r w:rsidRPr="00FE2EC4">
              <w:rPr>
                <w:webHidden/>
              </w:rPr>
              <w:instrText xml:space="preserve"> PAGEREF _Toc180412325 \h </w:instrText>
            </w:r>
            <w:r w:rsidRPr="00FE2EC4">
              <w:rPr>
                <w:webHidden/>
              </w:rPr>
            </w:r>
            <w:r w:rsidRPr="00FE2EC4">
              <w:rPr>
                <w:webHidden/>
              </w:rPr>
              <w:fldChar w:fldCharType="separate"/>
            </w:r>
            <w:r w:rsidRPr="00FE2EC4">
              <w:rPr>
                <w:webHidden/>
              </w:rPr>
              <w:t>12</w:t>
            </w:r>
            <w:r w:rsidRPr="00FE2EC4">
              <w:rPr>
                <w:webHidden/>
              </w:rPr>
              <w:fldChar w:fldCharType="end"/>
            </w:r>
          </w:hyperlink>
        </w:p>
        <w:p w14:paraId="67D4488F" w14:textId="105921C8" w:rsidR="002E23BC" w:rsidRPr="00FE2EC4" w:rsidRDefault="002E23BC" w:rsidP="002E23BC">
          <w:pPr>
            <w:pStyle w:val="TOC2"/>
            <w:rPr>
              <w:rFonts w:eastAsiaTheme="minorEastAsia" w:cstheme="minorBidi"/>
              <w:color w:val="auto"/>
              <w:kern w:val="2"/>
              <w:sz w:val="24"/>
              <w:szCs w:val="24"/>
              <w14:ligatures w14:val="standardContextual"/>
            </w:rPr>
          </w:pPr>
          <w:hyperlink w:anchor="_Toc180412326" w:history="1">
            <w:r w:rsidRPr="00FE2EC4">
              <w:rPr>
                <w:rStyle w:val="Hyperlink"/>
              </w:rPr>
              <w:t>13.2. Support resources and contacts</w:t>
            </w:r>
            <w:r w:rsidRPr="00FE2EC4">
              <w:rPr>
                <w:webHidden/>
              </w:rPr>
              <w:tab/>
            </w:r>
            <w:r w:rsidRPr="00FE2EC4">
              <w:rPr>
                <w:webHidden/>
              </w:rPr>
              <w:fldChar w:fldCharType="begin"/>
            </w:r>
            <w:r w:rsidRPr="00FE2EC4">
              <w:rPr>
                <w:webHidden/>
              </w:rPr>
              <w:instrText xml:space="preserve"> PAGEREF _Toc180412326 \h </w:instrText>
            </w:r>
            <w:r w:rsidRPr="00FE2EC4">
              <w:rPr>
                <w:webHidden/>
              </w:rPr>
            </w:r>
            <w:r w:rsidRPr="00FE2EC4">
              <w:rPr>
                <w:webHidden/>
              </w:rPr>
              <w:fldChar w:fldCharType="separate"/>
            </w:r>
            <w:r w:rsidRPr="00FE2EC4">
              <w:rPr>
                <w:webHidden/>
              </w:rPr>
              <w:t>12</w:t>
            </w:r>
            <w:r w:rsidRPr="00FE2EC4">
              <w:rPr>
                <w:webHidden/>
              </w:rPr>
              <w:fldChar w:fldCharType="end"/>
            </w:r>
          </w:hyperlink>
        </w:p>
        <w:p w14:paraId="55F091F4" w14:textId="599ADDA1" w:rsidR="002E23BC" w:rsidRPr="00FE2EC4" w:rsidRDefault="002E23BC" w:rsidP="002E23BC">
          <w:pPr>
            <w:pStyle w:val="TOC1"/>
            <w:rPr>
              <w:rFonts w:cstheme="minorBidi"/>
              <w:noProof/>
              <w:kern w:val="2"/>
              <w:sz w:val="24"/>
              <w:szCs w:val="24"/>
              <w14:ligatures w14:val="standardContextual"/>
            </w:rPr>
          </w:pPr>
          <w:hyperlink w:anchor="_Toc180412327" w:history="1">
            <w:r w:rsidRPr="00FE2EC4">
              <w:rPr>
                <w:rStyle w:val="Hyperlink"/>
                <w:noProof/>
              </w:rPr>
              <w:t>14</w:t>
            </w:r>
            <w:r w:rsidRPr="00FE2EC4">
              <w:rPr>
                <w:rFonts w:cstheme="minorBidi"/>
                <w:noProof/>
                <w:kern w:val="2"/>
                <w:sz w:val="24"/>
                <w:szCs w:val="24"/>
                <w14:ligatures w14:val="standardContextual"/>
              </w:rPr>
              <w:tab/>
            </w:r>
            <w:r w:rsidRPr="00FE2EC4">
              <w:rPr>
                <w:rStyle w:val="Hyperlink"/>
                <w:noProof/>
              </w:rPr>
              <w:t>Version log</w:t>
            </w:r>
            <w:r w:rsidRPr="00FE2EC4">
              <w:rPr>
                <w:noProof/>
                <w:webHidden/>
              </w:rPr>
              <w:tab/>
            </w:r>
            <w:r w:rsidRPr="00FE2EC4">
              <w:rPr>
                <w:noProof/>
                <w:webHidden/>
              </w:rPr>
              <w:fldChar w:fldCharType="begin"/>
            </w:r>
            <w:r w:rsidRPr="00FE2EC4">
              <w:rPr>
                <w:noProof/>
                <w:webHidden/>
              </w:rPr>
              <w:instrText xml:space="preserve"> PAGEREF _Toc180412327 \h </w:instrText>
            </w:r>
            <w:r w:rsidRPr="00FE2EC4">
              <w:rPr>
                <w:noProof/>
                <w:webHidden/>
              </w:rPr>
            </w:r>
            <w:r w:rsidRPr="00FE2EC4">
              <w:rPr>
                <w:noProof/>
                <w:webHidden/>
              </w:rPr>
              <w:fldChar w:fldCharType="separate"/>
            </w:r>
            <w:r w:rsidRPr="00FE2EC4">
              <w:rPr>
                <w:noProof/>
                <w:webHidden/>
              </w:rPr>
              <w:t>12</w:t>
            </w:r>
            <w:r w:rsidRPr="00FE2EC4">
              <w:rPr>
                <w:noProof/>
                <w:webHidden/>
              </w:rPr>
              <w:fldChar w:fldCharType="end"/>
            </w:r>
          </w:hyperlink>
        </w:p>
        <w:p w14:paraId="091C2F16" w14:textId="38B7301A" w:rsidR="002E23BC" w:rsidRPr="00FE2EC4" w:rsidRDefault="002E23BC" w:rsidP="002E23BC">
          <w:pPr>
            <w:pStyle w:val="TOC1"/>
            <w:rPr>
              <w:rFonts w:cstheme="minorBidi"/>
              <w:noProof/>
              <w:kern w:val="2"/>
              <w:sz w:val="24"/>
              <w:szCs w:val="24"/>
              <w14:ligatures w14:val="standardContextual"/>
            </w:rPr>
          </w:pPr>
          <w:hyperlink w:anchor="_Toc180412328" w:history="1">
            <w:r w:rsidRPr="00FE2EC4">
              <w:rPr>
                <w:rStyle w:val="Hyperlink"/>
                <w:noProof/>
              </w:rPr>
              <w:t>15</w:t>
            </w:r>
            <w:r w:rsidRPr="00FE2EC4">
              <w:rPr>
                <w:rFonts w:cstheme="minorBidi"/>
                <w:noProof/>
                <w:kern w:val="2"/>
                <w:sz w:val="24"/>
                <w:szCs w:val="24"/>
                <w14:ligatures w14:val="standardContextual"/>
              </w:rPr>
              <w:tab/>
            </w:r>
            <w:r w:rsidRPr="00FE2EC4">
              <w:rPr>
                <w:rStyle w:val="Hyperlink"/>
                <w:noProof/>
              </w:rPr>
              <w:t>Annex 1</w:t>
            </w:r>
            <w:r w:rsidRPr="00FE2EC4">
              <w:rPr>
                <w:noProof/>
                <w:webHidden/>
              </w:rPr>
              <w:tab/>
            </w:r>
            <w:r w:rsidRPr="00FE2EC4">
              <w:rPr>
                <w:noProof/>
                <w:webHidden/>
              </w:rPr>
              <w:fldChar w:fldCharType="begin"/>
            </w:r>
            <w:r w:rsidRPr="00FE2EC4">
              <w:rPr>
                <w:noProof/>
                <w:webHidden/>
              </w:rPr>
              <w:instrText xml:space="preserve"> PAGEREF _Toc180412328 \h </w:instrText>
            </w:r>
            <w:r w:rsidRPr="00FE2EC4">
              <w:rPr>
                <w:noProof/>
                <w:webHidden/>
              </w:rPr>
            </w:r>
            <w:r w:rsidRPr="00FE2EC4">
              <w:rPr>
                <w:noProof/>
                <w:webHidden/>
              </w:rPr>
              <w:fldChar w:fldCharType="separate"/>
            </w:r>
            <w:r w:rsidRPr="00FE2EC4">
              <w:rPr>
                <w:noProof/>
                <w:webHidden/>
              </w:rPr>
              <w:t>12</w:t>
            </w:r>
            <w:r w:rsidRPr="00FE2EC4">
              <w:rPr>
                <w:noProof/>
                <w:webHidden/>
              </w:rPr>
              <w:fldChar w:fldCharType="end"/>
            </w:r>
          </w:hyperlink>
        </w:p>
        <w:p w14:paraId="1947129F" w14:textId="62E3B077" w:rsidR="002E23BC" w:rsidRPr="00FE2EC4" w:rsidRDefault="002E23BC" w:rsidP="002E23BC">
          <w:pPr>
            <w:pStyle w:val="TOC1"/>
            <w:rPr>
              <w:rFonts w:cstheme="minorBidi"/>
              <w:noProof/>
              <w:kern w:val="2"/>
              <w:sz w:val="24"/>
              <w:szCs w:val="24"/>
              <w14:ligatures w14:val="standardContextual"/>
            </w:rPr>
          </w:pPr>
          <w:hyperlink w:anchor="_Toc180412329" w:history="1">
            <w:r w:rsidRPr="00FE2EC4">
              <w:rPr>
                <w:rStyle w:val="Hyperlink"/>
                <w:noProof/>
              </w:rPr>
              <w:t>16</w:t>
            </w:r>
            <w:r w:rsidRPr="00FE2EC4">
              <w:rPr>
                <w:rFonts w:cstheme="minorBidi"/>
                <w:noProof/>
                <w:kern w:val="2"/>
                <w:sz w:val="24"/>
                <w:szCs w:val="24"/>
                <w14:ligatures w14:val="standardContextual"/>
              </w:rPr>
              <w:tab/>
            </w:r>
            <w:r w:rsidRPr="00FE2EC4">
              <w:rPr>
                <w:rStyle w:val="Hyperlink"/>
                <w:noProof/>
              </w:rPr>
              <w:t>Annex 2</w:t>
            </w:r>
            <w:r w:rsidRPr="00FE2EC4">
              <w:rPr>
                <w:noProof/>
                <w:webHidden/>
              </w:rPr>
              <w:tab/>
            </w:r>
            <w:r w:rsidRPr="00FE2EC4">
              <w:rPr>
                <w:noProof/>
                <w:webHidden/>
              </w:rPr>
              <w:fldChar w:fldCharType="begin"/>
            </w:r>
            <w:r w:rsidRPr="00FE2EC4">
              <w:rPr>
                <w:noProof/>
                <w:webHidden/>
              </w:rPr>
              <w:instrText xml:space="preserve"> PAGEREF _Toc180412329 \h </w:instrText>
            </w:r>
            <w:r w:rsidRPr="00FE2EC4">
              <w:rPr>
                <w:noProof/>
                <w:webHidden/>
              </w:rPr>
            </w:r>
            <w:r w:rsidRPr="00FE2EC4">
              <w:rPr>
                <w:noProof/>
                <w:webHidden/>
              </w:rPr>
              <w:fldChar w:fldCharType="separate"/>
            </w:r>
            <w:r w:rsidRPr="00FE2EC4">
              <w:rPr>
                <w:noProof/>
                <w:webHidden/>
              </w:rPr>
              <w:t>13</w:t>
            </w:r>
            <w:r w:rsidRPr="00FE2EC4">
              <w:rPr>
                <w:noProof/>
                <w:webHidden/>
              </w:rPr>
              <w:fldChar w:fldCharType="end"/>
            </w:r>
          </w:hyperlink>
        </w:p>
        <w:p w14:paraId="56A21702" w14:textId="03BE3EAF" w:rsidR="002E23BC" w:rsidRPr="00FE2EC4" w:rsidRDefault="002E23BC" w:rsidP="002E23BC">
          <w:pPr>
            <w:pStyle w:val="TOC1"/>
            <w:rPr>
              <w:rFonts w:cstheme="minorBidi"/>
              <w:noProof/>
              <w:kern w:val="2"/>
              <w:sz w:val="24"/>
              <w:szCs w:val="24"/>
              <w14:ligatures w14:val="standardContextual"/>
            </w:rPr>
          </w:pPr>
          <w:hyperlink w:anchor="_Toc180412330" w:history="1">
            <w:r w:rsidRPr="00FE2EC4">
              <w:rPr>
                <w:rStyle w:val="Hyperlink"/>
                <w:caps/>
                <w:noProof/>
              </w:rPr>
              <w:t>17</w:t>
            </w:r>
            <w:r w:rsidRPr="00FE2EC4">
              <w:rPr>
                <w:rFonts w:cstheme="minorBidi"/>
                <w:noProof/>
                <w:kern w:val="2"/>
                <w:sz w:val="24"/>
                <w:szCs w:val="24"/>
                <w14:ligatures w14:val="standardContextual"/>
              </w:rPr>
              <w:tab/>
            </w:r>
            <w:r w:rsidRPr="00FE2EC4">
              <w:rPr>
                <w:rStyle w:val="Hyperlink"/>
                <w:noProof/>
              </w:rPr>
              <w:t>Annex 3</w:t>
            </w:r>
            <w:r w:rsidRPr="00FE2EC4">
              <w:rPr>
                <w:noProof/>
                <w:webHidden/>
              </w:rPr>
              <w:tab/>
            </w:r>
            <w:r w:rsidRPr="00FE2EC4">
              <w:rPr>
                <w:noProof/>
                <w:webHidden/>
              </w:rPr>
              <w:fldChar w:fldCharType="begin"/>
            </w:r>
            <w:r w:rsidRPr="00FE2EC4">
              <w:rPr>
                <w:noProof/>
                <w:webHidden/>
              </w:rPr>
              <w:instrText xml:space="preserve"> PAGEREF _Toc180412330 \h </w:instrText>
            </w:r>
            <w:r w:rsidRPr="00FE2EC4">
              <w:rPr>
                <w:noProof/>
                <w:webHidden/>
              </w:rPr>
            </w:r>
            <w:r w:rsidRPr="00FE2EC4">
              <w:rPr>
                <w:noProof/>
                <w:webHidden/>
              </w:rPr>
              <w:fldChar w:fldCharType="separate"/>
            </w:r>
            <w:r w:rsidRPr="00FE2EC4">
              <w:rPr>
                <w:noProof/>
                <w:webHidden/>
              </w:rPr>
              <w:t>14</w:t>
            </w:r>
            <w:r w:rsidRPr="00FE2EC4">
              <w:rPr>
                <w:noProof/>
                <w:webHidden/>
              </w:rPr>
              <w:fldChar w:fldCharType="end"/>
            </w:r>
          </w:hyperlink>
        </w:p>
        <w:p w14:paraId="235978E0" w14:textId="7311FE9E" w:rsidR="002E23BC" w:rsidRPr="00FE2EC4" w:rsidRDefault="002E23BC" w:rsidP="002E23BC">
          <w:pPr>
            <w:pStyle w:val="TOC1"/>
            <w:rPr>
              <w:rFonts w:cstheme="minorBidi"/>
              <w:noProof/>
              <w:kern w:val="2"/>
              <w:sz w:val="24"/>
              <w:szCs w:val="24"/>
              <w14:ligatures w14:val="standardContextual"/>
            </w:rPr>
          </w:pPr>
          <w:hyperlink w:anchor="_Toc180412331" w:history="1">
            <w:r w:rsidRPr="00FE2EC4">
              <w:rPr>
                <w:rStyle w:val="Hyperlink"/>
                <w:noProof/>
              </w:rPr>
              <w:t>18</w:t>
            </w:r>
            <w:r w:rsidRPr="00FE2EC4">
              <w:rPr>
                <w:rFonts w:cstheme="minorBidi"/>
                <w:noProof/>
                <w:kern w:val="2"/>
                <w:sz w:val="24"/>
                <w:szCs w:val="24"/>
                <w14:ligatures w14:val="standardContextual"/>
              </w:rPr>
              <w:tab/>
            </w:r>
            <w:r w:rsidRPr="00FE2EC4">
              <w:rPr>
                <w:rStyle w:val="Hyperlink"/>
                <w:noProof/>
              </w:rPr>
              <w:t>Annex 4</w:t>
            </w:r>
            <w:r w:rsidRPr="00FE2EC4">
              <w:rPr>
                <w:noProof/>
                <w:webHidden/>
              </w:rPr>
              <w:tab/>
            </w:r>
            <w:r w:rsidRPr="00FE2EC4">
              <w:rPr>
                <w:noProof/>
                <w:webHidden/>
              </w:rPr>
              <w:fldChar w:fldCharType="begin"/>
            </w:r>
            <w:r w:rsidRPr="00FE2EC4">
              <w:rPr>
                <w:noProof/>
                <w:webHidden/>
              </w:rPr>
              <w:instrText xml:space="preserve"> PAGEREF _Toc180412331 \h </w:instrText>
            </w:r>
            <w:r w:rsidRPr="00FE2EC4">
              <w:rPr>
                <w:noProof/>
                <w:webHidden/>
              </w:rPr>
            </w:r>
            <w:r w:rsidRPr="00FE2EC4">
              <w:rPr>
                <w:noProof/>
                <w:webHidden/>
              </w:rPr>
              <w:fldChar w:fldCharType="separate"/>
            </w:r>
            <w:r w:rsidRPr="00FE2EC4">
              <w:rPr>
                <w:noProof/>
                <w:webHidden/>
              </w:rPr>
              <w:t>15</w:t>
            </w:r>
            <w:r w:rsidRPr="00FE2EC4">
              <w:rPr>
                <w:noProof/>
                <w:webHidden/>
              </w:rPr>
              <w:fldChar w:fldCharType="end"/>
            </w:r>
          </w:hyperlink>
        </w:p>
        <w:p w14:paraId="1D9DB33E" w14:textId="3A7EF85A" w:rsidR="001A55AC" w:rsidRDefault="001A55AC">
          <w:r>
            <w:rPr>
              <w:b/>
              <w:bCs/>
              <w:noProof/>
            </w:rPr>
            <w:fldChar w:fldCharType="end"/>
          </w:r>
        </w:p>
      </w:sdtContent>
    </w:sdt>
    <w:p w14:paraId="45F21D0D" w14:textId="77777777" w:rsidR="005A262C" w:rsidRDefault="005A262C" w:rsidP="005A262C">
      <w:pPr>
        <w:ind w:right="0"/>
        <w:rPr>
          <w:b/>
          <w:bCs/>
        </w:rPr>
      </w:pPr>
    </w:p>
    <w:p w14:paraId="74515928" w14:textId="77777777" w:rsidR="005A262C" w:rsidRPr="005A262C" w:rsidRDefault="005A262C" w:rsidP="005A262C">
      <w:pPr>
        <w:ind w:right="0"/>
        <w:rPr>
          <w:rFonts w:asciiTheme="majorHAnsi" w:eastAsiaTheme="majorEastAsia" w:hAnsiTheme="majorHAnsi" w:cstheme="majorBidi"/>
          <w:b/>
          <w:bCs/>
          <w:caps/>
          <w:sz w:val="52"/>
          <w:szCs w:val="52"/>
        </w:rPr>
      </w:pPr>
      <w:r>
        <w:rPr>
          <w:b/>
          <w:bCs/>
        </w:rPr>
        <w:br w:type="page"/>
      </w:r>
    </w:p>
    <w:p w14:paraId="6FD640C6" w14:textId="77777777" w:rsidR="004922E3" w:rsidRPr="00F242AD" w:rsidRDefault="004922E3" w:rsidP="00095A09">
      <w:pPr>
        <w:pStyle w:val="Heading1"/>
      </w:pPr>
      <w:bookmarkStart w:id="2" w:name="_Toc180412285"/>
      <w:r w:rsidRPr="00F242AD">
        <w:lastRenderedPageBreak/>
        <w:t>Introduction</w:t>
      </w:r>
      <w:bookmarkEnd w:id="1"/>
      <w:bookmarkEnd w:id="2"/>
    </w:p>
    <w:p w14:paraId="0A912389" w14:textId="77777777" w:rsidR="002E23BC" w:rsidRPr="002E23BC" w:rsidRDefault="002E23BC" w:rsidP="002E23BC">
      <w:r w:rsidRPr="002E23BC">
        <w:t>Welcome to the KOSMOS Document Management Guide! This manual is here to help you navigate our document management practices with ease and confidence. At KOSMOS, we are dedicated to commercial cost and carbon management, and we understand that managing documents efficiently is crucial for our success. This guide provides clear and straightforward guidelines on naming conventions, folder structures, and document management practices tailored to our unique needs. By following these guidelines, we can ensure consistency, efficiency, and seamless collaboration across all our projects.</w:t>
      </w:r>
    </w:p>
    <w:p w14:paraId="7D0CE25B" w14:textId="77777777" w:rsidR="002E23BC" w:rsidRPr="002E23BC" w:rsidRDefault="002E23BC" w:rsidP="002E23BC"/>
    <w:p w14:paraId="31A3955E" w14:textId="77777777" w:rsidR="002E23BC" w:rsidRPr="002E23BC" w:rsidRDefault="002E23BC" w:rsidP="002E23BC">
      <w:pPr>
        <w:rPr>
          <w:rFonts w:asciiTheme="majorHAnsi" w:eastAsiaTheme="majorEastAsia" w:hAnsiTheme="majorHAnsi" w:cstheme="majorBidi"/>
          <w:sz w:val="52"/>
          <w:szCs w:val="52"/>
        </w:rPr>
      </w:pPr>
      <w:r w:rsidRPr="002E23BC">
        <w:t>We appreciate your efforts in maintaining an organized and easily navigable document repository. This guide covers essential aspects such as standardized naming conventions, hierarchical folder structures, metadata usage, version control, and automated processes for archiving and approvals. Our goal is to reduce redundancy, enhance document retrieval, and ensure compliance with industry standards and regulatory requirements. Whether you are a project manager, team member, or part of the administrative staff, this manual will serve as a valuable resource to help you manage the vast array of documents generated throughout our projects. Let’s work together to make our document management process smooth and efficient!</w:t>
      </w:r>
    </w:p>
    <w:p w14:paraId="5B541DB0" w14:textId="77777777" w:rsidR="002E23BC" w:rsidRDefault="002E23BC" w:rsidP="002E23BC">
      <w:r>
        <w:br w:type="page"/>
      </w:r>
    </w:p>
    <w:p w14:paraId="4767B3FD" w14:textId="6BA6067F" w:rsidR="004922E3" w:rsidRPr="00B02790" w:rsidRDefault="004A5956" w:rsidP="002E23BC">
      <w:pPr>
        <w:pStyle w:val="Heading1"/>
      </w:pPr>
      <w:bookmarkStart w:id="3" w:name="_Toc180412286"/>
      <w:r>
        <w:lastRenderedPageBreak/>
        <w:t>Naming Conventions</w:t>
      </w:r>
      <w:bookmarkEnd w:id="3"/>
    </w:p>
    <w:p w14:paraId="689E2FC2" w14:textId="47241450" w:rsidR="006560DB" w:rsidRDefault="006560DB" w:rsidP="006560DB">
      <w:pPr>
        <w:pStyle w:val="Heading2"/>
        <w:numPr>
          <w:ilvl w:val="0"/>
          <w:numId w:val="0"/>
        </w:numPr>
      </w:pPr>
      <w:bookmarkStart w:id="4" w:name="_Toc180412287"/>
      <w:r>
        <w:t>Project Name</w:t>
      </w:r>
      <w:bookmarkEnd w:id="4"/>
    </w:p>
    <w:p w14:paraId="3EF539F0" w14:textId="77777777" w:rsidR="0001058D" w:rsidRDefault="0001058D" w:rsidP="0001058D"/>
    <w:p w14:paraId="3B5D4CFE" w14:textId="5C26393A" w:rsidR="0001058D" w:rsidRDefault="0001058D" w:rsidP="00EB3910">
      <w:pPr>
        <w:pStyle w:val="Heading2"/>
        <w:numPr>
          <w:ilvl w:val="0"/>
          <w:numId w:val="0"/>
        </w:numPr>
      </w:pPr>
      <w:bookmarkStart w:id="5" w:name="_Toc180412288"/>
      <w:commentRangeStart w:id="6"/>
      <w:r>
        <w:t>Service (ATR) name</w:t>
      </w:r>
      <w:bookmarkEnd w:id="5"/>
    </w:p>
    <w:p w14:paraId="61848202" w14:textId="2B908140" w:rsidR="008B07A6" w:rsidRPr="008B07A6" w:rsidRDefault="008B07A6" w:rsidP="008B07A6">
      <w:r>
        <w:rPr>
          <w:noProof/>
        </w:rPr>
        <w:drawing>
          <wp:inline distT="0" distB="0" distL="0" distR="0" wp14:anchorId="61BB46D2" wp14:editId="630D34E3">
            <wp:extent cx="6656070" cy="3818890"/>
            <wp:effectExtent l="0" t="0" r="0" b="0"/>
            <wp:docPr id="1401390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90087" name="Picture 1" descr="A screenshot of a computer&#10;&#10;Description automatically generated"/>
                    <pic:cNvPicPr/>
                  </pic:nvPicPr>
                  <pic:blipFill>
                    <a:blip r:embed="rId12"/>
                    <a:stretch>
                      <a:fillRect/>
                    </a:stretch>
                  </pic:blipFill>
                  <pic:spPr>
                    <a:xfrm>
                      <a:off x="0" y="0"/>
                      <a:ext cx="6656070" cy="3818890"/>
                    </a:xfrm>
                    <a:prstGeom prst="rect">
                      <a:avLst/>
                    </a:prstGeom>
                  </pic:spPr>
                </pic:pic>
              </a:graphicData>
            </a:graphic>
          </wp:inline>
        </w:drawing>
      </w:r>
    </w:p>
    <w:p w14:paraId="23A22661" w14:textId="5671D8FC" w:rsidR="004A5956" w:rsidRDefault="006560DB" w:rsidP="006560DB">
      <w:pPr>
        <w:pStyle w:val="Heading2"/>
        <w:numPr>
          <w:ilvl w:val="0"/>
          <w:numId w:val="0"/>
        </w:numPr>
      </w:pPr>
      <w:bookmarkStart w:id="7" w:name="_Toc180412289"/>
      <w:r>
        <w:t>Projects without ATR folders</w:t>
      </w:r>
      <w:bookmarkEnd w:id="7"/>
    </w:p>
    <w:p w14:paraId="5470A566" w14:textId="65AD0762" w:rsidR="00E41200" w:rsidRDefault="00E41200" w:rsidP="00565F40">
      <w:r>
        <w:t>Link to video tutorial:</w:t>
      </w:r>
    </w:p>
    <w:p w14:paraId="640E4FC8" w14:textId="0A009C16" w:rsidR="00565F40" w:rsidRDefault="00565F40" w:rsidP="00565F40">
      <w:hyperlink r:id="rId13" w:tgtFrame="_blank" w:tooltip="https://kosmosdk.sharepoint.com/:v:/s/kosmospeople/edsgbyl9etdbpmkmp8zym78bv4exz6xjogo44-ag8j9hxa?e=vqyass&amp;nav=eyjyzwzlcnjhbeluzm8ionsicmvmzxjyywxbchaioijtdhjlyw1xzwjbchailcjyzwzlcnjhbfzpzxcioijtagfyzurpywxvzy1maw5riiwicmvmzxjyywxbchbqbgf0zm9ybsi6ildlyiisinjlz" w:history="1">
        <w:r w:rsidRPr="00565F40">
          <w:rPr>
            <w:rStyle w:val="Hyperlink"/>
          </w:rPr>
          <w:t>How To work with Projects Without ATR Folder</w:t>
        </w:r>
      </w:hyperlink>
    </w:p>
    <w:p w14:paraId="23FAEAAA" w14:textId="1F8E4654" w:rsidR="00E41200" w:rsidRPr="00565F40" w:rsidRDefault="00E41200" w:rsidP="00565F40">
      <w:r>
        <w:rPr>
          <w:noProof/>
        </w:rPr>
        <w:lastRenderedPageBreak/>
        <w:drawing>
          <wp:inline distT="0" distB="0" distL="0" distR="0" wp14:anchorId="302CBCB7" wp14:editId="36CBFFB6">
            <wp:extent cx="4592097" cy="2583000"/>
            <wp:effectExtent l="0" t="0" r="0" b="8255"/>
            <wp:docPr id="1037786549" name="Video 3" descr="How To work with Projects Without ATR Folder.web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6549" name="Video 3" descr="How To work with Projects Without ATR Folder.webm">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src=&quot;https://kosmosdk.sharepoint.com/:v:/s/KOSMOSPeople/EdsGbYl9etdBpmkmp8ZYm78BV4EXz6XJOGo44-ag8j9hxA?e=VQYAsS&amp;nav=eyJyZWZlcnJhbEluZm8iOnsicmVmZXJyYWxBcHAiOiJTdHJlYW1XZWJBcHAiLCJyZWZlcnJhbFZpZXciOiJTaGFyZURpYWxvZy1MaW5rIiwicmVmZXJyYWxBcHBQbGF0Zm9ybSI6IldlYiIsInJlZmVycmFsTW9kZSI6InZpZXcifX0%3D&quot; width=&quot;800&quot; height=&quot;793&quot; sandbox=&quot;allow-scripts allow-same-origin allow-popups allow-forms allow-top-navigation-by-user-activation allow-downloads&quot;&gt;&lt;/iframe&gt;" h="793" w="800"/>
                        </a:ext>
                      </a:extLst>
                    </a:blip>
                    <a:stretch>
                      <a:fillRect/>
                    </a:stretch>
                  </pic:blipFill>
                  <pic:spPr>
                    <a:xfrm>
                      <a:off x="0" y="0"/>
                      <a:ext cx="4628389" cy="2603414"/>
                    </a:xfrm>
                    <a:prstGeom prst="rect">
                      <a:avLst/>
                    </a:prstGeom>
                  </pic:spPr>
                </pic:pic>
              </a:graphicData>
            </a:graphic>
          </wp:inline>
        </w:drawing>
      </w:r>
    </w:p>
    <w:p w14:paraId="14178F2A" w14:textId="77777777" w:rsidR="00565F40" w:rsidRPr="00565F40" w:rsidRDefault="00565F40" w:rsidP="00565F40">
      <w:pPr>
        <w:ind w:left="720"/>
        <w:rPr>
          <w:sz w:val="20"/>
          <w:szCs w:val="20"/>
        </w:rPr>
      </w:pPr>
      <w:hyperlink r:id="rId15" w:tgtFrame="_blank" w:tooltip="https://kosmosdk.sharepoint.com/sites/kosmospeople/_layouts/15/viewer.aspx?sourcedoc=896d06db-7a7d-41d7-a669-26a7c6589bbf&amp;nav=%7b%22playbackoptions%22:%7b%22starttimeinseconds%22:1.644%7d%7d" w:history="1">
        <w:r w:rsidRPr="00565F40">
          <w:rPr>
            <w:rStyle w:val="Hyperlink"/>
            <w:sz w:val="20"/>
            <w:szCs w:val="20"/>
          </w:rPr>
          <w:t>00:00:01</w:t>
        </w:r>
      </w:hyperlink>
      <w:r w:rsidRPr="00565F40">
        <w:rPr>
          <w:sz w:val="20"/>
          <w:szCs w:val="20"/>
        </w:rPr>
        <w:t> The Projects without ATR folder</w:t>
      </w:r>
    </w:p>
    <w:p w14:paraId="66DBFA20" w14:textId="77777777" w:rsidR="00565F40" w:rsidRPr="00565F40" w:rsidRDefault="00565F40" w:rsidP="00565F40">
      <w:pPr>
        <w:ind w:left="720"/>
        <w:rPr>
          <w:sz w:val="20"/>
          <w:szCs w:val="20"/>
        </w:rPr>
      </w:pPr>
      <w:hyperlink r:id="rId16" w:tgtFrame="_blank" w:tooltip="https://kosmosdk.sharepoint.com/sites/kosmospeople/_layouts/15/viewer.aspx?sourcedoc=896d06db-7a7d-41d7-a669-26a7c6589bbf&amp;nav=%7b%22playbackoptions%22:%7b%22starttimeinseconds%22:15.544%7d%7d" w:history="1">
        <w:r w:rsidRPr="00565F40">
          <w:rPr>
            <w:rStyle w:val="Hyperlink"/>
            <w:sz w:val="20"/>
            <w:szCs w:val="20"/>
          </w:rPr>
          <w:t>00:00:15</w:t>
        </w:r>
      </w:hyperlink>
      <w:r w:rsidRPr="00565F40">
        <w:rPr>
          <w:sz w:val="20"/>
          <w:szCs w:val="20"/>
        </w:rPr>
        <w:t> What is a Project without ATR?</w:t>
      </w:r>
    </w:p>
    <w:p w14:paraId="20177C7D" w14:textId="77777777" w:rsidR="00565F40" w:rsidRPr="00565F40" w:rsidRDefault="00565F40" w:rsidP="00565F40">
      <w:pPr>
        <w:ind w:left="720"/>
        <w:rPr>
          <w:sz w:val="20"/>
          <w:szCs w:val="20"/>
        </w:rPr>
      </w:pPr>
      <w:hyperlink r:id="rId17" w:tgtFrame="_blank" w:tooltip="https://kosmosdk.sharepoint.com/sites/kosmospeople/_layouts/15/viewer.aspx?sourcedoc=896d06db-7a7d-41d7-a669-26a7c6589bbf&amp;nav=%7b%22playbackoptions%22:%7b%22starttimeinseconds%22:30.784%7d%7d" w:history="1">
        <w:r w:rsidRPr="00565F40">
          <w:rPr>
            <w:rStyle w:val="Hyperlink"/>
            <w:sz w:val="20"/>
            <w:szCs w:val="20"/>
          </w:rPr>
          <w:t>00:00:30</w:t>
        </w:r>
      </w:hyperlink>
      <w:r w:rsidRPr="00565F40">
        <w:rPr>
          <w:sz w:val="20"/>
          <w:szCs w:val="20"/>
        </w:rPr>
        <w:t> Who can Create a Sharepoint site for the Project?</w:t>
      </w:r>
    </w:p>
    <w:p w14:paraId="400F793D" w14:textId="77777777" w:rsidR="00565F40" w:rsidRPr="00565F40" w:rsidRDefault="00565F40" w:rsidP="00565F40">
      <w:pPr>
        <w:ind w:left="720"/>
        <w:rPr>
          <w:sz w:val="20"/>
          <w:szCs w:val="20"/>
        </w:rPr>
      </w:pPr>
      <w:hyperlink r:id="rId18" w:tgtFrame="_blank" w:tooltip="https://kosmosdk.sharepoint.com/sites/kosmospeople/_layouts/15/viewer.aspx?sourcedoc=896d06db-7a7d-41d7-a669-26a7c6589bbf&amp;nav=%7b%22playbackoptions%22:%7b%22starttimeinseconds%22:49.987%7d%7d" w:history="1">
        <w:r w:rsidRPr="00565F40">
          <w:rPr>
            <w:rStyle w:val="Hyperlink"/>
            <w:sz w:val="20"/>
            <w:szCs w:val="20"/>
          </w:rPr>
          <w:t>00:00:49</w:t>
        </w:r>
      </w:hyperlink>
      <w:r w:rsidRPr="00565F40">
        <w:rPr>
          <w:sz w:val="20"/>
          <w:szCs w:val="20"/>
        </w:rPr>
        <w:t> Where to find the folder for Projects without ATR?</w:t>
      </w:r>
    </w:p>
    <w:p w14:paraId="2CAAEAFC" w14:textId="77777777" w:rsidR="00565F40" w:rsidRPr="00565F40" w:rsidRDefault="00565F40" w:rsidP="00565F40">
      <w:pPr>
        <w:ind w:left="720"/>
        <w:rPr>
          <w:sz w:val="20"/>
          <w:szCs w:val="20"/>
        </w:rPr>
      </w:pPr>
      <w:hyperlink r:id="rId19" w:tgtFrame="_blank" w:tooltip="https://kosmosdk.sharepoint.com/sites/kosmospeople/_layouts/15/viewer.aspx?sourcedoc=896d06db-7a7d-41d7-a669-26a7c6589bbf&amp;nav=%7b%22playbackoptions%22:%7b%22starttimeinseconds%22:58.521%7d%7d" w:history="1">
        <w:r w:rsidRPr="00565F40">
          <w:rPr>
            <w:rStyle w:val="Hyperlink"/>
            <w:sz w:val="20"/>
            <w:szCs w:val="20"/>
          </w:rPr>
          <w:t>00:00:58</w:t>
        </w:r>
      </w:hyperlink>
      <w:r w:rsidRPr="00565F40">
        <w:rPr>
          <w:sz w:val="20"/>
          <w:szCs w:val="20"/>
        </w:rPr>
        <w:t> Naming conventions for Projects without ATR</w:t>
      </w:r>
    </w:p>
    <w:p w14:paraId="34058683" w14:textId="77777777" w:rsidR="00565F40" w:rsidRPr="00565F40" w:rsidRDefault="00565F40" w:rsidP="00565F40">
      <w:pPr>
        <w:ind w:left="720"/>
        <w:rPr>
          <w:sz w:val="20"/>
          <w:szCs w:val="20"/>
        </w:rPr>
      </w:pPr>
      <w:hyperlink r:id="rId20" w:tgtFrame="_blank" w:tooltip="https://kosmosdk.sharepoint.com/sites/kosmospeople/_layouts/15/viewer.aspx?sourcedoc=896d06db-7a7d-41d7-a669-26a7c6589bbf&amp;nav=%7b%22playbackoptions%22:%7b%22starttimeinseconds%22:81.99%7d%7d" w:history="1">
        <w:r w:rsidRPr="00565F40">
          <w:rPr>
            <w:rStyle w:val="Hyperlink"/>
            <w:sz w:val="20"/>
            <w:szCs w:val="20"/>
          </w:rPr>
          <w:t>00:01:21</w:t>
        </w:r>
      </w:hyperlink>
      <w:r w:rsidRPr="00565F40">
        <w:rPr>
          <w:sz w:val="20"/>
          <w:szCs w:val="20"/>
        </w:rPr>
        <w:t> Use Client - Project Name. Project Name must be the official name used by all stakeholders</w:t>
      </w:r>
    </w:p>
    <w:p w14:paraId="53061592" w14:textId="77777777" w:rsidR="00565F40" w:rsidRPr="00565F40" w:rsidRDefault="00565F40" w:rsidP="00565F40">
      <w:pPr>
        <w:ind w:left="720"/>
        <w:rPr>
          <w:sz w:val="20"/>
          <w:szCs w:val="20"/>
        </w:rPr>
      </w:pPr>
      <w:hyperlink r:id="rId21" w:tgtFrame="_blank" w:tooltip="https://kosmosdk.sharepoint.com/sites/kosmospeople/_layouts/15/viewer.aspx?sourcedoc=896d06db-7a7d-41d7-a669-26a7c6589bbf&amp;nav=%7b%22playbackoptions%22:%7b%22starttimeinseconds%22:145.084%7d%7d" w:history="1">
        <w:r w:rsidRPr="00565F40">
          <w:rPr>
            <w:rStyle w:val="Hyperlink"/>
            <w:sz w:val="20"/>
            <w:szCs w:val="20"/>
          </w:rPr>
          <w:t>00:02:25</w:t>
        </w:r>
      </w:hyperlink>
      <w:r w:rsidRPr="00565F40">
        <w:rPr>
          <w:sz w:val="20"/>
          <w:szCs w:val="20"/>
        </w:rPr>
        <w:t> Standard Folder structure for a Project</w:t>
      </w:r>
    </w:p>
    <w:p w14:paraId="2B7674E8" w14:textId="77777777" w:rsidR="00565F40" w:rsidRPr="00565F40" w:rsidRDefault="00565F40" w:rsidP="00565F40">
      <w:pPr>
        <w:ind w:left="720"/>
        <w:rPr>
          <w:sz w:val="20"/>
          <w:szCs w:val="20"/>
        </w:rPr>
      </w:pPr>
      <w:hyperlink r:id="rId22" w:tgtFrame="_blank" w:tooltip="https://kosmosdk.sharepoint.com/sites/kosmospeople/_layouts/15/viewer.aspx?sourcedoc=896d06db-7a7d-41d7-a669-26a7c6589bbf&amp;nav=%7b%22playbackoptions%22:%7b%22starttimeinseconds%22:147.827%7d%7d" w:history="1">
        <w:r w:rsidRPr="00565F40">
          <w:rPr>
            <w:rStyle w:val="Hyperlink"/>
            <w:sz w:val="20"/>
            <w:szCs w:val="20"/>
          </w:rPr>
          <w:t>00:02:27</w:t>
        </w:r>
      </w:hyperlink>
      <w:r w:rsidRPr="00565F40">
        <w:rPr>
          <w:sz w:val="20"/>
          <w:szCs w:val="20"/>
        </w:rPr>
        <w:t> 1. Claim Management (Post Contract) Folder Structure</w:t>
      </w:r>
    </w:p>
    <w:p w14:paraId="7A6FAD36" w14:textId="77777777" w:rsidR="00565F40" w:rsidRPr="00565F40" w:rsidRDefault="00565F40" w:rsidP="00565F40">
      <w:pPr>
        <w:ind w:left="720"/>
        <w:rPr>
          <w:sz w:val="20"/>
          <w:szCs w:val="20"/>
        </w:rPr>
      </w:pPr>
      <w:hyperlink r:id="rId23" w:tgtFrame="_blank" w:tooltip="https://kosmosdk.sharepoint.com/sites/kosmospeople/_layouts/15/viewer.aspx?sourcedoc=896d06db-7a7d-41d7-a669-26a7c6589bbf&amp;nav=%7b%22playbackoptions%22:%7b%22starttimeinseconds%22:153.313%7d%7d" w:history="1">
        <w:r w:rsidRPr="00565F40">
          <w:rPr>
            <w:rStyle w:val="Hyperlink"/>
            <w:sz w:val="20"/>
            <w:szCs w:val="20"/>
          </w:rPr>
          <w:t>00:02:33</w:t>
        </w:r>
      </w:hyperlink>
      <w:r w:rsidRPr="00565F40">
        <w:rPr>
          <w:sz w:val="20"/>
          <w:szCs w:val="20"/>
        </w:rPr>
        <w:t> 2. Client Advisory Folder structure</w:t>
      </w:r>
    </w:p>
    <w:p w14:paraId="2954F504" w14:textId="77777777" w:rsidR="00565F40" w:rsidRPr="00565F40" w:rsidRDefault="00565F40" w:rsidP="00565F40">
      <w:pPr>
        <w:ind w:left="720"/>
        <w:rPr>
          <w:sz w:val="20"/>
          <w:szCs w:val="20"/>
        </w:rPr>
      </w:pPr>
      <w:hyperlink r:id="rId24" w:tgtFrame="_blank" w:tooltip="https://kosmosdk.sharepoint.com/sites/kosmospeople/_layouts/15/viewer.aspx?sourcedoc=896d06db-7a7d-41d7-a669-26a7c6589bbf&amp;nav=%7b%22playbackoptions%22:%7b%22starttimeinseconds%22:165.2%7d%7d" w:history="1">
        <w:r w:rsidRPr="00565F40">
          <w:rPr>
            <w:rStyle w:val="Hyperlink"/>
            <w:sz w:val="20"/>
            <w:szCs w:val="20"/>
          </w:rPr>
          <w:t>00:02:45</w:t>
        </w:r>
      </w:hyperlink>
      <w:r w:rsidRPr="00565F40">
        <w:rPr>
          <w:sz w:val="20"/>
          <w:szCs w:val="20"/>
        </w:rPr>
        <w:t> 3. Pre-Contract Design Folder structure</w:t>
      </w:r>
    </w:p>
    <w:p w14:paraId="3B4872CB" w14:textId="77777777" w:rsidR="00565F40" w:rsidRPr="00565F40" w:rsidRDefault="00565F40" w:rsidP="00565F40">
      <w:pPr>
        <w:ind w:left="720"/>
        <w:rPr>
          <w:sz w:val="20"/>
          <w:szCs w:val="20"/>
        </w:rPr>
      </w:pPr>
      <w:hyperlink r:id="rId25" w:tgtFrame="_blank" w:tooltip="https://kosmosdk.sharepoint.com/sites/kosmospeople/_layouts/15/viewer.aspx?sourcedoc=896d06db-7a7d-41d7-a669-26a7c6589bbf&amp;nav=%7b%22playbackoptions%22:%7b%22starttimeinseconds%22:196.9%7d%7d" w:history="1">
        <w:r w:rsidRPr="00565F40">
          <w:rPr>
            <w:rStyle w:val="Hyperlink"/>
            <w:sz w:val="20"/>
            <w:szCs w:val="20"/>
          </w:rPr>
          <w:t>00:03:16</w:t>
        </w:r>
      </w:hyperlink>
      <w:r w:rsidRPr="00565F40">
        <w:rPr>
          <w:sz w:val="20"/>
          <w:szCs w:val="20"/>
        </w:rPr>
        <w:t> Where to find the Standard Folder structure to copy into the Folder of a project without ATR</w:t>
      </w:r>
    </w:p>
    <w:p w14:paraId="6568B581" w14:textId="77777777" w:rsidR="00565F40" w:rsidRPr="00565F40" w:rsidRDefault="00565F40" w:rsidP="00565F40">
      <w:pPr>
        <w:ind w:left="720"/>
        <w:rPr>
          <w:sz w:val="20"/>
          <w:szCs w:val="20"/>
        </w:rPr>
      </w:pPr>
      <w:hyperlink r:id="rId26" w:tgtFrame="_blank" w:tooltip="https://kosmosdk.sharepoint.com/sites/kosmospeople/_layouts/15/viewer.aspx?sourcedoc=896d06db-7a7d-41d7-a669-26a7c6589bbf&amp;nav=%7b%22playbackoptions%22:%7b%22starttimeinseconds%22:233.475%7d%7d" w:history="1">
        <w:r w:rsidRPr="00565F40">
          <w:rPr>
            <w:rStyle w:val="Hyperlink"/>
            <w:sz w:val="20"/>
            <w:szCs w:val="20"/>
          </w:rPr>
          <w:t>00:03:53</w:t>
        </w:r>
      </w:hyperlink>
      <w:r w:rsidRPr="00565F40">
        <w:rPr>
          <w:sz w:val="20"/>
          <w:szCs w:val="20"/>
        </w:rPr>
        <w:t> Move no relevant projects to _Old to keep the list short</w:t>
      </w:r>
    </w:p>
    <w:p w14:paraId="3DD01CBB" w14:textId="77777777" w:rsidR="0001058D" w:rsidRPr="00565F40" w:rsidRDefault="0001058D" w:rsidP="0001058D"/>
    <w:p w14:paraId="1A43C735" w14:textId="04832C8F" w:rsidR="0001058D" w:rsidRPr="0001058D" w:rsidRDefault="0001058D" w:rsidP="00EB3910">
      <w:pPr>
        <w:pStyle w:val="Heading2"/>
        <w:numPr>
          <w:ilvl w:val="0"/>
          <w:numId w:val="0"/>
        </w:numPr>
      </w:pPr>
      <w:bookmarkStart w:id="8" w:name="_Toc180412290"/>
      <w:r>
        <w:t>Service Description Tag in Projects without ATR (Time registration)</w:t>
      </w:r>
      <w:bookmarkEnd w:id="8"/>
    </w:p>
    <w:p w14:paraId="4E85339C" w14:textId="77777777" w:rsidR="00B64B03" w:rsidRDefault="00B64B03" w:rsidP="00B64B03"/>
    <w:p w14:paraId="6551EB88" w14:textId="6AD8E32F" w:rsidR="00B64B03" w:rsidRDefault="00B64B03" w:rsidP="00B64B03">
      <w:pPr>
        <w:pStyle w:val="Heading2"/>
        <w:numPr>
          <w:ilvl w:val="0"/>
          <w:numId w:val="0"/>
        </w:numPr>
      </w:pPr>
      <w:bookmarkStart w:id="9" w:name="_Toc180412291"/>
      <w:r>
        <w:lastRenderedPageBreak/>
        <w:t>Role Titles</w:t>
      </w:r>
      <w:bookmarkEnd w:id="9"/>
    </w:p>
    <w:tbl>
      <w:tblPr>
        <w:tblW w:w="3761" w:type="dxa"/>
        <w:tblCellMar>
          <w:top w:w="15" w:type="dxa"/>
          <w:bottom w:w="15" w:type="dxa"/>
        </w:tblCellMar>
        <w:tblLook w:val="04A0" w:firstRow="1" w:lastRow="0" w:firstColumn="1" w:lastColumn="0" w:noHBand="0" w:noVBand="1"/>
      </w:tblPr>
      <w:tblGrid>
        <w:gridCol w:w="3761"/>
      </w:tblGrid>
      <w:tr w:rsidR="00DF6CAB" w:rsidRPr="00DF6CAB" w14:paraId="3BCC4514" w14:textId="77777777" w:rsidTr="00DF6CAB">
        <w:trPr>
          <w:trHeight w:val="249"/>
        </w:trPr>
        <w:tc>
          <w:tcPr>
            <w:tcW w:w="3761" w:type="dxa"/>
            <w:tcBorders>
              <w:top w:val="nil"/>
              <w:left w:val="nil"/>
              <w:bottom w:val="nil"/>
              <w:right w:val="nil"/>
            </w:tcBorders>
            <w:shd w:val="clear" w:color="000000" w:fill="FFFFFF"/>
            <w:noWrap/>
            <w:vAlign w:val="bottom"/>
            <w:hideMark/>
          </w:tcPr>
          <w:p w14:paraId="5DD7D326" w14:textId="77777777" w:rsidR="00DF6CAB" w:rsidRPr="00DF6CAB" w:rsidRDefault="00DF6CAB" w:rsidP="004B4C2C">
            <w:pPr>
              <w:spacing w:after="0" w:line="240" w:lineRule="auto"/>
              <w:ind w:right="0"/>
              <w:rPr>
                <w:rFonts w:ascii="Pragmatica Bold" w:eastAsia="Times New Roman" w:hAnsi="Pragmatica Bold" w:cs="Times New Roman"/>
                <w:color w:val="000000"/>
                <w:sz w:val="16"/>
                <w:szCs w:val="16"/>
              </w:rPr>
            </w:pPr>
            <w:r w:rsidRPr="00DF6CAB">
              <w:rPr>
                <w:rFonts w:ascii="Pragmatica Bold" w:eastAsia="Times New Roman" w:hAnsi="Pragmatica Bold" w:cs="Times New Roman"/>
                <w:color w:val="000000"/>
                <w:sz w:val="16"/>
                <w:szCs w:val="16"/>
              </w:rPr>
              <w:t>Profiles</w:t>
            </w:r>
          </w:p>
        </w:tc>
      </w:tr>
      <w:tr w:rsidR="00DF6CAB" w:rsidRPr="00DF6CAB" w14:paraId="0450E288" w14:textId="77777777" w:rsidTr="00DF6CAB">
        <w:trPr>
          <w:trHeight w:val="249"/>
        </w:trPr>
        <w:tc>
          <w:tcPr>
            <w:tcW w:w="3761" w:type="dxa"/>
            <w:tcBorders>
              <w:top w:val="single" w:sz="4" w:space="0" w:color="auto"/>
              <w:left w:val="nil"/>
              <w:bottom w:val="nil"/>
              <w:right w:val="nil"/>
            </w:tcBorders>
            <w:shd w:val="clear" w:color="000000" w:fill="FFFFFF"/>
            <w:noWrap/>
            <w:vAlign w:val="bottom"/>
            <w:hideMark/>
          </w:tcPr>
          <w:p w14:paraId="2682D5CD"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Director</w:t>
            </w:r>
          </w:p>
        </w:tc>
      </w:tr>
      <w:tr w:rsidR="00DF6CAB" w:rsidRPr="00DF6CAB" w14:paraId="1818FF2E" w14:textId="77777777" w:rsidTr="00DF6CAB">
        <w:trPr>
          <w:trHeight w:val="249"/>
        </w:trPr>
        <w:tc>
          <w:tcPr>
            <w:tcW w:w="3761" w:type="dxa"/>
            <w:tcBorders>
              <w:top w:val="single" w:sz="4" w:space="0" w:color="auto"/>
              <w:left w:val="nil"/>
              <w:bottom w:val="nil"/>
              <w:right w:val="nil"/>
            </w:tcBorders>
            <w:shd w:val="clear" w:color="000000" w:fill="FFFFFF"/>
            <w:noWrap/>
            <w:vAlign w:val="bottom"/>
            <w:hideMark/>
          </w:tcPr>
          <w:p w14:paraId="2E0F32B4"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Associate Director</w:t>
            </w:r>
          </w:p>
        </w:tc>
      </w:tr>
      <w:tr w:rsidR="00DF6CAB" w:rsidRPr="00DF6CAB" w14:paraId="7D93B05A" w14:textId="77777777" w:rsidTr="00DF6CAB">
        <w:trPr>
          <w:trHeight w:val="249"/>
        </w:trPr>
        <w:tc>
          <w:tcPr>
            <w:tcW w:w="3761" w:type="dxa"/>
            <w:tcBorders>
              <w:top w:val="nil"/>
              <w:left w:val="nil"/>
              <w:bottom w:val="nil"/>
              <w:right w:val="nil"/>
            </w:tcBorders>
            <w:shd w:val="clear" w:color="000000" w:fill="FFFFFF"/>
            <w:noWrap/>
            <w:vAlign w:val="bottom"/>
            <w:hideMark/>
          </w:tcPr>
          <w:p w14:paraId="12024EBF"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Associate Director Specialist</w:t>
            </w:r>
          </w:p>
        </w:tc>
      </w:tr>
      <w:tr w:rsidR="00DF6CAB" w:rsidRPr="00DF6CAB" w14:paraId="53D3A89C" w14:textId="77777777" w:rsidTr="00DF6CAB">
        <w:trPr>
          <w:trHeight w:val="249"/>
        </w:trPr>
        <w:tc>
          <w:tcPr>
            <w:tcW w:w="3761" w:type="dxa"/>
            <w:tcBorders>
              <w:top w:val="single" w:sz="4" w:space="0" w:color="auto"/>
              <w:left w:val="nil"/>
              <w:bottom w:val="nil"/>
              <w:right w:val="nil"/>
            </w:tcBorders>
            <w:shd w:val="clear" w:color="000000" w:fill="FFFFFF"/>
            <w:noWrap/>
            <w:vAlign w:val="bottom"/>
            <w:hideMark/>
          </w:tcPr>
          <w:p w14:paraId="25E16B07"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Senior Cost Manager/QS</w:t>
            </w:r>
          </w:p>
        </w:tc>
      </w:tr>
      <w:tr w:rsidR="00DF6CAB" w:rsidRPr="00DF6CAB" w14:paraId="44530ACE" w14:textId="77777777" w:rsidTr="00DF6CAB">
        <w:trPr>
          <w:trHeight w:val="249"/>
        </w:trPr>
        <w:tc>
          <w:tcPr>
            <w:tcW w:w="3761" w:type="dxa"/>
            <w:tcBorders>
              <w:top w:val="nil"/>
              <w:left w:val="nil"/>
              <w:bottom w:val="nil"/>
              <w:right w:val="nil"/>
            </w:tcBorders>
            <w:shd w:val="clear" w:color="000000" w:fill="FFFFFF"/>
            <w:noWrap/>
            <w:vAlign w:val="bottom"/>
            <w:hideMark/>
          </w:tcPr>
          <w:p w14:paraId="79F843EE"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Senior Specialist MEP</w:t>
            </w:r>
          </w:p>
        </w:tc>
      </w:tr>
      <w:tr w:rsidR="00DF6CAB" w:rsidRPr="00DF6CAB" w14:paraId="60A2B3E1" w14:textId="77777777" w:rsidTr="00DF6CAB">
        <w:trPr>
          <w:trHeight w:val="249"/>
        </w:trPr>
        <w:tc>
          <w:tcPr>
            <w:tcW w:w="3761" w:type="dxa"/>
            <w:tcBorders>
              <w:top w:val="nil"/>
              <w:left w:val="nil"/>
              <w:bottom w:val="nil"/>
              <w:right w:val="nil"/>
            </w:tcBorders>
            <w:shd w:val="clear" w:color="000000" w:fill="FFFFFF"/>
            <w:noWrap/>
            <w:vAlign w:val="bottom"/>
            <w:hideMark/>
          </w:tcPr>
          <w:p w14:paraId="40D258BA"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Senior Specialist Sustainability</w:t>
            </w:r>
          </w:p>
        </w:tc>
      </w:tr>
      <w:tr w:rsidR="00DF6CAB" w:rsidRPr="00DF6CAB" w14:paraId="73F703B4" w14:textId="77777777" w:rsidTr="00DF6CAB">
        <w:trPr>
          <w:trHeight w:val="249"/>
        </w:trPr>
        <w:tc>
          <w:tcPr>
            <w:tcW w:w="3761" w:type="dxa"/>
            <w:tcBorders>
              <w:top w:val="single" w:sz="4" w:space="0" w:color="auto"/>
              <w:left w:val="nil"/>
              <w:bottom w:val="nil"/>
              <w:right w:val="nil"/>
            </w:tcBorders>
            <w:shd w:val="clear" w:color="000000" w:fill="FFFFFF"/>
            <w:noWrap/>
            <w:vAlign w:val="bottom"/>
            <w:hideMark/>
          </w:tcPr>
          <w:p w14:paraId="5CDBB68C"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Cost Manager</w:t>
            </w:r>
          </w:p>
        </w:tc>
      </w:tr>
      <w:tr w:rsidR="00DF6CAB" w:rsidRPr="00DF6CAB" w14:paraId="0EE427AD" w14:textId="77777777" w:rsidTr="00DF6CAB">
        <w:trPr>
          <w:trHeight w:val="249"/>
        </w:trPr>
        <w:tc>
          <w:tcPr>
            <w:tcW w:w="3761" w:type="dxa"/>
            <w:tcBorders>
              <w:top w:val="nil"/>
              <w:left w:val="nil"/>
              <w:bottom w:val="nil"/>
              <w:right w:val="nil"/>
            </w:tcBorders>
            <w:shd w:val="clear" w:color="000000" w:fill="FFFFFF"/>
            <w:noWrap/>
            <w:vAlign w:val="bottom"/>
            <w:hideMark/>
          </w:tcPr>
          <w:p w14:paraId="66561157"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Specialist BIM</w:t>
            </w:r>
          </w:p>
        </w:tc>
      </w:tr>
      <w:tr w:rsidR="00DF6CAB" w:rsidRPr="00DF6CAB" w14:paraId="6F5BDA7C" w14:textId="77777777" w:rsidTr="00DF6CAB">
        <w:trPr>
          <w:trHeight w:val="249"/>
        </w:trPr>
        <w:tc>
          <w:tcPr>
            <w:tcW w:w="3761" w:type="dxa"/>
            <w:tcBorders>
              <w:top w:val="nil"/>
              <w:left w:val="nil"/>
              <w:bottom w:val="nil"/>
              <w:right w:val="nil"/>
            </w:tcBorders>
            <w:shd w:val="clear" w:color="000000" w:fill="FFFFFF"/>
            <w:noWrap/>
            <w:vAlign w:val="bottom"/>
            <w:hideMark/>
          </w:tcPr>
          <w:p w14:paraId="61D2CEFE"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Specialist MEP</w:t>
            </w:r>
          </w:p>
        </w:tc>
      </w:tr>
      <w:tr w:rsidR="00DF6CAB" w:rsidRPr="00DF6CAB" w14:paraId="0928664F" w14:textId="77777777" w:rsidTr="00DF6CAB">
        <w:trPr>
          <w:trHeight w:val="249"/>
        </w:trPr>
        <w:tc>
          <w:tcPr>
            <w:tcW w:w="3761" w:type="dxa"/>
            <w:tcBorders>
              <w:top w:val="nil"/>
              <w:left w:val="nil"/>
              <w:bottom w:val="nil"/>
              <w:right w:val="nil"/>
            </w:tcBorders>
            <w:shd w:val="clear" w:color="000000" w:fill="FFFFFF"/>
            <w:noWrap/>
            <w:vAlign w:val="bottom"/>
            <w:hideMark/>
          </w:tcPr>
          <w:p w14:paraId="31D9BCAF"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Specialist Sustainability</w:t>
            </w:r>
          </w:p>
        </w:tc>
      </w:tr>
      <w:tr w:rsidR="00DF6CAB" w:rsidRPr="00DF6CAB" w14:paraId="385CC70B" w14:textId="77777777" w:rsidTr="00DF6CAB">
        <w:trPr>
          <w:trHeight w:val="249"/>
        </w:trPr>
        <w:tc>
          <w:tcPr>
            <w:tcW w:w="3761" w:type="dxa"/>
            <w:tcBorders>
              <w:top w:val="single" w:sz="4" w:space="0" w:color="auto"/>
              <w:left w:val="nil"/>
              <w:bottom w:val="nil"/>
              <w:right w:val="nil"/>
            </w:tcBorders>
            <w:shd w:val="clear" w:color="000000" w:fill="FFFFFF"/>
            <w:noWrap/>
            <w:vAlign w:val="bottom"/>
            <w:hideMark/>
          </w:tcPr>
          <w:p w14:paraId="6DE9AB47"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Graduate Cost Manager</w:t>
            </w:r>
          </w:p>
        </w:tc>
      </w:tr>
      <w:tr w:rsidR="00DF6CAB" w:rsidRPr="00DF6CAB" w14:paraId="4CBE200E" w14:textId="77777777" w:rsidTr="00DF6CAB">
        <w:trPr>
          <w:trHeight w:val="249"/>
        </w:trPr>
        <w:tc>
          <w:tcPr>
            <w:tcW w:w="3761" w:type="dxa"/>
            <w:tcBorders>
              <w:top w:val="nil"/>
              <w:left w:val="nil"/>
              <w:bottom w:val="nil"/>
              <w:right w:val="nil"/>
            </w:tcBorders>
            <w:shd w:val="clear" w:color="000000" w:fill="FFFFFF"/>
            <w:noWrap/>
            <w:vAlign w:val="bottom"/>
            <w:hideMark/>
          </w:tcPr>
          <w:p w14:paraId="5A4CBB66"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Graduate MEP</w:t>
            </w:r>
          </w:p>
        </w:tc>
      </w:tr>
      <w:tr w:rsidR="00DF6CAB" w:rsidRPr="00DF6CAB" w14:paraId="271DD803" w14:textId="77777777" w:rsidTr="00DF6CAB">
        <w:trPr>
          <w:trHeight w:val="249"/>
        </w:trPr>
        <w:tc>
          <w:tcPr>
            <w:tcW w:w="3761" w:type="dxa"/>
            <w:tcBorders>
              <w:top w:val="nil"/>
              <w:left w:val="nil"/>
              <w:bottom w:val="nil"/>
              <w:right w:val="nil"/>
            </w:tcBorders>
            <w:shd w:val="clear" w:color="000000" w:fill="FFFFFF"/>
            <w:noWrap/>
            <w:vAlign w:val="bottom"/>
            <w:hideMark/>
          </w:tcPr>
          <w:p w14:paraId="34E0976C"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Graduate Sustainability</w:t>
            </w:r>
          </w:p>
        </w:tc>
      </w:tr>
      <w:tr w:rsidR="00DF6CAB" w:rsidRPr="00DF6CAB" w14:paraId="4C930E65" w14:textId="77777777" w:rsidTr="00DF6CAB">
        <w:trPr>
          <w:trHeight w:val="249"/>
        </w:trPr>
        <w:tc>
          <w:tcPr>
            <w:tcW w:w="3761" w:type="dxa"/>
            <w:tcBorders>
              <w:top w:val="nil"/>
              <w:left w:val="nil"/>
              <w:bottom w:val="nil"/>
              <w:right w:val="nil"/>
            </w:tcBorders>
            <w:shd w:val="clear" w:color="000000" w:fill="FFFFFF"/>
            <w:noWrap/>
            <w:vAlign w:val="bottom"/>
            <w:hideMark/>
          </w:tcPr>
          <w:p w14:paraId="3EF4B365" w14:textId="77777777" w:rsidR="00DF6CAB" w:rsidRPr="00DF6CAB" w:rsidRDefault="00DF6CAB" w:rsidP="004B4C2C">
            <w:pPr>
              <w:spacing w:after="0" w:line="240" w:lineRule="auto"/>
              <w:ind w:right="0"/>
              <w:rPr>
                <w:rFonts w:ascii="Montserrat Light" w:eastAsia="Times New Roman" w:hAnsi="Montserrat Light" w:cs="Times New Roman"/>
                <w:color w:val="000000"/>
                <w:sz w:val="16"/>
                <w:szCs w:val="16"/>
              </w:rPr>
            </w:pPr>
            <w:r w:rsidRPr="00DF6CAB">
              <w:rPr>
                <w:rFonts w:ascii="Montserrat Light" w:eastAsia="Times New Roman" w:hAnsi="Montserrat Light" w:cs="Times New Roman"/>
                <w:color w:val="000000"/>
                <w:sz w:val="16"/>
                <w:szCs w:val="16"/>
              </w:rPr>
              <w:t>Intern</w:t>
            </w:r>
          </w:p>
        </w:tc>
      </w:tr>
    </w:tbl>
    <w:p w14:paraId="7BD76193" w14:textId="5148F2AF" w:rsidR="00B64B03" w:rsidRDefault="00B64B03" w:rsidP="00B64B03">
      <w:pPr>
        <w:pStyle w:val="Heading2"/>
        <w:numPr>
          <w:ilvl w:val="0"/>
          <w:numId w:val="0"/>
        </w:numPr>
      </w:pPr>
      <w:bookmarkStart w:id="10" w:name="_Toc180412292"/>
      <w:r>
        <w:t>Billing categories</w:t>
      </w:r>
      <w:bookmarkEnd w:id="10"/>
    </w:p>
    <w:p w14:paraId="6D2DCAE6" w14:textId="77777777" w:rsidR="00DF6CAB" w:rsidRDefault="00DF6CAB" w:rsidP="00D926D4">
      <w:pPr>
        <w:pStyle w:val="ListParagraph"/>
        <w:numPr>
          <w:ilvl w:val="0"/>
          <w:numId w:val="9"/>
        </w:numPr>
      </w:pPr>
      <w:r>
        <w:t>Director &gt;20 years</w:t>
      </w:r>
    </w:p>
    <w:p w14:paraId="10CDD9C3" w14:textId="77777777" w:rsidR="00DF6CAB" w:rsidRDefault="00DF6CAB" w:rsidP="00D926D4">
      <w:pPr>
        <w:pStyle w:val="ListParagraph"/>
        <w:numPr>
          <w:ilvl w:val="0"/>
          <w:numId w:val="9"/>
        </w:numPr>
      </w:pPr>
      <w:r>
        <w:t>Associate Director &gt;13 years</w:t>
      </w:r>
    </w:p>
    <w:p w14:paraId="42F9A011" w14:textId="77777777" w:rsidR="00DF6CAB" w:rsidRDefault="00DF6CAB" w:rsidP="00D926D4">
      <w:pPr>
        <w:pStyle w:val="ListParagraph"/>
        <w:numPr>
          <w:ilvl w:val="0"/>
          <w:numId w:val="9"/>
        </w:numPr>
      </w:pPr>
      <w:r>
        <w:t>Senior Cost Manager | QS | Specialist 5-10 years</w:t>
      </w:r>
    </w:p>
    <w:p w14:paraId="6255DCF9" w14:textId="77777777" w:rsidR="00DF6CAB" w:rsidRDefault="00DF6CAB" w:rsidP="00D926D4">
      <w:pPr>
        <w:pStyle w:val="ListParagraph"/>
        <w:numPr>
          <w:ilvl w:val="0"/>
          <w:numId w:val="9"/>
        </w:numPr>
      </w:pPr>
      <w:r>
        <w:t>Cost Manager | QS | Specialist 2-5 years</w:t>
      </w:r>
    </w:p>
    <w:p w14:paraId="166C0E68" w14:textId="77777777" w:rsidR="00DF6CAB" w:rsidRDefault="00DF6CAB" w:rsidP="00D926D4">
      <w:pPr>
        <w:pStyle w:val="ListParagraph"/>
        <w:numPr>
          <w:ilvl w:val="0"/>
          <w:numId w:val="9"/>
        </w:numPr>
      </w:pPr>
      <w:r>
        <w:t>Graduate 0-2 years</w:t>
      </w:r>
    </w:p>
    <w:p w14:paraId="06E889BA" w14:textId="000EB831" w:rsidR="00DF6CAB" w:rsidRDefault="00DF6CAB" w:rsidP="00D926D4">
      <w:pPr>
        <w:pStyle w:val="ListParagraph"/>
        <w:numPr>
          <w:ilvl w:val="0"/>
          <w:numId w:val="9"/>
        </w:numPr>
      </w:pPr>
      <w:r>
        <w:t>Admin | Finance | Other</w:t>
      </w:r>
    </w:p>
    <w:p w14:paraId="4FCB49A5" w14:textId="77777777" w:rsidR="00DF6CAB" w:rsidRDefault="00DF6CAB" w:rsidP="00DF6CAB"/>
    <w:p w14:paraId="4A3C1E0C" w14:textId="5851A8F3" w:rsidR="00DF6CAB" w:rsidRDefault="00DF6CAB" w:rsidP="00DF6CAB">
      <w:r>
        <w:t>Mapping to KOSMOS Roles</w:t>
      </w:r>
    </w:p>
    <w:tbl>
      <w:tblPr>
        <w:tblW w:w="6285" w:type="dxa"/>
        <w:tblCellMar>
          <w:top w:w="15" w:type="dxa"/>
          <w:bottom w:w="15" w:type="dxa"/>
        </w:tblCellMar>
        <w:tblLook w:val="04A0" w:firstRow="1" w:lastRow="0" w:firstColumn="1" w:lastColumn="0" w:noHBand="0" w:noVBand="1"/>
      </w:tblPr>
      <w:tblGrid>
        <w:gridCol w:w="2980"/>
        <w:gridCol w:w="3305"/>
      </w:tblGrid>
      <w:tr w:rsidR="00DF6CAB" w:rsidRPr="00DF6CAB" w14:paraId="691252F0" w14:textId="77777777" w:rsidTr="00DF6CAB">
        <w:trPr>
          <w:trHeight w:val="224"/>
        </w:trPr>
        <w:tc>
          <w:tcPr>
            <w:tcW w:w="2980" w:type="dxa"/>
            <w:tcBorders>
              <w:top w:val="nil"/>
              <w:left w:val="nil"/>
              <w:bottom w:val="nil"/>
              <w:right w:val="nil"/>
            </w:tcBorders>
            <w:shd w:val="clear" w:color="000000" w:fill="FFFFFF"/>
            <w:noWrap/>
            <w:vAlign w:val="bottom"/>
            <w:hideMark/>
          </w:tcPr>
          <w:p w14:paraId="0205107E" w14:textId="77777777" w:rsidR="00DF6CAB" w:rsidRPr="00DF6CAB" w:rsidRDefault="00DF6CAB" w:rsidP="00DF6CAB">
            <w:pPr>
              <w:spacing w:after="0" w:line="240" w:lineRule="auto"/>
              <w:ind w:right="0"/>
              <w:rPr>
                <w:rFonts w:ascii="Pragmatica Bold" w:eastAsia="Times New Roman" w:hAnsi="Pragmatica Bold" w:cs="Times New Roman"/>
                <w:color w:val="A7A1A6" w:themeColor="accent1" w:themeTint="99"/>
                <w:sz w:val="14"/>
                <w:szCs w:val="14"/>
              </w:rPr>
            </w:pPr>
            <w:r w:rsidRPr="00DF6CAB">
              <w:rPr>
                <w:rFonts w:ascii="Pragmatica Bold" w:eastAsia="Times New Roman" w:hAnsi="Pragmatica Bold" w:cs="Times New Roman"/>
                <w:color w:val="A7A1A6" w:themeColor="accent1" w:themeTint="99"/>
                <w:sz w:val="14"/>
                <w:szCs w:val="14"/>
              </w:rPr>
              <w:t>Profiles</w:t>
            </w:r>
          </w:p>
        </w:tc>
        <w:tc>
          <w:tcPr>
            <w:tcW w:w="3305" w:type="dxa"/>
            <w:tcBorders>
              <w:top w:val="nil"/>
              <w:left w:val="nil"/>
              <w:bottom w:val="nil"/>
              <w:right w:val="nil"/>
            </w:tcBorders>
            <w:shd w:val="clear" w:color="000000" w:fill="FFFFFF"/>
            <w:noWrap/>
            <w:vAlign w:val="bottom"/>
            <w:hideMark/>
          </w:tcPr>
          <w:p w14:paraId="1756694C" w14:textId="77777777" w:rsidR="00DF6CAB" w:rsidRPr="00DF6CAB" w:rsidRDefault="00DF6CAB" w:rsidP="00DF6CAB">
            <w:pPr>
              <w:spacing w:after="0" w:line="240" w:lineRule="auto"/>
              <w:ind w:right="0"/>
              <w:rPr>
                <w:rFonts w:ascii="Pragmatica Bold" w:eastAsia="Times New Roman" w:hAnsi="Pragmatica Bold" w:cs="Times New Roman"/>
                <w:color w:val="000000"/>
                <w:sz w:val="14"/>
                <w:szCs w:val="14"/>
              </w:rPr>
            </w:pPr>
            <w:r w:rsidRPr="00DF6CAB">
              <w:rPr>
                <w:rFonts w:ascii="Pragmatica Bold" w:eastAsia="Times New Roman" w:hAnsi="Pragmatica Bold" w:cs="Times New Roman"/>
                <w:color w:val="000000"/>
                <w:sz w:val="14"/>
                <w:szCs w:val="14"/>
              </w:rPr>
              <w:t>Billing Categories</w:t>
            </w:r>
          </w:p>
        </w:tc>
      </w:tr>
      <w:tr w:rsidR="00DF6CAB" w:rsidRPr="00DF6CAB" w14:paraId="5CF82261" w14:textId="77777777" w:rsidTr="00DF6CAB">
        <w:trPr>
          <w:trHeight w:val="224"/>
        </w:trPr>
        <w:tc>
          <w:tcPr>
            <w:tcW w:w="2980" w:type="dxa"/>
            <w:tcBorders>
              <w:top w:val="single" w:sz="4" w:space="0" w:color="auto"/>
              <w:left w:val="nil"/>
              <w:bottom w:val="nil"/>
              <w:right w:val="nil"/>
            </w:tcBorders>
            <w:shd w:val="clear" w:color="000000" w:fill="FFFFFF"/>
            <w:noWrap/>
            <w:vAlign w:val="bottom"/>
            <w:hideMark/>
          </w:tcPr>
          <w:p w14:paraId="7F04B938"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Director</w:t>
            </w:r>
          </w:p>
        </w:tc>
        <w:tc>
          <w:tcPr>
            <w:tcW w:w="3305" w:type="dxa"/>
            <w:tcBorders>
              <w:top w:val="single" w:sz="4" w:space="0" w:color="auto"/>
              <w:left w:val="single" w:sz="4" w:space="0" w:color="auto"/>
              <w:bottom w:val="nil"/>
              <w:right w:val="nil"/>
            </w:tcBorders>
            <w:shd w:val="clear" w:color="000000" w:fill="FFFFFF"/>
            <w:noWrap/>
            <w:vAlign w:val="bottom"/>
            <w:hideMark/>
          </w:tcPr>
          <w:p w14:paraId="73429918"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Director &gt;20 years</w:t>
            </w:r>
          </w:p>
        </w:tc>
      </w:tr>
      <w:tr w:rsidR="00DF6CAB" w:rsidRPr="00DF6CAB" w14:paraId="66C8ABDF" w14:textId="77777777" w:rsidTr="00DF6CAB">
        <w:trPr>
          <w:trHeight w:val="224"/>
        </w:trPr>
        <w:tc>
          <w:tcPr>
            <w:tcW w:w="2980" w:type="dxa"/>
            <w:tcBorders>
              <w:top w:val="single" w:sz="4" w:space="0" w:color="auto"/>
              <w:left w:val="nil"/>
              <w:bottom w:val="nil"/>
              <w:right w:val="nil"/>
            </w:tcBorders>
            <w:shd w:val="clear" w:color="000000" w:fill="FFFFFF"/>
            <w:noWrap/>
            <w:vAlign w:val="bottom"/>
            <w:hideMark/>
          </w:tcPr>
          <w:p w14:paraId="364BDC66"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Associate Director</w:t>
            </w:r>
          </w:p>
        </w:tc>
        <w:tc>
          <w:tcPr>
            <w:tcW w:w="3305" w:type="dxa"/>
            <w:tcBorders>
              <w:top w:val="single" w:sz="4" w:space="0" w:color="auto"/>
              <w:left w:val="single" w:sz="4" w:space="0" w:color="auto"/>
              <w:bottom w:val="nil"/>
              <w:right w:val="nil"/>
            </w:tcBorders>
            <w:shd w:val="clear" w:color="000000" w:fill="FFFFFF"/>
            <w:noWrap/>
            <w:vAlign w:val="bottom"/>
            <w:hideMark/>
          </w:tcPr>
          <w:p w14:paraId="175303E2"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Associate Director &gt;13 years</w:t>
            </w:r>
          </w:p>
        </w:tc>
      </w:tr>
      <w:tr w:rsidR="00DF6CAB" w:rsidRPr="00DF6CAB" w14:paraId="0EE5EF6A" w14:textId="77777777" w:rsidTr="00DF6CAB">
        <w:trPr>
          <w:trHeight w:val="224"/>
        </w:trPr>
        <w:tc>
          <w:tcPr>
            <w:tcW w:w="2980" w:type="dxa"/>
            <w:tcBorders>
              <w:top w:val="nil"/>
              <w:left w:val="nil"/>
              <w:bottom w:val="nil"/>
              <w:right w:val="nil"/>
            </w:tcBorders>
            <w:shd w:val="clear" w:color="000000" w:fill="FFFFFF"/>
            <w:noWrap/>
            <w:vAlign w:val="bottom"/>
            <w:hideMark/>
          </w:tcPr>
          <w:p w14:paraId="3B7681BF"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Associate Director Specialist</w:t>
            </w:r>
          </w:p>
        </w:tc>
        <w:tc>
          <w:tcPr>
            <w:tcW w:w="3305" w:type="dxa"/>
            <w:tcBorders>
              <w:top w:val="nil"/>
              <w:left w:val="single" w:sz="4" w:space="0" w:color="auto"/>
              <w:bottom w:val="nil"/>
              <w:right w:val="nil"/>
            </w:tcBorders>
            <w:shd w:val="clear" w:color="000000" w:fill="FFFFFF"/>
            <w:noWrap/>
            <w:vAlign w:val="bottom"/>
            <w:hideMark/>
          </w:tcPr>
          <w:p w14:paraId="4C5C6044"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Associate Director &gt;13 years</w:t>
            </w:r>
          </w:p>
        </w:tc>
      </w:tr>
      <w:tr w:rsidR="00DF6CAB" w:rsidRPr="00DF6CAB" w14:paraId="6AD8C57E" w14:textId="77777777" w:rsidTr="00DF6CAB">
        <w:trPr>
          <w:trHeight w:val="224"/>
        </w:trPr>
        <w:tc>
          <w:tcPr>
            <w:tcW w:w="2980" w:type="dxa"/>
            <w:tcBorders>
              <w:top w:val="single" w:sz="4" w:space="0" w:color="auto"/>
              <w:left w:val="nil"/>
              <w:bottom w:val="nil"/>
              <w:right w:val="nil"/>
            </w:tcBorders>
            <w:shd w:val="clear" w:color="000000" w:fill="FFFFFF"/>
            <w:noWrap/>
            <w:vAlign w:val="bottom"/>
            <w:hideMark/>
          </w:tcPr>
          <w:p w14:paraId="261E7FC3"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Senior Cost Manager/QS</w:t>
            </w:r>
          </w:p>
        </w:tc>
        <w:tc>
          <w:tcPr>
            <w:tcW w:w="3305" w:type="dxa"/>
            <w:tcBorders>
              <w:top w:val="single" w:sz="4" w:space="0" w:color="auto"/>
              <w:left w:val="single" w:sz="4" w:space="0" w:color="auto"/>
              <w:bottom w:val="nil"/>
              <w:right w:val="nil"/>
            </w:tcBorders>
            <w:shd w:val="clear" w:color="000000" w:fill="FFFFFF"/>
            <w:noWrap/>
            <w:vAlign w:val="bottom"/>
            <w:hideMark/>
          </w:tcPr>
          <w:p w14:paraId="7B1835E6"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Senior Cost Manager | QS | Specialist 5-10 years</w:t>
            </w:r>
          </w:p>
        </w:tc>
      </w:tr>
      <w:tr w:rsidR="00DF6CAB" w:rsidRPr="00DF6CAB" w14:paraId="3B9CF39F" w14:textId="77777777" w:rsidTr="00DF6CAB">
        <w:trPr>
          <w:trHeight w:val="224"/>
        </w:trPr>
        <w:tc>
          <w:tcPr>
            <w:tcW w:w="2980" w:type="dxa"/>
            <w:tcBorders>
              <w:top w:val="nil"/>
              <w:left w:val="nil"/>
              <w:bottom w:val="nil"/>
              <w:right w:val="nil"/>
            </w:tcBorders>
            <w:shd w:val="clear" w:color="000000" w:fill="FFFFFF"/>
            <w:noWrap/>
            <w:vAlign w:val="bottom"/>
            <w:hideMark/>
          </w:tcPr>
          <w:p w14:paraId="191D663E"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Senior Specialist MEP</w:t>
            </w:r>
          </w:p>
        </w:tc>
        <w:tc>
          <w:tcPr>
            <w:tcW w:w="3305" w:type="dxa"/>
            <w:tcBorders>
              <w:top w:val="nil"/>
              <w:left w:val="single" w:sz="4" w:space="0" w:color="auto"/>
              <w:bottom w:val="nil"/>
              <w:right w:val="nil"/>
            </w:tcBorders>
            <w:shd w:val="clear" w:color="000000" w:fill="FFFFFF"/>
            <w:noWrap/>
            <w:vAlign w:val="bottom"/>
            <w:hideMark/>
          </w:tcPr>
          <w:p w14:paraId="17E8088E"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Senior Cost Manager | QS | Specialist 5-10 years</w:t>
            </w:r>
          </w:p>
        </w:tc>
      </w:tr>
      <w:tr w:rsidR="00DF6CAB" w:rsidRPr="00DF6CAB" w14:paraId="50B367B9" w14:textId="77777777" w:rsidTr="00DF6CAB">
        <w:trPr>
          <w:trHeight w:val="224"/>
        </w:trPr>
        <w:tc>
          <w:tcPr>
            <w:tcW w:w="2980" w:type="dxa"/>
            <w:tcBorders>
              <w:top w:val="nil"/>
              <w:left w:val="nil"/>
              <w:bottom w:val="nil"/>
              <w:right w:val="nil"/>
            </w:tcBorders>
            <w:shd w:val="clear" w:color="000000" w:fill="FFFFFF"/>
            <w:noWrap/>
            <w:vAlign w:val="bottom"/>
            <w:hideMark/>
          </w:tcPr>
          <w:p w14:paraId="0F3AF1E8"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Senior Specialist Sustainability</w:t>
            </w:r>
          </w:p>
        </w:tc>
        <w:tc>
          <w:tcPr>
            <w:tcW w:w="3305" w:type="dxa"/>
            <w:tcBorders>
              <w:top w:val="nil"/>
              <w:left w:val="single" w:sz="4" w:space="0" w:color="auto"/>
              <w:bottom w:val="nil"/>
              <w:right w:val="nil"/>
            </w:tcBorders>
            <w:shd w:val="clear" w:color="000000" w:fill="FFFFFF"/>
            <w:noWrap/>
            <w:vAlign w:val="bottom"/>
            <w:hideMark/>
          </w:tcPr>
          <w:p w14:paraId="635F0E45"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Senior Cost Manager | QS | Specialist 5-10 years</w:t>
            </w:r>
          </w:p>
        </w:tc>
      </w:tr>
      <w:tr w:rsidR="00DF6CAB" w:rsidRPr="00DF6CAB" w14:paraId="6EDC16F1" w14:textId="77777777" w:rsidTr="00DF6CAB">
        <w:trPr>
          <w:trHeight w:val="224"/>
        </w:trPr>
        <w:tc>
          <w:tcPr>
            <w:tcW w:w="2980" w:type="dxa"/>
            <w:tcBorders>
              <w:top w:val="single" w:sz="4" w:space="0" w:color="auto"/>
              <w:left w:val="nil"/>
              <w:bottom w:val="nil"/>
              <w:right w:val="nil"/>
            </w:tcBorders>
            <w:shd w:val="clear" w:color="000000" w:fill="FFFFFF"/>
            <w:noWrap/>
            <w:vAlign w:val="bottom"/>
            <w:hideMark/>
          </w:tcPr>
          <w:p w14:paraId="0D9F0B50"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Cost Manager</w:t>
            </w:r>
          </w:p>
        </w:tc>
        <w:tc>
          <w:tcPr>
            <w:tcW w:w="3305" w:type="dxa"/>
            <w:tcBorders>
              <w:top w:val="single" w:sz="4" w:space="0" w:color="auto"/>
              <w:left w:val="single" w:sz="4" w:space="0" w:color="auto"/>
              <w:bottom w:val="nil"/>
              <w:right w:val="nil"/>
            </w:tcBorders>
            <w:shd w:val="clear" w:color="000000" w:fill="FFFFFF"/>
            <w:noWrap/>
            <w:vAlign w:val="bottom"/>
            <w:hideMark/>
          </w:tcPr>
          <w:p w14:paraId="2981AD24"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Cost Manager | QS | Specialist 2-5 years</w:t>
            </w:r>
          </w:p>
        </w:tc>
      </w:tr>
      <w:tr w:rsidR="00DF6CAB" w:rsidRPr="00DF6CAB" w14:paraId="02FD186E" w14:textId="77777777" w:rsidTr="00DF6CAB">
        <w:trPr>
          <w:trHeight w:val="224"/>
        </w:trPr>
        <w:tc>
          <w:tcPr>
            <w:tcW w:w="2980" w:type="dxa"/>
            <w:tcBorders>
              <w:top w:val="nil"/>
              <w:left w:val="nil"/>
              <w:bottom w:val="nil"/>
              <w:right w:val="nil"/>
            </w:tcBorders>
            <w:shd w:val="clear" w:color="000000" w:fill="FFFFFF"/>
            <w:noWrap/>
            <w:vAlign w:val="bottom"/>
            <w:hideMark/>
          </w:tcPr>
          <w:p w14:paraId="0C6905BA"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Specialist BIM</w:t>
            </w:r>
          </w:p>
        </w:tc>
        <w:tc>
          <w:tcPr>
            <w:tcW w:w="3305" w:type="dxa"/>
            <w:tcBorders>
              <w:top w:val="nil"/>
              <w:left w:val="single" w:sz="4" w:space="0" w:color="auto"/>
              <w:bottom w:val="nil"/>
              <w:right w:val="nil"/>
            </w:tcBorders>
            <w:shd w:val="clear" w:color="000000" w:fill="FFFFFF"/>
            <w:noWrap/>
            <w:vAlign w:val="bottom"/>
            <w:hideMark/>
          </w:tcPr>
          <w:p w14:paraId="340D72E2"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Cost Manager | QS | Specialist 2-5 years</w:t>
            </w:r>
          </w:p>
        </w:tc>
      </w:tr>
      <w:tr w:rsidR="00DF6CAB" w:rsidRPr="00DF6CAB" w14:paraId="4A6A7A8F" w14:textId="77777777" w:rsidTr="00DF6CAB">
        <w:trPr>
          <w:trHeight w:val="224"/>
        </w:trPr>
        <w:tc>
          <w:tcPr>
            <w:tcW w:w="2980" w:type="dxa"/>
            <w:tcBorders>
              <w:top w:val="nil"/>
              <w:left w:val="nil"/>
              <w:bottom w:val="nil"/>
              <w:right w:val="nil"/>
            </w:tcBorders>
            <w:shd w:val="clear" w:color="000000" w:fill="FFFFFF"/>
            <w:noWrap/>
            <w:vAlign w:val="bottom"/>
            <w:hideMark/>
          </w:tcPr>
          <w:p w14:paraId="429EDCA6"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Specialist MEP</w:t>
            </w:r>
          </w:p>
        </w:tc>
        <w:tc>
          <w:tcPr>
            <w:tcW w:w="3305" w:type="dxa"/>
            <w:tcBorders>
              <w:top w:val="nil"/>
              <w:left w:val="single" w:sz="4" w:space="0" w:color="auto"/>
              <w:bottom w:val="nil"/>
              <w:right w:val="nil"/>
            </w:tcBorders>
            <w:shd w:val="clear" w:color="000000" w:fill="FFFFFF"/>
            <w:noWrap/>
            <w:vAlign w:val="bottom"/>
            <w:hideMark/>
          </w:tcPr>
          <w:p w14:paraId="638397FC"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Cost Manager | QS | Specialist 2-5 years</w:t>
            </w:r>
          </w:p>
        </w:tc>
      </w:tr>
      <w:tr w:rsidR="00DF6CAB" w:rsidRPr="00DF6CAB" w14:paraId="358D0391" w14:textId="77777777" w:rsidTr="00DF6CAB">
        <w:trPr>
          <w:trHeight w:val="224"/>
        </w:trPr>
        <w:tc>
          <w:tcPr>
            <w:tcW w:w="2980" w:type="dxa"/>
            <w:tcBorders>
              <w:top w:val="nil"/>
              <w:left w:val="nil"/>
              <w:bottom w:val="nil"/>
              <w:right w:val="nil"/>
            </w:tcBorders>
            <w:shd w:val="clear" w:color="000000" w:fill="FFFFFF"/>
            <w:noWrap/>
            <w:vAlign w:val="bottom"/>
            <w:hideMark/>
          </w:tcPr>
          <w:p w14:paraId="71EC9BE2"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Specialist Sustainability</w:t>
            </w:r>
          </w:p>
        </w:tc>
        <w:tc>
          <w:tcPr>
            <w:tcW w:w="3305" w:type="dxa"/>
            <w:tcBorders>
              <w:top w:val="nil"/>
              <w:left w:val="single" w:sz="4" w:space="0" w:color="auto"/>
              <w:bottom w:val="nil"/>
              <w:right w:val="nil"/>
            </w:tcBorders>
            <w:shd w:val="clear" w:color="000000" w:fill="FFFFFF"/>
            <w:noWrap/>
            <w:vAlign w:val="bottom"/>
            <w:hideMark/>
          </w:tcPr>
          <w:p w14:paraId="1D252870"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Cost Manager | QS | Specialist 2-5 years</w:t>
            </w:r>
          </w:p>
        </w:tc>
      </w:tr>
      <w:tr w:rsidR="00DF6CAB" w:rsidRPr="00DF6CAB" w14:paraId="596A9EDF" w14:textId="77777777" w:rsidTr="00DF6CAB">
        <w:trPr>
          <w:trHeight w:val="224"/>
        </w:trPr>
        <w:tc>
          <w:tcPr>
            <w:tcW w:w="2980" w:type="dxa"/>
            <w:tcBorders>
              <w:top w:val="single" w:sz="4" w:space="0" w:color="auto"/>
              <w:left w:val="nil"/>
              <w:bottom w:val="nil"/>
              <w:right w:val="nil"/>
            </w:tcBorders>
            <w:shd w:val="clear" w:color="000000" w:fill="FFFFFF"/>
            <w:noWrap/>
            <w:vAlign w:val="bottom"/>
            <w:hideMark/>
          </w:tcPr>
          <w:p w14:paraId="7DCE91F6"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Graduate Cost Manager</w:t>
            </w:r>
          </w:p>
        </w:tc>
        <w:tc>
          <w:tcPr>
            <w:tcW w:w="3305" w:type="dxa"/>
            <w:tcBorders>
              <w:top w:val="single" w:sz="4" w:space="0" w:color="auto"/>
              <w:left w:val="single" w:sz="4" w:space="0" w:color="auto"/>
              <w:bottom w:val="nil"/>
              <w:right w:val="nil"/>
            </w:tcBorders>
            <w:shd w:val="clear" w:color="000000" w:fill="FFFFFF"/>
            <w:noWrap/>
            <w:vAlign w:val="bottom"/>
            <w:hideMark/>
          </w:tcPr>
          <w:p w14:paraId="78C284B9"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Graduate 0-2 years</w:t>
            </w:r>
          </w:p>
        </w:tc>
      </w:tr>
      <w:tr w:rsidR="00DF6CAB" w:rsidRPr="00DF6CAB" w14:paraId="34B94935" w14:textId="77777777" w:rsidTr="00DF6CAB">
        <w:trPr>
          <w:trHeight w:val="224"/>
        </w:trPr>
        <w:tc>
          <w:tcPr>
            <w:tcW w:w="2980" w:type="dxa"/>
            <w:tcBorders>
              <w:top w:val="nil"/>
              <w:left w:val="nil"/>
              <w:bottom w:val="nil"/>
              <w:right w:val="nil"/>
            </w:tcBorders>
            <w:shd w:val="clear" w:color="000000" w:fill="FFFFFF"/>
            <w:noWrap/>
            <w:vAlign w:val="bottom"/>
            <w:hideMark/>
          </w:tcPr>
          <w:p w14:paraId="6A5DBFFA"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Graduate MEP</w:t>
            </w:r>
          </w:p>
        </w:tc>
        <w:tc>
          <w:tcPr>
            <w:tcW w:w="3305" w:type="dxa"/>
            <w:tcBorders>
              <w:top w:val="nil"/>
              <w:left w:val="single" w:sz="4" w:space="0" w:color="auto"/>
              <w:bottom w:val="nil"/>
              <w:right w:val="nil"/>
            </w:tcBorders>
            <w:shd w:val="clear" w:color="000000" w:fill="FFFFFF"/>
            <w:noWrap/>
            <w:vAlign w:val="bottom"/>
            <w:hideMark/>
          </w:tcPr>
          <w:p w14:paraId="299ADA66"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Graduate 0-2 years</w:t>
            </w:r>
          </w:p>
        </w:tc>
      </w:tr>
      <w:tr w:rsidR="00DF6CAB" w:rsidRPr="00DF6CAB" w14:paraId="5A5CEC71" w14:textId="77777777" w:rsidTr="00DF6CAB">
        <w:trPr>
          <w:trHeight w:val="224"/>
        </w:trPr>
        <w:tc>
          <w:tcPr>
            <w:tcW w:w="2980" w:type="dxa"/>
            <w:tcBorders>
              <w:top w:val="nil"/>
              <w:left w:val="nil"/>
              <w:bottom w:val="nil"/>
              <w:right w:val="nil"/>
            </w:tcBorders>
            <w:shd w:val="clear" w:color="000000" w:fill="FFFFFF"/>
            <w:noWrap/>
            <w:vAlign w:val="bottom"/>
            <w:hideMark/>
          </w:tcPr>
          <w:p w14:paraId="433A3B0A"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Graduate Sustainability</w:t>
            </w:r>
          </w:p>
        </w:tc>
        <w:tc>
          <w:tcPr>
            <w:tcW w:w="3305" w:type="dxa"/>
            <w:tcBorders>
              <w:top w:val="nil"/>
              <w:left w:val="single" w:sz="4" w:space="0" w:color="auto"/>
              <w:bottom w:val="nil"/>
              <w:right w:val="nil"/>
            </w:tcBorders>
            <w:shd w:val="clear" w:color="000000" w:fill="FFFFFF"/>
            <w:noWrap/>
            <w:vAlign w:val="bottom"/>
            <w:hideMark/>
          </w:tcPr>
          <w:p w14:paraId="2BF7BEBC"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Graduate 0-2 years</w:t>
            </w:r>
          </w:p>
        </w:tc>
      </w:tr>
      <w:tr w:rsidR="00DF6CAB" w:rsidRPr="00DF6CAB" w14:paraId="7D3A4A83" w14:textId="77777777" w:rsidTr="00DF6CAB">
        <w:trPr>
          <w:trHeight w:val="224"/>
        </w:trPr>
        <w:tc>
          <w:tcPr>
            <w:tcW w:w="2980" w:type="dxa"/>
            <w:tcBorders>
              <w:top w:val="nil"/>
              <w:left w:val="nil"/>
              <w:bottom w:val="nil"/>
              <w:right w:val="nil"/>
            </w:tcBorders>
            <w:shd w:val="clear" w:color="000000" w:fill="FFFFFF"/>
            <w:noWrap/>
            <w:vAlign w:val="bottom"/>
            <w:hideMark/>
          </w:tcPr>
          <w:p w14:paraId="39E78318"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Intern</w:t>
            </w:r>
          </w:p>
        </w:tc>
        <w:tc>
          <w:tcPr>
            <w:tcW w:w="3305" w:type="dxa"/>
            <w:tcBorders>
              <w:top w:val="nil"/>
              <w:left w:val="single" w:sz="4" w:space="0" w:color="auto"/>
              <w:bottom w:val="nil"/>
              <w:right w:val="nil"/>
            </w:tcBorders>
            <w:shd w:val="clear" w:color="000000" w:fill="FFFFFF"/>
            <w:noWrap/>
            <w:vAlign w:val="bottom"/>
            <w:hideMark/>
          </w:tcPr>
          <w:p w14:paraId="019CF39C"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Graduate 0-2 years</w:t>
            </w:r>
          </w:p>
        </w:tc>
      </w:tr>
      <w:tr w:rsidR="00DF6CAB" w:rsidRPr="00DF6CAB" w14:paraId="6D65D269" w14:textId="77777777" w:rsidTr="00DF6CAB">
        <w:trPr>
          <w:trHeight w:val="224"/>
        </w:trPr>
        <w:tc>
          <w:tcPr>
            <w:tcW w:w="2980" w:type="dxa"/>
            <w:tcBorders>
              <w:top w:val="single" w:sz="4" w:space="0" w:color="auto"/>
              <w:left w:val="nil"/>
              <w:bottom w:val="nil"/>
              <w:right w:val="nil"/>
            </w:tcBorders>
            <w:shd w:val="clear" w:color="000000" w:fill="FFFFFF"/>
            <w:noWrap/>
            <w:vAlign w:val="bottom"/>
            <w:hideMark/>
          </w:tcPr>
          <w:p w14:paraId="40496F30"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Administration</w:t>
            </w:r>
          </w:p>
        </w:tc>
        <w:tc>
          <w:tcPr>
            <w:tcW w:w="3305" w:type="dxa"/>
            <w:tcBorders>
              <w:top w:val="single" w:sz="4" w:space="0" w:color="auto"/>
              <w:left w:val="single" w:sz="4" w:space="0" w:color="auto"/>
              <w:bottom w:val="nil"/>
              <w:right w:val="nil"/>
            </w:tcBorders>
            <w:shd w:val="clear" w:color="000000" w:fill="FFFFFF"/>
            <w:noWrap/>
            <w:vAlign w:val="bottom"/>
            <w:hideMark/>
          </w:tcPr>
          <w:p w14:paraId="5C3B6385"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Admin | Finance | Other</w:t>
            </w:r>
          </w:p>
        </w:tc>
      </w:tr>
      <w:tr w:rsidR="00DF6CAB" w:rsidRPr="00DF6CAB" w14:paraId="34189B70" w14:textId="77777777" w:rsidTr="00DF6CAB">
        <w:trPr>
          <w:trHeight w:val="224"/>
        </w:trPr>
        <w:tc>
          <w:tcPr>
            <w:tcW w:w="2980" w:type="dxa"/>
            <w:tcBorders>
              <w:top w:val="nil"/>
              <w:left w:val="nil"/>
              <w:bottom w:val="nil"/>
              <w:right w:val="nil"/>
            </w:tcBorders>
            <w:shd w:val="clear" w:color="000000" w:fill="FFFFFF"/>
            <w:noWrap/>
            <w:vAlign w:val="bottom"/>
            <w:hideMark/>
          </w:tcPr>
          <w:p w14:paraId="7645F1F7"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Bookkeeping</w:t>
            </w:r>
          </w:p>
        </w:tc>
        <w:tc>
          <w:tcPr>
            <w:tcW w:w="3305" w:type="dxa"/>
            <w:tcBorders>
              <w:top w:val="nil"/>
              <w:left w:val="single" w:sz="4" w:space="0" w:color="auto"/>
              <w:bottom w:val="nil"/>
              <w:right w:val="nil"/>
            </w:tcBorders>
            <w:shd w:val="clear" w:color="000000" w:fill="FFFFFF"/>
            <w:noWrap/>
            <w:vAlign w:val="bottom"/>
            <w:hideMark/>
          </w:tcPr>
          <w:p w14:paraId="74607941"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Admin | Finance | Other</w:t>
            </w:r>
          </w:p>
        </w:tc>
      </w:tr>
      <w:tr w:rsidR="00DF6CAB" w:rsidRPr="00DF6CAB" w14:paraId="3DE3AC4F" w14:textId="77777777" w:rsidTr="00DF6CAB">
        <w:trPr>
          <w:trHeight w:val="224"/>
        </w:trPr>
        <w:tc>
          <w:tcPr>
            <w:tcW w:w="2980" w:type="dxa"/>
            <w:tcBorders>
              <w:top w:val="nil"/>
              <w:left w:val="nil"/>
              <w:bottom w:val="nil"/>
              <w:right w:val="nil"/>
            </w:tcBorders>
            <w:shd w:val="clear" w:color="000000" w:fill="FFFFFF"/>
            <w:noWrap/>
            <w:vAlign w:val="bottom"/>
            <w:hideMark/>
          </w:tcPr>
          <w:p w14:paraId="2F0FF606"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lastRenderedPageBreak/>
              <w:t>Graphic Design</w:t>
            </w:r>
          </w:p>
        </w:tc>
        <w:tc>
          <w:tcPr>
            <w:tcW w:w="3305" w:type="dxa"/>
            <w:tcBorders>
              <w:top w:val="nil"/>
              <w:left w:val="single" w:sz="4" w:space="0" w:color="auto"/>
              <w:bottom w:val="nil"/>
              <w:right w:val="nil"/>
            </w:tcBorders>
            <w:shd w:val="clear" w:color="000000" w:fill="FFFFFF"/>
            <w:noWrap/>
            <w:vAlign w:val="bottom"/>
            <w:hideMark/>
          </w:tcPr>
          <w:p w14:paraId="125E11F5"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Admin | Finance | Other</w:t>
            </w:r>
          </w:p>
        </w:tc>
      </w:tr>
      <w:tr w:rsidR="00DF6CAB" w:rsidRPr="00DF6CAB" w14:paraId="0D376160" w14:textId="77777777" w:rsidTr="00DF6CAB">
        <w:trPr>
          <w:trHeight w:val="224"/>
        </w:trPr>
        <w:tc>
          <w:tcPr>
            <w:tcW w:w="2980" w:type="dxa"/>
            <w:tcBorders>
              <w:top w:val="nil"/>
              <w:left w:val="nil"/>
              <w:bottom w:val="nil"/>
              <w:right w:val="nil"/>
            </w:tcBorders>
            <w:shd w:val="clear" w:color="000000" w:fill="FFFFFF"/>
            <w:noWrap/>
            <w:vAlign w:val="bottom"/>
            <w:hideMark/>
          </w:tcPr>
          <w:p w14:paraId="62563767" w14:textId="77777777" w:rsidR="00DF6CAB" w:rsidRPr="00DF6CAB" w:rsidRDefault="00DF6CAB" w:rsidP="00DF6CAB">
            <w:pPr>
              <w:spacing w:after="0" w:line="240" w:lineRule="auto"/>
              <w:ind w:right="0"/>
              <w:rPr>
                <w:rFonts w:ascii="Montserrat Light" w:eastAsia="Times New Roman" w:hAnsi="Montserrat Light" w:cs="Times New Roman"/>
                <w:color w:val="A7A1A6" w:themeColor="accent1" w:themeTint="99"/>
                <w:sz w:val="14"/>
                <w:szCs w:val="14"/>
              </w:rPr>
            </w:pPr>
            <w:r w:rsidRPr="00DF6CAB">
              <w:rPr>
                <w:rFonts w:ascii="Montserrat Light" w:eastAsia="Times New Roman" w:hAnsi="Montserrat Light" w:cs="Times New Roman"/>
                <w:color w:val="A7A1A6" w:themeColor="accent1" w:themeTint="99"/>
                <w:sz w:val="14"/>
                <w:szCs w:val="14"/>
              </w:rPr>
              <w:t>Other</w:t>
            </w:r>
          </w:p>
        </w:tc>
        <w:tc>
          <w:tcPr>
            <w:tcW w:w="3305" w:type="dxa"/>
            <w:tcBorders>
              <w:top w:val="nil"/>
              <w:left w:val="single" w:sz="4" w:space="0" w:color="auto"/>
              <w:bottom w:val="nil"/>
              <w:right w:val="nil"/>
            </w:tcBorders>
            <w:shd w:val="clear" w:color="000000" w:fill="FFFFFF"/>
            <w:noWrap/>
            <w:vAlign w:val="bottom"/>
            <w:hideMark/>
          </w:tcPr>
          <w:p w14:paraId="2098490E" w14:textId="77777777" w:rsidR="00DF6CAB" w:rsidRPr="00DF6CAB" w:rsidRDefault="00DF6CAB" w:rsidP="00DF6CAB">
            <w:pPr>
              <w:spacing w:after="0" w:line="240" w:lineRule="auto"/>
              <w:ind w:right="0"/>
              <w:rPr>
                <w:rFonts w:ascii="Montserrat Light" w:eastAsia="Times New Roman" w:hAnsi="Montserrat Light" w:cs="Times New Roman"/>
                <w:color w:val="000000"/>
                <w:sz w:val="14"/>
                <w:szCs w:val="14"/>
              </w:rPr>
            </w:pPr>
            <w:r w:rsidRPr="00DF6CAB">
              <w:rPr>
                <w:rFonts w:ascii="Montserrat Light" w:eastAsia="Times New Roman" w:hAnsi="Montserrat Light" w:cs="Times New Roman"/>
                <w:color w:val="000000"/>
                <w:sz w:val="14"/>
                <w:szCs w:val="14"/>
              </w:rPr>
              <w:t>Admin | Finance | Other</w:t>
            </w:r>
          </w:p>
        </w:tc>
      </w:tr>
    </w:tbl>
    <w:commentRangeEnd w:id="6"/>
    <w:p w14:paraId="024123F7" w14:textId="77777777" w:rsidR="00B64B03" w:rsidRPr="00B64B03" w:rsidRDefault="00B64B03" w:rsidP="00B64B03">
      <w:r>
        <w:commentReference w:id="6"/>
      </w:r>
    </w:p>
    <w:p w14:paraId="7C761100" w14:textId="082C2158" w:rsidR="00E7065B" w:rsidRDefault="00E7065B" w:rsidP="00EB3910">
      <w:pPr>
        <w:pStyle w:val="Heading2"/>
        <w:numPr>
          <w:ilvl w:val="0"/>
          <w:numId w:val="0"/>
        </w:numPr>
      </w:pPr>
      <w:bookmarkStart w:id="11" w:name="_Toc180412294"/>
      <w:r>
        <w:t>Building Types and Sub-Types</w:t>
      </w:r>
      <w:bookmarkEnd w:id="11"/>
    </w:p>
    <w:p w14:paraId="4A0B80B4" w14:textId="0607324A" w:rsidR="00F4642B" w:rsidRPr="00F4642B" w:rsidRDefault="00F4642B" w:rsidP="00072B36">
      <w:pPr>
        <w:pStyle w:val="Heading3"/>
      </w:pPr>
      <w:r>
        <w:t>Main Categories</w:t>
      </w:r>
    </w:p>
    <w:p w14:paraId="79034CA4" w14:textId="77777777" w:rsidR="00601F25" w:rsidRDefault="00601F25" w:rsidP="00D926D4">
      <w:pPr>
        <w:pStyle w:val="ListParagraph"/>
        <w:numPr>
          <w:ilvl w:val="0"/>
          <w:numId w:val="10"/>
        </w:numPr>
      </w:pPr>
      <w:r>
        <w:t>Utilities, civil engineering facilities</w:t>
      </w:r>
    </w:p>
    <w:p w14:paraId="0EA0387A" w14:textId="77777777" w:rsidR="00601F25" w:rsidRDefault="00601F25" w:rsidP="00D926D4">
      <w:pPr>
        <w:pStyle w:val="ListParagraph"/>
        <w:numPr>
          <w:ilvl w:val="0"/>
          <w:numId w:val="10"/>
        </w:numPr>
      </w:pPr>
      <w:r>
        <w:t>Industrial facilities</w:t>
      </w:r>
    </w:p>
    <w:p w14:paraId="33A34E67" w14:textId="77777777" w:rsidR="00601F25" w:rsidRDefault="00601F25" w:rsidP="00D926D4">
      <w:pPr>
        <w:pStyle w:val="ListParagraph"/>
        <w:numPr>
          <w:ilvl w:val="0"/>
          <w:numId w:val="10"/>
        </w:numPr>
      </w:pPr>
      <w:r>
        <w:t>Administrative, commercial, protective service facilities</w:t>
      </w:r>
    </w:p>
    <w:p w14:paraId="1B039418" w14:textId="77777777" w:rsidR="00601F25" w:rsidRDefault="00601F25" w:rsidP="00D926D4">
      <w:pPr>
        <w:pStyle w:val="ListParagraph"/>
        <w:numPr>
          <w:ilvl w:val="0"/>
          <w:numId w:val="10"/>
        </w:numPr>
      </w:pPr>
      <w:r>
        <w:t>Medical, health, welfare facilities</w:t>
      </w:r>
    </w:p>
    <w:p w14:paraId="73552BEA" w14:textId="77777777" w:rsidR="00601F25" w:rsidRDefault="00601F25" w:rsidP="00D926D4">
      <w:pPr>
        <w:pStyle w:val="ListParagraph"/>
        <w:numPr>
          <w:ilvl w:val="0"/>
          <w:numId w:val="10"/>
        </w:numPr>
      </w:pPr>
      <w:r>
        <w:t>Recreational facilities</w:t>
      </w:r>
    </w:p>
    <w:p w14:paraId="2582AFFD" w14:textId="77777777" w:rsidR="00601F25" w:rsidRDefault="00601F25" w:rsidP="00D926D4">
      <w:pPr>
        <w:pStyle w:val="ListParagraph"/>
        <w:numPr>
          <w:ilvl w:val="0"/>
          <w:numId w:val="10"/>
        </w:numPr>
      </w:pPr>
      <w:r>
        <w:t>Religious facilities</w:t>
      </w:r>
    </w:p>
    <w:p w14:paraId="21A639AE" w14:textId="77777777" w:rsidR="00601F25" w:rsidRDefault="00601F25" w:rsidP="00D926D4">
      <w:pPr>
        <w:pStyle w:val="ListParagraph"/>
        <w:numPr>
          <w:ilvl w:val="0"/>
          <w:numId w:val="10"/>
        </w:numPr>
      </w:pPr>
      <w:r>
        <w:t>Educational, scientific, information facilities</w:t>
      </w:r>
    </w:p>
    <w:p w14:paraId="00FF879B" w14:textId="77777777" w:rsidR="00601F25" w:rsidRDefault="00601F25" w:rsidP="00D926D4">
      <w:pPr>
        <w:pStyle w:val="ListParagraph"/>
        <w:numPr>
          <w:ilvl w:val="0"/>
          <w:numId w:val="10"/>
        </w:numPr>
      </w:pPr>
      <w:r>
        <w:t>Residential facilities</w:t>
      </w:r>
    </w:p>
    <w:p w14:paraId="48AE6C2C" w14:textId="36F66874" w:rsidR="00A946B1" w:rsidRDefault="00601F25" w:rsidP="00F4642B">
      <w:pPr>
        <w:pStyle w:val="ListParagraph"/>
        <w:numPr>
          <w:ilvl w:val="0"/>
          <w:numId w:val="10"/>
        </w:numPr>
      </w:pPr>
      <w:r>
        <w:t>Other facilities</w:t>
      </w:r>
      <w:bookmarkStart w:id="12" w:name="_Toc180412295"/>
    </w:p>
    <w:p w14:paraId="6D01DE8D" w14:textId="77777777" w:rsidR="00E07B7E" w:rsidRDefault="00E07B7E" w:rsidP="000E322B"/>
    <w:p w14:paraId="1DB95424" w14:textId="2B6C18D8" w:rsidR="00F4642B" w:rsidRDefault="00F4642B" w:rsidP="00072B36">
      <w:pPr>
        <w:pStyle w:val="Heading3"/>
      </w:pPr>
      <w:r>
        <w:t>Subcategories</w:t>
      </w:r>
      <w:r w:rsidR="0060152F">
        <w:rPr>
          <w:rFonts w:ascii="Aptos Narrow" w:eastAsia="Times New Roman" w:hAnsi="Aptos Narrow" w:cs="Times New Roman"/>
          <w:b/>
          <w:bCs/>
          <w:noProof/>
          <w:color w:val="000000"/>
          <w:lang w:val="en-DK" w:eastAsia="en-DK"/>
        </w:rPr>
        <w:drawing>
          <wp:inline distT="0" distB="0" distL="0" distR="0" wp14:anchorId="3CD530C9" wp14:editId="525516F6">
            <wp:extent cx="6304915" cy="2823587"/>
            <wp:effectExtent l="0" t="0" r="38735" b="0"/>
            <wp:docPr id="23410239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bl>
      <w:tblPr>
        <w:tblW w:w="5740" w:type="dxa"/>
        <w:tblInd w:w="612" w:type="dxa"/>
        <w:tblLook w:val="04A0" w:firstRow="1" w:lastRow="0" w:firstColumn="1" w:lastColumn="0" w:noHBand="0" w:noVBand="1"/>
      </w:tblPr>
      <w:tblGrid>
        <w:gridCol w:w="5740"/>
      </w:tblGrid>
      <w:tr w:rsidR="00F4642B" w:rsidRPr="00F4642B" w14:paraId="288052D6" w14:textId="77777777" w:rsidTr="008520A4">
        <w:trPr>
          <w:trHeight w:val="300"/>
        </w:trPr>
        <w:tc>
          <w:tcPr>
            <w:tcW w:w="5740" w:type="dxa"/>
            <w:shd w:val="clear" w:color="auto" w:fill="auto"/>
            <w:noWrap/>
            <w:vAlign w:val="bottom"/>
            <w:hideMark/>
          </w:tcPr>
          <w:p w14:paraId="1E3669AA" w14:textId="3F1827B5" w:rsidR="00F4642B" w:rsidRPr="00F4642B" w:rsidRDefault="008520A4" w:rsidP="008520A4">
            <w:pPr>
              <w:spacing w:after="0" w:line="240" w:lineRule="auto"/>
              <w:ind w:right="0"/>
              <w:rPr>
                <w:rFonts w:ascii="Aptos Narrow" w:eastAsia="Times New Roman" w:hAnsi="Aptos Narrow" w:cs="Times New Roman"/>
                <w:b/>
                <w:bCs/>
                <w:color w:val="000000"/>
                <w:lang w:val="en-DK" w:eastAsia="en-DK"/>
              </w:rPr>
            </w:pPr>
            <w:r w:rsidRPr="008520A4">
              <w:rPr>
                <w:rFonts w:ascii="Aptos Narrow" w:eastAsia="Times New Roman" w:hAnsi="Aptos Narrow" w:cs="Times New Roman"/>
                <w:b/>
                <w:bCs/>
                <w:color w:val="000000"/>
                <w:lang w:val="en-DK" w:eastAsia="en-DK"/>
              </w:rPr>
              <w:t>Administrative, commercial, protective service facilities</w:t>
            </w:r>
          </w:p>
        </w:tc>
      </w:tr>
      <w:tr w:rsidR="00F4642B" w:rsidRPr="00F4642B" w14:paraId="5842B91B" w14:textId="77777777" w:rsidTr="008520A4">
        <w:trPr>
          <w:trHeight w:val="300"/>
        </w:trPr>
        <w:tc>
          <w:tcPr>
            <w:tcW w:w="5740" w:type="dxa"/>
            <w:shd w:val="clear" w:color="auto" w:fill="auto"/>
            <w:noWrap/>
            <w:vAlign w:val="bottom"/>
            <w:hideMark/>
          </w:tcPr>
          <w:p w14:paraId="5DF6986F"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Commercial facilities</w:t>
            </w:r>
          </w:p>
        </w:tc>
      </w:tr>
      <w:tr w:rsidR="00F4642B" w:rsidRPr="00F4642B" w14:paraId="0CB450A3" w14:textId="77777777" w:rsidTr="008520A4">
        <w:trPr>
          <w:trHeight w:val="300"/>
        </w:trPr>
        <w:tc>
          <w:tcPr>
            <w:tcW w:w="5740" w:type="dxa"/>
            <w:shd w:val="clear" w:color="auto" w:fill="auto"/>
            <w:noWrap/>
            <w:vAlign w:val="bottom"/>
            <w:hideMark/>
          </w:tcPr>
          <w:p w14:paraId="12C43866"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Office facilities</w:t>
            </w:r>
          </w:p>
        </w:tc>
      </w:tr>
      <w:tr w:rsidR="00F4642B" w:rsidRPr="00F4642B" w14:paraId="44FDD157" w14:textId="77777777" w:rsidTr="008520A4">
        <w:trPr>
          <w:trHeight w:val="300"/>
        </w:trPr>
        <w:tc>
          <w:tcPr>
            <w:tcW w:w="5740" w:type="dxa"/>
            <w:shd w:val="clear" w:color="auto" w:fill="auto"/>
            <w:noWrap/>
            <w:vAlign w:val="bottom"/>
            <w:hideMark/>
          </w:tcPr>
          <w:p w14:paraId="7C863DCD"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Official administrative facilities, law courts</w:t>
            </w:r>
          </w:p>
        </w:tc>
      </w:tr>
      <w:tr w:rsidR="00F4642B" w:rsidRPr="00F4642B" w14:paraId="49E72A69" w14:textId="77777777" w:rsidTr="008520A4">
        <w:trPr>
          <w:trHeight w:val="300"/>
        </w:trPr>
        <w:tc>
          <w:tcPr>
            <w:tcW w:w="5740" w:type="dxa"/>
            <w:shd w:val="clear" w:color="auto" w:fill="auto"/>
            <w:noWrap/>
            <w:vAlign w:val="bottom"/>
            <w:hideMark/>
          </w:tcPr>
          <w:p w14:paraId="5854D7C9"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Protective service facilities</w:t>
            </w:r>
          </w:p>
        </w:tc>
      </w:tr>
      <w:tr w:rsidR="00F4642B" w:rsidRPr="00F4642B" w14:paraId="3BDB11B3" w14:textId="77777777" w:rsidTr="008520A4">
        <w:trPr>
          <w:trHeight w:val="300"/>
        </w:trPr>
        <w:tc>
          <w:tcPr>
            <w:tcW w:w="5740" w:type="dxa"/>
            <w:shd w:val="clear" w:color="auto" w:fill="auto"/>
            <w:noWrap/>
            <w:vAlign w:val="bottom"/>
            <w:hideMark/>
          </w:tcPr>
          <w:p w14:paraId="4452E9AB"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Trading facilities, shops</w:t>
            </w:r>
          </w:p>
        </w:tc>
      </w:tr>
      <w:tr w:rsidR="00F4642B" w:rsidRPr="00F4642B" w14:paraId="43964360" w14:textId="77777777" w:rsidTr="008520A4">
        <w:trPr>
          <w:trHeight w:val="300"/>
        </w:trPr>
        <w:tc>
          <w:tcPr>
            <w:tcW w:w="5740" w:type="dxa"/>
            <w:shd w:val="clear" w:color="auto" w:fill="auto"/>
            <w:noWrap/>
            <w:vAlign w:val="bottom"/>
            <w:hideMark/>
          </w:tcPr>
          <w:p w14:paraId="5E42CBEE"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lastRenderedPageBreak/>
              <w:t>Educational, scientific, information facilities</w:t>
            </w:r>
          </w:p>
        </w:tc>
      </w:tr>
      <w:tr w:rsidR="00F4642B" w:rsidRPr="00F4642B" w14:paraId="7C38A738" w14:textId="77777777" w:rsidTr="008520A4">
        <w:trPr>
          <w:trHeight w:val="300"/>
        </w:trPr>
        <w:tc>
          <w:tcPr>
            <w:tcW w:w="5740" w:type="dxa"/>
            <w:shd w:val="clear" w:color="auto" w:fill="auto"/>
            <w:noWrap/>
            <w:vAlign w:val="bottom"/>
            <w:hideMark/>
          </w:tcPr>
          <w:p w14:paraId="76A39283"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Education facilities (schools)</w:t>
            </w:r>
          </w:p>
        </w:tc>
      </w:tr>
      <w:tr w:rsidR="00F4642B" w:rsidRPr="00F4642B" w14:paraId="11DBD2C0" w14:textId="77777777" w:rsidTr="008520A4">
        <w:trPr>
          <w:trHeight w:val="300"/>
        </w:trPr>
        <w:tc>
          <w:tcPr>
            <w:tcW w:w="5740" w:type="dxa"/>
            <w:shd w:val="clear" w:color="auto" w:fill="auto"/>
            <w:noWrap/>
            <w:vAlign w:val="bottom"/>
            <w:hideMark/>
          </w:tcPr>
          <w:p w14:paraId="24740475"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Exhibition, display facilities</w:t>
            </w:r>
          </w:p>
        </w:tc>
      </w:tr>
      <w:tr w:rsidR="00F4642B" w:rsidRPr="00F4642B" w14:paraId="1F22F538" w14:textId="77777777" w:rsidTr="008520A4">
        <w:trPr>
          <w:trHeight w:val="300"/>
        </w:trPr>
        <w:tc>
          <w:tcPr>
            <w:tcW w:w="5740" w:type="dxa"/>
            <w:shd w:val="clear" w:color="auto" w:fill="auto"/>
            <w:noWrap/>
            <w:vAlign w:val="bottom"/>
            <w:hideMark/>
          </w:tcPr>
          <w:p w14:paraId="3930C5D9"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Further education facilities</w:t>
            </w:r>
          </w:p>
        </w:tc>
      </w:tr>
      <w:tr w:rsidR="00F4642B" w:rsidRPr="00F4642B" w14:paraId="20E352D5" w14:textId="77777777" w:rsidTr="008520A4">
        <w:trPr>
          <w:trHeight w:val="300"/>
        </w:trPr>
        <w:tc>
          <w:tcPr>
            <w:tcW w:w="5740" w:type="dxa"/>
            <w:shd w:val="clear" w:color="auto" w:fill="auto"/>
            <w:noWrap/>
            <w:vAlign w:val="bottom"/>
            <w:hideMark/>
          </w:tcPr>
          <w:p w14:paraId="1B262197"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Information/study facilities (libraries)</w:t>
            </w:r>
          </w:p>
        </w:tc>
      </w:tr>
      <w:tr w:rsidR="00F4642B" w:rsidRPr="00F4642B" w14:paraId="70466F6C" w14:textId="77777777" w:rsidTr="008520A4">
        <w:trPr>
          <w:trHeight w:val="300"/>
        </w:trPr>
        <w:tc>
          <w:tcPr>
            <w:tcW w:w="5740" w:type="dxa"/>
            <w:shd w:val="clear" w:color="auto" w:fill="auto"/>
            <w:noWrap/>
            <w:vAlign w:val="bottom"/>
            <w:hideMark/>
          </w:tcPr>
          <w:p w14:paraId="4BED78F7"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Scientific, computing facilities (laboratories)</w:t>
            </w:r>
          </w:p>
        </w:tc>
      </w:tr>
      <w:tr w:rsidR="00F4642B" w:rsidRPr="00F4642B" w14:paraId="4153BB79" w14:textId="77777777" w:rsidTr="008520A4">
        <w:trPr>
          <w:trHeight w:val="300"/>
        </w:trPr>
        <w:tc>
          <w:tcPr>
            <w:tcW w:w="5740" w:type="dxa"/>
            <w:shd w:val="clear" w:color="auto" w:fill="auto"/>
            <w:noWrap/>
            <w:vAlign w:val="bottom"/>
            <w:hideMark/>
          </w:tcPr>
          <w:p w14:paraId="592D7E50"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Industrial facilities</w:t>
            </w:r>
          </w:p>
        </w:tc>
      </w:tr>
      <w:tr w:rsidR="00F4642B" w:rsidRPr="00F4642B" w14:paraId="2EE30CA3" w14:textId="77777777" w:rsidTr="008520A4">
        <w:trPr>
          <w:trHeight w:val="300"/>
        </w:trPr>
        <w:tc>
          <w:tcPr>
            <w:tcW w:w="5740" w:type="dxa"/>
            <w:shd w:val="clear" w:color="auto" w:fill="auto"/>
            <w:noWrap/>
            <w:vAlign w:val="bottom"/>
            <w:hideMark/>
          </w:tcPr>
          <w:p w14:paraId="444BE6D3"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Agricultural facilities</w:t>
            </w:r>
          </w:p>
        </w:tc>
      </w:tr>
      <w:tr w:rsidR="00F4642B" w:rsidRPr="00F4642B" w14:paraId="626F96D6" w14:textId="77777777" w:rsidTr="008520A4">
        <w:trPr>
          <w:trHeight w:val="300"/>
        </w:trPr>
        <w:tc>
          <w:tcPr>
            <w:tcW w:w="5740" w:type="dxa"/>
            <w:shd w:val="clear" w:color="auto" w:fill="auto"/>
            <w:noWrap/>
            <w:vAlign w:val="bottom"/>
            <w:hideMark/>
          </w:tcPr>
          <w:p w14:paraId="576896D7"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Manufacturing facilities by type of industry</w:t>
            </w:r>
          </w:p>
        </w:tc>
      </w:tr>
      <w:tr w:rsidR="00F4642B" w:rsidRPr="00F4642B" w14:paraId="3D8E49D3" w14:textId="77777777" w:rsidTr="008520A4">
        <w:trPr>
          <w:trHeight w:val="300"/>
        </w:trPr>
        <w:tc>
          <w:tcPr>
            <w:tcW w:w="5740" w:type="dxa"/>
            <w:shd w:val="clear" w:color="auto" w:fill="auto"/>
            <w:noWrap/>
            <w:vAlign w:val="bottom"/>
            <w:hideMark/>
          </w:tcPr>
          <w:p w14:paraId="6DFA7CAF"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Manufacturing facilities by type of premises</w:t>
            </w:r>
          </w:p>
        </w:tc>
      </w:tr>
      <w:tr w:rsidR="00F4642B" w:rsidRPr="00F4642B" w14:paraId="69637716" w14:textId="77777777" w:rsidTr="008520A4">
        <w:trPr>
          <w:trHeight w:val="300"/>
        </w:trPr>
        <w:tc>
          <w:tcPr>
            <w:tcW w:w="5740" w:type="dxa"/>
            <w:shd w:val="clear" w:color="auto" w:fill="auto"/>
            <w:noWrap/>
            <w:vAlign w:val="bottom"/>
            <w:hideMark/>
          </w:tcPr>
          <w:p w14:paraId="16B2EE0F"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Medical, health, welfare facilities</w:t>
            </w:r>
          </w:p>
        </w:tc>
      </w:tr>
      <w:tr w:rsidR="00F4642B" w:rsidRPr="00F4642B" w14:paraId="4D28154A" w14:textId="77777777" w:rsidTr="008520A4">
        <w:trPr>
          <w:trHeight w:val="300"/>
        </w:trPr>
        <w:tc>
          <w:tcPr>
            <w:tcW w:w="5740" w:type="dxa"/>
            <w:shd w:val="clear" w:color="auto" w:fill="auto"/>
            <w:noWrap/>
            <w:vAlign w:val="bottom"/>
            <w:hideMark/>
          </w:tcPr>
          <w:p w14:paraId="27DC6554"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Animal welfare facilities</w:t>
            </w:r>
          </w:p>
        </w:tc>
      </w:tr>
      <w:tr w:rsidR="00F4642B" w:rsidRPr="00F4642B" w14:paraId="5A9353ED" w14:textId="77777777" w:rsidTr="008520A4">
        <w:trPr>
          <w:trHeight w:val="300"/>
        </w:trPr>
        <w:tc>
          <w:tcPr>
            <w:tcW w:w="5740" w:type="dxa"/>
            <w:shd w:val="clear" w:color="auto" w:fill="auto"/>
            <w:noWrap/>
            <w:vAlign w:val="bottom"/>
            <w:hideMark/>
          </w:tcPr>
          <w:p w14:paraId="15C5A68E"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Medical facilities (hospitals)</w:t>
            </w:r>
          </w:p>
        </w:tc>
      </w:tr>
      <w:tr w:rsidR="00F4642B" w:rsidRPr="00F4642B" w14:paraId="793BB494" w14:textId="77777777" w:rsidTr="008520A4">
        <w:trPr>
          <w:trHeight w:val="300"/>
        </w:trPr>
        <w:tc>
          <w:tcPr>
            <w:tcW w:w="5740" w:type="dxa"/>
            <w:shd w:val="clear" w:color="auto" w:fill="auto"/>
            <w:noWrap/>
            <w:vAlign w:val="bottom"/>
            <w:hideMark/>
          </w:tcPr>
          <w:p w14:paraId="610789BB"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Primary health care facilities</w:t>
            </w:r>
          </w:p>
        </w:tc>
      </w:tr>
      <w:tr w:rsidR="00F4642B" w:rsidRPr="00F4642B" w14:paraId="40126157" w14:textId="77777777" w:rsidTr="008520A4">
        <w:trPr>
          <w:trHeight w:val="300"/>
        </w:trPr>
        <w:tc>
          <w:tcPr>
            <w:tcW w:w="5740" w:type="dxa"/>
            <w:shd w:val="clear" w:color="auto" w:fill="auto"/>
            <w:noWrap/>
            <w:vAlign w:val="bottom"/>
            <w:hideMark/>
          </w:tcPr>
          <w:p w14:paraId="028B9651"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Welfare facilities, homes</w:t>
            </w:r>
          </w:p>
        </w:tc>
      </w:tr>
      <w:tr w:rsidR="00F4642B" w:rsidRPr="00F4642B" w14:paraId="09E9821A" w14:textId="77777777" w:rsidTr="008520A4">
        <w:trPr>
          <w:trHeight w:val="300"/>
        </w:trPr>
        <w:tc>
          <w:tcPr>
            <w:tcW w:w="5740" w:type="dxa"/>
            <w:shd w:val="clear" w:color="auto" w:fill="auto"/>
            <w:noWrap/>
            <w:vAlign w:val="bottom"/>
            <w:hideMark/>
          </w:tcPr>
          <w:p w14:paraId="1C2D1E20"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Other facilities</w:t>
            </w:r>
          </w:p>
        </w:tc>
      </w:tr>
      <w:tr w:rsidR="00F4642B" w:rsidRPr="00F4642B" w14:paraId="129133FA" w14:textId="77777777" w:rsidTr="008520A4">
        <w:trPr>
          <w:trHeight w:val="300"/>
        </w:trPr>
        <w:tc>
          <w:tcPr>
            <w:tcW w:w="5740" w:type="dxa"/>
            <w:shd w:val="clear" w:color="auto" w:fill="auto"/>
            <w:noWrap/>
            <w:vAlign w:val="bottom"/>
            <w:hideMark/>
          </w:tcPr>
          <w:p w14:paraId="5E30D611"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Storage facilities</w:t>
            </w:r>
          </w:p>
        </w:tc>
      </w:tr>
      <w:tr w:rsidR="00F4642B" w:rsidRPr="00F4642B" w14:paraId="44F2E2BA" w14:textId="77777777" w:rsidTr="008520A4">
        <w:trPr>
          <w:trHeight w:val="300"/>
        </w:trPr>
        <w:tc>
          <w:tcPr>
            <w:tcW w:w="5740" w:type="dxa"/>
            <w:shd w:val="clear" w:color="auto" w:fill="auto"/>
            <w:noWrap/>
            <w:vAlign w:val="bottom"/>
            <w:hideMark/>
          </w:tcPr>
          <w:p w14:paraId="6783C394"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Recreational facilities</w:t>
            </w:r>
          </w:p>
        </w:tc>
      </w:tr>
      <w:tr w:rsidR="00F4642B" w:rsidRPr="00F4642B" w14:paraId="14A38390" w14:textId="77777777" w:rsidTr="008520A4">
        <w:trPr>
          <w:trHeight w:val="300"/>
        </w:trPr>
        <w:tc>
          <w:tcPr>
            <w:tcW w:w="5740" w:type="dxa"/>
            <w:shd w:val="clear" w:color="auto" w:fill="auto"/>
            <w:noWrap/>
            <w:vAlign w:val="bottom"/>
            <w:hideMark/>
          </w:tcPr>
          <w:p w14:paraId="34F0CADE"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Amusement, play, tourist facilities</w:t>
            </w:r>
          </w:p>
        </w:tc>
      </w:tr>
      <w:tr w:rsidR="00F4642B" w:rsidRPr="00F4642B" w14:paraId="379AAD89" w14:textId="77777777" w:rsidTr="008520A4">
        <w:trPr>
          <w:trHeight w:val="300"/>
        </w:trPr>
        <w:tc>
          <w:tcPr>
            <w:tcW w:w="5740" w:type="dxa"/>
            <w:shd w:val="clear" w:color="auto" w:fill="auto"/>
            <w:noWrap/>
            <w:vAlign w:val="bottom"/>
            <w:hideMark/>
          </w:tcPr>
          <w:p w14:paraId="5FFAE7C7"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Entertainment facilities</w:t>
            </w:r>
          </w:p>
        </w:tc>
      </w:tr>
      <w:tr w:rsidR="00F4642B" w:rsidRPr="00F4642B" w14:paraId="5864FDE0" w14:textId="77777777" w:rsidTr="008520A4">
        <w:trPr>
          <w:trHeight w:val="300"/>
        </w:trPr>
        <w:tc>
          <w:tcPr>
            <w:tcW w:w="5740" w:type="dxa"/>
            <w:shd w:val="clear" w:color="auto" w:fill="auto"/>
            <w:noWrap/>
            <w:vAlign w:val="bottom"/>
            <w:hideMark/>
          </w:tcPr>
          <w:p w14:paraId="44003E5B"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Refreshment and culinary facilities</w:t>
            </w:r>
          </w:p>
        </w:tc>
      </w:tr>
      <w:tr w:rsidR="00F4642B" w:rsidRPr="00F4642B" w14:paraId="1B73EACA" w14:textId="77777777" w:rsidTr="008520A4">
        <w:trPr>
          <w:trHeight w:val="300"/>
        </w:trPr>
        <w:tc>
          <w:tcPr>
            <w:tcW w:w="5740" w:type="dxa"/>
            <w:shd w:val="clear" w:color="auto" w:fill="auto"/>
            <w:noWrap/>
            <w:vAlign w:val="bottom"/>
            <w:hideMark/>
          </w:tcPr>
          <w:p w14:paraId="356C6BE4"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Social recreation facilities</w:t>
            </w:r>
          </w:p>
        </w:tc>
      </w:tr>
      <w:tr w:rsidR="00F4642B" w:rsidRPr="00F4642B" w14:paraId="129DD8C0" w14:textId="77777777" w:rsidTr="008520A4">
        <w:trPr>
          <w:trHeight w:val="300"/>
        </w:trPr>
        <w:tc>
          <w:tcPr>
            <w:tcW w:w="5740" w:type="dxa"/>
            <w:shd w:val="clear" w:color="auto" w:fill="auto"/>
            <w:noWrap/>
            <w:vAlign w:val="bottom"/>
            <w:hideMark/>
          </w:tcPr>
          <w:p w14:paraId="4902FC82"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Sports facilities</w:t>
            </w:r>
          </w:p>
        </w:tc>
      </w:tr>
      <w:tr w:rsidR="00F4642B" w:rsidRPr="00F4642B" w14:paraId="731AE65B" w14:textId="77777777" w:rsidTr="008520A4">
        <w:trPr>
          <w:trHeight w:val="300"/>
        </w:trPr>
        <w:tc>
          <w:tcPr>
            <w:tcW w:w="5740" w:type="dxa"/>
            <w:shd w:val="clear" w:color="auto" w:fill="auto"/>
            <w:noWrap/>
            <w:vAlign w:val="bottom"/>
            <w:hideMark/>
          </w:tcPr>
          <w:p w14:paraId="4C910934"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Swimming facilities</w:t>
            </w:r>
          </w:p>
        </w:tc>
      </w:tr>
      <w:tr w:rsidR="00F4642B" w:rsidRPr="00F4642B" w14:paraId="3BA982B2" w14:textId="77777777" w:rsidTr="008520A4">
        <w:trPr>
          <w:trHeight w:val="300"/>
        </w:trPr>
        <w:tc>
          <w:tcPr>
            <w:tcW w:w="5740" w:type="dxa"/>
            <w:shd w:val="clear" w:color="auto" w:fill="auto"/>
            <w:noWrap/>
            <w:vAlign w:val="bottom"/>
            <w:hideMark/>
          </w:tcPr>
          <w:p w14:paraId="6A04226C"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Religious facilities</w:t>
            </w:r>
          </w:p>
        </w:tc>
      </w:tr>
      <w:tr w:rsidR="00F4642B" w:rsidRPr="00F4642B" w14:paraId="4E37EBA7" w14:textId="77777777" w:rsidTr="008520A4">
        <w:trPr>
          <w:trHeight w:val="300"/>
        </w:trPr>
        <w:tc>
          <w:tcPr>
            <w:tcW w:w="5740" w:type="dxa"/>
            <w:shd w:val="clear" w:color="auto" w:fill="auto"/>
            <w:noWrap/>
            <w:vAlign w:val="bottom"/>
            <w:hideMark/>
          </w:tcPr>
          <w:p w14:paraId="7107AAFF"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Churches, chapels</w:t>
            </w:r>
          </w:p>
        </w:tc>
      </w:tr>
      <w:tr w:rsidR="00F4642B" w:rsidRPr="00F4642B" w14:paraId="1D80BBCC" w14:textId="77777777" w:rsidTr="008520A4">
        <w:trPr>
          <w:trHeight w:val="300"/>
        </w:trPr>
        <w:tc>
          <w:tcPr>
            <w:tcW w:w="5740" w:type="dxa"/>
            <w:shd w:val="clear" w:color="auto" w:fill="auto"/>
            <w:noWrap/>
            <w:vAlign w:val="bottom"/>
            <w:hideMark/>
          </w:tcPr>
          <w:p w14:paraId="5258389D"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Residential facilities</w:t>
            </w:r>
          </w:p>
        </w:tc>
      </w:tr>
      <w:tr w:rsidR="00F4642B" w:rsidRPr="00F4642B" w14:paraId="243D367D" w14:textId="77777777" w:rsidTr="008520A4">
        <w:trPr>
          <w:trHeight w:val="300"/>
        </w:trPr>
        <w:tc>
          <w:tcPr>
            <w:tcW w:w="5740" w:type="dxa"/>
            <w:shd w:val="clear" w:color="auto" w:fill="auto"/>
            <w:noWrap/>
            <w:vAlign w:val="bottom"/>
            <w:hideMark/>
          </w:tcPr>
          <w:p w14:paraId="6EB15600"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Communal residential facilities</w:t>
            </w:r>
          </w:p>
        </w:tc>
      </w:tr>
      <w:tr w:rsidR="00F4642B" w:rsidRPr="00F4642B" w14:paraId="0F4E2CF8" w14:textId="77777777" w:rsidTr="008520A4">
        <w:trPr>
          <w:trHeight w:val="300"/>
        </w:trPr>
        <w:tc>
          <w:tcPr>
            <w:tcW w:w="5740" w:type="dxa"/>
            <w:shd w:val="clear" w:color="auto" w:fill="auto"/>
            <w:noWrap/>
            <w:vAlign w:val="bottom"/>
            <w:hideMark/>
          </w:tcPr>
          <w:p w14:paraId="5B600FE2"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Domestic residential facilities, housing</w:t>
            </w:r>
          </w:p>
        </w:tc>
      </w:tr>
      <w:tr w:rsidR="00F4642B" w:rsidRPr="00F4642B" w14:paraId="70245C24" w14:textId="77777777" w:rsidTr="008520A4">
        <w:trPr>
          <w:trHeight w:val="300"/>
        </w:trPr>
        <w:tc>
          <w:tcPr>
            <w:tcW w:w="5740" w:type="dxa"/>
            <w:shd w:val="clear" w:color="auto" w:fill="auto"/>
            <w:noWrap/>
            <w:vAlign w:val="bottom"/>
            <w:hideMark/>
          </w:tcPr>
          <w:p w14:paraId="451FCDBB" w14:textId="77777777" w:rsidR="00F4642B" w:rsidRPr="00F4642B" w:rsidRDefault="00F4642B" w:rsidP="00F4642B">
            <w:pPr>
              <w:spacing w:after="0" w:line="240" w:lineRule="auto"/>
              <w:ind w:right="0"/>
              <w:rPr>
                <w:rFonts w:ascii="Aptos Narrow" w:eastAsia="Times New Roman" w:hAnsi="Aptos Narrow" w:cs="Times New Roman"/>
                <w:b/>
                <w:bCs/>
                <w:color w:val="000000"/>
                <w:lang w:val="en-DK" w:eastAsia="en-DK"/>
              </w:rPr>
            </w:pPr>
            <w:r w:rsidRPr="00F4642B">
              <w:rPr>
                <w:rFonts w:ascii="Aptos Narrow" w:eastAsia="Times New Roman" w:hAnsi="Aptos Narrow" w:cs="Times New Roman"/>
                <w:b/>
                <w:bCs/>
                <w:color w:val="000000"/>
                <w:lang w:val="en-DK" w:eastAsia="en-DK"/>
              </w:rPr>
              <w:t>Utilities, civil engineering facilities</w:t>
            </w:r>
          </w:p>
        </w:tc>
      </w:tr>
      <w:tr w:rsidR="00F4642B" w:rsidRPr="00F4642B" w14:paraId="34030B7E" w14:textId="77777777" w:rsidTr="008520A4">
        <w:trPr>
          <w:trHeight w:val="300"/>
        </w:trPr>
        <w:tc>
          <w:tcPr>
            <w:tcW w:w="5740" w:type="dxa"/>
            <w:shd w:val="clear" w:color="auto" w:fill="auto"/>
            <w:noWrap/>
            <w:vAlign w:val="bottom"/>
            <w:hideMark/>
          </w:tcPr>
          <w:p w14:paraId="3DEFCFC8"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Air transport facilities</w:t>
            </w:r>
          </w:p>
        </w:tc>
      </w:tr>
      <w:tr w:rsidR="00F4642B" w:rsidRPr="00F4642B" w14:paraId="7204B7D7" w14:textId="77777777" w:rsidTr="008520A4">
        <w:trPr>
          <w:trHeight w:val="300"/>
        </w:trPr>
        <w:tc>
          <w:tcPr>
            <w:tcW w:w="5740" w:type="dxa"/>
            <w:shd w:val="clear" w:color="auto" w:fill="auto"/>
            <w:noWrap/>
            <w:vAlign w:val="bottom"/>
            <w:hideMark/>
          </w:tcPr>
          <w:p w14:paraId="73DCA076"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Communications facilities</w:t>
            </w:r>
          </w:p>
        </w:tc>
      </w:tr>
      <w:tr w:rsidR="00F4642B" w:rsidRPr="00F4642B" w14:paraId="37A811D9" w14:textId="77777777" w:rsidTr="008520A4">
        <w:trPr>
          <w:trHeight w:val="300"/>
        </w:trPr>
        <w:tc>
          <w:tcPr>
            <w:tcW w:w="5740" w:type="dxa"/>
            <w:shd w:val="clear" w:color="auto" w:fill="auto"/>
            <w:noWrap/>
            <w:vAlign w:val="bottom"/>
            <w:hideMark/>
          </w:tcPr>
          <w:p w14:paraId="3A0D9F61"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Power supply, mineral supply facilities</w:t>
            </w:r>
          </w:p>
        </w:tc>
      </w:tr>
      <w:tr w:rsidR="00F4642B" w:rsidRPr="00F4642B" w14:paraId="2B9F8819" w14:textId="77777777" w:rsidTr="008520A4">
        <w:trPr>
          <w:trHeight w:val="300"/>
        </w:trPr>
        <w:tc>
          <w:tcPr>
            <w:tcW w:w="5740" w:type="dxa"/>
            <w:shd w:val="clear" w:color="auto" w:fill="auto"/>
            <w:noWrap/>
            <w:vAlign w:val="bottom"/>
            <w:hideMark/>
          </w:tcPr>
          <w:p w14:paraId="45C181DB"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Public health, water engineering facilities</w:t>
            </w:r>
          </w:p>
        </w:tc>
      </w:tr>
      <w:tr w:rsidR="00F4642B" w:rsidRPr="00F4642B" w14:paraId="66CA4B65" w14:textId="77777777" w:rsidTr="008520A4">
        <w:trPr>
          <w:trHeight w:val="300"/>
        </w:trPr>
        <w:tc>
          <w:tcPr>
            <w:tcW w:w="5740" w:type="dxa"/>
            <w:shd w:val="clear" w:color="auto" w:fill="auto"/>
            <w:noWrap/>
            <w:vAlign w:val="bottom"/>
            <w:hideMark/>
          </w:tcPr>
          <w:p w14:paraId="2235033F"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Rail transport facilities</w:t>
            </w:r>
          </w:p>
        </w:tc>
      </w:tr>
      <w:tr w:rsidR="00F4642B" w:rsidRPr="00F4642B" w14:paraId="22B0567F" w14:textId="77777777" w:rsidTr="008520A4">
        <w:trPr>
          <w:trHeight w:val="300"/>
        </w:trPr>
        <w:tc>
          <w:tcPr>
            <w:tcW w:w="5740" w:type="dxa"/>
            <w:shd w:val="clear" w:color="auto" w:fill="auto"/>
            <w:noWrap/>
            <w:vAlign w:val="bottom"/>
            <w:hideMark/>
          </w:tcPr>
          <w:p w14:paraId="79BB54C7"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Road transport facilities</w:t>
            </w:r>
          </w:p>
        </w:tc>
      </w:tr>
      <w:tr w:rsidR="00F4642B" w:rsidRPr="00F4642B" w14:paraId="45E81976" w14:textId="77777777" w:rsidTr="008520A4">
        <w:trPr>
          <w:trHeight w:val="300"/>
        </w:trPr>
        <w:tc>
          <w:tcPr>
            <w:tcW w:w="5740" w:type="dxa"/>
            <w:shd w:val="clear" w:color="auto" w:fill="auto"/>
            <w:noWrap/>
            <w:vAlign w:val="bottom"/>
            <w:hideMark/>
          </w:tcPr>
          <w:p w14:paraId="61F317E2" w14:textId="77777777" w:rsidR="00F4642B" w:rsidRPr="00F4642B" w:rsidRDefault="00F4642B" w:rsidP="00F4642B">
            <w:pPr>
              <w:spacing w:after="0" w:line="240" w:lineRule="auto"/>
              <w:ind w:right="0" w:firstLineChars="100" w:firstLine="220"/>
              <w:rPr>
                <w:rFonts w:ascii="Aptos Narrow" w:eastAsia="Times New Roman" w:hAnsi="Aptos Narrow" w:cs="Times New Roman"/>
                <w:color w:val="000000"/>
                <w:lang w:val="en-DK" w:eastAsia="en-DK"/>
              </w:rPr>
            </w:pPr>
            <w:r w:rsidRPr="00F4642B">
              <w:rPr>
                <w:rFonts w:ascii="Aptos Narrow" w:eastAsia="Times New Roman" w:hAnsi="Aptos Narrow" w:cs="Times New Roman"/>
                <w:color w:val="000000"/>
                <w:lang w:val="en-DK" w:eastAsia="en-DK"/>
              </w:rPr>
              <w:t>Water transport and protection facilities</w:t>
            </w:r>
          </w:p>
        </w:tc>
      </w:tr>
    </w:tbl>
    <w:p w14:paraId="059B883F" w14:textId="77777777" w:rsidR="00F4642B" w:rsidRPr="00F4642B" w:rsidRDefault="00F4642B" w:rsidP="00F4642B">
      <w:pPr>
        <w:rPr>
          <w:lang w:val="en-DK"/>
        </w:rPr>
      </w:pPr>
    </w:p>
    <w:p w14:paraId="26CEF1AF" w14:textId="75D35D47" w:rsidR="000E573E" w:rsidRDefault="000E573E" w:rsidP="000E573E">
      <w:pPr>
        <w:pStyle w:val="Heading2"/>
        <w:numPr>
          <w:ilvl w:val="0"/>
          <w:numId w:val="0"/>
        </w:numPr>
      </w:pPr>
      <w:commentRangeStart w:id="13"/>
      <w:r>
        <w:t>Revisioning</w:t>
      </w:r>
      <w:bookmarkEnd w:id="12"/>
      <w:commentRangeEnd w:id="13"/>
      <w:r>
        <w:commentReference w:id="13"/>
      </w:r>
    </w:p>
    <w:p w14:paraId="57054662" w14:textId="58E73E7D" w:rsidR="7AA8659D" w:rsidRDefault="7AA8659D" w:rsidP="7AA8659D"/>
    <w:p w14:paraId="0F419DCE" w14:textId="1CA72E3D" w:rsidR="78D86696" w:rsidRDefault="78D86696" w:rsidP="7AA8659D">
      <w:pPr>
        <w:pStyle w:val="Heading2"/>
        <w:rPr>
          <w:b/>
          <w:bCs/>
          <w:u w:val="single"/>
        </w:rPr>
      </w:pPr>
      <w:r>
        <w:lastRenderedPageBreak/>
        <w:t>Metadata</w:t>
      </w:r>
    </w:p>
    <w:p w14:paraId="496BD5C2" w14:textId="72385B17" w:rsidR="000E573E" w:rsidRPr="000E573E" w:rsidRDefault="000E573E" w:rsidP="000E573E"/>
    <w:p w14:paraId="61D23B54" w14:textId="2367BAEC" w:rsidR="394EFF9F" w:rsidRDefault="394EFF9F" w:rsidP="50E96C8B">
      <w:pPr>
        <w:pStyle w:val="ListParagraph"/>
      </w:pPr>
      <w:r>
        <w:t>Project code</w:t>
      </w:r>
    </w:p>
    <w:p w14:paraId="5EF382A8" w14:textId="44EC34A4" w:rsidR="394EFF9F" w:rsidRDefault="394EFF9F" w:rsidP="50E96C8B">
      <w:pPr>
        <w:pStyle w:val="ListParagraph"/>
      </w:pPr>
      <w:r>
        <w:t>Originator code (organisation creating the information)</w:t>
      </w:r>
    </w:p>
    <w:p w14:paraId="176E458D" w14:textId="2B75575B" w:rsidR="394EFF9F" w:rsidRDefault="394EFF9F" w:rsidP="50E96C8B">
      <w:pPr>
        <w:pStyle w:val="ListParagraph"/>
      </w:pPr>
      <w:r>
        <w:t>Functional breakdown (flexible to suit project)</w:t>
      </w:r>
    </w:p>
    <w:p w14:paraId="53458C47" w14:textId="3BC0DF5E" w:rsidR="394EFF9F" w:rsidRDefault="394EFF9F" w:rsidP="76A74813">
      <w:pPr>
        <w:pStyle w:val="ListParagraph"/>
      </w:pPr>
      <w:r>
        <w:t>Spatial breakdown (usually floor level)</w:t>
      </w:r>
    </w:p>
    <w:p w14:paraId="319043AC" w14:textId="36718A62" w:rsidR="394EFF9F" w:rsidRDefault="394EFF9F" w:rsidP="76A74813">
      <w:pPr>
        <w:pStyle w:val="ListParagraph"/>
      </w:pPr>
      <w:r>
        <w:t>Discipline (QS/Arc/Str/etc)</w:t>
      </w:r>
    </w:p>
    <w:p w14:paraId="381974F8" w14:textId="5DBE99A1" w:rsidR="394EFF9F" w:rsidRDefault="394EFF9F" w:rsidP="58949AAC">
      <w:pPr>
        <w:pStyle w:val="ListParagraph"/>
      </w:pPr>
      <w:r>
        <w:t>Form (drawing/list/text/etc)</w:t>
      </w:r>
    </w:p>
    <w:p w14:paraId="7D4FDAC7" w14:textId="58040503" w:rsidR="394EFF9F" w:rsidRDefault="394EFF9F" w:rsidP="76A74813">
      <w:pPr>
        <w:pStyle w:val="ListParagraph"/>
      </w:pPr>
      <w:r>
        <w:t>Revision (P01, P02, C01, C02)</w:t>
      </w:r>
    </w:p>
    <w:p w14:paraId="0BBA087D" w14:textId="49BF60F6" w:rsidR="394EFF9F" w:rsidRDefault="394EFF9F" w:rsidP="76A74813">
      <w:pPr>
        <w:pStyle w:val="ListParagraph"/>
      </w:pPr>
      <w:r>
        <w:t>Status (S1</w:t>
      </w:r>
      <w:r w:rsidR="1E8E85D6">
        <w:t xml:space="preserve"> – S5, A0 – A7)</w:t>
      </w:r>
    </w:p>
    <w:p w14:paraId="18F6FDC3" w14:textId="77777777" w:rsidR="006560DB" w:rsidRPr="006560DB" w:rsidRDefault="006560DB" w:rsidP="006560DB"/>
    <w:p w14:paraId="1DBCF44C" w14:textId="77777777" w:rsidR="004A5956" w:rsidRDefault="004A5956">
      <w:pPr>
        <w:ind w:right="0"/>
        <w:rPr>
          <w:rFonts w:asciiTheme="majorHAnsi" w:eastAsiaTheme="majorEastAsia" w:hAnsiTheme="majorHAnsi" w:cstheme="majorBidi"/>
          <w:sz w:val="52"/>
          <w:szCs w:val="52"/>
        </w:rPr>
      </w:pPr>
      <w:r>
        <w:br w:type="page"/>
      </w:r>
    </w:p>
    <w:p w14:paraId="78574FFF" w14:textId="46F41B02" w:rsidR="004922E3" w:rsidRPr="00B02790" w:rsidRDefault="004A5956" w:rsidP="00095A09">
      <w:pPr>
        <w:pStyle w:val="Heading1"/>
      </w:pPr>
      <w:bookmarkStart w:id="14" w:name="_Toc180412296"/>
      <w:r>
        <w:lastRenderedPageBreak/>
        <w:t>Managed Metadata</w:t>
      </w:r>
      <w:bookmarkEnd w:id="14"/>
    </w:p>
    <w:p w14:paraId="6225E6FA" w14:textId="587346C9" w:rsidR="00BB2708" w:rsidRDefault="00BB2708" w:rsidP="3AF782F7">
      <w:pPr>
        <w:ind w:right="0"/>
        <w:rPr>
          <w:lang w:val="en-US"/>
        </w:rPr>
      </w:pPr>
      <w:bookmarkStart w:id="15" w:name="_Toc180412297"/>
      <w:r>
        <w:br/>
      </w:r>
    </w:p>
    <w:p w14:paraId="15C2B8D2" w14:textId="2764D401" w:rsidR="00375144" w:rsidRPr="00375144" w:rsidRDefault="00375144" w:rsidP="000D3EE7">
      <w:pPr>
        <w:pStyle w:val="Heading1"/>
        <w:rPr>
          <w:rFonts w:eastAsiaTheme="minorHAnsi"/>
        </w:rPr>
      </w:pPr>
      <w:r w:rsidRPr="00375144">
        <w:rPr>
          <w:rFonts w:eastAsiaTheme="minorHAnsi"/>
        </w:rPr>
        <w:lastRenderedPageBreak/>
        <w:t>Folder Structure Guidelines:</w:t>
      </w:r>
      <w:bookmarkEnd w:id="15"/>
    </w:p>
    <w:p w14:paraId="6A392003" w14:textId="77777777" w:rsidR="00375144" w:rsidRPr="00375144" w:rsidRDefault="00375144" w:rsidP="000D3EE7">
      <w:pPr>
        <w:pStyle w:val="Heading2"/>
      </w:pPr>
      <w:bookmarkStart w:id="16" w:name="_Toc180412298"/>
      <w:r w:rsidRPr="00375144">
        <w:t>Hierarchical structure</w:t>
      </w:r>
      <w:bookmarkEnd w:id="16"/>
    </w:p>
    <w:p w14:paraId="2C8DF71F" w14:textId="77777777" w:rsidR="00375144" w:rsidRPr="00375144" w:rsidRDefault="00375144" w:rsidP="000D3EE7">
      <w:pPr>
        <w:pStyle w:val="Heading2"/>
      </w:pPr>
      <w:bookmarkStart w:id="17" w:name="_Toc180412299"/>
      <w:r w:rsidRPr="00375144">
        <w:t>Project-based organization</w:t>
      </w:r>
      <w:bookmarkEnd w:id="17"/>
    </w:p>
    <w:p w14:paraId="5D4E268B" w14:textId="77777777" w:rsidR="00375144" w:rsidRPr="00375144" w:rsidRDefault="00375144" w:rsidP="000D3EE7">
      <w:pPr>
        <w:pStyle w:val="Heading2"/>
      </w:pPr>
      <w:bookmarkStart w:id="18" w:name="_Toc180412300"/>
      <w:r w:rsidRPr="00375144">
        <w:t>Archiving and retention policies</w:t>
      </w:r>
      <w:bookmarkEnd w:id="18"/>
    </w:p>
    <w:p w14:paraId="1A298AE0" w14:textId="77777777" w:rsidR="00375144" w:rsidRPr="00375144" w:rsidRDefault="00375144" w:rsidP="00C25746">
      <w:pPr>
        <w:pStyle w:val="Heading1"/>
      </w:pPr>
      <w:bookmarkStart w:id="19" w:name="_Toc180412301"/>
      <w:r w:rsidRPr="00375144">
        <w:rPr>
          <w:rFonts w:eastAsiaTheme="minorHAnsi"/>
        </w:rPr>
        <w:t>Document</w:t>
      </w:r>
      <w:r w:rsidRPr="00375144">
        <w:rPr>
          <w:b/>
        </w:rPr>
        <w:t xml:space="preserve"> Version Control</w:t>
      </w:r>
      <w:r w:rsidRPr="00375144">
        <w:t>:</w:t>
      </w:r>
      <w:bookmarkEnd w:id="19"/>
    </w:p>
    <w:p w14:paraId="46C167D3" w14:textId="77777777" w:rsidR="00375144" w:rsidRPr="00375144" w:rsidRDefault="00375144" w:rsidP="00C25746">
      <w:pPr>
        <w:pStyle w:val="Heading2"/>
      </w:pPr>
      <w:bookmarkStart w:id="20" w:name="_Toc180412302"/>
      <w:r w:rsidRPr="00375144">
        <w:t>Version numbering system</w:t>
      </w:r>
      <w:bookmarkEnd w:id="20"/>
    </w:p>
    <w:p w14:paraId="04B8E931" w14:textId="77777777" w:rsidR="00375144" w:rsidRPr="00375144" w:rsidRDefault="00375144" w:rsidP="00C25746">
      <w:pPr>
        <w:pStyle w:val="Heading2"/>
      </w:pPr>
      <w:bookmarkStart w:id="21" w:name="_Toc180412303"/>
      <w:r w:rsidRPr="00375144">
        <w:t>Drafts vs. final versions</w:t>
      </w:r>
      <w:bookmarkEnd w:id="21"/>
    </w:p>
    <w:p w14:paraId="44D6A09E" w14:textId="77777777" w:rsidR="00375144" w:rsidRPr="00375144" w:rsidRDefault="00375144" w:rsidP="00C25746">
      <w:pPr>
        <w:pStyle w:val="Heading2"/>
      </w:pPr>
      <w:bookmarkStart w:id="22" w:name="_Toc180412304"/>
      <w:r w:rsidRPr="00375144">
        <w:t>Change logs</w:t>
      </w:r>
      <w:bookmarkEnd w:id="22"/>
    </w:p>
    <w:p w14:paraId="78DCA07E" w14:textId="77777777" w:rsidR="00375144" w:rsidRPr="00375144" w:rsidRDefault="00375144" w:rsidP="00C25746">
      <w:pPr>
        <w:pStyle w:val="Heading1"/>
      </w:pPr>
      <w:bookmarkStart w:id="23" w:name="_Toc180412305"/>
      <w:r w:rsidRPr="00375144">
        <w:rPr>
          <w:rFonts w:eastAsiaTheme="minorHAnsi"/>
        </w:rPr>
        <w:t>Access</w:t>
      </w:r>
      <w:r w:rsidRPr="00375144">
        <w:rPr>
          <w:b/>
        </w:rPr>
        <w:t xml:space="preserve"> and Permissions</w:t>
      </w:r>
      <w:r w:rsidRPr="00375144">
        <w:t>:</w:t>
      </w:r>
      <w:bookmarkEnd w:id="23"/>
    </w:p>
    <w:p w14:paraId="554DAA9C" w14:textId="77777777" w:rsidR="00375144" w:rsidRPr="00375144" w:rsidRDefault="00375144" w:rsidP="00C25746">
      <w:pPr>
        <w:pStyle w:val="Heading2"/>
      </w:pPr>
      <w:bookmarkStart w:id="24" w:name="_Toc180412306"/>
      <w:r w:rsidRPr="00375144">
        <w:lastRenderedPageBreak/>
        <w:t>Confidentiality and data protection</w:t>
      </w:r>
      <w:bookmarkEnd w:id="24"/>
    </w:p>
    <w:p w14:paraId="1F96F58B" w14:textId="77777777" w:rsidR="00375144" w:rsidRPr="00375144" w:rsidRDefault="00375144" w:rsidP="00C25746">
      <w:pPr>
        <w:pStyle w:val="Heading1"/>
      </w:pPr>
      <w:bookmarkStart w:id="25" w:name="_Toc180412307"/>
      <w:r w:rsidRPr="00375144">
        <w:rPr>
          <w:rFonts w:eastAsiaTheme="minorHAnsi"/>
        </w:rPr>
        <w:t>Metadata</w:t>
      </w:r>
      <w:r w:rsidRPr="00375144">
        <w:rPr>
          <w:b/>
        </w:rPr>
        <w:t xml:space="preserve"> Standards</w:t>
      </w:r>
      <w:r w:rsidRPr="00375144">
        <w:t>:</w:t>
      </w:r>
      <w:bookmarkEnd w:id="25"/>
    </w:p>
    <w:p w14:paraId="7D56AB49" w14:textId="77777777" w:rsidR="00375144" w:rsidRPr="00375144" w:rsidRDefault="00375144" w:rsidP="00C25746">
      <w:pPr>
        <w:pStyle w:val="Heading2"/>
      </w:pPr>
      <w:bookmarkStart w:id="26" w:name="_Toc180412308"/>
      <w:r w:rsidRPr="00375144">
        <w:t>Required metadata fields</w:t>
      </w:r>
      <w:bookmarkEnd w:id="26"/>
    </w:p>
    <w:p w14:paraId="00F60EE7" w14:textId="77777777" w:rsidR="00375144" w:rsidRDefault="00375144" w:rsidP="00C25746">
      <w:pPr>
        <w:pStyle w:val="Heading2"/>
      </w:pPr>
      <w:bookmarkStart w:id="27" w:name="_Toc180412309"/>
      <w:r w:rsidRPr="00375144">
        <w:t>Tagging and categorization</w:t>
      </w:r>
      <w:bookmarkEnd w:id="27"/>
    </w:p>
    <w:p w14:paraId="41EDFCDC" w14:textId="77777777" w:rsidR="00EA59C9" w:rsidRDefault="00EA59C9" w:rsidP="008E70AF">
      <w:pPr>
        <w:pStyle w:val="Heading3"/>
      </w:pPr>
      <w:bookmarkStart w:id="28" w:name="_Toc180412310"/>
      <w:r>
        <w:t>Document Type</w:t>
      </w:r>
      <w:bookmarkEnd w:id="28"/>
    </w:p>
    <w:p w14:paraId="1A99C8B1" w14:textId="77777777" w:rsidR="000846B7" w:rsidRPr="000846B7" w:rsidRDefault="000846B7" w:rsidP="00D926D4">
      <w:pPr>
        <w:numPr>
          <w:ilvl w:val="0"/>
          <w:numId w:val="5"/>
        </w:numPr>
        <w:tabs>
          <w:tab w:val="num" w:pos="360"/>
        </w:tabs>
        <w:rPr>
          <w:b/>
        </w:rPr>
      </w:pPr>
      <w:r w:rsidRPr="000846B7">
        <w:rPr>
          <w:b/>
        </w:rPr>
        <w:t>Common Document Types</w:t>
      </w:r>
    </w:p>
    <w:p w14:paraId="18B4E85F" w14:textId="77777777" w:rsidR="000846B7" w:rsidRPr="000846B7" w:rsidRDefault="000846B7" w:rsidP="00D926D4">
      <w:pPr>
        <w:numPr>
          <w:ilvl w:val="0"/>
          <w:numId w:val="7"/>
        </w:numPr>
      </w:pPr>
      <w:r w:rsidRPr="000846B7">
        <w:rPr>
          <w:b/>
        </w:rPr>
        <w:t>Detailed Estimates</w:t>
      </w:r>
      <w:r w:rsidRPr="000846B7">
        <w:t>:</w:t>
      </w:r>
    </w:p>
    <w:p w14:paraId="6F435595" w14:textId="77777777" w:rsidR="000846B7" w:rsidRPr="000846B7" w:rsidRDefault="000846B7" w:rsidP="00D926D4">
      <w:pPr>
        <w:numPr>
          <w:ilvl w:val="1"/>
          <w:numId w:val="7"/>
        </w:numPr>
      </w:pPr>
      <w:r w:rsidRPr="000846B7">
        <w:rPr>
          <w:b/>
        </w:rPr>
        <w:t>Preliminary Estimates</w:t>
      </w:r>
      <w:r w:rsidRPr="000846B7">
        <w:t>: Initial cost estimates based on early project data.</w:t>
      </w:r>
    </w:p>
    <w:p w14:paraId="05372381" w14:textId="77777777" w:rsidR="000846B7" w:rsidRPr="000846B7" w:rsidRDefault="000846B7" w:rsidP="00D926D4">
      <w:pPr>
        <w:numPr>
          <w:ilvl w:val="1"/>
          <w:numId w:val="7"/>
        </w:numPr>
      </w:pPr>
      <w:r w:rsidRPr="000846B7">
        <w:rPr>
          <w:b/>
        </w:rPr>
        <w:t>Detailed Cost Estimates</w:t>
      </w:r>
      <w:r w:rsidRPr="000846B7">
        <w:t>: Comprehensive breakdowns of all project costs, including materials, labor, and overheads.</w:t>
      </w:r>
    </w:p>
    <w:p w14:paraId="2F59AE68" w14:textId="77777777" w:rsidR="000846B7" w:rsidRPr="000846B7" w:rsidRDefault="000846B7" w:rsidP="00D926D4">
      <w:pPr>
        <w:numPr>
          <w:ilvl w:val="0"/>
          <w:numId w:val="7"/>
        </w:numPr>
      </w:pPr>
      <w:r w:rsidRPr="000846B7">
        <w:rPr>
          <w:b/>
        </w:rPr>
        <w:t>Reports</w:t>
      </w:r>
      <w:r w:rsidRPr="000846B7">
        <w:t>:</w:t>
      </w:r>
    </w:p>
    <w:p w14:paraId="1E849B82" w14:textId="77777777" w:rsidR="000846B7" w:rsidRPr="000846B7" w:rsidRDefault="000846B7" w:rsidP="00D926D4">
      <w:pPr>
        <w:numPr>
          <w:ilvl w:val="1"/>
          <w:numId w:val="7"/>
        </w:numPr>
      </w:pPr>
      <w:r w:rsidRPr="000846B7">
        <w:rPr>
          <w:b/>
        </w:rPr>
        <w:t>Feasibility Reports</w:t>
      </w:r>
      <w:r w:rsidRPr="000846B7">
        <w:t>: Assessments of project viability, including financial, technical, and environmental considerations.</w:t>
      </w:r>
    </w:p>
    <w:p w14:paraId="604E87E4" w14:textId="77777777" w:rsidR="000846B7" w:rsidRPr="000846B7" w:rsidRDefault="000846B7" w:rsidP="00D926D4">
      <w:pPr>
        <w:numPr>
          <w:ilvl w:val="1"/>
          <w:numId w:val="7"/>
        </w:numPr>
      </w:pPr>
      <w:r w:rsidRPr="000846B7">
        <w:rPr>
          <w:b/>
        </w:rPr>
        <w:t>Progress Reports</w:t>
      </w:r>
      <w:r w:rsidRPr="000846B7">
        <w:t>: Regular updates on project status, milestones achieved, and any issues encountered.</w:t>
      </w:r>
    </w:p>
    <w:p w14:paraId="3FC02279" w14:textId="77777777" w:rsidR="000846B7" w:rsidRDefault="000846B7" w:rsidP="00D926D4">
      <w:pPr>
        <w:numPr>
          <w:ilvl w:val="1"/>
          <w:numId w:val="7"/>
        </w:numPr>
      </w:pPr>
      <w:r w:rsidRPr="000846B7">
        <w:rPr>
          <w:b/>
        </w:rPr>
        <w:t>Final Reports</w:t>
      </w:r>
      <w:r w:rsidRPr="000846B7">
        <w:t>: Comprehensive summaries of project outcomes, including financial performance and lessons learned.</w:t>
      </w:r>
    </w:p>
    <w:p w14:paraId="6470BB78" w14:textId="76C3365B" w:rsidR="006705B0" w:rsidRPr="000846B7" w:rsidRDefault="006705B0" w:rsidP="00D926D4">
      <w:pPr>
        <w:numPr>
          <w:ilvl w:val="1"/>
          <w:numId w:val="7"/>
        </w:numPr>
      </w:pPr>
      <w:r>
        <w:rPr>
          <w:b/>
        </w:rPr>
        <w:t>Dashboards</w:t>
      </w:r>
    </w:p>
    <w:p w14:paraId="48F76455" w14:textId="77777777" w:rsidR="000846B7" w:rsidRPr="000846B7" w:rsidRDefault="000846B7" w:rsidP="00D926D4">
      <w:pPr>
        <w:numPr>
          <w:ilvl w:val="0"/>
          <w:numId w:val="7"/>
        </w:numPr>
      </w:pPr>
      <w:r w:rsidRPr="000846B7">
        <w:rPr>
          <w:b/>
        </w:rPr>
        <w:t>Carbon Management Documents</w:t>
      </w:r>
      <w:r w:rsidRPr="000846B7">
        <w:t>:</w:t>
      </w:r>
    </w:p>
    <w:p w14:paraId="55D0EBB1" w14:textId="77777777" w:rsidR="000846B7" w:rsidRPr="000846B7" w:rsidRDefault="000846B7" w:rsidP="00D926D4">
      <w:pPr>
        <w:numPr>
          <w:ilvl w:val="1"/>
          <w:numId w:val="7"/>
        </w:numPr>
      </w:pPr>
      <w:r w:rsidRPr="000846B7">
        <w:rPr>
          <w:b/>
        </w:rPr>
        <w:t>Carbon Footprint Analysis</w:t>
      </w:r>
      <w:r w:rsidRPr="000846B7">
        <w:t>: Detailed assessments of the carbon emissions associated with a project or organization.</w:t>
      </w:r>
    </w:p>
    <w:p w14:paraId="4AEEC4D6" w14:textId="77777777" w:rsidR="000846B7" w:rsidRPr="000846B7" w:rsidRDefault="000846B7" w:rsidP="00D926D4">
      <w:pPr>
        <w:numPr>
          <w:ilvl w:val="1"/>
          <w:numId w:val="7"/>
        </w:numPr>
      </w:pPr>
      <w:r w:rsidRPr="000846B7">
        <w:rPr>
          <w:b/>
        </w:rPr>
        <w:lastRenderedPageBreak/>
        <w:t>Carbon Reduction Plans</w:t>
      </w:r>
      <w:r w:rsidRPr="000846B7">
        <w:t>: Strategies and action plans for reducing carbon emissions.</w:t>
      </w:r>
    </w:p>
    <w:p w14:paraId="45020FEC" w14:textId="77777777" w:rsidR="000846B7" w:rsidRPr="000846B7" w:rsidRDefault="000846B7" w:rsidP="00D926D4">
      <w:pPr>
        <w:numPr>
          <w:ilvl w:val="1"/>
          <w:numId w:val="7"/>
        </w:numPr>
      </w:pPr>
      <w:r w:rsidRPr="000846B7">
        <w:rPr>
          <w:b/>
        </w:rPr>
        <w:t>Carbon Offset Reports</w:t>
      </w:r>
      <w:r w:rsidRPr="000846B7">
        <w:t>: Documentation of carbon offset purchases and their impact.</w:t>
      </w:r>
    </w:p>
    <w:p w14:paraId="7B29A3D4" w14:textId="77777777" w:rsidR="000846B7" w:rsidRPr="000846B7" w:rsidRDefault="000846B7" w:rsidP="00D926D4">
      <w:pPr>
        <w:numPr>
          <w:ilvl w:val="0"/>
          <w:numId w:val="7"/>
        </w:numPr>
      </w:pPr>
      <w:r w:rsidRPr="000846B7">
        <w:rPr>
          <w:b/>
        </w:rPr>
        <w:t>Contracts and Agreements</w:t>
      </w:r>
      <w:r w:rsidRPr="000846B7">
        <w:t>:</w:t>
      </w:r>
    </w:p>
    <w:p w14:paraId="077EE6B8" w14:textId="77777777" w:rsidR="000846B7" w:rsidRPr="000846B7" w:rsidRDefault="000846B7" w:rsidP="00D926D4">
      <w:pPr>
        <w:numPr>
          <w:ilvl w:val="1"/>
          <w:numId w:val="7"/>
        </w:numPr>
      </w:pPr>
      <w:r w:rsidRPr="000846B7">
        <w:rPr>
          <w:b/>
        </w:rPr>
        <w:t>Service Agreements</w:t>
      </w:r>
      <w:r w:rsidRPr="000846B7">
        <w:t>: Contracts outlining the terms of service between the consultancy and its clients.</w:t>
      </w:r>
    </w:p>
    <w:p w14:paraId="2A65C722" w14:textId="77777777" w:rsidR="000846B7" w:rsidRPr="000846B7" w:rsidRDefault="000846B7" w:rsidP="00D926D4">
      <w:pPr>
        <w:numPr>
          <w:ilvl w:val="1"/>
          <w:numId w:val="7"/>
        </w:numPr>
      </w:pPr>
      <w:r w:rsidRPr="000846B7">
        <w:rPr>
          <w:b/>
        </w:rPr>
        <w:t>Subcontractor Agreements</w:t>
      </w:r>
      <w:r w:rsidRPr="000846B7">
        <w:t>: Contracts with subcontractors detailing their scope of work and payment terms.</w:t>
      </w:r>
    </w:p>
    <w:p w14:paraId="1D95363A" w14:textId="77777777" w:rsidR="000846B7" w:rsidRPr="000846B7" w:rsidRDefault="000846B7" w:rsidP="00D926D4">
      <w:pPr>
        <w:numPr>
          <w:ilvl w:val="0"/>
          <w:numId w:val="7"/>
        </w:numPr>
      </w:pPr>
      <w:r w:rsidRPr="000846B7">
        <w:rPr>
          <w:b/>
        </w:rPr>
        <w:t>Project Documentation</w:t>
      </w:r>
      <w:r w:rsidRPr="000846B7">
        <w:t>:</w:t>
      </w:r>
    </w:p>
    <w:p w14:paraId="004DFE81" w14:textId="77777777" w:rsidR="000846B7" w:rsidRPr="000846B7" w:rsidRDefault="000846B7" w:rsidP="00D926D4">
      <w:pPr>
        <w:numPr>
          <w:ilvl w:val="1"/>
          <w:numId w:val="7"/>
        </w:numPr>
      </w:pPr>
      <w:r w:rsidRPr="000846B7">
        <w:rPr>
          <w:b/>
        </w:rPr>
        <w:t>Project Plans</w:t>
      </w:r>
      <w:r w:rsidRPr="000846B7">
        <w:t>: Detailed plans outlining project scope, timelines, and resources.</w:t>
      </w:r>
    </w:p>
    <w:p w14:paraId="4B294D84" w14:textId="77777777" w:rsidR="000846B7" w:rsidRPr="000846B7" w:rsidRDefault="000846B7" w:rsidP="00D926D4">
      <w:pPr>
        <w:numPr>
          <w:ilvl w:val="1"/>
          <w:numId w:val="7"/>
        </w:numPr>
      </w:pPr>
      <w:r w:rsidRPr="000846B7">
        <w:rPr>
          <w:b/>
        </w:rPr>
        <w:t>Risk Assessments</w:t>
      </w:r>
      <w:r w:rsidRPr="000846B7">
        <w:t>: Analyses of potential project risks and mitigation strategies.</w:t>
      </w:r>
    </w:p>
    <w:p w14:paraId="0A8F92B4" w14:textId="77777777" w:rsidR="000846B7" w:rsidRPr="000846B7" w:rsidRDefault="000846B7" w:rsidP="00D926D4">
      <w:pPr>
        <w:numPr>
          <w:ilvl w:val="1"/>
          <w:numId w:val="7"/>
        </w:numPr>
      </w:pPr>
      <w:r w:rsidRPr="000846B7">
        <w:rPr>
          <w:b/>
        </w:rPr>
        <w:t>Quality Assurance Documents</w:t>
      </w:r>
      <w:r w:rsidRPr="000846B7">
        <w:t>: Procedures and standards to ensure project quality.</w:t>
      </w:r>
    </w:p>
    <w:p w14:paraId="40FBCBC6" w14:textId="44DB12A0" w:rsidR="000846B7" w:rsidRPr="000846B7" w:rsidRDefault="006705B0" w:rsidP="00D926D4">
      <w:pPr>
        <w:numPr>
          <w:ilvl w:val="0"/>
          <w:numId w:val="7"/>
        </w:numPr>
      </w:pPr>
      <w:r>
        <w:rPr>
          <w:b/>
        </w:rPr>
        <w:t>Commercial</w:t>
      </w:r>
      <w:r w:rsidR="000846B7" w:rsidRPr="000846B7">
        <w:rPr>
          <w:b/>
        </w:rPr>
        <w:t xml:space="preserve"> Documents</w:t>
      </w:r>
      <w:r w:rsidR="000846B7" w:rsidRPr="000846B7">
        <w:t>:</w:t>
      </w:r>
    </w:p>
    <w:p w14:paraId="284C889F" w14:textId="21B76DA9" w:rsidR="006705B0" w:rsidRPr="006705B0" w:rsidRDefault="006705B0" w:rsidP="00D926D4">
      <w:pPr>
        <w:numPr>
          <w:ilvl w:val="1"/>
          <w:numId w:val="7"/>
        </w:numPr>
        <w:rPr>
          <w:b/>
          <w:bCs/>
        </w:rPr>
      </w:pPr>
      <w:r w:rsidRPr="006705B0">
        <w:rPr>
          <w:b/>
          <w:bCs/>
        </w:rPr>
        <w:t>Benchmarking</w:t>
      </w:r>
    </w:p>
    <w:p w14:paraId="5409C390" w14:textId="12B4E437" w:rsidR="006705B0" w:rsidRPr="006705B0" w:rsidRDefault="006705B0" w:rsidP="00D926D4">
      <w:pPr>
        <w:numPr>
          <w:ilvl w:val="1"/>
          <w:numId w:val="7"/>
        </w:numPr>
        <w:rPr>
          <w:b/>
          <w:bCs/>
        </w:rPr>
      </w:pPr>
      <w:r w:rsidRPr="006705B0">
        <w:rPr>
          <w:b/>
          <w:bCs/>
        </w:rPr>
        <w:t>Data Bases</w:t>
      </w:r>
    </w:p>
    <w:p w14:paraId="16C5303E" w14:textId="77777777" w:rsidR="000846B7" w:rsidRPr="000846B7" w:rsidRDefault="000846B7" w:rsidP="00D926D4">
      <w:pPr>
        <w:numPr>
          <w:ilvl w:val="1"/>
          <w:numId w:val="7"/>
        </w:numPr>
      </w:pPr>
      <w:r w:rsidRPr="000846B7">
        <w:rPr>
          <w:b/>
        </w:rPr>
        <w:t>Invoices</w:t>
      </w:r>
      <w:r w:rsidRPr="000846B7">
        <w:t>: Billing documents for services rendered.</w:t>
      </w:r>
    </w:p>
    <w:p w14:paraId="25D86EAD" w14:textId="77777777" w:rsidR="000846B7" w:rsidRPr="000846B7" w:rsidRDefault="000846B7" w:rsidP="00D926D4">
      <w:pPr>
        <w:numPr>
          <w:ilvl w:val="1"/>
          <w:numId w:val="7"/>
        </w:numPr>
      </w:pPr>
      <w:r w:rsidRPr="000846B7">
        <w:rPr>
          <w:b/>
        </w:rPr>
        <w:t>Budget Reports</w:t>
      </w:r>
      <w:r w:rsidRPr="000846B7">
        <w:t>: Detailed reports on project budgets and financial performance.</w:t>
      </w:r>
    </w:p>
    <w:p w14:paraId="7B1AA681" w14:textId="77777777" w:rsidR="000846B7" w:rsidRPr="000846B7" w:rsidRDefault="000846B7" w:rsidP="00D926D4">
      <w:pPr>
        <w:numPr>
          <w:ilvl w:val="1"/>
          <w:numId w:val="7"/>
        </w:numPr>
      </w:pPr>
      <w:r w:rsidRPr="000846B7">
        <w:rPr>
          <w:b/>
        </w:rPr>
        <w:t>Cost Benefit Analyses</w:t>
      </w:r>
      <w:r w:rsidRPr="000846B7">
        <w:t>: Evaluations of the financial benefits of a project relative to its costs.</w:t>
      </w:r>
    </w:p>
    <w:p w14:paraId="4872A3E4" w14:textId="77777777" w:rsidR="000846B7" w:rsidRPr="000846B7" w:rsidRDefault="000846B7" w:rsidP="00D926D4">
      <w:pPr>
        <w:numPr>
          <w:ilvl w:val="0"/>
          <w:numId w:val="7"/>
        </w:numPr>
      </w:pPr>
      <w:r w:rsidRPr="000846B7">
        <w:rPr>
          <w:b/>
        </w:rPr>
        <w:t>Technical Documents</w:t>
      </w:r>
      <w:r w:rsidRPr="000846B7">
        <w:t>:</w:t>
      </w:r>
    </w:p>
    <w:p w14:paraId="71063392" w14:textId="77777777" w:rsidR="000846B7" w:rsidRPr="000846B7" w:rsidRDefault="000846B7" w:rsidP="00D926D4">
      <w:pPr>
        <w:numPr>
          <w:ilvl w:val="1"/>
          <w:numId w:val="7"/>
        </w:numPr>
      </w:pPr>
      <w:r w:rsidRPr="000846B7">
        <w:rPr>
          <w:b/>
        </w:rPr>
        <w:t>Technical Specifications</w:t>
      </w:r>
      <w:r w:rsidRPr="000846B7">
        <w:t>: Detailed descriptions of technical requirements and standards.</w:t>
      </w:r>
    </w:p>
    <w:p w14:paraId="15F56EC3" w14:textId="77777777" w:rsidR="000846B7" w:rsidRPr="000846B7" w:rsidRDefault="000846B7" w:rsidP="00D926D4">
      <w:pPr>
        <w:numPr>
          <w:ilvl w:val="1"/>
          <w:numId w:val="7"/>
        </w:numPr>
      </w:pPr>
      <w:r w:rsidRPr="000846B7">
        <w:rPr>
          <w:b/>
        </w:rPr>
        <w:t>Design Documents</w:t>
      </w:r>
      <w:r w:rsidRPr="000846B7">
        <w:t>: Plans and drawings related to project design.</w:t>
      </w:r>
    </w:p>
    <w:p w14:paraId="03A6F919" w14:textId="77777777" w:rsidR="000846B7" w:rsidRPr="000846B7" w:rsidRDefault="000846B7" w:rsidP="00D926D4">
      <w:pPr>
        <w:numPr>
          <w:ilvl w:val="0"/>
          <w:numId w:val="7"/>
        </w:numPr>
      </w:pPr>
      <w:r w:rsidRPr="000846B7">
        <w:rPr>
          <w:b/>
        </w:rPr>
        <w:t>Environmental Impact Assessments</w:t>
      </w:r>
      <w:r w:rsidRPr="000846B7">
        <w:t>:</w:t>
      </w:r>
    </w:p>
    <w:p w14:paraId="37AEE7C9" w14:textId="77777777" w:rsidR="000846B7" w:rsidRPr="000846B7" w:rsidRDefault="000846B7" w:rsidP="00D926D4">
      <w:pPr>
        <w:numPr>
          <w:ilvl w:val="1"/>
          <w:numId w:val="7"/>
        </w:numPr>
      </w:pPr>
      <w:r w:rsidRPr="000846B7">
        <w:rPr>
          <w:b/>
        </w:rPr>
        <w:t>EIA Reports</w:t>
      </w:r>
      <w:r w:rsidRPr="000846B7">
        <w:t>: Comprehensive assessments of the environmental impacts of a project.</w:t>
      </w:r>
    </w:p>
    <w:p w14:paraId="4BFECA3C" w14:textId="77777777" w:rsidR="000846B7" w:rsidRPr="000846B7" w:rsidRDefault="000846B7" w:rsidP="00D926D4">
      <w:pPr>
        <w:numPr>
          <w:ilvl w:val="1"/>
          <w:numId w:val="7"/>
        </w:numPr>
      </w:pPr>
      <w:r w:rsidRPr="000846B7">
        <w:rPr>
          <w:b/>
        </w:rPr>
        <w:t>Sustainability Reports</w:t>
      </w:r>
      <w:r w:rsidRPr="000846B7">
        <w:t>: Documentation of sustainability practices and outcomes.</w:t>
      </w:r>
    </w:p>
    <w:p w14:paraId="08A12CD4" w14:textId="77777777" w:rsidR="000846B7" w:rsidRPr="000846B7" w:rsidRDefault="000846B7" w:rsidP="00D926D4">
      <w:pPr>
        <w:numPr>
          <w:ilvl w:val="0"/>
          <w:numId w:val="7"/>
        </w:numPr>
      </w:pPr>
      <w:r w:rsidRPr="000846B7">
        <w:rPr>
          <w:b/>
        </w:rPr>
        <w:t>Compliance and Regulatory Documents</w:t>
      </w:r>
      <w:r w:rsidRPr="000846B7">
        <w:t>:</w:t>
      </w:r>
    </w:p>
    <w:p w14:paraId="2A416A01" w14:textId="77777777" w:rsidR="000846B7" w:rsidRPr="000846B7" w:rsidRDefault="000846B7" w:rsidP="00D926D4">
      <w:pPr>
        <w:numPr>
          <w:ilvl w:val="1"/>
          <w:numId w:val="7"/>
        </w:numPr>
      </w:pPr>
      <w:r w:rsidRPr="000846B7">
        <w:rPr>
          <w:b/>
        </w:rPr>
        <w:lastRenderedPageBreak/>
        <w:t>Permits and Licenses</w:t>
      </w:r>
      <w:r w:rsidRPr="000846B7">
        <w:t>: Required legal documents for project execution.</w:t>
      </w:r>
    </w:p>
    <w:p w14:paraId="2A8C698D" w14:textId="77777777" w:rsidR="000846B7" w:rsidRPr="000846B7" w:rsidRDefault="000846B7" w:rsidP="00D926D4">
      <w:pPr>
        <w:numPr>
          <w:ilvl w:val="1"/>
          <w:numId w:val="7"/>
        </w:numPr>
      </w:pPr>
      <w:r w:rsidRPr="000846B7">
        <w:rPr>
          <w:b/>
        </w:rPr>
        <w:t>Regulatory Compliance Reports</w:t>
      </w:r>
      <w:r w:rsidRPr="000846B7">
        <w:t>: Documentation ensuring adherence to relevant laws and regulations.</w:t>
      </w:r>
    </w:p>
    <w:p w14:paraId="67BA211C" w14:textId="77777777" w:rsidR="000846B7" w:rsidRPr="000846B7" w:rsidRDefault="000846B7" w:rsidP="00D926D4">
      <w:pPr>
        <w:numPr>
          <w:ilvl w:val="0"/>
          <w:numId w:val="7"/>
        </w:numPr>
      </w:pPr>
      <w:r w:rsidRPr="000846B7">
        <w:rPr>
          <w:b/>
        </w:rPr>
        <w:t>Communication Documents</w:t>
      </w:r>
      <w:r w:rsidRPr="000846B7">
        <w:t>:</w:t>
      </w:r>
    </w:p>
    <w:p w14:paraId="6A9515AC" w14:textId="77777777" w:rsidR="000846B7" w:rsidRPr="000846B7" w:rsidRDefault="000846B7" w:rsidP="00D926D4">
      <w:pPr>
        <w:numPr>
          <w:ilvl w:val="1"/>
          <w:numId w:val="7"/>
        </w:numPr>
      </w:pPr>
      <w:r w:rsidRPr="000846B7">
        <w:rPr>
          <w:b/>
        </w:rPr>
        <w:t>Meeting Minutes</w:t>
      </w:r>
      <w:r w:rsidRPr="000846B7">
        <w:t>: Records of discussions and decisions made during meetings.</w:t>
      </w:r>
    </w:p>
    <w:p w14:paraId="746D53E7" w14:textId="77777777" w:rsidR="000C320E" w:rsidRDefault="000846B7" w:rsidP="00D926D4">
      <w:pPr>
        <w:numPr>
          <w:ilvl w:val="1"/>
          <w:numId w:val="7"/>
        </w:numPr>
      </w:pPr>
      <w:r w:rsidRPr="000846B7">
        <w:rPr>
          <w:b/>
        </w:rPr>
        <w:t>Correspondence</w:t>
      </w:r>
      <w:r w:rsidRPr="000846B7">
        <w:t>: Emails, letters, and other forms of communication with clients and stakeholders.</w:t>
      </w:r>
    </w:p>
    <w:p w14:paraId="2F15347E" w14:textId="77777777" w:rsidR="000C320E" w:rsidRDefault="000C320E" w:rsidP="000B0A88">
      <w:pPr>
        <w:ind w:left="1440"/>
      </w:pPr>
    </w:p>
    <w:p w14:paraId="5A11C950" w14:textId="0B71FD75" w:rsidR="000846B7" w:rsidRDefault="006705B0" w:rsidP="000C320E">
      <w:pPr>
        <w:pStyle w:val="Heading3"/>
      </w:pPr>
      <w:r w:rsidRPr="000C320E">
        <w:t>Document Status</w:t>
      </w:r>
    </w:p>
    <w:p w14:paraId="6F20E512" w14:textId="77777777" w:rsidR="00BB325B" w:rsidRPr="00BB325B" w:rsidRDefault="00BB325B" w:rsidP="00D926D4">
      <w:pPr>
        <w:pStyle w:val="Numberlist"/>
        <w:numPr>
          <w:ilvl w:val="0"/>
          <w:numId w:val="11"/>
        </w:numPr>
        <w:spacing w:after="0"/>
        <w:rPr>
          <w:lang w:val="en-DK"/>
        </w:rPr>
      </w:pPr>
      <w:r w:rsidRPr="00BB325B">
        <w:rPr>
          <w:b/>
          <w:bCs/>
          <w:lang w:val="en-DK"/>
        </w:rPr>
        <w:t>Draft/In Review</w:t>
      </w:r>
      <w:r w:rsidRPr="00BB325B">
        <w:rPr>
          <w:lang w:val="en-DK"/>
        </w:rPr>
        <w:t>: Initial version of the document, subject to changes and under review by relevant stakeholders.</w:t>
      </w:r>
    </w:p>
    <w:p w14:paraId="233AAF51" w14:textId="77777777" w:rsidR="0039701D" w:rsidRPr="00BB325B" w:rsidRDefault="0039701D" w:rsidP="00D926D4">
      <w:pPr>
        <w:pStyle w:val="Numberlist"/>
        <w:numPr>
          <w:ilvl w:val="0"/>
          <w:numId w:val="11"/>
        </w:numPr>
        <w:spacing w:after="0"/>
        <w:rPr>
          <w:lang w:val="en-DK"/>
        </w:rPr>
      </w:pPr>
      <w:r w:rsidRPr="00BB325B">
        <w:rPr>
          <w:b/>
          <w:bCs/>
          <w:lang w:val="en-DK"/>
        </w:rPr>
        <w:t>Final</w:t>
      </w:r>
      <w:r w:rsidRPr="00BB325B">
        <w:rPr>
          <w:lang w:val="en-DK"/>
        </w:rPr>
        <w:t xml:space="preserve">: Document is </w:t>
      </w:r>
      <w:proofErr w:type="gramStart"/>
      <w:r w:rsidRPr="00BB325B">
        <w:rPr>
          <w:lang w:val="en-DK"/>
        </w:rPr>
        <w:t>finalized</w:t>
      </w:r>
      <w:proofErr w:type="gramEnd"/>
      <w:r w:rsidRPr="00BB325B">
        <w:rPr>
          <w:lang w:val="en-DK"/>
        </w:rPr>
        <w:t xml:space="preserve"> and no further changes are expected.</w:t>
      </w:r>
    </w:p>
    <w:p w14:paraId="5C00E371" w14:textId="77777777" w:rsidR="00BB325B" w:rsidRPr="00BB325B" w:rsidRDefault="00BB325B" w:rsidP="00D926D4">
      <w:pPr>
        <w:pStyle w:val="Numberlist"/>
        <w:numPr>
          <w:ilvl w:val="0"/>
          <w:numId w:val="11"/>
        </w:numPr>
        <w:spacing w:after="0"/>
        <w:rPr>
          <w:lang w:val="en-DK"/>
        </w:rPr>
      </w:pPr>
      <w:r w:rsidRPr="00BB325B">
        <w:rPr>
          <w:b/>
          <w:bCs/>
          <w:lang w:val="en-DK"/>
        </w:rPr>
        <w:t>Approved</w:t>
      </w:r>
      <w:r w:rsidRPr="00BB325B">
        <w:rPr>
          <w:lang w:val="en-DK"/>
        </w:rPr>
        <w:t>: Document has been reviewed and approved.</w:t>
      </w:r>
    </w:p>
    <w:p w14:paraId="2255DB5D" w14:textId="77777777" w:rsidR="00BB325B" w:rsidRPr="00BB325B" w:rsidRDefault="00BB325B" w:rsidP="00D926D4">
      <w:pPr>
        <w:pStyle w:val="Numberlist"/>
        <w:numPr>
          <w:ilvl w:val="0"/>
          <w:numId w:val="11"/>
        </w:numPr>
        <w:spacing w:after="0"/>
        <w:rPr>
          <w:lang w:val="en-DK"/>
        </w:rPr>
      </w:pPr>
      <w:r w:rsidRPr="00BB325B">
        <w:rPr>
          <w:b/>
          <w:bCs/>
          <w:lang w:val="en-DK"/>
        </w:rPr>
        <w:t>Published/Archived</w:t>
      </w:r>
      <w:r w:rsidRPr="00BB325B">
        <w:rPr>
          <w:lang w:val="en-DK"/>
        </w:rPr>
        <w:t>: Document is officially released, available for use, and retained for reference.</w:t>
      </w:r>
    </w:p>
    <w:p w14:paraId="52CD4764" w14:textId="77777777" w:rsidR="00BB325B" w:rsidRPr="00BB325B" w:rsidRDefault="00BB325B" w:rsidP="00D926D4">
      <w:pPr>
        <w:pStyle w:val="Numberlist"/>
        <w:numPr>
          <w:ilvl w:val="0"/>
          <w:numId w:val="11"/>
        </w:numPr>
        <w:spacing w:after="0"/>
        <w:rPr>
          <w:lang w:val="en-DK"/>
        </w:rPr>
      </w:pPr>
      <w:r w:rsidRPr="00BB325B">
        <w:rPr>
          <w:b/>
          <w:bCs/>
          <w:lang w:val="en-DK"/>
        </w:rPr>
        <w:t>Obsolete/Cancelled/Superseded</w:t>
      </w:r>
      <w:r w:rsidRPr="00BB325B">
        <w:rPr>
          <w:lang w:val="en-DK"/>
        </w:rPr>
        <w:t>: Document is outdated, cancelled, or replaced by a newer version.</w:t>
      </w:r>
    </w:p>
    <w:p w14:paraId="4E405336" w14:textId="5C2DAE47" w:rsidR="00384B91" w:rsidRPr="0039701D" w:rsidRDefault="0039701D" w:rsidP="0039701D">
      <w:pPr>
        <w:ind w:left="360"/>
        <w:rPr>
          <w:lang w:val="en-US"/>
        </w:rPr>
      </w:pPr>
      <w:commentRangeStart w:id="29"/>
      <w:commentRangeStart w:id="30"/>
      <w:commentRangeStart w:id="31"/>
      <w:r w:rsidRPr="0039701D">
        <w:rPr>
          <w:lang w:val="en-US"/>
        </w:rPr>
        <w:t xml:space="preserve"> </w:t>
      </w:r>
      <w:commentRangeEnd w:id="29"/>
      <w:r w:rsidR="00384B91">
        <w:commentReference w:id="29"/>
      </w:r>
      <w:commentRangeEnd w:id="30"/>
      <w:r w:rsidR="00834980">
        <w:rPr>
          <w:rStyle w:val="CommentReference"/>
        </w:rPr>
        <w:commentReference w:id="30"/>
      </w:r>
      <w:commentRangeEnd w:id="31"/>
      <w:r w:rsidR="00F5326D">
        <w:rPr>
          <w:rStyle w:val="CommentReference"/>
        </w:rPr>
        <w:commentReference w:id="31"/>
      </w:r>
    </w:p>
    <w:p w14:paraId="222A0DAF" w14:textId="2B55993D" w:rsidR="00EA59C9" w:rsidRDefault="00EA59C9" w:rsidP="008E70AF">
      <w:pPr>
        <w:pStyle w:val="Heading3"/>
      </w:pPr>
      <w:bookmarkStart w:id="32" w:name="_Toc180412311"/>
      <w:r>
        <w:t>Data Accuracy</w:t>
      </w:r>
      <w:bookmarkEnd w:id="32"/>
    </w:p>
    <w:p w14:paraId="425BC9B7" w14:textId="77777777" w:rsidR="00EA59C9" w:rsidRDefault="00EA59C9" w:rsidP="00D926D4">
      <w:pPr>
        <w:pStyle w:val="ListParagraph"/>
        <w:numPr>
          <w:ilvl w:val="0"/>
          <w:numId w:val="6"/>
        </w:numPr>
        <w:ind w:right="0"/>
      </w:pPr>
      <w:r>
        <w:t>Budget</w:t>
      </w:r>
    </w:p>
    <w:p w14:paraId="565654D6" w14:textId="77777777" w:rsidR="00EA59C9" w:rsidRDefault="00EA59C9" w:rsidP="00D926D4">
      <w:pPr>
        <w:pStyle w:val="ListParagraph"/>
        <w:numPr>
          <w:ilvl w:val="0"/>
          <w:numId w:val="6"/>
        </w:numPr>
        <w:ind w:right="0"/>
      </w:pPr>
      <w:r>
        <w:t>Estimate</w:t>
      </w:r>
    </w:p>
    <w:p w14:paraId="49016A09" w14:textId="77777777" w:rsidR="00EA59C9" w:rsidRDefault="00EA59C9" w:rsidP="00D926D4">
      <w:pPr>
        <w:pStyle w:val="ListParagraph"/>
        <w:numPr>
          <w:ilvl w:val="0"/>
          <w:numId w:val="6"/>
        </w:numPr>
        <w:ind w:right="0"/>
      </w:pPr>
      <w:r>
        <w:t>Tender Return</w:t>
      </w:r>
    </w:p>
    <w:p w14:paraId="564DC25F" w14:textId="77777777" w:rsidR="00EA59C9" w:rsidRDefault="00EA59C9" w:rsidP="008E70AF">
      <w:pPr>
        <w:pStyle w:val="Heading3"/>
      </w:pPr>
      <w:bookmarkStart w:id="33" w:name="_Toc180412312"/>
      <w:r>
        <w:t>Project Phases</w:t>
      </w:r>
      <w:bookmarkEnd w:id="33"/>
    </w:p>
    <w:p w14:paraId="37D1D96D" w14:textId="77777777" w:rsidR="000E14F9" w:rsidRPr="000E14F9" w:rsidRDefault="000E14F9" w:rsidP="00D926D4">
      <w:pPr>
        <w:pStyle w:val="ListParagraph"/>
        <w:numPr>
          <w:ilvl w:val="0"/>
          <w:numId w:val="8"/>
        </w:numPr>
      </w:pPr>
      <w:r w:rsidRPr="000E14F9">
        <w:t>A0- Strategic definition </w:t>
      </w:r>
    </w:p>
    <w:p w14:paraId="088EF47B" w14:textId="77777777" w:rsidR="000E14F9" w:rsidRPr="000E14F9" w:rsidRDefault="000E14F9" w:rsidP="00D926D4">
      <w:pPr>
        <w:pStyle w:val="ListParagraph"/>
        <w:numPr>
          <w:ilvl w:val="0"/>
          <w:numId w:val="8"/>
        </w:numPr>
      </w:pPr>
      <w:r w:rsidRPr="000E14F9">
        <w:t>A1- Preparation and briefing </w:t>
      </w:r>
    </w:p>
    <w:p w14:paraId="6F45C9E7" w14:textId="77777777" w:rsidR="000E14F9" w:rsidRPr="000E14F9" w:rsidRDefault="000E14F9" w:rsidP="00D926D4">
      <w:pPr>
        <w:pStyle w:val="ListParagraph"/>
        <w:numPr>
          <w:ilvl w:val="0"/>
          <w:numId w:val="8"/>
        </w:numPr>
      </w:pPr>
      <w:r w:rsidRPr="000E14F9">
        <w:t>A2- Concept design </w:t>
      </w:r>
    </w:p>
    <w:p w14:paraId="635F9E19" w14:textId="77777777" w:rsidR="000E14F9" w:rsidRPr="000E14F9" w:rsidRDefault="000E14F9" w:rsidP="00D926D4">
      <w:pPr>
        <w:pStyle w:val="ListParagraph"/>
        <w:numPr>
          <w:ilvl w:val="0"/>
          <w:numId w:val="8"/>
        </w:numPr>
      </w:pPr>
      <w:r w:rsidRPr="000E14F9">
        <w:t>A3- Spatial coordination</w:t>
      </w:r>
    </w:p>
    <w:p w14:paraId="66411699" w14:textId="77777777" w:rsidR="000E14F9" w:rsidRPr="000E14F9" w:rsidRDefault="000E14F9" w:rsidP="00D926D4">
      <w:pPr>
        <w:pStyle w:val="ListParagraph"/>
        <w:numPr>
          <w:ilvl w:val="0"/>
          <w:numId w:val="8"/>
        </w:numPr>
      </w:pPr>
      <w:r w:rsidRPr="000E14F9">
        <w:t>A4- Technical design </w:t>
      </w:r>
    </w:p>
    <w:p w14:paraId="6A0CCC89" w14:textId="77777777" w:rsidR="000E14F9" w:rsidRPr="000E14F9" w:rsidRDefault="000E14F9" w:rsidP="00D926D4">
      <w:pPr>
        <w:pStyle w:val="ListParagraph"/>
        <w:numPr>
          <w:ilvl w:val="0"/>
          <w:numId w:val="8"/>
        </w:numPr>
      </w:pPr>
      <w:r w:rsidRPr="000E14F9">
        <w:t>A5- Manufacturing and construction</w:t>
      </w:r>
    </w:p>
    <w:p w14:paraId="080FA5A0" w14:textId="77777777" w:rsidR="000E14F9" w:rsidRPr="000E14F9" w:rsidRDefault="000E14F9" w:rsidP="00D926D4">
      <w:pPr>
        <w:pStyle w:val="ListParagraph"/>
        <w:numPr>
          <w:ilvl w:val="0"/>
          <w:numId w:val="8"/>
        </w:numPr>
      </w:pPr>
      <w:r w:rsidRPr="000E14F9">
        <w:t>A6- Handover </w:t>
      </w:r>
    </w:p>
    <w:p w14:paraId="5B519648" w14:textId="77777777" w:rsidR="000E14F9" w:rsidRPr="000E14F9" w:rsidRDefault="000E14F9" w:rsidP="00D926D4">
      <w:pPr>
        <w:pStyle w:val="ListParagraph"/>
        <w:numPr>
          <w:ilvl w:val="0"/>
          <w:numId w:val="8"/>
        </w:numPr>
      </w:pPr>
      <w:r w:rsidRPr="000E14F9">
        <w:t>TE- Tendering and contracting</w:t>
      </w:r>
    </w:p>
    <w:p w14:paraId="63FF39F8" w14:textId="77777777" w:rsidR="000E14F9" w:rsidRPr="000E14F9" w:rsidRDefault="000E14F9" w:rsidP="00D926D4">
      <w:pPr>
        <w:pStyle w:val="ListParagraph"/>
        <w:numPr>
          <w:ilvl w:val="0"/>
          <w:numId w:val="8"/>
        </w:numPr>
      </w:pPr>
      <w:r w:rsidRPr="000E14F9">
        <w:t>RE- Third Eye Review</w:t>
      </w:r>
    </w:p>
    <w:p w14:paraId="515FDBEC" w14:textId="77777777" w:rsidR="000E14F9" w:rsidRPr="000E14F9" w:rsidRDefault="000E14F9" w:rsidP="00D926D4">
      <w:pPr>
        <w:pStyle w:val="ListParagraph"/>
        <w:numPr>
          <w:ilvl w:val="0"/>
          <w:numId w:val="8"/>
        </w:numPr>
      </w:pPr>
      <w:r w:rsidRPr="000E14F9">
        <w:t>6D- Sustainability</w:t>
      </w:r>
    </w:p>
    <w:p w14:paraId="067497BE" w14:textId="6584DE19" w:rsidR="00EA59C9" w:rsidRPr="000E14F9" w:rsidRDefault="000E14F9" w:rsidP="00D926D4">
      <w:pPr>
        <w:pStyle w:val="ListParagraph"/>
        <w:numPr>
          <w:ilvl w:val="0"/>
          <w:numId w:val="8"/>
        </w:numPr>
      </w:pPr>
      <w:r w:rsidRPr="000E14F9">
        <w:t>5D- BIM cost specialist</w:t>
      </w:r>
    </w:p>
    <w:p w14:paraId="7AA65F4C" w14:textId="77777777" w:rsidR="00375144" w:rsidRPr="00375144" w:rsidRDefault="00375144" w:rsidP="00C25746">
      <w:pPr>
        <w:pStyle w:val="Heading2"/>
      </w:pPr>
      <w:bookmarkStart w:id="34" w:name="_Toc180412313"/>
      <w:r w:rsidRPr="00375144">
        <w:lastRenderedPageBreak/>
        <w:t>Consistency in metadata usage</w:t>
      </w:r>
      <w:bookmarkEnd w:id="34"/>
    </w:p>
    <w:p w14:paraId="5BA2ED55" w14:textId="77777777" w:rsidR="00375144" w:rsidRPr="00375144" w:rsidRDefault="00375144" w:rsidP="00C25746">
      <w:pPr>
        <w:pStyle w:val="Heading1"/>
      </w:pPr>
      <w:bookmarkStart w:id="35" w:name="_Toc180412314"/>
      <w:r w:rsidRPr="00375144">
        <w:rPr>
          <w:b/>
        </w:rPr>
        <w:t xml:space="preserve">File </w:t>
      </w:r>
      <w:r w:rsidRPr="00375144">
        <w:rPr>
          <w:rFonts w:eastAsiaTheme="minorHAnsi"/>
        </w:rPr>
        <w:t>Naming</w:t>
      </w:r>
      <w:r w:rsidRPr="00375144">
        <w:rPr>
          <w:b/>
        </w:rPr>
        <w:t xml:space="preserve"> Conventions</w:t>
      </w:r>
      <w:r w:rsidRPr="00375144">
        <w:t>:</w:t>
      </w:r>
      <w:bookmarkEnd w:id="35"/>
    </w:p>
    <w:p w14:paraId="1477AB86" w14:textId="77777777" w:rsidR="00375144" w:rsidRPr="00375144" w:rsidRDefault="00375144" w:rsidP="00C25746">
      <w:pPr>
        <w:pStyle w:val="Heading2"/>
      </w:pPr>
      <w:bookmarkStart w:id="36" w:name="_Toc180412315"/>
      <w:r w:rsidRPr="00375144">
        <w:t>Standardized prefixes/suffixes</w:t>
      </w:r>
      <w:bookmarkEnd w:id="36"/>
    </w:p>
    <w:p w14:paraId="4DFBFEC2" w14:textId="77777777" w:rsidR="00375144" w:rsidRPr="00375144" w:rsidRDefault="00375144" w:rsidP="00C25746">
      <w:pPr>
        <w:pStyle w:val="Heading2"/>
      </w:pPr>
      <w:bookmarkStart w:id="37" w:name="_Toc180412316"/>
      <w:r w:rsidRPr="00375144">
        <w:t>Date formats</w:t>
      </w:r>
      <w:bookmarkEnd w:id="37"/>
    </w:p>
    <w:p w14:paraId="57693277" w14:textId="77777777" w:rsidR="00375144" w:rsidRPr="00375144" w:rsidRDefault="00375144" w:rsidP="00C25746">
      <w:pPr>
        <w:pStyle w:val="Heading2"/>
      </w:pPr>
      <w:bookmarkStart w:id="38" w:name="_Toc180412317"/>
      <w:r w:rsidRPr="00375144">
        <w:t>Project codes</w:t>
      </w:r>
      <w:bookmarkEnd w:id="38"/>
    </w:p>
    <w:p w14:paraId="79C1DED6" w14:textId="77777777" w:rsidR="00375144" w:rsidRPr="00375144" w:rsidRDefault="00375144" w:rsidP="00C25746">
      <w:pPr>
        <w:pStyle w:val="Heading1"/>
      </w:pPr>
      <w:bookmarkStart w:id="39" w:name="_Toc180412318"/>
      <w:r w:rsidRPr="00375144">
        <w:rPr>
          <w:rFonts w:eastAsiaTheme="minorHAnsi"/>
        </w:rPr>
        <w:t>Document</w:t>
      </w:r>
      <w:r w:rsidRPr="00375144">
        <w:rPr>
          <w:b/>
        </w:rPr>
        <w:t xml:space="preserve"> Templates</w:t>
      </w:r>
      <w:r w:rsidRPr="00375144">
        <w:t>:</w:t>
      </w:r>
      <w:bookmarkEnd w:id="39"/>
    </w:p>
    <w:p w14:paraId="1D8EAF41" w14:textId="77777777" w:rsidR="00375144" w:rsidRPr="00375144" w:rsidRDefault="00375144" w:rsidP="00C25746">
      <w:pPr>
        <w:pStyle w:val="Heading2"/>
      </w:pPr>
      <w:bookmarkStart w:id="40" w:name="_Toc180412319"/>
      <w:r w:rsidRPr="00375144">
        <w:t>Standard templates for common documents (e.g., reports, estimates)</w:t>
      </w:r>
      <w:bookmarkEnd w:id="40"/>
    </w:p>
    <w:p w14:paraId="05E61FAB" w14:textId="77777777" w:rsidR="00375144" w:rsidRPr="00375144" w:rsidRDefault="00375144" w:rsidP="00C25746">
      <w:pPr>
        <w:pStyle w:val="Heading2"/>
      </w:pPr>
      <w:bookmarkStart w:id="41" w:name="_Toc180412320"/>
      <w:r w:rsidRPr="00375144">
        <w:t>Template customization guidelines</w:t>
      </w:r>
      <w:bookmarkEnd w:id="41"/>
    </w:p>
    <w:p w14:paraId="6859886F" w14:textId="77777777" w:rsidR="00375144" w:rsidRPr="00375144" w:rsidRDefault="00375144" w:rsidP="00C25746">
      <w:pPr>
        <w:pStyle w:val="Heading1"/>
      </w:pPr>
      <w:bookmarkStart w:id="42" w:name="_Toc180412321"/>
      <w:r w:rsidRPr="00375144">
        <w:rPr>
          <w:rFonts w:eastAsiaTheme="minorHAnsi"/>
        </w:rPr>
        <w:t>Collaboration</w:t>
      </w:r>
      <w:r w:rsidRPr="00375144">
        <w:rPr>
          <w:b/>
        </w:rPr>
        <w:t xml:space="preserve"> and Workflow</w:t>
      </w:r>
      <w:r w:rsidRPr="00375144">
        <w:t>:</w:t>
      </w:r>
      <w:bookmarkEnd w:id="42"/>
    </w:p>
    <w:p w14:paraId="4DD3F5B2" w14:textId="77777777" w:rsidR="00375144" w:rsidRPr="00375144" w:rsidRDefault="00375144" w:rsidP="00C25746">
      <w:pPr>
        <w:pStyle w:val="Heading2"/>
      </w:pPr>
      <w:bookmarkStart w:id="43" w:name="_Toc180412322"/>
      <w:r w:rsidRPr="00375144">
        <w:lastRenderedPageBreak/>
        <w:t>Document review and approval processes</w:t>
      </w:r>
      <w:bookmarkEnd w:id="43"/>
    </w:p>
    <w:p w14:paraId="578592AB" w14:textId="77777777" w:rsidR="00375144" w:rsidRPr="00375144" w:rsidRDefault="00375144" w:rsidP="00C25746">
      <w:pPr>
        <w:pStyle w:val="Heading2"/>
      </w:pPr>
      <w:bookmarkStart w:id="44" w:name="_Toc180412323"/>
      <w:r w:rsidRPr="00375144">
        <w:t>Collaboration tools and best practices</w:t>
      </w:r>
      <w:bookmarkEnd w:id="44"/>
    </w:p>
    <w:p w14:paraId="721A3011" w14:textId="77777777" w:rsidR="00375144" w:rsidRPr="00375144" w:rsidRDefault="00375144" w:rsidP="00C25746">
      <w:pPr>
        <w:pStyle w:val="Heading1"/>
      </w:pPr>
      <w:bookmarkStart w:id="45" w:name="_Toc180412324"/>
      <w:r w:rsidRPr="00375144">
        <w:rPr>
          <w:rFonts w:eastAsiaTheme="minorHAnsi"/>
        </w:rPr>
        <w:t>Training</w:t>
      </w:r>
      <w:r w:rsidRPr="00375144">
        <w:rPr>
          <w:b/>
        </w:rPr>
        <w:t xml:space="preserve"> and Support</w:t>
      </w:r>
      <w:r w:rsidRPr="00375144">
        <w:t>:</w:t>
      </w:r>
      <w:bookmarkEnd w:id="45"/>
    </w:p>
    <w:p w14:paraId="71B2F45C" w14:textId="67EBA00B" w:rsidR="00375144" w:rsidRPr="00375144" w:rsidRDefault="00375144" w:rsidP="00C25746">
      <w:pPr>
        <w:pStyle w:val="Heading2"/>
      </w:pPr>
      <w:bookmarkStart w:id="46" w:name="_Toc180412325"/>
      <w:r w:rsidRPr="00375144">
        <w:t xml:space="preserve">Training programs for </w:t>
      </w:r>
      <w:bookmarkEnd w:id="46"/>
      <w:r w:rsidR="006800AE">
        <w:t>the team</w:t>
      </w:r>
    </w:p>
    <w:p w14:paraId="795554BF" w14:textId="77777777" w:rsidR="00375144" w:rsidRPr="00375144" w:rsidRDefault="00375144" w:rsidP="00C25746">
      <w:pPr>
        <w:pStyle w:val="Heading2"/>
      </w:pPr>
      <w:bookmarkStart w:id="47" w:name="_Toc180412326"/>
      <w:r w:rsidRPr="00375144">
        <w:t>Support resources and contacts</w:t>
      </w:r>
      <w:bookmarkEnd w:id="47"/>
    </w:p>
    <w:p w14:paraId="0271130A" w14:textId="59A10FCF" w:rsidR="004A5956" w:rsidRDefault="004A5956">
      <w:pPr>
        <w:ind w:right="0"/>
      </w:pPr>
    </w:p>
    <w:p w14:paraId="2DC2AB4F" w14:textId="77777777" w:rsidR="00FE2EC4" w:rsidRDefault="00FE2EC4">
      <w:pPr>
        <w:ind w:right="0"/>
        <w:rPr>
          <w:rFonts w:asciiTheme="majorHAnsi" w:eastAsiaTheme="majorEastAsia" w:hAnsiTheme="majorHAnsi" w:cstheme="majorBidi"/>
          <w:sz w:val="52"/>
          <w:szCs w:val="52"/>
        </w:rPr>
      </w:pPr>
      <w:bookmarkStart w:id="48" w:name="_Toc180412327"/>
      <w:r>
        <w:br w:type="page"/>
      </w:r>
    </w:p>
    <w:p w14:paraId="04885A1D" w14:textId="582C1230" w:rsidR="00940F28" w:rsidRDefault="00940F28" w:rsidP="00D926D4">
      <w:pPr>
        <w:pStyle w:val="Heading1"/>
        <w:numPr>
          <w:ilvl w:val="0"/>
          <w:numId w:val="2"/>
        </w:numPr>
      </w:pPr>
      <w:r>
        <w:lastRenderedPageBreak/>
        <w:t>Version log</w:t>
      </w:r>
      <w:bookmarkEnd w:id="48"/>
    </w:p>
    <w:tbl>
      <w:tblPr>
        <w:tblStyle w:val="TableGrid0"/>
        <w:tblpPr w:vertAnchor="text" w:horzAnchor="margin" w:tblpY="88"/>
        <w:tblOverlap w:val="never"/>
        <w:tblW w:w="9043" w:type="dxa"/>
        <w:tblInd w:w="0" w:type="dxa"/>
        <w:tblCellMar>
          <w:top w:w="4" w:type="dxa"/>
          <w:left w:w="161" w:type="dxa"/>
          <w:right w:w="9" w:type="dxa"/>
        </w:tblCellMar>
        <w:tblLook w:val="04A0" w:firstRow="1" w:lastRow="0" w:firstColumn="1" w:lastColumn="0" w:noHBand="0" w:noVBand="1"/>
      </w:tblPr>
      <w:tblGrid>
        <w:gridCol w:w="1006"/>
        <w:gridCol w:w="2958"/>
        <w:gridCol w:w="1285"/>
        <w:gridCol w:w="1212"/>
        <w:gridCol w:w="1325"/>
        <w:gridCol w:w="1257"/>
      </w:tblGrid>
      <w:tr w:rsidR="00940F28" w:rsidRPr="004443D3" w14:paraId="1F0E956B" w14:textId="77777777" w:rsidTr="00940F28">
        <w:trPr>
          <w:trHeight w:val="432"/>
        </w:trPr>
        <w:tc>
          <w:tcPr>
            <w:tcW w:w="1006"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7DF5C400" w14:textId="77777777" w:rsidR="00940F28" w:rsidRPr="004443D3" w:rsidRDefault="00940F28" w:rsidP="00940F28">
            <w:pPr>
              <w:pStyle w:val="TableHeading"/>
            </w:pPr>
            <w:r w:rsidRPr="004443D3">
              <w:rPr>
                <w:rFonts w:eastAsia="Times New Roman"/>
              </w:rPr>
              <w:t xml:space="preserve">Version   </w:t>
            </w:r>
          </w:p>
        </w:tc>
        <w:tc>
          <w:tcPr>
            <w:tcW w:w="2958"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586D406A" w14:textId="77777777" w:rsidR="00940F28" w:rsidRPr="004443D3" w:rsidRDefault="00940F28" w:rsidP="00940F28">
            <w:pPr>
              <w:pStyle w:val="TableHeading"/>
            </w:pPr>
            <w:r w:rsidRPr="004443D3">
              <w:rPr>
                <w:rFonts w:eastAsia="Times New Roman"/>
              </w:rPr>
              <w:t xml:space="preserve">Description of the change </w:t>
            </w:r>
          </w:p>
        </w:tc>
        <w:tc>
          <w:tcPr>
            <w:tcW w:w="1285"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724D0BA1" w14:textId="77777777" w:rsidR="00940F28" w:rsidRPr="004443D3" w:rsidRDefault="00940F28" w:rsidP="00940F28">
            <w:pPr>
              <w:pStyle w:val="TableHeading"/>
            </w:pPr>
            <w:r w:rsidRPr="004443D3">
              <w:rPr>
                <w:rFonts w:eastAsia="Times New Roman"/>
              </w:rPr>
              <w:t xml:space="preserve">Date:   </w:t>
            </w:r>
          </w:p>
        </w:tc>
        <w:tc>
          <w:tcPr>
            <w:tcW w:w="1212"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10C419A0" w14:textId="77777777" w:rsidR="00940F28" w:rsidRPr="004443D3" w:rsidRDefault="00940F28" w:rsidP="00940F28">
            <w:pPr>
              <w:pStyle w:val="TableHeading"/>
            </w:pPr>
            <w:r w:rsidRPr="004443D3">
              <w:rPr>
                <w:rFonts w:eastAsia="Times New Roman"/>
              </w:rPr>
              <w:t xml:space="preserve">Prepared:   </w:t>
            </w:r>
          </w:p>
        </w:tc>
        <w:tc>
          <w:tcPr>
            <w:tcW w:w="1325"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4E17C599" w14:textId="77777777" w:rsidR="00940F28" w:rsidRPr="004443D3" w:rsidRDefault="00940F28" w:rsidP="00940F28">
            <w:pPr>
              <w:pStyle w:val="TableHeading"/>
            </w:pPr>
            <w:r w:rsidRPr="004443D3">
              <w:rPr>
                <w:rFonts w:eastAsia="Times New Roman"/>
              </w:rPr>
              <w:t xml:space="preserve">Controlled:   </w:t>
            </w:r>
          </w:p>
        </w:tc>
        <w:tc>
          <w:tcPr>
            <w:tcW w:w="1257" w:type="dxa"/>
            <w:tcBorders>
              <w:top w:val="single" w:sz="6" w:space="0" w:color="000000"/>
              <w:left w:val="single" w:sz="6" w:space="0" w:color="000000"/>
              <w:bottom w:val="single" w:sz="6" w:space="0" w:color="000000"/>
              <w:right w:val="single" w:sz="6" w:space="0" w:color="000000"/>
            </w:tcBorders>
            <w:shd w:val="clear" w:color="auto" w:fill="000000" w:themeFill="text1"/>
            <w:vAlign w:val="center"/>
          </w:tcPr>
          <w:p w14:paraId="01045A73" w14:textId="77777777" w:rsidR="00940F28" w:rsidRPr="004443D3" w:rsidRDefault="00940F28" w:rsidP="00940F28">
            <w:pPr>
              <w:pStyle w:val="TableHeading"/>
            </w:pPr>
            <w:r w:rsidRPr="004443D3">
              <w:rPr>
                <w:rFonts w:eastAsia="Times New Roman"/>
              </w:rPr>
              <w:t xml:space="preserve">Approved:   </w:t>
            </w:r>
          </w:p>
        </w:tc>
      </w:tr>
      <w:tr w:rsidR="00940F28" w:rsidRPr="004443D3" w14:paraId="402E0FF9" w14:textId="77777777" w:rsidTr="00940F28">
        <w:trPr>
          <w:trHeight w:val="440"/>
        </w:trPr>
        <w:tc>
          <w:tcPr>
            <w:tcW w:w="1006" w:type="dxa"/>
            <w:tcBorders>
              <w:top w:val="single" w:sz="6" w:space="0" w:color="000000"/>
              <w:left w:val="single" w:sz="6" w:space="0" w:color="000000"/>
              <w:bottom w:val="single" w:sz="6" w:space="0" w:color="000000"/>
              <w:right w:val="single" w:sz="6" w:space="0" w:color="000000"/>
            </w:tcBorders>
          </w:tcPr>
          <w:p w14:paraId="0D86E0B9" w14:textId="77777777" w:rsidR="00940F28" w:rsidRPr="004443D3" w:rsidRDefault="00940F28" w:rsidP="00940F28">
            <w:pPr>
              <w:ind w:right="0"/>
            </w:pPr>
            <w:r w:rsidRPr="004443D3">
              <w:rPr>
                <w:rFonts w:eastAsia="Times New Roman"/>
              </w:rPr>
              <w:t xml:space="preserve">00.1 </w:t>
            </w:r>
          </w:p>
        </w:tc>
        <w:tc>
          <w:tcPr>
            <w:tcW w:w="2958" w:type="dxa"/>
            <w:tcBorders>
              <w:top w:val="single" w:sz="6" w:space="0" w:color="000000"/>
              <w:left w:val="single" w:sz="6" w:space="0" w:color="000000"/>
              <w:bottom w:val="single" w:sz="6" w:space="0" w:color="000000"/>
              <w:right w:val="single" w:sz="6" w:space="0" w:color="000000"/>
            </w:tcBorders>
          </w:tcPr>
          <w:p w14:paraId="0A67D6B0" w14:textId="77777777" w:rsidR="00940F28" w:rsidRPr="00913A9C" w:rsidRDefault="00940F28" w:rsidP="00940F28">
            <w:pPr>
              <w:ind w:right="0"/>
              <w:rPr>
                <w:rFonts w:eastAsia="Times New Roman"/>
              </w:rPr>
            </w:pPr>
          </w:p>
        </w:tc>
        <w:tc>
          <w:tcPr>
            <w:tcW w:w="1285" w:type="dxa"/>
            <w:tcBorders>
              <w:top w:val="single" w:sz="6" w:space="0" w:color="000000"/>
              <w:left w:val="single" w:sz="6" w:space="0" w:color="000000"/>
              <w:bottom w:val="single" w:sz="6" w:space="0" w:color="000000"/>
              <w:right w:val="single" w:sz="6" w:space="0" w:color="000000"/>
            </w:tcBorders>
          </w:tcPr>
          <w:p w14:paraId="4CA3E5FB" w14:textId="77777777" w:rsidR="00940F28" w:rsidRPr="00913A9C" w:rsidRDefault="00940F28" w:rsidP="00940F28">
            <w:pPr>
              <w:ind w:right="0"/>
              <w:rPr>
                <w:rFonts w:eastAsia="Times New Roman"/>
              </w:rPr>
            </w:pPr>
          </w:p>
        </w:tc>
        <w:tc>
          <w:tcPr>
            <w:tcW w:w="1212" w:type="dxa"/>
            <w:tcBorders>
              <w:top w:val="single" w:sz="6" w:space="0" w:color="000000"/>
              <w:left w:val="single" w:sz="6" w:space="0" w:color="000000"/>
              <w:bottom w:val="single" w:sz="6" w:space="0" w:color="000000"/>
              <w:right w:val="single" w:sz="6" w:space="0" w:color="000000"/>
            </w:tcBorders>
          </w:tcPr>
          <w:p w14:paraId="46BAADAE" w14:textId="77777777" w:rsidR="00940F28" w:rsidRPr="00913A9C" w:rsidRDefault="00940F28" w:rsidP="00940F28">
            <w:pPr>
              <w:ind w:right="0"/>
              <w:rPr>
                <w:rFonts w:eastAsia="Times New Roman"/>
              </w:rPr>
            </w:pPr>
          </w:p>
        </w:tc>
        <w:tc>
          <w:tcPr>
            <w:tcW w:w="1325" w:type="dxa"/>
            <w:tcBorders>
              <w:top w:val="single" w:sz="6" w:space="0" w:color="000000"/>
              <w:left w:val="single" w:sz="6" w:space="0" w:color="000000"/>
              <w:bottom w:val="single" w:sz="6" w:space="0" w:color="000000"/>
              <w:right w:val="single" w:sz="6" w:space="0" w:color="000000"/>
            </w:tcBorders>
          </w:tcPr>
          <w:p w14:paraId="02A5C621" w14:textId="77777777" w:rsidR="00940F28" w:rsidRPr="00913A9C" w:rsidRDefault="00940F28" w:rsidP="00940F28">
            <w:pPr>
              <w:ind w:right="0"/>
              <w:rPr>
                <w:rFonts w:eastAsia="Times New Roman"/>
              </w:rPr>
            </w:pPr>
          </w:p>
        </w:tc>
        <w:tc>
          <w:tcPr>
            <w:tcW w:w="1257" w:type="dxa"/>
            <w:tcBorders>
              <w:top w:val="single" w:sz="6" w:space="0" w:color="000000"/>
              <w:left w:val="single" w:sz="6" w:space="0" w:color="000000"/>
              <w:bottom w:val="single" w:sz="6" w:space="0" w:color="000000"/>
              <w:right w:val="single" w:sz="6" w:space="0" w:color="000000"/>
            </w:tcBorders>
          </w:tcPr>
          <w:p w14:paraId="2CAE9244" w14:textId="77777777" w:rsidR="00940F28" w:rsidRPr="00913A9C" w:rsidRDefault="00940F28" w:rsidP="00940F28">
            <w:pPr>
              <w:ind w:right="0"/>
              <w:rPr>
                <w:rFonts w:eastAsia="Times New Roman"/>
              </w:rPr>
            </w:pPr>
          </w:p>
        </w:tc>
      </w:tr>
      <w:tr w:rsidR="00940F28" w:rsidRPr="004443D3" w14:paraId="03FB66D0" w14:textId="77777777" w:rsidTr="00940F28">
        <w:trPr>
          <w:trHeight w:val="438"/>
        </w:trPr>
        <w:tc>
          <w:tcPr>
            <w:tcW w:w="1006" w:type="dxa"/>
            <w:tcBorders>
              <w:top w:val="single" w:sz="6" w:space="0" w:color="000000"/>
              <w:left w:val="single" w:sz="6" w:space="0" w:color="000000"/>
              <w:bottom w:val="single" w:sz="6" w:space="0" w:color="000000"/>
              <w:right w:val="single" w:sz="6" w:space="0" w:color="000000"/>
            </w:tcBorders>
          </w:tcPr>
          <w:p w14:paraId="4227A90F" w14:textId="77777777" w:rsidR="00940F28" w:rsidRPr="004443D3" w:rsidRDefault="00940F28" w:rsidP="00940F28">
            <w:pPr>
              <w:ind w:right="0"/>
            </w:pPr>
            <w:r w:rsidRPr="004443D3">
              <w:rPr>
                <w:rFonts w:eastAsia="Times New Roman"/>
              </w:rPr>
              <w:t>01.0</w:t>
            </w:r>
          </w:p>
        </w:tc>
        <w:tc>
          <w:tcPr>
            <w:tcW w:w="2958" w:type="dxa"/>
            <w:tcBorders>
              <w:top w:val="single" w:sz="6" w:space="0" w:color="000000"/>
              <w:left w:val="single" w:sz="6" w:space="0" w:color="000000"/>
              <w:bottom w:val="single" w:sz="6" w:space="0" w:color="000000"/>
              <w:right w:val="single" w:sz="6" w:space="0" w:color="000000"/>
            </w:tcBorders>
          </w:tcPr>
          <w:p w14:paraId="068D89FB" w14:textId="77777777" w:rsidR="00940F28" w:rsidRPr="00913A9C" w:rsidRDefault="00940F28" w:rsidP="00940F28">
            <w:pPr>
              <w:ind w:right="0"/>
              <w:rPr>
                <w:rFonts w:eastAsia="Times New Roman"/>
              </w:rPr>
            </w:pPr>
          </w:p>
        </w:tc>
        <w:tc>
          <w:tcPr>
            <w:tcW w:w="1285" w:type="dxa"/>
            <w:tcBorders>
              <w:top w:val="single" w:sz="6" w:space="0" w:color="000000"/>
              <w:left w:val="single" w:sz="6" w:space="0" w:color="000000"/>
              <w:bottom w:val="single" w:sz="6" w:space="0" w:color="000000"/>
              <w:right w:val="single" w:sz="6" w:space="0" w:color="000000"/>
            </w:tcBorders>
          </w:tcPr>
          <w:p w14:paraId="7EF31A60" w14:textId="77777777" w:rsidR="00940F28" w:rsidRPr="00913A9C" w:rsidRDefault="00940F28" w:rsidP="00940F28">
            <w:pPr>
              <w:ind w:right="0"/>
              <w:rPr>
                <w:rFonts w:eastAsia="Times New Roman"/>
              </w:rPr>
            </w:pPr>
          </w:p>
        </w:tc>
        <w:tc>
          <w:tcPr>
            <w:tcW w:w="1212" w:type="dxa"/>
            <w:tcBorders>
              <w:top w:val="single" w:sz="6" w:space="0" w:color="000000"/>
              <w:left w:val="single" w:sz="6" w:space="0" w:color="000000"/>
              <w:bottom w:val="single" w:sz="6" w:space="0" w:color="000000"/>
              <w:right w:val="single" w:sz="6" w:space="0" w:color="000000"/>
            </w:tcBorders>
          </w:tcPr>
          <w:p w14:paraId="4F47DDEB" w14:textId="77777777" w:rsidR="00940F28" w:rsidRPr="00913A9C" w:rsidRDefault="00940F28" w:rsidP="00940F28">
            <w:pPr>
              <w:ind w:right="0"/>
              <w:rPr>
                <w:rFonts w:eastAsia="Times New Roman"/>
              </w:rPr>
            </w:pPr>
          </w:p>
        </w:tc>
        <w:tc>
          <w:tcPr>
            <w:tcW w:w="1325" w:type="dxa"/>
            <w:tcBorders>
              <w:top w:val="single" w:sz="6" w:space="0" w:color="000000"/>
              <w:left w:val="single" w:sz="6" w:space="0" w:color="000000"/>
              <w:bottom w:val="single" w:sz="6" w:space="0" w:color="000000"/>
              <w:right w:val="single" w:sz="6" w:space="0" w:color="000000"/>
            </w:tcBorders>
          </w:tcPr>
          <w:p w14:paraId="131962C1" w14:textId="77777777" w:rsidR="00940F28" w:rsidRPr="00913A9C" w:rsidRDefault="00940F28" w:rsidP="00940F28">
            <w:pPr>
              <w:ind w:right="0"/>
              <w:rPr>
                <w:rFonts w:eastAsia="Times New Roman"/>
              </w:rPr>
            </w:pPr>
          </w:p>
        </w:tc>
        <w:tc>
          <w:tcPr>
            <w:tcW w:w="1257" w:type="dxa"/>
            <w:tcBorders>
              <w:top w:val="single" w:sz="6" w:space="0" w:color="000000"/>
              <w:left w:val="single" w:sz="6" w:space="0" w:color="000000"/>
              <w:bottom w:val="single" w:sz="6" w:space="0" w:color="000000"/>
              <w:right w:val="single" w:sz="6" w:space="0" w:color="000000"/>
            </w:tcBorders>
          </w:tcPr>
          <w:p w14:paraId="4FEE4C8C" w14:textId="77777777" w:rsidR="00940F28" w:rsidRPr="00913A9C" w:rsidRDefault="00940F28" w:rsidP="00940F28">
            <w:pPr>
              <w:ind w:right="0"/>
              <w:rPr>
                <w:rFonts w:eastAsia="Times New Roman"/>
              </w:rPr>
            </w:pPr>
          </w:p>
        </w:tc>
      </w:tr>
    </w:tbl>
    <w:p w14:paraId="5EA3E5C5" w14:textId="77777777" w:rsidR="00940F28" w:rsidRPr="00940F28" w:rsidRDefault="00940F28" w:rsidP="00940F28"/>
    <w:p w14:paraId="34A08868" w14:textId="77777777" w:rsidR="008F67B5" w:rsidRDefault="008F67B5">
      <w:pPr>
        <w:ind w:right="0"/>
        <w:rPr>
          <w:rFonts w:asciiTheme="majorHAnsi" w:eastAsiaTheme="majorEastAsia" w:hAnsiTheme="majorHAnsi" w:cstheme="majorBidi"/>
          <w:sz w:val="52"/>
          <w:szCs w:val="52"/>
        </w:rPr>
      </w:pPr>
      <w:bookmarkStart w:id="49" w:name="_Toc42610564"/>
      <w:bookmarkStart w:id="50" w:name="_Toc180412328"/>
      <w:r>
        <w:br w:type="page"/>
      </w:r>
    </w:p>
    <w:p w14:paraId="50B296D9" w14:textId="02466023" w:rsidR="0064101A" w:rsidRDefault="0064101A" w:rsidP="00095A09">
      <w:pPr>
        <w:pStyle w:val="Heading1"/>
      </w:pPr>
      <w:r>
        <w:lastRenderedPageBreak/>
        <w:t>Annex 1</w:t>
      </w:r>
      <w:bookmarkEnd w:id="49"/>
      <w:bookmarkEnd w:id="50"/>
      <w:r w:rsidR="008F67B5">
        <w:t>- Building Categories and Subcategories</w:t>
      </w:r>
    </w:p>
    <w:tbl>
      <w:tblPr>
        <w:tblW w:w="5000" w:type="pct"/>
        <w:tblLook w:val="04A0" w:firstRow="1" w:lastRow="0" w:firstColumn="1" w:lastColumn="0" w:noHBand="0" w:noVBand="1"/>
      </w:tblPr>
      <w:tblGrid>
        <w:gridCol w:w="2302"/>
        <w:gridCol w:w="1875"/>
        <w:gridCol w:w="2355"/>
        <w:gridCol w:w="3950"/>
      </w:tblGrid>
      <w:tr w:rsidR="008F67B5" w:rsidRPr="008F67B5" w14:paraId="441BF908" w14:textId="77777777" w:rsidTr="008F67B5">
        <w:trPr>
          <w:trHeight w:val="57"/>
        </w:trPr>
        <w:tc>
          <w:tcPr>
            <w:tcW w:w="1250" w:type="pct"/>
            <w:tcBorders>
              <w:top w:val="nil"/>
              <w:left w:val="nil"/>
              <w:bottom w:val="nil"/>
              <w:right w:val="nil"/>
            </w:tcBorders>
            <w:shd w:val="clear" w:color="auto" w:fill="000000" w:themeFill="text1"/>
            <w:noWrap/>
            <w:vAlign w:val="bottom"/>
            <w:hideMark/>
          </w:tcPr>
          <w:p w14:paraId="01F8AB76" w14:textId="77777777" w:rsidR="008F67B5" w:rsidRPr="008F67B5" w:rsidRDefault="008F67B5" w:rsidP="008F67B5">
            <w:pPr>
              <w:pStyle w:val="TableHeading"/>
              <w:rPr>
                <w:rFonts w:ascii="Aptos" w:hAnsi="Aptos"/>
              </w:rPr>
            </w:pPr>
            <w:r w:rsidRPr="008F67B5">
              <w:rPr>
                <w:rFonts w:ascii="Aptos" w:hAnsi="Aptos"/>
              </w:rPr>
              <w:t>Level 1 Term</w:t>
            </w:r>
          </w:p>
        </w:tc>
        <w:tc>
          <w:tcPr>
            <w:tcW w:w="1250" w:type="pct"/>
            <w:tcBorders>
              <w:top w:val="nil"/>
              <w:left w:val="nil"/>
              <w:bottom w:val="nil"/>
              <w:right w:val="nil"/>
            </w:tcBorders>
            <w:shd w:val="clear" w:color="auto" w:fill="000000" w:themeFill="text1"/>
            <w:noWrap/>
            <w:vAlign w:val="bottom"/>
            <w:hideMark/>
          </w:tcPr>
          <w:p w14:paraId="3BD68C95" w14:textId="77777777" w:rsidR="008F67B5" w:rsidRPr="008F67B5" w:rsidRDefault="008F67B5" w:rsidP="008F67B5">
            <w:pPr>
              <w:pStyle w:val="TableHeading"/>
              <w:rPr>
                <w:rFonts w:ascii="Aptos" w:hAnsi="Aptos"/>
              </w:rPr>
            </w:pPr>
            <w:r w:rsidRPr="008F67B5">
              <w:rPr>
                <w:rFonts w:ascii="Aptos" w:hAnsi="Aptos"/>
              </w:rPr>
              <w:t>Level 2 Term</w:t>
            </w:r>
          </w:p>
        </w:tc>
        <w:tc>
          <w:tcPr>
            <w:tcW w:w="1250" w:type="pct"/>
            <w:tcBorders>
              <w:top w:val="nil"/>
              <w:left w:val="nil"/>
              <w:bottom w:val="nil"/>
              <w:right w:val="nil"/>
            </w:tcBorders>
            <w:shd w:val="clear" w:color="auto" w:fill="000000" w:themeFill="text1"/>
            <w:noWrap/>
            <w:vAlign w:val="bottom"/>
            <w:hideMark/>
          </w:tcPr>
          <w:p w14:paraId="30DC0B3F" w14:textId="77777777" w:rsidR="008F67B5" w:rsidRPr="008F67B5" w:rsidRDefault="008F67B5" w:rsidP="008F67B5">
            <w:pPr>
              <w:pStyle w:val="TableHeading"/>
              <w:rPr>
                <w:rFonts w:ascii="Aptos" w:hAnsi="Aptos"/>
              </w:rPr>
            </w:pPr>
            <w:r w:rsidRPr="008F67B5">
              <w:rPr>
                <w:rFonts w:ascii="Aptos" w:hAnsi="Aptos"/>
              </w:rPr>
              <w:t>Level 3 Term</w:t>
            </w:r>
          </w:p>
        </w:tc>
        <w:tc>
          <w:tcPr>
            <w:tcW w:w="1250" w:type="pct"/>
            <w:tcBorders>
              <w:top w:val="nil"/>
              <w:left w:val="nil"/>
              <w:bottom w:val="nil"/>
              <w:right w:val="nil"/>
            </w:tcBorders>
            <w:shd w:val="clear" w:color="auto" w:fill="000000" w:themeFill="text1"/>
            <w:noWrap/>
            <w:vAlign w:val="bottom"/>
            <w:hideMark/>
          </w:tcPr>
          <w:p w14:paraId="04A83593" w14:textId="77777777" w:rsidR="008F67B5" w:rsidRPr="008F67B5" w:rsidRDefault="008F67B5" w:rsidP="008F67B5">
            <w:pPr>
              <w:pStyle w:val="TableHeading"/>
              <w:rPr>
                <w:rFonts w:ascii="Aptos" w:hAnsi="Aptos"/>
              </w:rPr>
            </w:pPr>
            <w:r w:rsidRPr="008F67B5">
              <w:rPr>
                <w:rFonts w:ascii="Aptos" w:hAnsi="Aptos"/>
              </w:rPr>
              <w:t>Level 4 Term</w:t>
            </w:r>
          </w:p>
        </w:tc>
      </w:tr>
      <w:tr w:rsidR="008F67B5" w:rsidRPr="008F67B5" w14:paraId="0F255909" w14:textId="77777777" w:rsidTr="004B4C2C">
        <w:trPr>
          <w:trHeight w:val="57"/>
        </w:trPr>
        <w:tc>
          <w:tcPr>
            <w:tcW w:w="1250" w:type="pct"/>
            <w:tcBorders>
              <w:top w:val="nil"/>
              <w:left w:val="nil"/>
              <w:bottom w:val="nil"/>
              <w:right w:val="nil"/>
            </w:tcBorders>
            <w:shd w:val="clear" w:color="auto" w:fill="auto"/>
            <w:noWrap/>
            <w:vAlign w:val="bottom"/>
            <w:hideMark/>
          </w:tcPr>
          <w:p w14:paraId="002D7D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C2DB5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30A007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Conventional heavy railways</w:t>
            </w:r>
          </w:p>
        </w:tc>
        <w:tc>
          <w:tcPr>
            <w:tcW w:w="1250" w:type="pct"/>
            <w:tcBorders>
              <w:top w:val="nil"/>
              <w:left w:val="nil"/>
              <w:bottom w:val="nil"/>
              <w:right w:val="nil"/>
            </w:tcBorders>
            <w:shd w:val="clear" w:color="auto" w:fill="auto"/>
            <w:noWrap/>
            <w:vAlign w:val="bottom"/>
            <w:hideMark/>
          </w:tcPr>
          <w:p w14:paraId="06448E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Standard main line railways</w:t>
            </w:r>
          </w:p>
        </w:tc>
      </w:tr>
      <w:tr w:rsidR="008F67B5" w:rsidRPr="008F67B5" w14:paraId="3EBD148B" w14:textId="77777777" w:rsidTr="004B4C2C">
        <w:trPr>
          <w:trHeight w:val="57"/>
        </w:trPr>
        <w:tc>
          <w:tcPr>
            <w:tcW w:w="1250" w:type="pct"/>
            <w:tcBorders>
              <w:top w:val="nil"/>
              <w:left w:val="nil"/>
              <w:bottom w:val="nil"/>
              <w:right w:val="nil"/>
            </w:tcBorders>
            <w:shd w:val="clear" w:color="auto" w:fill="auto"/>
            <w:noWrap/>
            <w:vAlign w:val="bottom"/>
            <w:hideMark/>
          </w:tcPr>
          <w:p w14:paraId="26D556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15EC1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B3A6F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Conventional heavy railways</w:t>
            </w:r>
          </w:p>
        </w:tc>
        <w:tc>
          <w:tcPr>
            <w:tcW w:w="1250" w:type="pct"/>
            <w:tcBorders>
              <w:top w:val="nil"/>
              <w:left w:val="nil"/>
              <w:bottom w:val="nil"/>
              <w:right w:val="nil"/>
            </w:tcBorders>
            <w:shd w:val="clear" w:color="auto" w:fill="auto"/>
            <w:noWrap/>
            <w:vAlign w:val="bottom"/>
            <w:hideMark/>
          </w:tcPr>
          <w:p w14:paraId="5BD2BD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High speed railways</w:t>
            </w:r>
          </w:p>
        </w:tc>
      </w:tr>
      <w:tr w:rsidR="008F67B5" w:rsidRPr="008F67B5" w14:paraId="03927892" w14:textId="77777777" w:rsidTr="004B4C2C">
        <w:trPr>
          <w:trHeight w:val="57"/>
        </w:trPr>
        <w:tc>
          <w:tcPr>
            <w:tcW w:w="1250" w:type="pct"/>
            <w:tcBorders>
              <w:top w:val="nil"/>
              <w:left w:val="nil"/>
              <w:bottom w:val="nil"/>
              <w:right w:val="nil"/>
            </w:tcBorders>
            <w:shd w:val="clear" w:color="auto" w:fill="auto"/>
            <w:noWrap/>
            <w:vAlign w:val="bottom"/>
            <w:hideMark/>
          </w:tcPr>
          <w:p w14:paraId="76C9FD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DFDAC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47CC76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Conventional heavy railways</w:t>
            </w:r>
          </w:p>
        </w:tc>
        <w:tc>
          <w:tcPr>
            <w:tcW w:w="1250" w:type="pct"/>
            <w:tcBorders>
              <w:top w:val="nil"/>
              <w:left w:val="nil"/>
              <w:bottom w:val="nil"/>
              <w:right w:val="nil"/>
            </w:tcBorders>
            <w:shd w:val="clear" w:color="auto" w:fill="auto"/>
            <w:noWrap/>
            <w:vAlign w:val="bottom"/>
            <w:hideMark/>
          </w:tcPr>
          <w:p w14:paraId="09F7D4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Suburban heavy railways, secondary lines, branch lines</w:t>
            </w:r>
          </w:p>
        </w:tc>
      </w:tr>
      <w:tr w:rsidR="008F67B5" w:rsidRPr="008F67B5" w14:paraId="39A59D93" w14:textId="77777777" w:rsidTr="004B4C2C">
        <w:trPr>
          <w:trHeight w:val="57"/>
        </w:trPr>
        <w:tc>
          <w:tcPr>
            <w:tcW w:w="1250" w:type="pct"/>
            <w:tcBorders>
              <w:top w:val="nil"/>
              <w:left w:val="nil"/>
              <w:bottom w:val="nil"/>
              <w:right w:val="nil"/>
            </w:tcBorders>
            <w:shd w:val="clear" w:color="auto" w:fill="auto"/>
            <w:noWrap/>
            <w:vAlign w:val="bottom"/>
            <w:hideMark/>
          </w:tcPr>
          <w:p w14:paraId="252826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057C0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117173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Conventional heavy railways</w:t>
            </w:r>
          </w:p>
        </w:tc>
        <w:tc>
          <w:tcPr>
            <w:tcW w:w="1250" w:type="pct"/>
            <w:tcBorders>
              <w:top w:val="nil"/>
              <w:left w:val="nil"/>
              <w:bottom w:val="nil"/>
              <w:right w:val="nil"/>
            </w:tcBorders>
            <w:shd w:val="clear" w:color="auto" w:fill="auto"/>
            <w:noWrap/>
            <w:vAlign w:val="bottom"/>
            <w:hideMark/>
          </w:tcPr>
          <w:p w14:paraId="4863D9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Goods railways</w:t>
            </w:r>
          </w:p>
        </w:tc>
      </w:tr>
      <w:tr w:rsidR="008F67B5" w:rsidRPr="008F67B5" w14:paraId="054ABEC6" w14:textId="77777777" w:rsidTr="004B4C2C">
        <w:trPr>
          <w:trHeight w:val="57"/>
        </w:trPr>
        <w:tc>
          <w:tcPr>
            <w:tcW w:w="1250" w:type="pct"/>
            <w:tcBorders>
              <w:top w:val="nil"/>
              <w:left w:val="nil"/>
              <w:bottom w:val="nil"/>
              <w:right w:val="nil"/>
            </w:tcBorders>
            <w:shd w:val="clear" w:color="auto" w:fill="auto"/>
            <w:noWrap/>
            <w:vAlign w:val="bottom"/>
            <w:hideMark/>
          </w:tcPr>
          <w:p w14:paraId="219AEF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FEDD4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202D9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railways, light rail transit systems</w:t>
            </w:r>
          </w:p>
        </w:tc>
        <w:tc>
          <w:tcPr>
            <w:tcW w:w="1250" w:type="pct"/>
            <w:tcBorders>
              <w:top w:val="nil"/>
              <w:left w:val="nil"/>
              <w:bottom w:val="nil"/>
              <w:right w:val="nil"/>
            </w:tcBorders>
            <w:shd w:val="clear" w:color="auto" w:fill="auto"/>
            <w:noWrap/>
            <w:vAlign w:val="bottom"/>
            <w:hideMark/>
          </w:tcPr>
          <w:p w14:paraId="725D6D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railways</w:t>
            </w:r>
          </w:p>
        </w:tc>
      </w:tr>
      <w:tr w:rsidR="008F67B5" w:rsidRPr="008F67B5" w14:paraId="13F7FD51" w14:textId="77777777" w:rsidTr="004B4C2C">
        <w:trPr>
          <w:trHeight w:val="57"/>
        </w:trPr>
        <w:tc>
          <w:tcPr>
            <w:tcW w:w="1250" w:type="pct"/>
            <w:tcBorders>
              <w:top w:val="nil"/>
              <w:left w:val="nil"/>
              <w:bottom w:val="nil"/>
              <w:right w:val="nil"/>
            </w:tcBorders>
            <w:shd w:val="clear" w:color="auto" w:fill="auto"/>
            <w:noWrap/>
            <w:vAlign w:val="bottom"/>
            <w:hideMark/>
          </w:tcPr>
          <w:p w14:paraId="1F856F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D0B87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1E558D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railways, light rail transit systems</w:t>
            </w:r>
          </w:p>
        </w:tc>
        <w:tc>
          <w:tcPr>
            <w:tcW w:w="1250" w:type="pct"/>
            <w:tcBorders>
              <w:top w:val="nil"/>
              <w:left w:val="nil"/>
              <w:bottom w:val="nil"/>
              <w:right w:val="nil"/>
            </w:tcBorders>
            <w:shd w:val="clear" w:color="auto" w:fill="auto"/>
            <w:noWrap/>
            <w:vAlign w:val="bottom"/>
            <w:hideMark/>
          </w:tcPr>
          <w:p w14:paraId="5312D1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Light rail transit running on existing British Rail tracks</w:t>
            </w:r>
          </w:p>
        </w:tc>
      </w:tr>
      <w:tr w:rsidR="008F67B5" w:rsidRPr="008F67B5" w14:paraId="55440736" w14:textId="77777777" w:rsidTr="004B4C2C">
        <w:trPr>
          <w:trHeight w:val="57"/>
        </w:trPr>
        <w:tc>
          <w:tcPr>
            <w:tcW w:w="1250" w:type="pct"/>
            <w:tcBorders>
              <w:top w:val="nil"/>
              <w:left w:val="nil"/>
              <w:bottom w:val="nil"/>
              <w:right w:val="nil"/>
            </w:tcBorders>
            <w:shd w:val="clear" w:color="auto" w:fill="auto"/>
            <w:noWrap/>
            <w:vAlign w:val="bottom"/>
            <w:hideMark/>
          </w:tcPr>
          <w:p w14:paraId="2BBDB5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7F983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2A41C0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railways, light rail transit systems</w:t>
            </w:r>
          </w:p>
        </w:tc>
        <w:tc>
          <w:tcPr>
            <w:tcW w:w="1250" w:type="pct"/>
            <w:tcBorders>
              <w:top w:val="nil"/>
              <w:left w:val="nil"/>
              <w:bottom w:val="nil"/>
              <w:right w:val="nil"/>
            </w:tcBorders>
            <w:shd w:val="clear" w:color="auto" w:fill="auto"/>
            <w:noWrap/>
            <w:vAlign w:val="bottom"/>
            <w:hideMark/>
          </w:tcPr>
          <w:p w14:paraId="378DC8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Light rail transit running on special tracks</w:t>
            </w:r>
          </w:p>
        </w:tc>
      </w:tr>
      <w:tr w:rsidR="008F67B5" w:rsidRPr="008F67B5" w14:paraId="2DB4D530" w14:textId="77777777" w:rsidTr="004B4C2C">
        <w:trPr>
          <w:trHeight w:val="57"/>
        </w:trPr>
        <w:tc>
          <w:tcPr>
            <w:tcW w:w="1250" w:type="pct"/>
            <w:tcBorders>
              <w:top w:val="nil"/>
              <w:left w:val="nil"/>
              <w:bottom w:val="nil"/>
              <w:right w:val="nil"/>
            </w:tcBorders>
            <w:shd w:val="clear" w:color="auto" w:fill="auto"/>
            <w:noWrap/>
            <w:vAlign w:val="bottom"/>
            <w:hideMark/>
          </w:tcPr>
          <w:p w14:paraId="2DD57F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281A1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2145D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railways, light rail transit systems</w:t>
            </w:r>
          </w:p>
        </w:tc>
        <w:tc>
          <w:tcPr>
            <w:tcW w:w="1250" w:type="pct"/>
            <w:tcBorders>
              <w:top w:val="nil"/>
              <w:left w:val="nil"/>
              <w:bottom w:val="nil"/>
              <w:right w:val="nil"/>
            </w:tcBorders>
            <w:shd w:val="clear" w:color="auto" w:fill="auto"/>
            <w:noWrap/>
            <w:vAlign w:val="bottom"/>
            <w:hideMark/>
          </w:tcPr>
          <w:p w14:paraId="1256F9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Light rail transit/trams running largely on-street</w:t>
            </w:r>
          </w:p>
        </w:tc>
      </w:tr>
      <w:tr w:rsidR="008F67B5" w:rsidRPr="008F67B5" w14:paraId="2523EEEF" w14:textId="77777777" w:rsidTr="004B4C2C">
        <w:trPr>
          <w:trHeight w:val="57"/>
        </w:trPr>
        <w:tc>
          <w:tcPr>
            <w:tcW w:w="1250" w:type="pct"/>
            <w:tcBorders>
              <w:top w:val="nil"/>
              <w:left w:val="nil"/>
              <w:bottom w:val="nil"/>
              <w:right w:val="nil"/>
            </w:tcBorders>
            <w:shd w:val="clear" w:color="auto" w:fill="auto"/>
            <w:noWrap/>
            <w:vAlign w:val="bottom"/>
            <w:hideMark/>
          </w:tcPr>
          <w:p w14:paraId="0D6351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63B7F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239C50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3ECEF8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Mountain/steep gradient railways</w:t>
            </w:r>
          </w:p>
        </w:tc>
      </w:tr>
      <w:tr w:rsidR="008F67B5" w:rsidRPr="008F67B5" w14:paraId="69C01591" w14:textId="77777777" w:rsidTr="004B4C2C">
        <w:trPr>
          <w:trHeight w:val="57"/>
        </w:trPr>
        <w:tc>
          <w:tcPr>
            <w:tcW w:w="1250" w:type="pct"/>
            <w:tcBorders>
              <w:top w:val="nil"/>
              <w:left w:val="nil"/>
              <w:bottom w:val="nil"/>
              <w:right w:val="nil"/>
            </w:tcBorders>
            <w:shd w:val="clear" w:color="auto" w:fill="auto"/>
            <w:noWrap/>
            <w:vAlign w:val="bottom"/>
            <w:hideMark/>
          </w:tcPr>
          <w:p w14:paraId="6E9209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37554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725D2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01104F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Guideway-based rail transport, overhead railways</w:t>
            </w:r>
          </w:p>
        </w:tc>
      </w:tr>
      <w:tr w:rsidR="008F67B5" w:rsidRPr="008F67B5" w14:paraId="70295C7C" w14:textId="77777777" w:rsidTr="004B4C2C">
        <w:trPr>
          <w:trHeight w:val="57"/>
        </w:trPr>
        <w:tc>
          <w:tcPr>
            <w:tcW w:w="1250" w:type="pct"/>
            <w:tcBorders>
              <w:top w:val="nil"/>
              <w:left w:val="nil"/>
              <w:bottom w:val="nil"/>
              <w:right w:val="nil"/>
            </w:tcBorders>
            <w:shd w:val="clear" w:color="auto" w:fill="auto"/>
            <w:noWrap/>
            <w:vAlign w:val="bottom"/>
            <w:hideMark/>
          </w:tcPr>
          <w:p w14:paraId="090843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D136D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D6C2B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09C546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Light railways</w:t>
            </w:r>
          </w:p>
        </w:tc>
      </w:tr>
      <w:tr w:rsidR="008F67B5" w:rsidRPr="008F67B5" w14:paraId="00859466" w14:textId="77777777" w:rsidTr="004B4C2C">
        <w:trPr>
          <w:trHeight w:val="57"/>
        </w:trPr>
        <w:tc>
          <w:tcPr>
            <w:tcW w:w="1250" w:type="pct"/>
            <w:tcBorders>
              <w:top w:val="nil"/>
              <w:left w:val="nil"/>
              <w:bottom w:val="nil"/>
              <w:right w:val="nil"/>
            </w:tcBorders>
            <w:shd w:val="clear" w:color="auto" w:fill="auto"/>
            <w:noWrap/>
            <w:vAlign w:val="bottom"/>
            <w:hideMark/>
          </w:tcPr>
          <w:p w14:paraId="7DCE07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3F5DB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6A0035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2509B5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Narrow-gauge railways</w:t>
            </w:r>
          </w:p>
        </w:tc>
      </w:tr>
      <w:tr w:rsidR="008F67B5" w:rsidRPr="008F67B5" w14:paraId="56090138" w14:textId="77777777" w:rsidTr="004B4C2C">
        <w:trPr>
          <w:trHeight w:val="57"/>
        </w:trPr>
        <w:tc>
          <w:tcPr>
            <w:tcW w:w="1250" w:type="pct"/>
            <w:tcBorders>
              <w:top w:val="nil"/>
              <w:left w:val="nil"/>
              <w:bottom w:val="nil"/>
              <w:right w:val="nil"/>
            </w:tcBorders>
            <w:shd w:val="clear" w:color="auto" w:fill="auto"/>
            <w:noWrap/>
            <w:vAlign w:val="bottom"/>
            <w:hideMark/>
          </w:tcPr>
          <w:p w14:paraId="1F9AC1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F09D0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69F33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247FCD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Cable transport</w:t>
            </w:r>
          </w:p>
        </w:tc>
      </w:tr>
      <w:tr w:rsidR="008F67B5" w:rsidRPr="008F67B5" w14:paraId="57FC02F6" w14:textId="77777777" w:rsidTr="004B4C2C">
        <w:trPr>
          <w:trHeight w:val="57"/>
        </w:trPr>
        <w:tc>
          <w:tcPr>
            <w:tcW w:w="1250" w:type="pct"/>
            <w:tcBorders>
              <w:top w:val="nil"/>
              <w:left w:val="nil"/>
              <w:bottom w:val="nil"/>
              <w:right w:val="nil"/>
            </w:tcBorders>
            <w:shd w:val="clear" w:color="auto" w:fill="auto"/>
            <w:noWrap/>
            <w:vAlign w:val="bottom"/>
            <w:hideMark/>
          </w:tcPr>
          <w:p w14:paraId="32809B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AD83B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2468FA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6A5849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Automated guided vehicle systems</w:t>
            </w:r>
          </w:p>
        </w:tc>
      </w:tr>
      <w:tr w:rsidR="008F67B5" w:rsidRPr="008F67B5" w14:paraId="704C0AF2" w14:textId="77777777" w:rsidTr="004B4C2C">
        <w:trPr>
          <w:trHeight w:val="57"/>
        </w:trPr>
        <w:tc>
          <w:tcPr>
            <w:tcW w:w="1250" w:type="pct"/>
            <w:tcBorders>
              <w:top w:val="nil"/>
              <w:left w:val="nil"/>
              <w:bottom w:val="nil"/>
              <w:right w:val="nil"/>
            </w:tcBorders>
            <w:shd w:val="clear" w:color="auto" w:fill="auto"/>
            <w:noWrap/>
            <w:vAlign w:val="bottom"/>
            <w:hideMark/>
          </w:tcPr>
          <w:p w14:paraId="7A0A79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EDF21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5121A6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railways, cable transport, guided vehicle systems</w:t>
            </w:r>
          </w:p>
        </w:tc>
        <w:tc>
          <w:tcPr>
            <w:tcW w:w="1250" w:type="pct"/>
            <w:tcBorders>
              <w:top w:val="nil"/>
              <w:left w:val="nil"/>
              <w:bottom w:val="nil"/>
              <w:right w:val="nil"/>
            </w:tcBorders>
            <w:shd w:val="clear" w:color="auto" w:fill="auto"/>
            <w:noWrap/>
            <w:vAlign w:val="bottom"/>
            <w:hideMark/>
          </w:tcPr>
          <w:p w14:paraId="1302DF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w:t>
            </w:r>
          </w:p>
        </w:tc>
      </w:tr>
      <w:tr w:rsidR="008F67B5" w:rsidRPr="008F67B5" w14:paraId="187CE0BC" w14:textId="77777777" w:rsidTr="004B4C2C">
        <w:trPr>
          <w:trHeight w:val="57"/>
        </w:trPr>
        <w:tc>
          <w:tcPr>
            <w:tcW w:w="1250" w:type="pct"/>
            <w:tcBorders>
              <w:top w:val="nil"/>
              <w:left w:val="nil"/>
              <w:bottom w:val="nil"/>
              <w:right w:val="nil"/>
            </w:tcBorders>
            <w:shd w:val="clear" w:color="auto" w:fill="auto"/>
            <w:noWrap/>
            <w:vAlign w:val="bottom"/>
            <w:hideMark/>
          </w:tcPr>
          <w:p w14:paraId="304CE5F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11F1E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1F16C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55DCF3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Railway stations, passenger terminals</w:t>
            </w:r>
          </w:p>
        </w:tc>
      </w:tr>
      <w:tr w:rsidR="008F67B5" w:rsidRPr="008F67B5" w14:paraId="2D221114" w14:textId="77777777" w:rsidTr="004B4C2C">
        <w:trPr>
          <w:trHeight w:val="57"/>
        </w:trPr>
        <w:tc>
          <w:tcPr>
            <w:tcW w:w="1250" w:type="pct"/>
            <w:tcBorders>
              <w:top w:val="nil"/>
              <w:left w:val="nil"/>
              <w:bottom w:val="nil"/>
              <w:right w:val="nil"/>
            </w:tcBorders>
            <w:shd w:val="clear" w:color="auto" w:fill="auto"/>
            <w:noWrap/>
            <w:vAlign w:val="bottom"/>
            <w:hideMark/>
          </w:tcPr>
          <w:p w14:paraId="09C638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4670D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508406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73F585F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Goods terminals</w:t>
            </w:r>
          </w:p>
        </w:tc>
      </w:tr>
      <w:tr w:rsidR="008F67B5" w:rsidRPr="008F67B5" w14:paraId="39550B14" w14:textId="77777777" w:rsidTr="004B4C2C">
        <w:trPr>
          <w:trHeight w:val="57"/>
        </w:trPr>
        <w:tc>
          <w:tcPr>
            <w:tcW w:w="1250" w:type="pct"/>
            <w:tcBorders>
              <w:top w:val="nil"/>
              <w:left w:val="nil"/>
              <w:bottom w:val="nil"/>
              <w:right w:val="nil"/>
            </w:tcBorders>
            <w:shd w:val="clear" w:color="auto" w:fill="auto"/>
            <w:noWrap/>
            <w:vAlign w:val="bottom"/>
            <w:hideMark/>
          </w:tcPr>
          <w:p w14:paraId="0EF601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EB412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2D3F1D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694FE6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Halts, stops</w:t>
            </w:r>
          </w:p>
        </w:tc>
      </w:tr>
      <w:tr w:rsidR="008F67B5" w:rsidRPr="008F67B5" w14:paraId="12339D51" w14:textId="77777777" w:rsidTr="004B4C2C">
        <w:trPr>
          <w:trHeight w:val="57"/>
        </w:trPr>
        <w:tc>
          <w:tcPr>
            <w:tcW w:w="1250" w:type="pct"/>
            <w:tcBorders>
              <w:top w:val="nil"/>
              <w:left w:val="nil"/>
              <w:bottom w:val="nil"/>
              <w:right w:val="nil"/>
            </w:tcBorders>
            <w:shd w:val="clear" w:color="auto" w:fill="auto"/>
            <w:noWrap/>
            <w:vAlign w:val="bottom"/>
            <w:hideMark/>
          </w:tcPr>
          <w:p w14:paraId="0E96CD3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A4C883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5132E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7BFC1E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Platforms</w:t>
            </w:r>
          </w:p>
        </w:tc>
      </w:tr>
      <w:tr w:rsidR="008F67B5" w:rsidRPr="008F67B5" w14:paraId="3E072B33" w14:textId="77777777" w:rsidTr="004B4C2C">
        <w:trPr>
          <w:trHeight w:val="57"/>
        </w:trPr>
        <w:tc>
          <w:tcPr>
            <w:tcW w:w="1250" w:type="pct"/>
            <w:tcBorders>
              <w:top w:val="nil"/>
              <w:left w:val="nil"/>
              <w:bottom w:val="nil"/>
              <w:right w:val="nil"/>
            </w:tcBorders>
            <w:shd w:val="clear" w:color="auto" w:fill="auto"/>
            <w:noWrap/>
            <w:vAlign w:val="bottom"/>
            <w:hideMark/>
          </w:tcPr>
          <w:p w14:paraId="6126D4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9B386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673204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04F174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Station halls</w:t>
            </w:r>
          </w:p>
        </w:tc>
      </w:tr>
      <w:tr w:rsidR="008F67B5" w:rsidRPr="008F67B5" w14:paraId="63B66834" w14:textId="77777777" w:rsidTr="004B4C2C">
        <w:trPr>
          <w:trHeight w:val="57"/>
        </w:trPr>
        <w:tc>
          <w:tcPr>
            <w:tcW w:w="1250" w:type="pct"/>
            <w:tcBorders>
              <w:top w:val="nil"/>
              <w:left w:val="nil"/>
              <w:bottom w:val="nil"/>
              <w:right w:val="nil"/>
            </w:tcBorders>
            <w:shd w:val="clear" w:color="auto" w:fill="auto"/>
            <w:noWrap/>
            <w:vAlign w:val="bottom"/>
            <w:hideMark/>
          </w:tcPr>
          <w:p w14:paraId="341128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13B7E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326A28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2D8F0B6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Ticket offices</w:t>
            </w:r>
          </w:p>
        </w:tc>
      </w:tr>
      <w:tr w:rsidR="008F67B5" w:rsidRPr="008F67B5" w14:paraId="033AB390" w14:textId="77777777" w:rsidTr="004B4C2C">
        <w:trPr>
          <w:trHeight w:val="57"/>
        </w:trPr>
        <w:tc>
          <w:tcPr>
            <w:tcW w:w="1250" w:type="pct"/>
            <w:tcBorders>
              <w:top w:val="nil"/>
              <w:left w:val="nil"/>
              <w:bottom w:val="nil"/>
              <w:right w:val="nil"/>
            </w:tcBorders>
            <w:shd w:val="clear" w:color="auto" w:fill="auto"/>
            <w:noWrap/>
            <w:vAlign w:val="bottom"/>
            <w:hideMark/>
          </w:tcPr>
          <w:p w14:paraId="67C88C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3C89C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122930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5127E9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Forecourts</w:t>
            </w:r>
          </w:p>
        </w:tc>
      </w:tr>
      <w:tr w:rsidR="008F67B5" w:rsidRPr="008F67B5" w14:paraId="210992E4" w14:textId="77777777" w:rsidTr="004B4C2C">
        <w:trPr>
          <w:trHeight w:val="57"/>
        </w:trPr>
        <w:tc>
          <w:tcPr>
            <w:tcW w:w="1250" w:type="pct"/>
            <w:tcBorders>
              <w:top w:val="nil"/>
              <w:left w:val="nil"/>
              <w:bottom w:val="nil"/>
              <w:right w:val="nil"/>
            </w:tcBorders>
            <w:shd w:val="clear" w:color="auto" w:fill="auto"/>
            <w:noWrap/>
            <w:vAlign w:val="bottom"/>
            <w:hideMark/>
          </w:tcPr>
          <w:p w14:paraId="7E07484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86C58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6F84A5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rail transport</w:t>
            </w:r>
          </w:p>
        </w:tc>
        <w:tc>
          <w:tcPr>
            <w:tcW w:w="1250" w:type="pct"/>
            <w:tcBorders>
              <w:top w:val="nil"/>
              <w:left w:val="nil"/>
              <w:bottom w:val="nil"/>
              <w:right w:val="nil"/>
            </w:tcBorders>
            <w:shd w:val="clear" w:color="auto" w:fill="auto"/>
            <w:noWrap/>
            <w:vAlign w:val="bottom"/>
            <w:hideMark/>
          </w:tcPr>
          <w:p w14:paraId="4EE0CC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embarkation facilities for rail transport</w:t>
            </w:r>
          </w:p>
        </w:tc>
      </w:tr>
      <w:tr w:rsidR="008F67B5" w:rsidRPr="008F67B5" w14:paraId="1A3AA267" w14:textId="77777777" w:rsidTr="004B4C2C">
        <w:trPr>
          <w:trHeight w:val="57"/>
        </w:trPr>
        <w:tc>
          <w:tcPr>
            <w:tcW w:w="1250" w:type="pct"/>
            <w:tcBorders>
              <w:top w:val="nil"/>
              <w:left w:val="nil"/>
              <w:bottom w:val="nil"/>
              <w:right w:val="nil"/>
            </w:tcBorders>
            <w:shd w:val="clear" w:color="auto" w:fill="auto"/>
            <w:noWrap/>
            <w:vAlign w:val="bottom"/>
            <w:hideMark/>
          </w:tcPr>
          <w:p w14:paraId="0754F9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1E78C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B1599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Permanent way/track</w:t>
            </w:r>
          </w:p>
        </w:tc>
        <w:tc>
          <w:tcPr>
            <w:tcW w:w="1250" w:type="pct"/>
            <w:tcBorders>
              <w:top w:val="nil"/>
              <w:left w:val="nil"/>
              <w:bottom w:val="nil"/>
              <w:right w:val="nil"/>
            </w:tcBorders>
            <w:shd w:val="clear" w:color="auto" w:fill="auto"/>
            <w:noWrap/>
            <w:vAlign w:val="bottom"/>
            <w:hideMark/>
          </w:tcPr>
          <w:p w14:paraId="56AF32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Plain line</w:t>
            </w:r>
          </w:p>
        </w:tc>
      </w:tr>
      <w:tr w:rsidR="008F67B5" w:rsidRPr="008F67B5" w14:paraId="448AC9BB" w14:textId="77777777" w:rsidTr="004B4C2C">
        <w:trPr>
          <w:trHeight w:val="57"/>
        </w:trPr>
        <w:tc>
          <w:tcPr>
            <w:tcW w:w="1250" w:type="pct"/>
            <w:tcBorders>
              <w:top w:val="nil"/>
              <w:left w:val="nil"/>
              <w:bottom w:val="nil"/>
              <w:right w:val="nil"/>
            </w:tcBorders>
            <w:shd w:val="clear" w:color="auto" w:fill="auto"/>
            <w:noWrap/>
            <w:vAlign w:val="bottom"/>
            <w:hideMark/>
          </w:tcPr>
          <w:p w14:paraId="56751B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59FFA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455E498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Permanent way/track</w:t>
            </w:r>
          </w:p>
        </w:tc>
        <w:tc>
          <w:tcPr>
            <w:tcW w:w="1250" w:type="pct"/>
            <w:tcBorders>
              <w:top w:val="nil"/>
              <w:left w:val="nil"/>
              <w:bottom w:val="nil"/>
              <w:right w:val="nil"/>
            </w:tcBorders>
            <w:shd w:val="clear" w:color="auto" w:fill="auto"/>
            <w:noWrap/>
            <w:vAlign w:val="bottom"/>
            <w:hideMark/>
          </w:tcPr>
          <w:p w14:paraId="4D36A5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Switches</w:t>
            </w:r>
          </w:p>
        </w:tc>
      </w:tr>
      <w:tr w:rsidR="008F67B5" w:rsidRPr="008F67B5" w14:paraId="78DB788E" w14:textId="77777777" w:rsidTr="004B4C2C">
        <w:trPr>
          <w:trHeight w:val="57"/>
        </w:trPr>
        <w:tc>
          <w:tcPr>
            <w:tcW w:w="1250" w:type="pct"/>
            <w:tcBorders>
              <w:top w:val="nil"/>
              <w:left w:val="nil"/>
              <w:bottom w:val="nil"/>
              <w:right w:val="nil"/>
            </w:tcBorders>
            <w:shd w:val="clear" w:color="auto" w:fill="auto"/>
            <w:noWrap/>
            <w:vAlign w:val="bottom"/>
            <w:hideMark/>
          </w:tcPr>
          <w:p w14:paraId="1B69D7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67209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1FD07C2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Permanent way/track</w:t>
            </w:r>
          </w:p>
        </w:tc>
        <w:tc>
          <w:tcPr>
            <w:tcW w:w="1250" w:type="pct"/>
            <w:tcBorders>
              <w:top w:val="nil"/>
              <w:left w:val="nil"/>
              <w:bottom w:val="nil"/>
              <w:right w:val="nil"/>
            </w:tcBorders>
            <w:shd w:val="clear" w:color="auto" w:fill="auto"/>
            <w:noWrap/>
            <w:vAlign w:val="bottom"/>
            <w:hideMark/>
          </w:tcPr>
          <w:p w14:paraId="1C36AE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Junctions</w:t>
            </w:r>
          </w:p>
        </w:tc>
      </w:tr>
      <w:tr w:rsidR="008F67B5" w:rsidRPr="008F67B5" w14:paraId="188F65E6" w14:textId="77777777" w:rsidTr="004B4C2C">
        <w:trPr>
          <w:trHeight w:val="57"/>
        </w:trPr>
        <w:tc>
          <w:tcPr>
            <w:tcW w:w="1250" w:type="pct"/>
            <w:tcBorders>
              <w:top w:val="nil"/>
              <w:left w:val="nil"/>
              <w:bottom w:val="nil"/>
              <w:right w:val="nil"/>
            </w:tcBorders>
            <w:shd w:val="clear" w:color="auto" w:fill="auto"/>
            <w:noWrap/>
            <w:vAlign w:val="bottom"/>
            <w:hideMark/>
          </w:tcPr>
          <w:p w14:paraId="16ACDA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03D63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4E26A8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Permanent way/track</w:t>
            </w:r>
          </w:p>
        </w:tc>
        <w:tc>
          <w:tcPr>
            <w:tcW w:w="1250" w:type="pct"/>
            <w:tcBorders>
              <w:top w:val="nil"/>
              <w:left w:val="nil"/>
              <w:bottom w:val="nil"/>
              <w:right w:val="nil"/>
            </w:tcBorders>
            <w:shd w:val="clear" w:color="auto" w:fill="auto"/>
            <w:noWrap/>
            <w:vAlign w:val="bottom"/>
            <w:hideMark/>
          </w:tcPr>
          <w:p w14:paraId="3C18A56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Sidings</w:t>
            </w:r>
          </w:p>
        </w:tc>
      </w:tr>
      <w:tr w:rsidR="008F67B5" w:rsidRPr="008F67B5" w14:paraId="5C1E62D5" w14:textId="77777777" w:rsidTr="004B4C2C">
        <w:trPr>
          <w:trHeight w:val="57"/>
        </w:trPr>
        <w:tc>
          <w:tcPr>
            <w:tcW w:w="1250" w:type="pct"/>
            <w:tcBorders>
              <w:top w:val="nil"/>
              <w:left w:val="nil"/>
              <w:bottom w:val="nil"/>
              <w:right w:val="nil"/>
            </w:tcBorders>
            <w:shd w:val="clear" w:color="auto" w:fill="auto"/>
            <w:noWrap/>
            <w:vAlign w:val="bottom"/>
            <w:hideMark/>
          </w:tcPr>
          <w:p w14:paraId="5044E2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DB125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FF6C9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Permanent way/track</w:t>
            </w:r>
          </w:p>
        </w:tc>
        <w:tc>
          <w:tcPr>
            <w:tcW w:w="1250" w:type="pct"/>
            <w:tcBorders>
              <w:top w:val="nil"/>
              <w:left w:val="nil"/>
              <w:bottom w:val="nil"/>
              <w:right w:val="nil"/>
            </w:tcBorders>
            <w:shd w:val="clear" w:color="auto" w:fill="auto"/>
            <w:noWrap/>
            <w:vAlign w:val="bottom"/>
            <w:hideMark/>
          </w:tcPr>
          <w:p w14:paraId="09A6B9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Level crossings</w:t>
            </w:r>
          </w:p>
        </w:tc>
      </w:tr>
      <w:tr w:rsidR="008F67B5" w:rsidRPr="008F67B5" w14:paraId="0BA60CA1" w14:textId="77777777" w:rsidTr="004B4C2C">
        <w:trPr>
          <w:trHeight w:val="57"/>
        </w:trPr>
        <w:tc>
          <w:tcPr>
            <w:tcW w:w="1250" w:type="pct"/>
            <w:tcBorders>
              <w:top w:val="nil"/>
              <w:left w:val="nil"/>
              <w:bottom w:val="nil"/>
              <w:right w:val="nil"/>
            </w:tcBorders>
            <w:shd w:val="clear" w:color="auto" w:fill="auto"/>
            <w:noWrap/>
            <w:vAlign w:val="bottom"/>
            <w:hideMark/>
          </w:tcPr>
          <w:p w14:paraId="14C26C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1BFE2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3961A0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control facilities</w:t>
            </w:r>
          </w:p>
        </w:tc>
        <w:tc>
          <w:tcPr>
            <w:tcW w:w="1250" w:type="pct"/>
            <w:tcBorders>
              <w:top w:val="nil"/>
              <w:left w:val="nil"/>
              <w:bottom w:val="nil"/>
              <w:right w:val="nil"/>
            </w:tcBorders>
            <w:shd w:val="clear" w:color="auto" w:fill="auto"/>
            <w:noWrap/>
            <w:vAlign w:val="bottom"/>
            <w:hideMark/>
          </w:tcPr>
          <w:p w14:paraId="71635A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Signal boxes</w:t>
            </w:r>
          </w:p>
        </w:tc>
      </w:tr>
      <w:tr w:rsidR="008F67B5" w:rsidRPr="008F67B5" w14:paraId="418C1DCD" w14:textId="77777777" w:rsidTr="004B4C2C">
        <w:trPr>
          <w:trHeight w:val="57"/>
        </w:trPr>
        <w:tc>
          <w:tcPr>
            <w:tcW w:w="1250" w:type="pct"/>
            <w:tcBorders>
              <w:top w:val="nil"/>
              <w:left w:val="nil"/>
              <w:bottom w:val="nil"/>
              <w:right w:val="nil"/>
            </w:tcBorders>
            <w:shd w:val="clear" w:color="auto" w:fill="auto"/>
            <w:noWrap/>
            <w:vAlign w:val="bottom"/>
            <w:hideMark/>
          </w:tcPr>
          <w:p w14:paraId="7C3F2D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ECF6C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166FFC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control facilities</w:t>
            </w:r>
          </w:p>
        </w:tc>
        <w:tc>
          <w:tcPr>
            <w:tcW w:w="1250" w:type="pct"/>
            <w:tcBorders>
              <w:top w:val="nil"/>
              <w:left w:val="nil"/>
              <w:bottom w:val="nil"/>
              <w:right w:val="nil"/>
            </w:tcBorders>
            <w:shd w:val="clear" w:color="auto" w:fill="auto"/>
            <w:noWrap/>
            <w:vAlign w:val="bottom"/>
            <w:hideMark/>
          </w:tcPr>
          <w:p w14:paraId="61241D7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Signals</w:t>
            </w:r>
          </w:p>
        </w:tc>
      </w:tr>
      <w:tr w:rsidR="008F67B5" w:rsidRPr="008F67B5" w14:paraId="0F6B24A3" w14:textId="77777777" w:rsidTr="004B4C2C">
        <w:trPr>
          <w:trHeight w:val="57"/>
        </w:trPr>
        <w:tc>
          <w:tcPr>
            <w:tcW w:w="1250" w:type="pct"/>
            <w:tcBorders>
              <w:top w:val="nil"/>
              <w:left w:val="nil"/>
              <w:bottom w:val="nil"/>
              <w:right w:val="nil"/>
            </w:tcBorders>
            <w:shd w:val="clear" w:color="auto" w:fill="auto"/>
            <w:noWrap/>
            <w:vAlign w:val="bottom"/>
            <w:hideMark/>
          </w:tcPr>
          <w:p w14:paraId="37600F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B4711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081F1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control facilities</w:t>
            </w:r>
          </w:p>
        </w:tc>
        <w:tc>
          <w:tcPr>
            <w:tcW w:w="1250" w:type="pct"/>
            <w:tcBorders>
              <w:top w:val="nil"/>
              <w:left w:val="nil"/>
              <w:bottom w:val="nil"/>
              <w:right w:val="nil"/>
            </w:tcBorders>
            <w:shd w:val="clear" w:color="auto" w:fill="auto"/>
            <w:noWrap/>
            <w:vAlign w:val="bottom"/>
            <w:hideMark/>
          </w:tcPr>
          <w:p w14:paraId="441FB4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Marshalling yards</w:t>
            </w:r>
          </w:p>
        </w:tc>
      </w:tr>
      <w:tr w:rsidR="008F67B5" w:rsidRPr="008F67B5" w14:paraId="492E2044" w14:textId="77777777" w:rsidTr="004B4C2C">
        <w:trPr>
          <w:trHeight w:val="57"/>
        </w:trPr>
        <w:tc>
          <w:tcPr>
            <w:tcW w:w="1250" w:type="pct"/>
            <w:tcBorders>
              <w:top w:val="nil"/>
              <w:left w:val="nil"/>
              <w:bottom w:val="nil"/>
              <w:right w:val="nil"/>
            </w:tcBorders>
            <w:shd w:val="clear" w:color="auto" w:fill="auto"/>
            <w:noWrap/>
            <w:vAlign w:val="bottom"/>
            <w:hideMark/>
          </w:tcPr>
          <w:p w14:paraId="1C692F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A4565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235066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control facilities</w:t>
            </w:r>
          </w:p>
        </w:tc>
        <w:tc>
          <w:tcPr>
            <w:tcW w:w="1250" w:type="pct"/>
            <w:tcBorders>
              <w:top w:val="nil"/>
              <w:left w:val="nil"/>
              <w:bottom w:val="nil"/>
              <w:right w:val="nil"/>
            </w:tcBorders>
            <w:shd w:val="clear" w:color="auto" w:fill="auto"/>
            <w:noWrap/>
            <w:vAlign w:val="bottom"/>
            <w:hideMark/>
          </w:tcPr>
          <w:p w14:paraId="5E85AC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Railway relay buildings</w:t>
            </w:r>
          </w:p>
        </w:tc>
      </w:tr>
      <w:tr w:rsidR="008F67B5" w:rsidRPr="008F67B5" w14:paraId="7C73D88B" w14:textId="77777777" w:rsidTr="004B4C2C">
        <w:trPr>
          <w:trHeight w:val="57"/>
        </w:trPr>
        <w:tc>
          <w:tcPr>
            <w:tcW w:w="1250" w:type="pct"/>
            <w:tcBorders>
              <w:top w:val="nil"/>
              <w:left w:val="nil"/>
              <w:bottom w:val="nil"/>
              <w:right w:val="nil"/>
            </w:tcBorders>
            <w:shd w:val="clear" w:color="auto" w:fill="auto"/>
            <w:noWrap/>
            <w:vAlign w:val="bottom"/>
            <w:hideMark/>
          </w:tcPr>
          <w:p w14:paraId="0998A4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FF332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6FDBCF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control facilities</w:t>
            </w:r>
          </w:p>
        </w:tc>
        <w:tc>
          <w:tcPr>
            <w:tcW w:w="1250" w:type="pct"/>
            <w:tcBorders>
              <w:top w:val="nil"/>
              <w:left w:val="nil"/>
              <w:bottom w:val="nil"/>
              <w:right w:val="nil"/>
            </w:tcBorders>
            <w:shd w:val="clear" w:color="auto" w:fill="auto"/>
            <w:noWrap/>
            <w:vAlign w:val="bottom"/>
            <w:hideMark/>
          </w:tcPr>
          <w:p w14:paraId="5EB5B8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Railway lineside staff accommodation</w:t>
            </w:r>
          </w:p>
        </w:tc>
      </w:tr>
      <w:tr w:rsidR="008F67B5" w:rsidRPr="008F67B5" w14:paraId="600473FB" w14:textId="77777777" w:rsidTr="004B4C2C">
        <w:trPr>
          <w:trHeight w:val="57"/>
        </w:trPr>
        <w:tc>
          <w:tcPr>
            <w:tcW w:w="1250" w:type="pct"/>
            <w:tcBorders>
              <w:top w:val="nil"/>
              <w:left w:val="nil"/>
              <w:bottom w:val="nil"/>
              <w:right w:val="nil"/>
            </w:tcBorders>
            <w:shd w:val="clear" w:color="auto" w:fill="auto"/>
            <w:noWrap/>
            <w:vAlign w:val="bottom"/>
            <w:hideMark/>
          </w:tcPr>
          <w:p w14:paraId="034748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0BDE7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06EBF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storage/repair facilities</w:t>
            </w:r>
          </w:p>
        </w:tc>
        <w:tc>
          <w:tcPr>
            <w:tcW w:w="1250" w:type="pct"/>
            <w:tcBorders>
              <w:top w:val="nil"/>
              <w:left w:val="nil"/>
              <w:bottom w:val="nil"/>
              <w:right w:val="nil"/>
            </w:tcBorders>
            <w:shd w:val="clear" w:color="auto" w:fill="auto"/>
            <w:noWrap/>
            <w:vAlign w:val="bottom"/>
            <w:hideMark/>
          </w:tcPr>
          <w:p w14:paraId="63C6E3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Service inspection sheds</w:t>
            </w:r>
          </w:p>
        </w:tc>
      </w:tr>
      <w:tr w:rsidR="008F67B5" w:rsidRPr="008F67B5" w14:paraId="2884F5E6" w14:textId="77777777" w:rsidTr="004B4C2C">
        <w:trPr>
          <w:trHeight w:val="57"/>
        </w:trPr>
        <w:tc>
          <w:tcPr>
            <w:tcW w:w="1250" w:type="pct"/>
            <w:tcBorders>
              <w:top w:val="nil"/>
              <w:left w:val="nil"/>
              <w:bottom w:val="nil"/>
              <w:right w:val="nil"/>
            </w:tcBorders>
            <w:shd w:val="clear" w:color="auto" w:fill="auto"/>
            <w:noWrap/>
            <w:vAlign w:val="bottom"/>
            <w:hideMark/>
          </w:tcPr>
          <w:p w14:paraId="25E23B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31EE1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2C1AE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storage/repair facilities</w:t>
            </w:r>
          </w:p>
        </w:tc>
        <w:tc>
          <w:tcPr>
            <w:tcW w:w="1250" w:type="pct"/>
            <w:tcBorders>
              <w:top w:val="nil"/>
              <w:left w:val="nil"/>
              <w:bottom w:val="nil"/>
              <w:right w:val="nil"/>
            </w:tcBorders>
            <w:shd w:val="clear" w:color="auto" w:fill="auto"/>
            <w:noWrap/>
            <w:vAlign w:val="bottom"/>
            <w:hideMark/>
          </w:tcPr>
          <w:p w14:paraId="5B5A0B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Repair sheds</w:t>
            </w:r>
          </w:p>
        </w:tc>
      </w:tr>
      <w:tr w:rsidR="008F67B5" w:rsidRPr="008F67B5" w14:paraId="6A284A2C" w14:textId="77777777" w:rsidTr="004B4C2C">
        <w:trPr>
          <w:trHeight w:val="57"/>
        </w:trPr>
        <w:tc>
          <w:tcPr>
            <w:tcW w:w="1250" w:type="pct"/>
            <w:tcBorders>
              <w:top w:val="nil"/>
              <w:left w:val="nil"/>
              <w:bottom w:val="nil"/>
              <w:right w:val="nil"/>
            </w:tcBorders>
            <w:shd w:val="clear" w:color="auto" w:fill="auto"/>
            <w:noWrap/>
            <w:vAlign w:val="bottom"/>
            <w:hideMark/>
          </w:tcPr>
          <w:p w14:paraId="0FDA4B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486AA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7D4D83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storage/repair facilities</w:t>
            </w:r>
          </w:p>
        </w:tc>
        <w:tc>
          <w:tcPr>
            <w:tcW w:w="1250" w:type="pct"/>
            <w:tcBorders>
              <w:top w:val="nil"/>
              <w:left w:val="nil"/>
              <w:bottom w:val="nil"/>
              <w:right w:val="nil"/>
            </w:tcBorders>
            <w:shd w:val="clear" w:color="auto" w:fill="auto"/>
            <w:noWrap/>
            <w:vAlign w:val="bottom"/>
            <w:hideMark/>
          </w:tcPr>
          <w:p w14:paraId="21BCFC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 xml:space="preserve">Bogie </w:t>
            </w:r>
            <w:proofErr w:type="gramStart"/>
            <w:r w:rsidRPr="008F67B5">
              <w:rPr>
                <w:rFonts w:ascii="Aptos" w:eastAsia="Times New Roman" w:hAnsi="Aptos" w:cs="Times New Roman"/>
                <w:color w:val="000000"/>
                <w:sz w:val="14"/>
                <w:szCs w:val="14"/>
              </w:rPr>
              <w:t>drop</w:t>
            </w:r>
            <w:proofErr w:type="gramEnd"/>
            <w:r w:rsidRPr="008F67B5">
              <w:rPr>
                <w:rFonts w:ascii="Aptos" w:eastAsia="Times New Roman" w:hAnsi="Aptos" w:cs="Times New Roman"/>
                <w:color w:val="000000"/>
                <w:sz w:val="14"/>
                <w:szCs w:val="14"/>
              </w:rPr>
              <w:t xml:space="preserve"> buildings</w:t>
            </w:r>
          </w:p>
        </w:tc>
      </w:tr>
      <w:tr w:rsidR="008F67B5" w:rsidRPr="008F67B5" w14:paraId="5990E9BC" w14:textId="77777777" w:rsidTr="004B4C2C">
        <w:trPr>
          <w:trHeight w:val="57"/>
        </w:trPr>
        <w:tc>
          <w:tcPr>
            <w:tcW w:w="1250" w:type="pct"/>
            <w:tcBorders>
              <w:top w:val="nil"/>
              <w:left w:val="nil"/>
              <w:bottom w:val="nil"/>
              <w:right w:val="nil"/>
            </w:tcBorders>
            <w:shd w:val="clear" w:color="auto" w:fill="auto"/>
            <w:noWrap/>
            <w:vAlign w:val="bottom"/>
            <w:hideMark/>
          </w:tcPr>
          <w:p w14:paraId="26B274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7233F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0E413F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storage/repair facilities</w:t>
            </w:r>
          </w:p>
        </w:tc>
        <w:tc>
          <w:tcPr>
            <w:tcW w:w="1250" w:type="pct"/>
            <w:tcBorders>
              <w:top w:val="nil"/>
              <w:left w:val="nil"/>
              <w:bottom w:val="nil"/>
              <w:right w:val="nil"/>
            </w:tcBorders>
            <w:shd w:val="clear" w:color="auto" w:fill="auto"/>
            <w:noWrap/>
            <w:vAlign w:val="bottom"/>
            <w:hideMark/>
          </w:tcPr>
          <w:p w14:paraId="78225E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Wheel lathes</w:t>
            </w:r>
          </w:p>
        </w:tc>
      </w:tr>
      <w:tr w:rsidR="008F67B5" w:rsidRPr="008F67B5" w14:paraId="0F0C648F" w14:textId="77777777" w:rsidTr="004B4C2C">
        <w:trPr>
          <w:trHeight w:val="57"/>
        </w:trPr>
        <w:tc>
          <w:tcPr>
            <w:tcW w:w="1250" w:type="pct"/>
            <w:tcBorders>
              <w:top w:val="nil"/>
              <w:left w:val="nil"/>
              <w:bottom w:val="nil"/>
              <w:right w:val="nil"/>
            </w:tcBorders>
            <w:shd w:val="clear" w:color="auto" w:fill="auto"/>
            <w:noWrap/>
            <w:vAlign w:val="bottom"/>
            <w:hideMark/>
          </w:tcPr>
          <w:p w14:paraId="2763AD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610AA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transport facilities</w:t>
            </w:r>
          </w:p>
        </w:tc>
        <w:tc>
          <w:tcPr>
            <w:tcW w:w="1250" w:type="pct"/>
            <w:tcBorders>
              <w:top w:val="nil"/>
              <w:left w:val="nil"/>
              <w:bottom w:val="nil"/>
              <w:right w:val="nil"/>
            </w:tcBorders>
            <w:shd w:val="clear" w:color="auto" w:fill="auto"/>
            <w:noWrap/>
            <w:vAlign w:val="bottom"/>
            <w:hideMark/>
          </w:tcPr>
          <w:p w14:paraId="3872A6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Rail vehicle storage/repair facilities</w:t>
            </w:r>
          </w:p>
        </w:tc>
        <w:tc>
          <w:tcPr>
            <w:tcW w:w="1250" w:type="pct"/>
            <w:tcBorders>
              <w:top w:val="nil"/>
              <w:left w:val="nil"/>
              <w:bottom w:val="nil"/>
              <w:right w:val="nil"/>
            </w:tcBorders>
            <w:shd w:val="clear" w:color="auto" w:fill="auto"/>
            <w:noWrap/>
            <w:vAlign w:val="bottom"/>
            <w:hideMark/>
          </w:tcPr>
          <w:p w14:paraId="216732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Carriage cleaning facilities</w:t>
            </w:r>
          </w:p>
        </w:tc>
      </w:tr>
      <w:tr w:rsidR="008F67B5" w:rsidRPr="008F67B5" w14:paraId="220F6DE2" w14:textId="77777777" w:rsidTr="004B4C2C">
        <w:trPr>
          <w:trHeight w:val="57"/>
        </w:trPr>
        <w:tc>
          <w:tcPr>
            <w:tcW w:w="1250" w:type="pct"/>
            <w:tcBorders>
              <w:top w:val="nil"/>
              <w:left w:val="nil"/>
              <w:bottom w:val="nil"/>
              <w:right w:val="nil"/>
            </w:tcBorders>
            <w:shd w:val="clear" w:color="auto" w:fill="auto"/>
            <w:noWrap/>
            <w:vAlign w:val="bottom"/>
            <w:hideMark/>
          </w:tcPr>
          <w:p w14:paraId="697A81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BB5343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11A155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motor roads</w:t>
            </w:r>
          </w:p>
        </w:tc>
        <w:tc>
          <w:tcPr>
            <w:tcW w:w="1250" w:type="pct"/>
            <w:tcBorders>
              <w:top w:val="nil"/>
              <w:left w:val="nil"/>
              <w:bottom w:val="nil"/>
              <w:right w:val="nil"/>
            </w:tcBorders>
            <w:shd w:val="clear" w:color="auto" w:fill="auto"/>
            <w:noWrap/>
            <w:vAlign w:val="bottom"/>
            <w:hideMark/>
          </w:tcPr>
          <w:p w14:paraId="755A3E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roads other than motorways</w:t>
            </w:r>
          </w:p>
        </w:tc>
      </w:tr>
      <w:tr w:rsidR="008F67B5" w:rsidRPr="008F67B5" w14:paraId="0A67DF54" w14:textId="77777777" w:rsidTr="004B4C2C">
        <w:trPr>
          <w:trHeight w:val="57"/>
        </w:trPr>
        <w:tc>
          <w:tcPr>
            <w:tcW w:w="1250" w:type="pct"/>
            <w:tcBorders>
              <w:top w:val="nil"/>
              <w:left w:val="nil"/>
              <w:bottom w:val="nil"/>
              <w:right w:val="nil"/>
            </w:tcBorders>
            <w:shd w:val="clear" w:color="auto" w:fill="auto"/>
            <w:noWrap/>
            <w:vAlign w:val="bottom"/>
            <w:hideMark/>
          </w:tcPr>
          <w:p w14:paraId="44F739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B6827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45C2F9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motor roads</w:t>
            </w:r>
          </w:p>
        </w:tc>
        <w:tc>
          <w:tcPr>
            <w:tcW w:w="1250" w:type="pct"/>
            <w:tcBorders>
              <w:top w:val="nil"/>
              <w:left w:val="nil"/>
              <w:bottom w:val="nil"/>
              <w:right w:val="nil"/>
            </w:tcBorders>
            <w:shd w:val="clear" w:color="auto" w:fill="auto"/>
            <w:noWrap/>
            <w:vAlign w:val="bottom"/>
            <w:hideMark/>
          </w:tcPr>
          <w:p w14:paraId="63DF59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Secondary roads, minor roads</w:t>
            </w:r>
          </w:p>
        </w:tc>
      </w:tr>
      <w:tr w:rsidR="008F67B5" w:rsidRPr="008F67B5" w14:paraId="5729BE06" w14:textId="77777777" w:rsidTr="004B4C2C">
        <w:trPr>
          <w:trHeight w:val="57"/>
        </w:trPr>
        <w:tc>
          <w:tcPr>
            <w:tcW w:w="1250" w:type="pct"/>
            <w:tcBorders>
              <w:top w:val="nil"/>
              <w:left w:val="nil"/>
              <w:bottom w:val="nil"/>
              <w:right w:val="nil"/>
            </w:tcBorders>
            <w:shd w:val="clear" w:color="auto" w:fill="auto"/>
            <w:noWrap/>
            <w:vAlign w:val="bottom"/>
            <w:hideMark/>
          </w:tcPr>
          <w:p w14:paraId="4DEF55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1A88F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6A9970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motor roads</w:t>
            </w:r>
          </w:p>
        </w:tc>
        <w:tc>
          <w:tcPr>
            <w:tcW w:w="1250" w:type="pct"/>
            <w:tcBorders>
              <w:top w:val="nil"/>
              <w:left w:val="nil"/>
              <w:bottom w:val="nil"/>
              <w:right w:val="nil"/>
            </w:tcBorders>
            <w:shd w:val="clear" w:color="auto" w:fill="auto"/>
            <w:noWrap/>
            <w:vAlign w:val="bottom"/>
            <w:hideMark/>
          </w:tcPr>
          <w:p w14:paraId="1B70F3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By-passes, loop roads, ring roads, radial roads</w:t>
            </w:r>
          </w:p>
        </w:tc>
      </w:tr>
      <w:tr w:rsidR="008F67B5" w:rsidRPr="008F67B5" w14:paraId="79684556" w14:textId="77777777" w:rsidTr="004B4C2C">
        <w:trPr>
          <w:trHeight w:val="57"/>
        </w:trPr>
        <w:tc>
          <w:tcPr>
            <w:tcW w:w="1250" w:type="pct"/>
            <w:tcBorders>
              <w:top w:val="nil"/>
              <w:left w:val="nil"/>
              <w:bottom w:val="nil"/>
              <w:right w:val="nil"/>
            </w:tcBorders>
            <w:shd w:val="clear" w:color="auto" w:fill="auto"/>
            <w:noWrap/>
            <w:vAlign w:val="bottom"/>
            <w:hideMark/>
          </w:tcPr>
          <w:p w14:paraId="776BC6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CB53E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501FDA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motor roads</w:t>
            </w:r>
          </w:p>
        </w:tc>
        <w:tc>
          <w:tcPr>
            <w:tcW w:w="1250" w:type="pct"/>
            <w:tcBorders>
              <w:top w:val="nil"/>
              <w:left w:val="nil"/>
              <w:bottom w:val="nil"/>
              <w:right w:val="nil"/>
            </w:tcBorders>
            <w:shd w:val="clear" w:color="auto" w:fill="auto"/>
            <w:noWrap/>
            <w:vAlign w:val="bottom"/>
            <w:hideMark/>
          </w:tcPr>
          <w:p w14:paraId="711623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Access roads, drives, approach roads, culs-de-sac</w:t>
            </w:r>
          </w:p>
        </w:tc>
      </w:tr>
      <w:tr w:rsidR="008F67B5" w:rsidRPr="008F67B5" w14:paraId="1080B8F8" w14:textId="77777777" w:rsidTr="004B4C2C">
        <w:trPr>
          <w:trHeight w:val="57"/>
        </w:trPr>
        <w:tc>
          <w:tcPr>
            <w:tcW w:w="1250" w:type="pct"/>
            <w:tcBorders>
              <w:top w:val="nil"/>
              <w:left w:val="nil"/>
              <w:bottom w:val="nil"/>
              <w:right w:val="nil"/>
            </w:tcBorders>
            <w:shd w:val="clear" w:color="auto" w:fill="auto"/>
            <w:noWrap/>
            <w:vAlign w:val="bottom"/>
            <w:hideMark/>
          </w:tcPr>
          <w:p w14:paraId="3038FA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4F800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093043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motor roads</w:t>
            </w:r>
          </w:p>
        </w:tc>
        <w:tc>
          <w:tcPr>
            <w:tcW w:w="1250" w:type="pct"/>
            <w:tcBorders>
              <w:top w:val="nil"/>
              <w:left w:val="nil"/>
              <w:bottom w:val="nil"/>
              <w:right w:val="nil"/>
            </w:tcBorders>
            <w:shd w:val="clear" w:color="auto" w:fill="auto"/>
            <w:noWrap/>
            <w:vAlign w:val="bottom"/>
            <w:hideMark/>
          </w:tcPr>
          <w:p w14:paraId="1B89CC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Single and dual carriageway roads, grade separated roads</w:t>
            </w:r>
          </w:p>
        </w:tc>
      </w:tr>
      <w:tr w:rsidR="008F67B5" w:rsidRPr="008F67B5" w14:paraId="1FF35E13" w14:textId="77777777" w:rsidTr="004B4C2C">
        <w:trPr>
          <w:trHeight w:val="57"/>
        </w:trPr>
        <w:tc>
          <w:tcPr>
            <w:tcW w:w="1250" w:type="pct"/>
            <w:tcBorders>
              <w:top w:val="nil"/>
              <w:left w:val="nil"/>
              <w:bottom w:val="nil"/>
              <w:right w:val="nil"/>
            </w:tcBorders>
            <w:shd w:val="clear" w:color="auto" w:fill="auto"/>
            <w:noWrap/>
            <w:vAlign w:val="bottom"/>
            <w:hideMark/>
          </w:tcPr>
          <w:p w14:paraId="3544C6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A6ED74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944E6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motor roads</w:t>
            </w:r>
          </w:p>
        </w:tc>
        <w:tc>
          <w:tcPr>
            <w:tcW w:w="1250" w:type="pct"/>
            <w:tcBorders>
              <w:top w:val="nil"/>
              <w:left w:val="nil"/>
              <w:bottom w:val="nil"/>
              <w:right w:val="nil"/>
            </w:tcBorders>
            <w:shd w:val="clear" w:color="auto" w:fill="auto"/>
            <w:noWrap/>
            <w:vAlign w:val="bottom"/>
            <w:hideMark/>
          </w:tcPr>
          <w:p w14:paraId="6349C4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motor roads</w:t>
            </w:r>
          </w:p>
        </w:tc>
      </w:tr>
      <w:tr w:rsidR="008F67B5" w:rsidRPr="008F67B5" w14:paraId="4A23658E" w14:textId="77777777" w:rsidTr="004B4C2C">
        <w:trPr>
          <w:trHeight w:val="57"/>
        </w:trPr>
        <w:tc>
          <w:tcPr>
            <w:tcW w:w="1250" w:type="pct"/>
            <w:tcBorders>
              <w:top w:val="nil"/>
              <w:left w:val="nil"/>
              <w:bottom w:val="nil"/>
              <w:right w:val="nil"/>
            </w:tcBorders>
            <w:shd w:val="clear" w:color="auto" w:fill="auto"/>
            <w:noWrap/>
            <w:vAlign w:val="bottom"/>
            <w:hideMark/>
          </w:tcPr>
          <w:p w14:paraId="566CC4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5BE85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1913BB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Roads other than motor roads</w:t>
            </w:r>
          </w:p>
        </w:tc>
        <w:tc>
          <w:tcPr>
            <w:tcW w:w="1250" w:type="pct"/>
            <w:tcBorders>
              <w:top w:val="nil"/>
              <w:left w:val="nil"/>
              <w:bottom w:val="nil"/>
              <w:right w:val="nil"/>
            </w:tcBorders>
            <w:shd w:val="clear" w:color="auto" w:fill="auto"/>
            <w:noWrap/>
            <w:vAlign w:val="bottom"/>
            <w:hideMark/>
          </w:tcPr>
          <w:p w14:paraId="250BA0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Pedestrian streets</w:t>
            </w:r>
          </w:p>
        </w:tc>
      </w:tr>
      <w:tr w:rsidR="008F67B5" w:rsidRPr="008F67B5" w14:paraId="00A91DB8" w14:textId="77777777" w:rsidTr="004B4C2C">
        <w:trPr>
          <w:trHeight w:val="57"/>
        </w:trPr>
        <w:tc>
          <w:tcPr>
            <w:tcW w:w="1250" w:type="pct"/>
            <w:tcBorders>
              <w:top w:val="nil"/>
              <w:left w:val="nil"/>
              <w:bottom w:val="nil"/>
              <w:right w:val="nil"/>
            </w:tcBorders>
            <w:shd w:val="clear" w:color="auto" w:fill="auto"/>
            <w:noWrap/>
            <w:vAlign w:val="bottom"/>
            <w:hideMark/>
          </w:tcPr>
          <w:p w14:paraId="4AFBD7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A76A9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547E2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Roads other than motor roads</w:t>
            </w:r>
          </w:p>
        </w:tc>
        <w:tc>
          <w:tcPr>
            <w:tcW w:w="1250" w:type="pct"/>
            <w:tcBorders>
              <w:top w:val="nil"/>
              <w:left w:val="nil"/>
              <w:bottom w:val="nil"/>
              <w:right w:val="nil"/>
            </w:tcBorders>
            <w:shd w:val="clear" w:color="auto" w:fill="auto"/>
            <w:noWrap/>
            <w:vAlign w:val="bottom"/>
            <w:hideMark/>
          </w:tcPr>
          <w:p w14:paraId="61CFEC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Cycle tracks</w:t>
            </w:r>
          </w:p>
        </w:tc>
      </w:tr>
      <w:tr w:rsidR="008F67B5" w:rsidRPr="008F67B5" w14:paraId="7620D41B" w14:textId="77777777" w:rsidTr="004B4C2C">
        <w:trPr>
          <w:trHeight w:val="57"/>
        </w:trPr>
        <w:tc>
          <w:tcPr>
            <w:tcW w:w="1250" w:type="pct"/>
            <w:tcBorders>
              <w:top w:val="nil"/>
              <w:left w:val="nil"/>
              <w:bottom w:val="nil"/>
              <w:right w:val="nil"/>
            </w:tcBorders>
            <w:shd w:val="clear" w:color="auto" w:fill="auto"/>
            <w:noWrap/>
            <w:vAlign w:val="bottom"/>
            <w:hideMark/>
          </w:tcPr>
          <w:p w14:paraId="72E5C3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39782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166CA0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Roads other than motor roads</w:t>
            </w:r>
          </w:p>
        </w:tc>
        <w:tc>
          <w:tcPr>
            <w:tcW w:w="1250" w:type="pct"/>
            <w:tcBorders>
              <w:top w:val="nil"/>
              <w:left w:val="nil"/>
              <w:bottom w:val="nil"/>
              <w:right w:val="nil"/>
            </w:tcBorders>
            <w:shd w:val="clear" w:color="auto" w:fill="auto"/>
            <w:noWrap/>
            <w:vAlign w:val="bottom"/>
            <w:hideMark/>
          </w:tcPr>
          <w:p w14:paraId="6059F5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Bridleways</w:t>
            </w:r>
          </w:p>
        </w:tc>
      </w:tr>
      <w:tr w:rsidR="008F67B5" w:rsidRPr="008F67B5" w14:paraId="65F4CE7D" w14:textId="77777777" w:rsidTr="004B4C2C">
        <w:trPr>
          <w:trHeight w:val="57"/>
        </w:trPr>
        <w:tc>
          <w:tcPr>
            <w:tcW w:w="1250" w:type="pct"/>
            <w:tcBorders>
              <w:top w:val="nil"/>
              <w:left w:val="nil"/>
              <w:bottom w:val="nil"/>
              <w:right w:val="nil"/>
            </w:tcBorders>
            <w:shd w:val="clear" w:color="auto" w:fill="auto"/>
            <w:noWrap/>
            <w:vAlign w:val="bottom"/>
            <w:hideMark/>
          </w:tcPr>
          <w:p w14:paraId="6476188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Utilities, civil engineering facilities</w:t>
            </w:r>
          </w:p>
        </w:tc>
        <w:tc>
          <w:tcPr>
            <w:tcW w:w="1250" w:type="pct"/>
            <w:tcBorders>
              <w:top w:val="nil"/>
              <w:left w:val="nil"/>
              <w:bottom w:val="nil"/>
              <w:right w:val="nil"/>
            </w:tcBorders>
            <w:shd w:val="clear" w:color="auto" w:fill="auto"/>
            <w:noWrap/>
            <w:vAlign w:val="bottom"/>
            <w:hideMark/>
          </w:tcPr>
          <w:p w14:paraId="2198C6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CF45D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Roads other than motor roads</w:t>
            </w:r>
          </w:p>
        </w:tc>
        <w:tc>
          <w:tcPr>
            <w:tcW w:w="1250" w:type="pct"/>
            <w:tcBorders>
              <w:top w:val="nil"/>
              <w:left w:val="nil"/>
              <w:bottom w:val="nil"/>
              <w:right w:val="nil"/>
            </w:tcBorders>
            <w:shd w:val="clear" w:color="auto" w:fill="auto"/>
            <w:noWrap/>
            <w:vAlign w:val="bottom"/>
            <w:hideMark/>
          </w:tcPr>
          <w:p w14:paraId="45B904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Footpaths (field paths, footways, paths), towpaths</w:t>
            </w:r>
          </w:p>
        </w:tc>
      </w:tr>
      <w:tr w:rsidR="008F67B5" w:rsidRPr="008F67B5" w14:paraId="79918EEE" w14:textId="77777777" w:rsidTr="004B4C2C">
        <w:trPr>
          <w:trHeight w:val="57"/>
        </w:trPr>
        <w:tc>
          <w:tcPr>
            <w:tcW w:w="1250" w:type="pct"/>
            <w:tcBorders>
              <w:top w:val="nil"/>
              <w:left w:val="nil"/>
              <w:bottom w:val="nil"/>
              <w:right w:val="nil"/>
            </w:tcBorders>
            <w:shd w:val="clear" w:color="auto" w:fill="auto"/>
            <w:noWrap/>
            <w:vAlign w:val="bottom"/>
            <w:hideMark/>
          </w:tcPr>
          <w:p w14:paraId="7BA27E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3D646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6E6C7C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Roads other than motor roads</w:t>
            </w:r>
          </w:p>
        </w:tc>
        <w:tc>
          <w:tcPr>
            <w:tcW w:w="1250" w:type="pct"/>
            <w:tcBorders>
              <w:top w:val="nil"/>
              <w:left w:val="nil"/>
              <w:bottom w:val="nil"/>
              <w:right w:val="nil"/>
            </w:tcBorders>
            <w:shd w:val="clear" w:color="auto" w:fill="auto"/>
            <w:noWrap/>
            <w:vAlign w:val="bottom"/>
            <w:hideMark/>
          </w:tcPr>
          <w:p w14:paraId="52EA17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 xml:space="preserve">Other types of </w:t>
            </w:r>
            <w:proofErr w:type="gramStart"/>
            <w:r w:rsidRPr="008F67B5">
              <w:rPr>
                <w:rFonts w:ascii="Aptos" w:eastAsia="Times New Roman" w:hAnsi="Aptos" w:cs="Times New Roman"/>
                <w:color w:val="000000"/>
                <w:sz w:val="14"/>
                <w:szCs w:val="14"/>
              </w:rPr>
              <w:t>road</w:t>
            </w:r>
            <w:proofErr w:type="gramEnd"/>
          </w:p>
        </w:tc>
      </w:tr>
      <w:tr w:rsidR="008F67B5" w:rsidRPr="008F67B5" w14:paraId="5173AD7C" w14:textId="77777777" w:rsidTr="004B4C2C">
        <w:trPr>
          <w:trHeight w:val="57"/>
        </w:trPr>
        <w:tc>
          <w:tcPr>
            <w:tcW w:w="1250" w:type="pct"/>
            <w:tcBorders>
              <w:top w:val="nil"/>
              <w:left w:val="nil"/>
              <w:bottom w:val="nil"/>
              <w:right w:val="nil"/>
            </w:tcBorders>
            <w:shd w:val="clear" w:color="auto" w:fill="auto"/>
            <w:noWrap/>
            <w:vAlign w:val="bottom"/>
            <w:hideMark/>
          </w:tcPr>
          <w:p w14:paraId="602534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E5FC0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0A64FB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road transport</w:t>
            </w:r>
          </w:p>
        </w:tc>
        <w:tc>
          <w:tcPr>
            <w:tcW w:w="1250" w:type="pct"/>
            <w:tcBorders>
              <w:top w:val="nil"/>
              <w:left w:val="nil"/>
              <w:bottom w:val="nil"/>
              <w:right w:val="nil"/>
            </w:tcBorders>
            <w:shd w:val="clear" w:color="auto" w:fill="auto"/>
            <w:noWrap/>
            <w:vAlign w:val="bottom"/>
            <w:hideMark/>
          </w:tcPr>
          <w:p w14:paraId="5F18B2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Coach stations</w:t>
            </w:r>
          </w:p>
        </w:tc>
      </w:tr>
      <w:tr w:rsidR="008F67B5" w:rsidRPr="008F67B5" w14:paraId="03000ABE" w14:textId="77777777" w:rsidTr="004B4C2C">
        <w:trPr>
          <w:trHeight w:val="57"/>
        </w:trPr>
        <w:tc>
          <w:tcPr>
            <w:tcW w:w="1250" w:type="pct"/>
            <w:tcBorders>
              <w:top w:val="nil"/>
              <w:left w:val="nil"/>
              <w:bottom w:val="nil"/>
              <w:right w:val="nil"/>
            </w:tcBorders>
            <w:shd w:val="clear" w:color="auto" w:fill="auto"/>
            <w:noWrap/>
            <w:vAlign w:val="bottom"/>
            <w:hideMark/>
          </w:tcPr>
          <w:p w14:paraId="5DD345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D1225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0C40B1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road transport</w:t>
            </w:r>
          </w:p>
        </w:tc>
        <w:tc>
          <w:tcPr>
            <w:tcW w:w="1250" w:type="pct"/>
            <w:tcBorders>
              <w:top w:val="nil"/>
              <w:left w:val="nil"/>
              <w:bottom w:val="nil"/>
              <w:right w:val="nil"/>
            </w:tcBorders>
            <w:shd w:val="clear" w:color="auto" w:fill="auto"/>
            <w:noWrap/>
            <w:vAlign w:val="bottom"/>
            <w:hideMark/>
          </w:tcPr>
          <w:p w14:paraId="28D4B3B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Bus stations</w:t>
            </w:r>
          </w:p>
        </w:tc>
      </w:tr>
      <w:tr w:rsidR="008F67B5" w:rsidRPr="008F67B5" w14:paraId="308351C8" w14:textId="77777777" w:rsidTr="004B4C2C">
        <w:trPr>
          <w:trHeight w:val="57"/>
        </w:trPr>
        <w:tc>
          <w:tcPr>
            <w:tcW w:w="1250" w:type="pct"/>
            <w:tcBorders>
              <w:top w:val="nil"/>
              <w:left w:val="nil"/>
              <w:bottom w:val="nil"/>
              <w:right w:val="nil"/>
            </w:tcBorders>
            <w:shd w:val="clear" w:color="auto" w:fill="auto"/>
            <w:noWrap/>
            <w:vAlign w:val="bottom"/>
            <w:hideMark/>
          </w:tcPr>
          <w:p w14:paraId="33A8CD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DE177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DBFE5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for road transport</w:t>
            </w:r>
          </w:p>
        </w:tc>
        <w:tc>
          <w:tcPr>
            <w:tcW w:w="1250" w:type="pct"/>
            <w:tcBorders>
              <w:top w:val="nil"/>
              <w:left w:val="nil"/>
              <w:bottom w:val="nil"/>
              <w:right w:val="nil"/>
            </w:tcBorders>
            <w:shd w:val="clear" w:color="auto" w:fill="auto"/>
            <w:noWrap/>
            <w:vAlign w:val="bottom"/>
            <w:hideMark/>
          </w:tcPr>
          <w:p w14:paraId="45DFA9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Bus stops/shelters</w:t>
            </w:r>
          </w:p>
        </w:tc>
      </w:tr>
      <w:tr w:rsidR="008F67B5" w:rsidRPr="008F67B5" w14:paraId="56C52986" w14:textId="77777777" w:rsidTr="004B4C2C">
        <w:trPr>
          <w:trHeight w:val="57"/>
        </w:trPr>
        <w:tc>
          <w:tcPr>
            <w:tcW w:w="1250" w:type="pct"/>
            <w:tcBorders>
              <w:top w:val="nil"/>
              <w:left w:val="nil"/>
              <w:bottom w:val="nil"/>
              <w:right w:val="nil"/>
            </w:tcBorders>
            <w:shd w:val="clear" w:color="auto" w:fill="auto"/>
            <w:noWrap/>
            <w:vAlign w:val="bottom"/>
            <w:hideMark/>
          </w:tcPr>
          <w:p w14:paraId="38E533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BFE71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B4639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 parks, parking facilities</w:t>
            </w:r>
          </w:p>
        </w:tc>
        <w:tc>
          <w:tcPr>
            <w:tcW w:w="1250" w:type="pct"/>
            <w:tcBorders>
              <w:top w:val="nil"/>
              <w:left w:val="nil"/>
              <w:bottom w:val="nil"/>
              <w:right w:val="nil"/>
            </w:tcBorders>
            <w:shd w:val="clear" w:color="auto" w:fill="auto"/>
            <w:noWrap/>
            <w:vAlign w:val="bottom"/>
            <w:hideMark/>
          </w:tcPr>
          <w:p w14:paraId="502281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car parks</w:t>
            </w:r>
          </w:p>
        </w:tc>
      </w:tr>
      <w:tr w:rsidR="008F67B5" w:rsidRPr="008F67B5" w14:paraId="7F1099F3" w14:textId="77777777" w:rsidTr="004B4C2C">
        <w:trPr>
          <w:trHeight w:val="57"/>
        </w:trPr>
        <w:tc>
          <w:tcPr>
            <w:tcW w:w="1250" w:type="pct"/>
            <w:tcBorders>
              <w:top w:val="nil"/>
              <w:left w:val="nil"/>
              <w:bottom w:val="nil"/>
              <w:right w:val="nil"/>
            </w:tcBorders>
            <w:shd w:val="clear" w:color="auto" w:fill="auto"/>
            <w:noWrap/>
            <w:vAlign w:val="bottom"/>
            <w:hideMark/>
          </w:tcPr>
          <w:p w14:paraId="64D6D9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154FD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5485D71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 parks, parking facilities</w:t>
            </w:r>
          </w:p>
        </w:tc>
        <w:tc>
          <w:tcPr>
            <w:tcW w:w="1250" w:type="pct"/>
            <w:tcBorders>
              <w:top w:val="nil"/>
              <w:left w:val="nil"/>
              <w:bottom w:val="nil"/>
              <w:right w:val="nil"/>
            </w:tcBorders>
            <w:shd w:val="clear" w:color="auto" w:fill="auto"/>
            <w:noWrap/>
            <w:vAlign w:val="bottom"/>
            <w:hideMark/>
          </w:tcPr>
          <w:p w14:paraId="2D99C4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Surface car parks, street parking</w:t>
            </w:r>
          </w:p>
        </w:tc>
      </w:tr>
      <w:tr w:rsidR="008F67B5" w:rsidRPr="008F67B5" w14:paraId="54C2CC8D" w14:textId="77777777" w:rsidTr="004B4C2C">
        <w:trPr>
          <w:trHeight w:val="57"/>
        </w:trPr>
        <w:tc>
          <w:tcPr>
            <w:tcW w:w="1250" w:type="pct"/>
            <w:tcBorders>
              <w:top w:val="nil"/>
              <w:left w:val="nil"/>
              <w:bottom w:val="nil"/>
              <w:right w:val="nil"/>
            </w:tcBorders>
            <w:shd w:val="clear" w:color="auto" w:fill="auto"/>
            <w:noWrap/>
            <w:vAlign w:val="bottom"/>
            <w:hideMark/>
          </w:tcPr>
          <w:p w14:paraId="3AEF0D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FD70B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7F01B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 parks, parking facilities</w:t>
            </w:r>
          </w:p>
        </w:tc>
        <w:tc>
          <w:tcPr>
            <w:tcW w:w="1250" w:type="pct"/>
            <w:tcBorders>
              <w:top w:val="nil"/>
              <w:left w:val="nil"/>
              <w:bottom w:val="nil"/>
              <w:right w:val="nil"/>
            </w:tcBorders>
            <w:shd w:val="clear" w:color="auto" w:fill="auto"/>
            <w:noWrap/>
            <w:vAlign w:val="bottom"/>
            <w:hideMark/>
          </w:tcPr>
          <w:p w14:paraId="5158BF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Multi-storey car parks</w:t>
            </w:r>
          </w:p>
        </w:tc>
      </w:tr>
      <w:tr w:rsidR="008F67B5" w:rsidRPr="008F67B5" w14:paraId="3511A2F7" w14:textId="77777777" w:rsidTr="004B4C2C">
        <w:trPr>
          <w:trHeight w:val="57"/>
        </w:trPr>
        <w:tc>
          <w:tcPr>
            <w:tcW w:w="1250" w:type="pct"/>
            <w:tcBorders>
              <w:top w:val="nil"/>
              <w:left w:val="nil"/>
              <w:bottom w:val="nil"/>
              <w:right w:val="nil"/>
            </w:tcBorders>
            <w:shd w:val="clear" w:color="auto" w:fill="auto"/>
            <w:noWrap/>
            <w:vAlign w:val="bottom"/>
            <w:hideMark/>
          </w:tcPr>
          <w:p w14:paraId="502E16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31234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3C6817D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 parks, parking facilities</w:t>
            </w:r>
          </w:p>
        </w:tc>
        <w:tc>
          <w:tcPr>
            <w:tcW w:w="1250" w:type="pct"/>
            <w:tcBorders>
              <w:top w:val="nil"/>
              <w:left w:val="nil"/>
              <w:bottom w:val="nil"/>
              <w:right w:val="nil"/>
            </w:tcBorders>
            <w:shd w:val="clear" w:color="auto" w:fill="auto"/>
            <w:noWrap/>
            <w:vAlign w:val="bottom"/>
            <w:hideMark/>
          </w:tcPr>
          <w:p w14:paraId="00681C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 ramps</w:t>
            </w:r>
          </w:p>
        </w:tc>
      </w:tr>
      <w:tr w:rsidR="008F67B5" w:rsidRPr="008F67B5" w14:paraId="34D16845" w14:textId="77777777" w:rsidTr="004B4C2C">
        <w:trPr>
          <w:trHeight w:val="57"/>
        </w:trPr>
        <w:tc>
          <w:tcPr>
            <w:tcW w:w="1250" w:type="pct"/>
            <w:tcBorders>
              <w:top w:val="nil"/>
              <w:left w:val="nil"/>
              <w:bottom w:val="nil"/>
              <w:right w:val="nil"/>
            </w:tcBorders>
            <w:shd w:val="clear" w:color="auto" w:fill="auto"/>
            <w:noWrap/>
            <w:vAlign w:val="bottom"/>
            <w:hideMark/>
          </w:tcPr>
          <w:p w14:paraId="00A5A9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E5295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13220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vehicle service, storage and repair facilities</w:t>
            </w:r>
          </w:p>
        </w:tc>
        <w:tc>
          <w:tcPr>
            <w:tcW w:w="1250" w:type="pct"/>
            <w:tcBorders>
              <w:top w:val="nil"/>
              <w:left w:val="nil"/>
              <w:bottom w:val="nil"/>
              <w:right w:val="nil"/>
            </w:tcBorders>
            <w:shd w:val="clear" w:color="auto" w:fill="auto"/>
            <w:noWrap/>
            <w:vAlign w:val="bottom"/>
            <w:hideMark/>
          </w:tcPr>
          <w:p w14:paraId="2B2490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Service stations/petrol stations</w:t>
            </w:r>
          </w:p>
        </w:tc>
      </w:tr>
      <w:tr w:rsidR="008F67B5" w:rsidRPr="008F67B5" w14:paraId="5DDFA6C4" w14:textId="77777777" w:rsidTr="004B4C2C">
        <w:trPr>
          <w:trHeight w:val="57"/>
        </w:trPr>
        <w:tc>
          <w:tcPr>
            <w:tcW w:w="1250" w:type="pct"/>
            <w:tcBorders>
              <w:top w:val="nil"/>
              <w:left w:val="nil"/>
              <w:bottom w:val="nil"/>
              <w:right w:val="nil"/>
            </w:tcBorders>
            <w:shd w:val="clear" w:color="auto" w:fill="auto"/>
            <w:noWrap/>
            <w:vAlign w:val="bottom"/>
            <w:hideMark/>
          </w:tcPr>
          <w:p w14:paraId="6099EF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C761E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2A8C13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vehicle service, storage and repair facilities</w:t>
            </w:r>
          </w:p>
        </w:tc>
        <w:tc>
          <w:tcPr>
            <w:tcW w:w="1250" w:type="pct"/>
            <w:tcBorders>
              <w:top w:val="nil"/>
              <w:left w:val="nil"/>
              <w:bottom w:val="nil"/>
              <w:right w:val="nil"/>
            </w:tcBorders>
            <w:shd w:val="clear" w:color="auto" w:fill="auto"/>
            <w:noWrap/>
            <w:vAlign w:val="bottom"/>
            <w:hideMark/>
          </w:tcPr>
          <w:p w14:paraId="5ACF4D9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Spare parts/accessories shops</w:t>
            </w:r>
          </w:p>
        </w:tc>
      </w:tr>
      <w:tr w:rsidR="008F67B5" w:rsidRPr="008F67B5" w14:paraId="7394FBAD" w14:textId="77777777" w:rsidTr="004B4C2C">
        <w:trPr>
          <w:trHeight w:val="57"/>
        </w:trPr>
        <w:tc>
          <w:tcPr>
            <w:tcW w:w="1250" w:type="pct"/>
            <w:tcBorders>
              <w:top w:val="nil"/>
              <w:left w:val="nil"/>
              <w:bottom w:val="nil"/>
              <w:right w:val="nil"/>
            </w:tcBorders>
            <w:shd w:val="clear" w:color="auto" w:fill="auto"/>
            <w:noWrap/>
            <w:vAlign w:val="bottom"/>
            <w:hideMark/>
          </w:tcPr>
          <w:p w14:paraId="680D87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A0282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7D5BB3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vehicle service, storage and repair facilities</w:t>
            </w:r>
          </w:p>
        </w:tc>
        <w:tc>
          <w:tcPr>
            <w:tcW w:w="1250" w:type="pct"/>
            <w:tcBorders>
              <w:top w:val="nil"/>
              <w:left w:val="nil"/>
              <w:bottom w:val="nil"/>
              <w:right w:val="nil"/>
            </w:tcBorders>
            <w:shd w:val="clear" w:color="auto" w:fill="auto"/>
            <w:noWrap/>
            <w:vAlign w:val="bottom"/>
            <w:hideMark/>
          </w:tcPr>
          <w:p w14:paraId="420276D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Showrooms</w:t>
            </w:r>
          </w:p>
        </w:tc>
      </w:tr>
      <w:tr w:rsidR="008F67B5" w:rsidRPr="008F67B5" w14:paraId="14396D75" w14:textId="77777777" w:rsidTr="004B4C2C">
        <w:trPr>
          <w:trHeight w:val="57"/>
        </w:trPr>
        <w:tc>
          <w:tcPr>
            <w:tcW w:w="1250" w:type="pct"/>
            <w:tcBorders>
              <w:top w:val="nil"/>
              <w:left w:val="nil"/>
              <w:bottom w:val="nil"/>
              <w:right w:val="nil"/>
            </w:tcBorders>
            <w:shd w:val="clear" w:color="auto" w:fill="auto"/>
            <w:noWrap/>
            <w:vAlign w:val="bottom"/>
            <w:hideMark/>
          </w:tcPr>
          <w:p w14:paraId="35880E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F9528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583E66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vehicle service, storage and repair facilities</w:t>
            </w:r>
          </w:p>
        </w:tc>
        <w:tc>
          <w:tcPr>
            <w:tcW w:w="1250" w:type="pct"/>
            <w:tcBorders>
              <w:top w:val="nil"/>
              <w:left w:val="nil"/>
              <w:bottom w:val="nil"/>
              <w:right w:val="nil"/>
            </w:tcBorders>
            <w:shd w:val="clear" w:color="auto" w:fill="auto"/>
            <w:noWrap/>
            <w:vAlign w:val="bottom"/>
            <w:hideMark/>
          </w:tcPr>
          <w:p w14:paraId="6CDDCE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Repair/maintenance facilities, repair shops</w:t>
            </w:r>
          </w:p>
        </w:tc>
      </w:tr>
      <w:tr w:rsidR="008F67B5" w:rsidRPr="008F67B5" w14:paraId="68FA9A73" w14:textId="77777777" w:rsidTr="004B4C2C">
        <w:trPr>
          <w:trHeight w:val="57"/>
        </w:trPr>
        <w:tc>
          <w:tcPr>
            <w:tcW w:w="1250" w:type="pct"/>
            <w:tcBorders>
              <w:top w:val="nil"/>
              <w:left w:val="nil"/>
              <w:bottom w:val="nil"/>
              <w:right w:val="nil"/>
            </w:tcBorders>
            <w:shd w:val="clear" w:color="auto" w:fill="auto"/>
            <w:noWrap/>
            <w:vAlign w:val="bottom"/>
            <w:hideMark/>
          </w:tcPr>
          <w:p w14:paraId="7A28CE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A76FE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121807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vehicle service, storage and repair facilities</w:t>
            </w:r>
          </w:p>
        </w:tc>
        <w:tc>
          <w:tcPr>
            <w:tcW w:w="1250" w:type="pct"/>
            <w:tcBorders>
              <w:top w:val="nil"/>
              <w:left w:val="nil"/>
              <w:bottom w:val="nil"/>
              <w:right w:val="nil"/>
            </w:tcBorders>
            <w:shd w:val="clear" w:color="auto" w:fill="auto"/>
            <w:noWrap/>
            <w:vAlign w:val="bottom"/>
            <w:hideMark/>
          </w:tcPr>
          <w:p w14:paraId="3ED769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Garages (commercial/large-scale)</w:t>
            </w:r>
          </w:p>
        </w:tc>
      </w:tr>
      <w:tr w:rsidR="008F67B5" w:rsidRPr="008F67B5" w14:paraId="79F4A33B" w14:textId="77777777" w:rsidTr="004B4C2C">
        <w:trPr>
          <w:trHeight w:val="57"/>
        </w:trPr>
        <w:tc>
          <w:tcPr>
            <w:tcW w:w="1250" w:type="pct"/>
            <w:tcBorders>
              <w:top w:val="nil"/>
              <w:left w:val="nil"/>
              <w:bottom w:val="nil"/>
              <w:right w:val="nil"/>
            </w:tcBorders>
            <w:shd w:val="clear" w:color="auto" w:fill="auto"/>
            <w:noWrap/>
            <w:vAlign w:val="bottom"/>
            <w:hideMark/>
          </w:tcPr>
          <w:p w14:paraId="71040A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30F65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40AD7B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Carriageways, paved parts, etc.</w:t>
            </w:r>
          </w:p>
        </w:tc>
        <w:tc>
          <w:tcPr>
            <w:tcW w:w="1250" w:type="pct"/>
            <w:tcBorders>
              <w:top w:val="nil"/>
              <w:left w:val="nil"/>
              <w:bottom w:val="nil"/>
              <w:right w:val="nil"/>
            </w:tcBorders>
            <w:shd w:val="clear" w:color="auto" w:fill="auto"/>
            <w:noWrap/>
            <w:vAlign w:val="bottom"/>
            <w:hideMark/>
          </w:tcPr>
          <w:p w14:paraId="5A7949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Carriageways</w:t>
            </w:r>
          </w:p>
        </w:tc>
      </w:tr>
      <w:tr w:rsidR="008F67B5" w:rsidRPr="008F67B5" w14:paraId="73BA1756" w14:textId="77777777" w:rsidTr="004B4C2C">
        <w:trPr>
          <w:trHeight w:val="57"/>
        </w:trPr>
        <w:tc>
          <w:tcPr>
            <w:tcW w:w="1250" w:type="pct"/>
            <w:tcBorders>
              <w:top w:val="nil"/>
              <w:left w:val="nil"/>
              <w:bottom w:val="nil"/>
              <w:right w:val="nil"/>
            </w:tcBorders>
            <w:shd w:val="clear" w:color="auto" w:fill="auto"/>
            <w:noWrap/>
            <w:vAlign w:val="bottom"/>
            <w:hideMark/>
          </w:tcPr>
          <w:p w14:paraId="392706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91EC3C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1C48D0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Carriageways, paved parts, etc.</w:t>
            </w:r>
          </w:p>
        </w:tc>
        <w:tc>
          <w:tcPr>
            <w:tcW w:w="1250" w:type="pct"/>
            <w:tcBorders>
              <w:top w:val="nil"/>
              <w:left w:val="nil"/>
              <w:bottom w:val="nil"/>
              <w:right w:val="nil"/>
            </w:tcBorders>
            <w:shd w:val="clear" w:color="auto" w:fill="auto"/>
            <w:noWrap/>
            <w:vAlign w:val="bottom"/>
            <w:hideMark/>
          </w:tcPr>
          <w:p w14:paraId="3070D5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paved parts</w:t>
            </w:r>
          </w:p>
        </w:tc>
      </w:tr>
      <w:tr w:rsidR="008F67B5" w:rsidRPr="008F67B5" w14:paraId="14B1B7CD" w14:textId="77777777" w:rsidTr="004B4C2C">
        <w:trPr>
          <w:trHeight w:val="57"/>
        </w:trPr>
        <w:tc>
          <w:tcPr>
            <w:tcW w:w="1250" w:type="pct"/>
            <w:tcBorders>
              <w:top w:val="nil"/>
              <w:left w:val="nil"/>
              <w:bottom w:val="nil"/>
              <w:right w:val="nil"/>
            </w:tcBorders>
            <w:shd w:val="clear" w:color="auto" w:fill="auto"/>
            <w:noWrap/>
            <w:vAlign w:val="bottom"/>
            <w:hideMark/>
          </w:tcPr>
          <w:p w14:paraId="451E27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0E4947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4C20DF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Carriageways, paved parts, etc.</w:t>
            </w:r>
          </w:p>
        </w:tc>
        <w:tc>
          <w:tcPr>
            <w:tcW w:w="1250" w:type="pct"/>
            <w:tcBorders>
              <w:top w:val="nil"/>
              <w:left w:val="nil"/>
              <w:bottom w:val="nil"/>
              <w:right w:val="nil"/>
            </w:tcBorders>
            <w:shd w:val="clear" w:color="auto" w:fill="auto"/>
            <w:noWrap/>
            <w:vAlign w:val="bottom"/>
            <w:hideMark/>
          </w:tcPr>
          <w:p w14:paraId="242AB01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Crash barriers, central reservations</w:t>
            </w:r>
          </w:p>
        </w:tc>
      </w:tr>
      <w:tr w:rsidR="008F67B5" w:rsidRPr="008F67B5" w14:paraId="4E6E63D3" w14:textId="77777777" w:rsidTr="004B4C2C">
        <w:trPr>
          <w:trHeight w:val="57"/>
        </w:trPr>
        <w:tc>
          <w:tcPr>
            <w:tcW w:w="1250" w:type="pct"/>
            <w:tcBorders>
              <w:top w:val="nil"/>
              <w:left w:val="nil"/>
              <w:bottom w:val="nil"/>
              <w:right w:val="nil"/>
            </w:tcBorders>
            <w:shd w:val="clear" w:color="auto" w:fill="auto"/>
            <w:noWrap/>
            <w:vAlign w:val="bottom"/>
            <w:hideMark/>
          </w:tcPr>
          <w:p w14:paraId="00E4E0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77FD5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Road transport facilities</w:t>
            </w:r>
          </w:p>
        </w:tc>
        <w:tc>
          <w:tcPr>
            <w:tcW w:w="1250" w:type="pct"/>
            <w:tcBorders>
              <w:top w:val="nil"/>
              <w:left w:val="nil"/>
              <w:bottom w:val="nil"/>
              <w:right w:val="nil"/>
            </w:tcBorders>
            <w:shd w:val="clear" w:color="auto" w:fill="auto"/>
            <w:noWrap/>
            <w:vAlign w:val="bottom"/>
            <w:hideMark/>
          </w:tcPr>
          <w:p w14:paraId="2E27E2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Carriageways, paved parts, etc.</w:t>
            </w:r>
          </w:p>
        </w:tc>
        <w:tc>
          <w:tcPr>
            <w:tcW w:w="1250" w:type="pct"/>
            <w:tcBorders>
              <w:top w:val="nil"/>
              <w:left w:val="nil"/>
              <w:bottom w:val="nil"/>
              <w:right w:val="nil"/>
            </w:tcBorders>
            <w:shd w:val="clear" w:color="auto" w:fill="auto"/>
            <w:noWrap/>
            <w:vAlign w:val="bottom"/>
            <w:hideMark/>
          </w:tcPr>
          <w:p w14:paraId="4B210F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non-paved parts</w:t>
            </w:r>
          </w:p>
        </w:tc>
      </w:tr>
      <w:tr w:rsidR="008F67B5" w:rsidRPr="008F67B5" w14:paraId="5D19C2E7" w14:textId="77777777" w:rsidTr="004B4C2C">
        <w:trPr>
          <w:trHeight w:val="57"/>
        </w:trPr>
        <w:tc>
          <w:tcPr>
            <w:tcW w:w="1250" w:type="pct"/>
            <w:tcBorders>
              <w:top w:val="nil"/>
              <w:left w:val="nil"/>
              <w:bottom w:val="nil"/>
              <w:right w:val="nil"/>
            </w:tcBorders>
            <w:shd w:val="clear" w:color="auto" w:fill="auto"/>
            <w:noWrap/>
            <w:vAlign w:val="bottom"/>
            <w:hideMark/>
          </w:tcPr>
          <w:p w14:paraId="7BF881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78BE7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1D3962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3D8CC9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Breakwaters, harbour walls, pierheads</w:t>
            </w:r>
          </w:p>
        </w:tc>
      </w:tr>
      <w:tr w:rsidR="008F67B5" w:rsidRPr="008F67B5" w14:paraId="63B8A124" w14:textId="77777777" w:rsidTr="004B4C2C">
        <w:trPr>
          <w:trHeight w:val="57"/>
        </w:trPr>
        <w:tc>
          <w:tcPr>
            <w:tcW w:w="1250" w:type="pct"/>
            <w:tcBorders>
              <w:top w:val="nil"/>
              <w:left w:val="nil"/>
              <w:bottom w:val="nil"/>
              <w:right w:val="nil"/>
            </w:tcBorders>
            <w:shd w:val="clear" w:color="auto" w:fill="auto"/>
            <w:noWrap/>
            <w:vAlign w:val="bottom"/>
            <w:hideMark/>
          </w:tcPr>
          <w:p w14:paraId="40570E9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6D81F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0C37D8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556A22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Jetties, piers, landing stages</w:t>
            </w:r>
          </w:p>
        </w:tc>
      </w:tr>
      <w:tr w:rsidR="008F67B5" w:rsidRPr="008F67B5" w14:paraId="0C821370" w14:textId="77777777" w:rsidTr="004B4C2C">
        <w:trPr>
          <w:trHeight w:val="57"/>
        </w:trPr>
        <w:tc>
          <w:tcPr>
            <w:tcW w:w="1250" w:type="pct"/>
            <w:tcBorders>
              <w:top w:val="nil"/>
              <w:left w:val="nil"/>
              <w:bottom w:val="nil"/>
              <w:right w:val="nil"/>
            </w:tcBorders>
            <w:shd w:val="clear" w:color="auto" w:fill="auto"/>
            <w:noWrap/>
            <w:vAlign w:val="bottom"/>
            <w:hideMark/>
          </w:tcPr>
          <w:p w14:paraId="3D0ADC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4BD3F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4B3FEF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6EDC17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Docks</w:t>
            </w:r>
          </w:p>
        </w:tc>
      </w:tr>
      <w:tr w:rsidR="008F67B5" w:rsidRPr="008F67B5" w14:paraId="27CE88DA" w14:textId="77777777" w:rsidTr="004B4C2C">
        <w:trPr>
          <w:trHeight w:val="57"/>
        </w:trPr>
        <w:tc>
          <w:tcPr>
            <w:tcW w:w="1250" w:type="pct"/>
            <w:tcBorders>
              <w:top w:val="nil"/>
              <w:left w:val="nil"/>
              <w:bottom w:val="nil"/>
              <w:right w:val="nil"/>
            </w:tcBorders>
            <w:shd w:val="clear" w:color="auto" w:fill="auto"/>
            <w:noWrap/>
            <w:vAlign w:val="bottom"/>
            <w:hideMark/>
          </w:tcPr>
          <w:p w14:paraId="753074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EFF75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094809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2B95AB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Quays, wharves</w:t>
            </w:r>
          </w:p>
        </w:tc>
      </w:tr>
      <w:tr w:rsidR="008F67B5" w:rsidRPr="008F67B5" w14:paraId="42B34A0B" w14:textId="77777777" w:rsidTr="004B4C2C">
        <w:trPr>
          <w:trHeight w:val="57"/>
        </w:trPr>
        <w:tc>
          <w:tcPr>
            <w:tcW w:w="1250" w:type="pct"/>
            <w:tcBorders>
              <w:top w:val="nil"/>
              <w:left w:val="nil"/>
              <w:bottom w:val="nil"/>
              <w:right w:val="nil"/>
            </w:tcBorders>
            <w:shd w:val="clear" w:color="auto" w:fill="auto"/>
            <w:noWrap/>
            <w:vAlign w:val="bottom"/>
            <w:hideMark/>
          </w:tcPr>
          <w:p w14:paraId="3964E9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F53AA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77C235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708BEA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Gangways</w:t>
            </w:r>
          </w:p>
        </w:tc>
      </w:tr>
      <w:tr w:rsidR="008F67B5" w:rsidRPr="008F67B5" w14:paraId="153A1C31" w14:textId="77777777" w:rsidTr="004B4C2C">
        <w:trPr>
          <w:trHeight w:val="57"/>
        </w:trPr>
        <w:tc>
          <w:tcPr>
            <w:tcW w:w="1250" w:type="pct"/>
            <w:tcBorders>
              <w:top w:val="nil"/>
              <w:left w:val="nil"/>
              <w:bottom w:val="nil"/>
              <w:right w:val="nil"/>
            </w:tcBorders>
            <w:shd w:val="clear" w:color="auto" w:fill="auto"/>
            <w:noWrap/>
            <w:vAlign w:val="bottom"/>
            <w:hideMark/>
          </w:tcPr>
          <w:p w14:paraId="732C61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8B220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4925C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6DE214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Rope guiding and fixing devices</w:t>
            </w:r>
          </w:p>
        </w:tc>
      </w:tr>
      <w:tr w:rsidR="008F67B5" w:rsidRPr="008F67B5" w14:paraId="1C535B63" w14:textId="77777777" w:rsidTr="004B4C2C">
        <w:trPr>
          <w:trHeight w:val="57"/>
        </w:trPr>
        <w:tc>
          <w:tcPr>
            <w:tcW w:w="1250" w:type="pct"/>
            <w:tcBorders>
              <w:top w:val="nil"/>
              <w:left w:val="nil"/>
              <w:bottom w:val="nil"/>
              <w:right w:val="nil"/>
            </w:tcBorders>
            <w:shd w:val="clear" w:color="auto" w:fill="auto"/>
            <w:noWrap/>
            <w:vAlign w:val="bottom"/>
            <w:hideMark/>
          </w:tcPr>
          <w:p w14:paraId="715850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41904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ED82D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 sheltering and berthing facilities, harbours, docks</w:t>
            </w:r>
          </w:p>
        </w:tc>
        <w:tc>
          <w:tcPr>
            <w:tcW w:w="1250" w:type="pct"/>
            <w:tcBorders>
              <w:top w:val="nil"/>
              <w:left w:val="nil"/>
              <w:bottom w:val="nil"/>
              <w:right w:val="nil"/>
            </w:tcBorders>
            <w:shd w:val="clear" w:color="auto" w:fill="auto"/>
            <w:noWrap/>
            <w:vAlign w:val="bottom"/>
            <w:hideMark/>
          </w:tcPr>
          <w:p w14:paraId="365CAC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Mooring facilities (for light craft)</w:t>
            </w:r>
          </w:p>
        </w:tc>
      </w:tr>
      <w:tr w:rsidR="008F67B5" w:rsidRPr="008F67B5" w14:paraId="6384731B" w14:textId="77777777" w:rsidTr="004B4C2C">
        <w:trPr>
          <w:trHeight w:val="57"/>
        </w:trPr>
        <w:tc>
          <w:tcPr>
            <w:tcW w:w="1250" w:type="pct"/>
            <w:tcBorders>
              <w:top w:val="nil"/>
              <w:left w:val="nil"/>
              <w:bottom w:val="nil"/>
              <w:right w:val="nil"/>
            </w:tcBorders>
            <w:shd w:val="clear" w:color="auto" w:fill="auto"/>
            <w:noWrap/>
            <w:vAlign w:val="bottom"/>
            <w:hideMark/>
          </w:tcPr>
          <w:p w14:paraId="44E59C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7A2D2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7C6DEF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facilities, ports</w:t>
            </w:r>
          </w:p>
        </w:tc>
        <w:tc>
          <w:tcPr>
            <w:tcW w:w="1250" w:type="pct"/>
            <w:tcBorders>
              <w:top w:val="nil"/>
              <w:left w:val="nil"/>
              <w:bottom w:val="nil"/>
              <w:right w:val="nil"/>
            </w:tcBorders>
            <w:shd w:val="clear" w:color="auto" w:fill="auto"/>
            <w:noWrap/>
            <w:vAlign w:val="bottom"/>
            <w:hideMark/>
          </w:tcPr>
          <w:p w14:paraId="207FD7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Cargo storage facilities</w:t>
            </w:r>
          </w:p>
        </w:tc>
      </w:tr>
      <w:tr w:rsidR="008F67B5" w:rsidRPr="008F67B5" w14:paraId="4316ABF2" w14:textId="77777777" w:rsidTr="004B4C2C">
        <w:trPr>
          <w:trHeight w:val="57"/>
        </w:trPr>
        <w:tc>
          <w:tcPr>
            <w:tcW w:w="1250" w:type="pct"/>
            <w:tcBorders>
              <w:top w:val="nil"/>
              <w:left w:val="nil"/>
              <w:bottom w:val="nil"/>
              <w:right w:val="nil"/>
            </w:tcBorders>
            <w:shd w:val="clear" w:color="auto" w:fill="auto"/>
            <w:noWrap/>
            <w:vAlign w:val="bottom"/>
            <w:hideMark/>
          </w:tcPr>
          <w:p w14:paraId="6B40BFE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E0EEC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0D9CF7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facilities, ports</w:t>
            </w:r>
          </w:p>
        </w:tc>
        <w:tc>
          <w:tcPr>
            <w:tcW w:w="1250" w:type="pct"/>
            <w:tcBorders>
              <w:top w:val="nil"/>
              <w:left w:val="nil"/>
              <w:bottom w:val="nil"/>
              <w:right w:val="nil"/>
            </w:tcBorders>
            <w:shd w:val="clear" w:color="auto" w:fill="auto"/>
            <w:noWrap/>
            <w:vAlign w:val="bottom"/>
            <w:hideMark/>
          </w:tcPr>
          <w:p w14:paraId="59C3AE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Cargo loading/unloading facilities</w:t>
            </w:r>
          </w:p>
        </w:tc>
      </w:tr>
      <w:tr w:rsidR="008F67B5" w:rsidRPr="008F67B5" w14:paraId="1B8F24D6" w14:textId="77777777" w:rsidTr="004B4C2C">
        <w:trPr>
          <w:trHeight w:val="57"/>
        </w:trPr>
        <w:tc>
          <w:tcPr>
            <w:tcW w:w="1250" w:type="pct"/>
            <w:tcBorders>
              <w:top w:val="nil"/>
              <w:left w:val="nil"/>
              <w:bottom w:val="nil"/>
              <w:right w:val="nil"/>
            </w:tcBorders>
            <w:shd w:val="clear" w:color="auto" w:fill="auto"/>
            <w:noWrap/>
            <w:vAlign w:val="bottom"/>
            <w:hideMark/>
          </w:tcPr>
          <w:p w14:paraId="57CF2D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21E83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7A86D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facilities, ports</w:t>
            </w:r>
          </w:p>
        </w:tc>
        <w:tc>
          <w:tcPr>
            <w:tcW w:w="1250" w:type="pct"/>
            <w:tcBorders>
              <w:top w:val="nil"/>
              <w:left w:val="nil"/>
              <w:bottom w:val="nil"/>
              <w:right w:val="nil"/>
            </w:tcBorders>
            <w:shd w:val="clear" w:color="auto" w:fill="auto"/>
            <w:noWrap/>
            <w:vAlign w:val="bottom"/>
            <w:hideMark/>
          </w:tcPr>
          <w:p w14:paraId="0370DB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Passenger embarkation facilities</w:t>
            </w:r>
          </w:p>
        </w:tc>
      </w:tr>
      <w:tr w:rsidR="008F67B5" w:rsidRPr="008F67B5" w14:paraId="6090A44E" w14:textId="77777777" w:rsidTr="004B4C2C">
        <w:trPr>
          <w:trHeight w:val="57"/>
        </w:trPr>
        <w:tc>
          <w:tcPr>
            <w:tcW w:w="1250" w:type="pct"/>
            <w:tcBorders>
              <w:top w:val="nil"/>
              <w:left w:val="nil"/>
              <w:bottom w:val="nil"/>
              <w:right w:val="nil"/>
            </w:tcBorders>
            <w:shd w:val="clear" w:color="auto" w:fill="auto"/>
            <w:noWrap/>
            <w:vAlign w:val="bottom"/>
            <w:hideMark/>
          </w:tcPr>
          <w:p w14:paraId="5D84ED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F9068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72004C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facilities, ports</w:t>
            </w:r>
          </w:p>
        </w:tc>
        <w:tc>
          <w:tcPr>
            <w:tcW w:w="1250" w:type="pct"/>
            <w:tcBorders>
              <w:top w:val="nil"/>
              <w:left w:val="nil"/>
              <w:bottom w:val="nil"/>
              <w:right w:val="nil"/>
            </w:tcBorders>
            <w:shd w:val="clear" w:color="auto" w:fill="auto"/>
            <w:noWrap/>
            <w:vAlign w:val="bottom"/>
            <w:hideMark/>
          </w:tcPr>
          <w:p w14:paraId="108530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Boat storage, repair facilities</w:t>
            </w:r>
          </w:p>
        </w:tc>
      </w:tr>
      <w:tr w:rsidR="008F67B5" w:rsidRPr="008F67B5" w14:paraId="7A77B46D" w14:textId="77777777" w:rsidTr="004B4C2C">
        <w:trPr>
          <w:trHeight w:val="57"/>
        </w:trPr>
        <w:tc>
          <w:tcPr>
            <w:tcW w:w="1250" w:type="pct"/>
            <w:tcBorders>
              <w:top w:val="nil"/>
              <w:left w:val="nil"/>
              <w:bottom w:val="nil"/>
              <w:right w:val="nil"/>
            </w:tcBorders>
            <w:shd w:val="clear" w:color="auto" w:fill="auto"/>
            <w:noWrap/>
            <w:vAlign w:val="bottom"/>
            <w:hideMark/>
          </w:tcPr>
          <w:p w14:paraId="27FC38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21AE8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D474E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facilities, ports</w:t>
            </w:r>
          </w:p>
        </w:tc>
        <w:tc>
          <w:tcPr>
            <w:tcW w:w="1250" w:type="pct"/>
            <w:tcBorders>
              <w:top w:val="nil"/>
              <w:left w:val="nil"/>
              <w:bottom w:val="nil"/>
              <w:right w:val="nil"/>
            </w:tcBorders>
            <w:shd w:val="clear" w:color="auto" w:fill="auto"/>
            <w:noWrap/>
            <w:vAlign w:val="bottom"/>
            <w:hideMark/>
          </w:tcPr>
          <w:p w14:paraId="239732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services facilities</w:t>
            </w:r>
          </w:p>
        </w:tc>
      </w:tr>
      <w:tr w:rsidR="008F67B5" w:rsidRPr="008F67B5" w14:paraId="15EBA5A0" w14:textId="77777777" w:rsidTr="004B4C2C">
        <w:trPr>
          <w:trHeight w:val="57"/>
        </w:trPr>
        <w:tc>
          <w:tcPr>
            <w:tcW w:w="1250" w:type="pct"/>
            <w:tcBorders>
              <w:top w:val="nil"/>
              <w:left w:val="nil"/>
              <w:bottom w:val="nil"/>
              <w:right w:val="nil"/>
            </w:tcBorders>
            <w:shd w:val="clear" w:color="auto" w:fill="auto"/>
            <w:noWrap/>
            <w:vAlign w:val="bottom"/>
            <w:hideMark/>
          </w:tcPr>
          <w:p w14:paraId="5D51B8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31E018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512E35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Port facilities, ports</w:t>
            </w:r>
          </w:p>
        </w:tc>
        <w:tc>
          <w:tcPr>
            <w:tcW w:w="1250" w:type="pct"/>
            <w:tcBorders>
              <w:top w:val="nil"/>
              <w:left w:val="nil"/>
              <w:bottom w:val="nil"/>
              <w:right w:val="nil"/>
            </w:tcBorders>
            <w:shd w:val="clear" w:color="auto" w:fill="auto"/>
            <w:noWrap/>
            <w:vAlign w:val="bottom"/>
            <w:hideMark/>
          </w:tcPr>
          <w:p w14:paraId="74CDCA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port facilities</w:t>
            </w:r>
          </w:p>
        </w:tc>
      </w:tr>
      <w:tr w:rsidR="008F67B5" w:rsidRPr="008F67B5" w14:paraId="6010F9C0" w14:textId="77777777" w:rsidTr="004B4C2C">
        <w:trPr>
          <w:trHeight w:val="57"/>
        </w:trPr>
        <w:tc>
          <w:tcPr>
            <w:tcW w:w="1250" w:type="pct"/>
            <w:tcBorders>
              <w:top w:val="nil"/>
              <w:left w:val="nil"/>
              <w:bottom w:val="nil"/>
              <w:right w:val="nil"/>
            </w:tcBorders>
            <w:shd w:val="clear" w:color="auto" w:fill="auto"/>
            <w:noWrap/>
            <w:vAlign w:val="bottom"/>
            <w:hideMark/>
          </w:tcPr>
          <w:p w14:paraId="0C3DA6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43C3D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060219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Boat control facilities, general</w:t>
            </w:r>
          </w:p>
        </w:tc>
        <w:tc>
          <w:tcPr>
            <w:tcW w:w="1250" w:type="pct"/>
            <w:tcBorders>
              <w:top w:val="nil"/>
              <w:left w:val="nil"/>
              <w:bottom w:val="nil"/>
              <w:right w:val="nil"/>
            </w:tcBorders>
            <w:shd w:val="clear" w:color="auto" w:fill="auto"/>
            <w:noWrap/>
            <w:vAlign w:val="bottom"/>
            <w:hideMark/>
          </w:tcPr>
          <w:p w14:paraId="199ABB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Channel dredging</w:t>
            </w:r>
          </w:p>
        </w:tc>
      </w:tr>
      <w:tr w:rsidR="008F67B5" w:rsidRPr="008F67B5" w14:paraId="7CA7AB1D" w14:textId="77777777" w:rsidTr="004B4C2C">
        <w:trPr>
          <w:trHeight w:val="57"/>
        </w:trPr>
        <w:tc>
          <w:tcPr>
            <w:tcW w:w="1250" w:type="pct"/>
            <w:tcBorders>
              <w:top w:val="nil"/>
              <w:left w:val="nil"/>
              <w:bottom w:val="nil"/>
              <w:right w:val="nil"/>
            </w:tcBorders>
            <w:shd w:val="clear" w:color="auto" w:fill="auto"/>
            <w:noWrap/>
            <w:vAlign w:val="bottom"/>
            <w:hideMark/>
          </w:tcPr>
          <w:p w14:paraId="064A27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5CAB6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CCB5D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Boat control facilities, general</w:t>
            </w:r>
          </w:p>
        </w:tc>
        <w:tc>
          <w:tcPr>
            <w:tcW w:w="1250" w:type="pct"/>
            <w:tcBorders>
              <w:top w:val="nil"/>
              <w:left w:val="nil"/>
              <w:bottom w:val="nil"/>
              <w:right w:val="nil"/>
            </w:tcBorders>
            <w:shd w:val="clear" w:color="auto" w:fill="auto"/>
            <w:noWrap/>
            <w:vAlign w:val="bottom"/>
            <w:hideMark/>
          </w:tcPr>
          <w:p w14:paraId="10CBFC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Channel demarcation</w:t>
            </w:r>
          </w:p>
        </w:tc>
      </w:tr>
      <w:tr w:rsidR="008F67B5" w:rsidRPr="008F67B5" w14:paraId="4B9FA409" w14:textId="77777777" w:rsidTr="004B4C2C">
        <w:trPr>
          <w:trHeight w:val="57"/>
        </w:trPr>
        <w:tc>
          <w:tcPr>
            <w:tcW w:w="1250" w:type="pct"/>
            <w:tcBorders>
              <w:top w:val="nil"/>
              <w:left w:val="nil"/>
              <w:bottom w:val="nil"/>
              <w:right w:val="nil"/>
            </w:tcBorders>
            <w:shd w:val="clear" w:color="auto" w:fill="auto"/>
            <w:noWrap/>
            <w:vAlign w:val="bottom"/>
            <w:hideMark/>
          </w:tcPr>
          <w:p w14:paraId="475C76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14221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1012E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Boat control facilities, general</w:t>
            </w:r>
          </w:p>
        </w:tc>
        <w:tc>
          <w:tcPr>
            <w:tcW w:w="1250" w:type="pct"/>
            <w:tcBorders>
              <w:top w:val="nil"/>
              <w:left w:val="nil"/>
              <w:bottom w:val="nil"/>
              <w:right w:val="nil"/>
            </w:tcBorders>
            <w:shd w:val="clear" w:color="auto" w:fill="auto"/>
            <w:noWrap/>
            <w:vAlign w:val="bottom"/>
            <w:hideMark/>
          </w:tcPr>
          <w:p w14:paraId="4568415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Coastguard and lifeboat stations</w:t>
            </w:r>
          </w:p>
        </w:tc>
      </w:tr>
      <w:tr w:rsidR="008F67B5" w:rsidRPr="008F67B5" w14:paraId="1793BB1B" w14:textId="77777777" w:rsidTr="004B4C2C">
        <w:trPr>
          <w:trHeight w:val="57"/>
        </w:trPr>
        <w:tc>
          <w:tcPr>
            <w:tcW w:w="1250" w:type="pct"/>
            <w:tcBorders>
              <w:top w:val="nil"/>
              <w:left w:val="nil"/>
              <w:bottom w:val="nil"/>
              <w:right w:val="nil"/>
            </w:tcBorders>
            <w:shd w:val="clear" w:color="auto" w:fill="auto"/>
            <w:noWrap/>
            <w:vAlign w:val="bottom"/>
            <w:hideMark/>
          </w:tcPr>
          <w:p w14:paraId="4664C9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3990A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41329E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4DE9A6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Pounds</w:t>
            </w:r>
          </w:p>
        </w:tc>
      </w:tr>
      <w:tr w:rsidR="008F67B5" w:rsidRPr="008F67B5" w14:paraId="45F15583" w14:textId="77777777" w:rsidTr="004B4C2C">
        <w:trPr>
          <w:trHeight w:val="57"/>
        </w:trPr>
        <w:tc>
          <w:tcPr>
            <w:tcW w:w="1250" w:type="pct"/>
            <w:tcBorders>
              <w:top w:val="nil"/>
              <w:left w:val="nil"/>
              <w:bottom w:val="nil"/>
              <w:right w:val="nil"/>
            </w:tcBorders>
            <w:shd w:val="clear" w:color="auto" w:fill="auto"/>
            <w:noWrap/>
            <w:vAlign w:val="bottom"/>
            <w:hideMark/>
          </w:tcPr>
          <w:p w14:paraId="197DBC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7BEBF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BBB1E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147E22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Summit canals</w:t>
            </w:r>
          </w:p>
        </w:tc>
      </w:tr>
      <w:tr w:rsidR="008F67B5" w:rsidRPr="008F67B5" w14:paraId="3D8FEE13" w14:textId="77777777" w:rsidTr="004B4C2C">
        <w:trPr>
          <w:trHeight w:val="57"/>
        </w:trPr>
        <w:tc>
          <w:tcPr>
            <w:tcW w:w="1250" w:type="pct"/>
            <w:tcBorders>
              <w:top w:val="nil"/>
              <w:left w:val="nil"/>
              <w:bottom w:val="nil"/>
              <w:right w:val="nil"/>
            </w:tcBorders>
            <w:shd w:val="clear" w:color="auto" w:fill="auto"/>
            <w:noWrap/>
            <w:vAlign w:val="bottom"/>
            <w:hideMark/>
          </w:tcPr>
          <w:p w14:paraId="566A5B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9463B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6595E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4D8D37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Winding holes</w:t>
            </w:r>
          </w:p>
        </w:tc>
      </w:tr>
      <w:tr w:rsidR="008F67B5" w:rsidRPr="008F67B5" w14:paraId="21DB30AF" w14:textId="77777777" w:rsidTr="004B4C2C">
        <w:trPr>
          <w:trHeight w:val="57"/>
        </w:trPr>
        <w:tc>
          <w:tcPr>
            <w:tcW w:w="1250" w:type="pct"/>
            <w:tcBorders>
              <w:top w:val="nil"/>
              <w:left w:val="nil"/>
              <w:bottom w:val="nil"/>
              <w:right w:val="nil"/>
            </w:tcBorders>
            <w:shd w:val="clear" w:color="auto" w:fill="auto"/>
            <w:noWrap/>
            <w:vAlign w:val="bottom"/>
            <w:hideMark/>
          </w:tcPr>
          <w:p w14:paraId="55AD2BF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F7C6D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137399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54CEF0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 linings</w:t>
            </w:r>
          </w:p>
        </w:tc>
      </w:tr>
      <w:tr w:rsidR="008F67B5" w:rsidRPr="008F67B5" w14:paraId="767441C2" w14:textId="77777777" w:rsidTr="004B4C2C">
        <w:trPr>
          <w:trHeight w:val="57"/>
        </w:trPr>
        <w:tc>
          <w:tcPr>
            <w:tcW w:w="1250" w:type="pct"/>
            <w:tcBorders>
              <w:top w:val="nil"/>
              <w:left w:val="nil"/>
              <w:bottom w:val="nil"/>
              <w:right w:val="nil"/>
            </w:tcBorders>
            <w:shd w:val="clear" w:color="auto" w:fill="auto"/>
            <w:noWrap/>
            <w:vAlign w:val="bottom"/>
            <w:hideMark/>
          </w:tcPr>
          <w:p w14:paraId="70E771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A08A9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95932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2DFA4D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Locks</w:t>
            </w:r>
          </w:p>
        </w:tc>
      </w:tr>
      <w:tr w:rsidR="008F67B5" w:rsidRPr="008F67B5" w14:paraId="4BB6988B" w14:textId="77777777" w:rsidTr="004B4C2C">
        <w:trPr>
          <w:trHeight w:val="57"/>
        </w:trPr>
        <w:tc>
          <w:tcPr>
            <w:tcW w:w="1250" w:type="pct"/>
            <w:tcBorders>
              <w:top w:val="nil"/>
              <w:left w:val="nil"/>
              <w:bottom w:val="nil"/>
              <w:right w:val="nil"/>
            </w:tcBorders>
            <w:shd w:val="clear" w:color="auto" w:fill="auto"/>
            <w:noWrap/>
            <w:vAlign w:val="bottom"/>
            <w:hideMark/>
          </w:tcPr>
          <w:p w14:paraId="650BB7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D9BA9B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7CB52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3E227A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Lock gates</w:t>
            </w:r>
          </w:p>
        </w:tc>
      </w:tr>
      <w:tr w:rsidR="008F67B5" w:rsidRPr="008F67B5" w14:paraId="02EB2EBC" w14:textId="77777777" w:rsidTr="004B4C2C">
        <w:trPr>
          <w:trHeight w:val="57"/>
        </w:trPr>
        <w:tc>
          <w:tcPr>
            <w:tcW w:w="1250" w:type="pct"/>
            <w:tcBorders>
              <w:top w:val="nil"/>
              <w:left w:val="nil"/>
              <w:bottom w:val="nil"/>
              <w:right w:val="nil"/>
            </w:tcBorders>
            <w:shd w:val="clear" w:color="auto" w:fill="auto"/>
            <w:noWrap/>
            <w:vAlign w:val="bottom"/>
            <w:hideMark/>
          </w:tcPr>
          <w:p w14:paraId="3706F8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16B64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2FED56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3F177B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Lock chambers</w:t>
            </w:r>
          </w:p>
        </w:tc>
      </w:tr>
      <w:tr w:rsidR="008F67B5" w:rsidRPr="008F67B5" w14:paraId="063AF241" w14:textId="77777777" w:rsidTr="004B4C2C">
        <w:trPr>
          <w:trHeight w:val="57"/>
        </w:trPr>
        <w:tc>
          <w:tcPr>
            <w:tcW w:w="1250" w:type="pct"/>
            <w:tcBorders>
              <w:top w:val="nil"/>
              <w:left w:val="nil"/>
              <w:bottom w:val="nil"/>
              <w:right w:val="nil"/>
            </w:tcBorders>
            <w:shd w:val="clear" w:color="auto" w:fill="auto"/>
            <w:noWrap/>
            <w:vAlign w:val="bottom"/>
            <w:hideMark/>
          </w:tcPr>
          <w:p w14:paraId="136C8E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69E0B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82877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Canals</w:t>
            </w:r>
          </w:p>
        </w:tc>
        <w:tc>
          <w:tcPr>
            <w:tcW w:w="1250" w:type="pct"/>
            <w:tcBorders>
              <w:top w:val="nil"/>
              <w:left w:val="nil"/>
              <w:bottom w:val="nil"/>
              <w:right w:val="nil"/>
            </w:tcBorders>
            <w:shd w:val="clear" w:color="auto" w:fill="auto"/>
            <w:noWrap/>
            <w:vAlign w:val="bottom"/>
            <w:hideMark/>
          </w:tcPr>
          <w:p w14:paraId="03704C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w:t>
            </w:r>
          </w:p>
        </w:tc>
      </w:tr>
      <w:tr w:rsidR="008F67B5" w:rsidRPr="008F67B5" w14:paraId="22DF52AF" w14:textId="77777777" w:rsidTr="004B4C2C">
        <w:trPr>
          <w:trHeight w:val="57"/>
        </w:trPr>
        <w:tc>
          <w:tcPr>
            <w:tcW w:w="1250" w:type="pct"/>
            <w:tcBorders>
              <w:top w:val="nil"/>
              <w:left w:val="nil"/>
              <w:bottom w:val="nil"/>
              <w:right w:val="nil"/>
            </w:tcBorders>
            <w:shd w:val="clear" w:color="auto" w:fill="auto"/>
            <w:noWrap/>
            <w:vAlign w:val="bottom"/>
            <w:hideMark/>
          </w:tcPr>
          <w:p w14:paraId="1E6C53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CD87F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58A2ED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structures, platforms</w:t>
            </w:r>
          </w:p>
        </w:tc>
        <w:tc>
          <w:tcPr>
            <w:tcW w:w="1250" w:type="pct"/>
            <w:tcBorders>
              <w:top w:val="nil"/>
              <w:left w:val="nil"/>
              <w:bottom w:val="nil"/>
              <w:right w:val="nil"/>
            </w:tcBorders>
            <w:shd w:val="clear" w:color="auto" w:fill="auto"/>
            <w:noWrap/>
            <w:vAlign w:val="bottom"/>
            <w:hideMark/>
          </w:tcPr>
          <w:p w14:paraId="7D7F97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Fixed offshore structures</w:t>
            </w:r>
          </w:p>
        </w:tc>
      </w:tr>
      <w:tr w:rsidR="008F67B5" w:rsidRPr="008F67B5" w14:paraId="0CDF7F77" w14:textId="77777777" w:rsidTr="004B4C2C">
        <w:trPr>
          <w:trHeight w:val="57"/>
        </w:trPr>
        <w:tc>
          <w:tcPr>
            <w:tcW w:w="1250" w:type="pct"/>
            <w:tcBorders>
              <w:top w:val="nil"/>
              <w:left w:val="nil"/>
              <w:bottom w:val="nil"/>
              <w:right w:val="nil"/>
            </w:tcBorders>
            <w:shd w:val="clear" w:color="auto" w:fill="auto"/>
            <w:noWrap/>
            <w:vAlign w:val="bottom"/>
            <w:hideMark/>
          </w:tcPr>
          <w:p w14:paraId="6C73D3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2868E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6F0C0D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structures, platforms</w:t>
            </w:r>
          </w:p>
        </w:tc>
        <w:tc>
          <w:tcPr>
            <w:tcW w:w="1250" w:type="pct"/>
            <w:tcBorders>
              <w:top w:val="nil"/>
              <w:left w:val="nil"/>
              <w:bottom w:val="nil"/>
              <w:right w:val="nil"/>
            </w:tcBorders>
            <w:shd w:val="clear" w:color="auto" w:fill="auto"/>
            <w:noWrap/>
            <w:vAlign w:val="bottom"/>
            <w:hideMark/>
          </w:tcPr>
          <w:p w14:paraId="3C75C3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Mobile offshore structures</w:t>
            </w:r>
          </w:p>
        </w:tc>
      </w:tr>
      <w:tr w:rsidR="008F67B5" w:rsidRPr="008F67B5" w14:paraId="33133C3B" w14:textId="77777777" w:rsidTr="004B4C2C">
        <w:trPr>
          <w:trHeight w:val="57"/>
        </w:trPr>
        <w:tc>
          <w:tcPr>
            <w:tcW w:w="1250" w:type="pct"/>
            <w:tcBorders>
              <w:top w:val="nil"/>
              <w:left w:val="nil"/>
              <w:bottom w:val="nil"/>
              <w:right w:val="nil"/>
            </w:tcBorders>
            <w:shd w:val="clear" w:color="auto" w:fill="auto"/>
            <w:noWrap/>
            <w:vAlign w:val="bottom"/>
            <w:hideMark/>
          </w:tcPr>
          <w:p w14:paraId="7529A8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A3735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131509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structures, platforms</w:t>
            </w:r>
          </w:p>
        </w:tc>
        <w:tc>
          <w:tcPr>
            <w:tcW w:w="1250" w:type="pct"/>
            <w:tcBorders>
              <w:top w:val="nil"/>
              <w:left w:val="nil"/>
              <w:bottom w:val="nil"/>
              <w:right w:val="nil"/>
            </w:tcBorders>
            <w:shd w:val="clear" w:color="auto" w:fill="auto"/>
            <w:noWrap/>
            <w:vAlign w:val="bottom"/>
            <w:hideMark/>
          </w:tcPr>
          <w:p w14:paraId="291C05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Drilling platforms</w:t>
            </w:r>
          </w:p>
        </w:tc>
      </w:tr>
      <w:tr w:rsidR="008F67B5" w:rsidRPr="008F67B5" w14:paraId="23CD9190" w14:textId="77777777" w:rsidTr="004B4C2C">
        <w:trPr>
          <w:trHeight w:val="57"/>
        </w:trPr>
        <w:tc>
          <w:tcPr>
            <w:tcW w:w="1250" w:type="pct"/>
            <w:tcBorders>
              <w:top w:val="nil"/>
              <w:left w:val="nil"/>
              <w:bottom w:val="nil"/>
              <w:right w:val="nil"/>
            </w:tcBorders>
            <w:shd w:val="clear" w:color="auto" w:fill="auto"/>
            <w:noWrap/>
            <w:vAlign w:val="bottom"/>
            <w:hideMark/>
          </w:tcPr>
          <w:p w14:paraId="03FA70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Utilities, civil engineering facilities</w:t>
            </w:r>
          </w:p>
        </w:tc>
        <w:tc>
          <w:tcPr>
            <w:tcW w:w="1250" w:type="pct"/>
            <w:tcBorders>
              <w:top w:val="nil"/>
              <w:left w:val="nil"/>
              <w:bottom w:val="nil"/>
              <w:right w:val="nil"/>
            </w:tcBorders>
            <w:shd w:val="clear" w:color="auto" w:fill="auto"/>
            <w:noWrap/>
            <w:vAlign w:val="bottom"/>
            <w:hideMark/>
          </w:tcPr>
          <w:p w14:paraId="39BEED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6CBBAF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structures, platforms</w:t>
            </w:r>
          </w:p>
        </w:tc>
        <w:tc>
          <w:tcPr>
            <w:tcW w:w="1250" w:type="pct"/>
            <w:tcBorders>
              <w:top w:val="nil"/>
              <w:left w:val="nil"/>
              <w:bottom w:val="nil"/>
              <w:right w:val="nil"/>
            </w:tcBorders>
            <w:shd w:val="clear" w:color="auto" w:fill="auto"/>
            <w:noWrap/>
            <w:vAlign w:val="bottom"/>
            <w:hideMark/>
          </w:tcPr>
          <w:p w14:paraId="77416B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Production platforms</w:t>
            </w:r>
          </w:p>
        </w:tc>
      </w:tr>
      <w:tr w:rsidR="008F67B5" w:rsidRPr="008F67B5" w14:paraId="693E2DC9" w14:textId="77777777" w:rsidTr="004B4C2C">
        <w:trPr>
          <w:trHeight w:val="57"/>
        </w:trPr>
        <w:tc>
          <w:tcPr>
            <w:tcW w:w="1250" w:type="pct"/>
            <w:tcBorders>
              <w:top w:val="nil"/>
              <w:left w:val="nil"/>
              <w:bottom w:val="nil"/>
              <w:right w:val="nil"/>
            </w:tcBorders>
            <w:shd w:val="clear" w:color="auto" w:fill="auto"/>
            <w:noWrap/>
            <w:vAlign w:val="bottom"/>
            <w:hideMark/>
          </w:tcPr>
          <w:p w14:paraId="20560B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00693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75EA0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structures, platforms</w:t>
            </w:r>
          </w:p>
        </w:tc>
        <w:tc>
          <w:tcPr>
            <w:tcW w:w="1250" w:type="pct"/>
            <w:tcBorders>
              <w:top w:val="nil"/>
              <w:left w:val="nil"/>
              <w:bottom w:val="nil"/>
              <w:right w:val="nil"/>
            </w:tcBorders>
            <w:shd w:val="clear" w:color="auto" w:fill="auto"/>
            <w:noWrap/>
            <w:vAlign w:val="bottom"/>
            <w:hideMark/>
          </w:tcPr>
          <w:p w14:paraId="443611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Hybrid platforms</w:t>
            </w:r>
          </w:p>
        </w:tc>
      </w:tr>
      <w:tr w:rsidR="008F67B5" w:rsidRPr="008F67B5" w14:paraId="2C9F9BD6" w14:textId="77777777" w:rsidTr="004B4C2C">
        <w:trPr>
          <w:trHeight w:val="57"/>
        </w:trPr>
        <w:tc>
          <w:tcPr>
            <w:tcW w:w="1250" w:type="pct"/>
            <w:tcBorders>
              <w:top w:val="nil"/>
              <w:left w:val="nil"/>
              <w:bottom w:val="nil"/>
              <w:right w:val="nil"/>
            </w:tcBorders>
            <w:shd w:val="clear" w:color="auto" w:fill="auto"/>
            <w:noWrap/>
            <w:vAlign w:val="bottom"/>
            <w:hideMark/>
          </w:tcPr>
          <w:p w14:paraId="116F5F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8B23E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6924F0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structures, platforms</w:t>
            </w:r>
          </w:p>
        </w:tc>
        <w:tc>
          <w:tcPr>
            <w:tcW w:w="1250" w:type="pct"/>
            <w:tcBorders>
              <w:top w:val="nil"/>
              <w:left w:val="nil"/>
              <w:bottom w:val="nil"/>
              <w:right w:val="nil"/>
            </w:tcBorders>
            <w:shd w:val="clear" w:color="auto" w:fill="auto"/>
            <w:noWrap/>
            <w:vAlign w:val="bottom"/>
            <w:hideMark/>
          </w:tcPr>
          <w:p w14:paraId="492F0A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Offshore modules</w:t>
            </w:r>
          </w:p>
        </w:tc>
      </w:tr>
      <w:tr w:rsidR="008F67B5" w:rsidRPr="008F67B5" w14:paraId="55199078" w14:textId="77777777" w:rsidTr="004B4C2C">
        <w:trPr>
          <w:trHeight w:val="57"/>
        </w:trPr>
        <w:tc>
          <w:tcPr>
            <w:tcW w:w="1250" w:type="pct"/>
            <w:tcBorders>
              <w:top w:val="nil"/>
              <w:left w:val="nil"/>
              <w:bottom w:val="nil"/>
              <w:right w:val="nil"/>
            </w:tcBorders>
            <w:shd w:val="clear" w:color="auto" w:fill="auto"/>
            <w:noWrap/>
            <w:vAlign w:val="bottom"/>
            <w:hideMark/>
          </w:tcPr>
          <w:p w14:paraId="022A21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55622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748965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works</w:t>
            </w:r>
          </w:p>
        </w:tc>
        <w:tc>
          <w:tcPr>
            <w:tcW w:w="1250" w:type="pct"/>
            <w:tcBorders>
              <w:top w:val="nil"/>
              <w:left w:val="nil"/>
              <w:bottom w:val="nil"/>
              <w:right w:val="nil"/>
            </w:tcBorders>
            <w:shd w:val="clear" w:color="auto" w:fill="auto"/>
            <w:noWrap/>
            <w:vAlign w:val="bottom"/>
            <w:hideMark/>
          </w:tcPr>
          <w:p w14:paraId="56033B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Wave protection works</w:t>
            </w:r>
          </w:p>
        </w:tc>
      </w:tr>
      <w:tr w:rsidR="008F67B5" w:rsidRPr="008F67B5" w14:paraId="0A3052F9" w14:textId="77777777" w:rsidTr="004B4C2C">
        <w:trPr>
          <w:trHeight w:val="57"/>
        </w:trPr>
        <w:tc>
          <w:tcPr>
            <w:tcW w:w="1250" w:type="pct"/>
            <w:tcBorders>
              <w:top w:val="nil"/>
              <w:left w:val="nil"/>
              <w:bottom w:val="nil"/>
              <w:right w:val="nil"/>
            </w:tcBorders>
            <w:shd w:val="clear" w:color="auto" w:fill="auto"/>
            <w:noWrap/>
            <w:vAlign w:val="bottom"/>
            <w:hideMark/>
          </w:tcPr>
          <w:p w14:paraId="50C82E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AACB5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EB5F0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works</w:t>
            </w:r>
          </w:p>
        </w:tc>
        <w:tc>
          <w:tcPr>
            <w:tcW w:w="1250" w:type="pct"/>
            <w:tcBorders>
              <w:top w:val="nil"/>
              <w:left w:val="nil"/>
              <w:bottom w:val="nil"/>
              <w:right w:val="nil"/>
            </w:tcBorders>
            <w:shd w:val="clear" w:color="auto" w:fill="auto"/>
            <w:noWrap/>
            <w:vAlign w:val="bottom"/>
            <w:hideMark/>
          </w:tcPr>
          <w:p w14:paraId="64E397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Erosion protection works</w:t>
            </w:r>
          </w:p>
        </w:tc>
      </w:tr>
      <w:tr w:rsidR="008F67B5" w:rsidRPr="008F67B5" w14:paraId="2B87FD2F" w14:textId="77777777" w:rsidTr="004B4C2C">
        <w:trPr>
          <w:trHeight w:val="57"/>
        </w:trPr>
        <w:tc>
          <w:tcPr>
            <w:tcW w:w="1250" w:type="pct"/>
            <w:tcBorders>
              <w:top w:val="nil"/>
              <w:left w:val="nil"/>
              <w:bottom w:val="nil"/>
              <w:right w:val="nil"/>
            </w:tcBorders>
            <w:shd w:val="clear" w:color="auto" w:fill="auto"/>
            <w:noWrap/>
            <w:vAlign w:val="bottom"/>
            <w:hideMark/>
          </w:tcPr>
          <w:p w14:paraId="7AEBC07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142B2C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transport and protection facilities</w:t>
            </w:r>
          </w:p>
        </w:tc>
        <w:tc>
          <w:tcPr>
            <w:tcW w:w="1250" w:type="pct"/>
            <w:tcBorders>
              <w:top w:val="nil"/>
              <w:left w:val="nil"/>
              <w:bottom w:val="nil"/>
              <w:right w:val="nil"/>
            </w:tcBorders>
            <w:shd w:val="clear" w:color="auto" w:fill="auto"/>
            <w:noWrap/>
            <w:vAlign w:val="bottom"/>
            <w:hideMark/>
          </w:tcPr>
          <w:p w14:paraId="36D13C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works</w:t>
            </w:r>
          </w:p>
        </w:tc>
        <w:tc>
          <w:tcPr>
            <w:tcW w:w="1250" w:type="pct"/>
            <w:tcBorders>
              <w:top w:val="nil"/>
              <w:left w:val="nil"/>
              <w:bottom w:val="nil"/>
              <w:right w:val="nil"/>
            </w:tcBorders>
            <w:shd w:val="clear" w:color="auto" w:fill="auto"/>
            <w:noWrap/>
            <w:vAlign w:val="bottom"/>
            <w:hideMark/>
          </w:tcPr>
          <w:p w14:paraId="140554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Flood prevention works</w:t>
            </w:r>
          </w:p>
        </w:tc>
      </w:tr>
      <w:tr w:rsidR="008F67B5" w:rsidRPr="008F67B5" w14:paraId="18A05EA6" w14:textId="77777777" w:rsidTr="004B4C2C">
        <w:trPr>
          <w:trHeight w:val="57"/>
        </w:trPr>
        <w:tc>
          <w:tcPr>
            <w:tcW w:w="1250" w:type="pct"/>
            <w:tcBorders>
              <w:top w:val="nil"/>
              <w:left w:val="nil"/>
              <w:bottom w:val="nil"/>
              <w:right w:val="nil"/>
            </w:tcBorders>
            <w:shd w:val="clear" w:color="auto" w:fill="auto"/>
            <w:noWrap/>
            <w:vAlign w:val="bottom"/>
            <w:hideMark/>
          </w:tcPr>
          <w:p w14:paraId="1B08B4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801E7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3C1BC2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Airports</w:t>
            </w:r>
          </w:p>
        </w:tc>
        <w:tc>
          <w:tcPr>
            <w:tcW w:w="1250" w:type="pct"/>
            <w:tcBorders>
              <w:top w:val="nil"/>
              <w:left w:val="nil"/>
              <w:bottom w:val="nil"/>
              <w:right w:val="nil"/>
            </w:tcBorders>
            <w:shd w:val="clear" w:color="auto" w:fill="auto"/>
            <w:noWrap/>
            <w:vAlign w:val="bottom"/>
            <w:hideMark/>
          </w:tcPr>
          <w:p w14:paraId="1007DC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International airports, airports for large airliners</w:t>
            </w:r>
          </w:p>
        </w:tc>
      </w:tr>
      <w:tr w:rsidR="008F67B5" w:rsidRPr="008F67B5" w14:paraId="022EEAA5" w14:textId="77777777" w:rsidTr="004B4C2C">
        <w:trPr>
          <w:trHeight w:val="57"/>
        </w:trPr>
        <w:tc>
          <w:tcPr>
            <w:tcW w:w="1250" w:type="pct"/>
            <w:tcBorders>
              <w:top w:val="nil"/>
              <w:left w:val="nil"/>
              <w:bottom w:val="nil"/>
              <w:right w:val="nil"/>
            </w:tcBorders>
            <w:shd w:val="clear" w:color="auto" w:fill="auto"/>
            <w:noWrap/>
            <w:vAlign w:val="bottom"/>
            <w:hideMark/>
          </w:tcPr>
          <w:p w14:paraId="5B5BD5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D14CFB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2724A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Airports</w:t>
            </w:r>
          </w:p>
        </w:tc>
        <w:tc>
          <w:tcPr>
            <w:tcW w:w="1250" w:type="pct"/>
            <w:tcBorders>
              <w:top w:val="nil"/>
              <w:left w:val="nil"/>
              <w:bottom w:val="nil"/>
              <w:right w:val="nil"/>
            </w:tcBorders>
            <w:shd w:val="clear" w:color="auto" w:fill="auto"/>
            <w:noWrap/>
            <w:vAlign w:val="bottom"/>
            <w:hideMark/>
          </w:tcPr>
          <w:p w14:paraId="05A767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Airports limited to smaller airliners</w:t>
            </w:r>
          </w:p>
        </w:tc>
      </w:tr>
      <w:tr w:rsidR="008F67B5" w:rsidRPr="008F67B5" w14:paraId="5F4A76F2" w14:textId="77777777" w:rsidTr="004B4C2C">
        <w:trPr>
          <w:trHeight w:val="57"/>
        </w:trPr>
        <w:tc>
          <w:tcPr>
            <w:tcW w:w="1250" w:type="pct"/>
            <w:tcBorders>
              <w:top w:val="nil"/>
              <w:left w:val="nil"/>
              <w:bottom w:val="nil"/>
              <w:right w:val="nil"/>
            </w:tcBorders>
            <w:shd w:val="clear" w:color="auto" w:fill="auto"/>
            <w:noWrap/>
            <w:vAlign w:val="bottom"/>
            <w:hideMark/>
          </w:tcPr>
          <w:p w14:paraId="5CEC6A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4C335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7FF4A4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etc.</w:t>
            </w:r>
          </w:p>
        </w:tc>
        <w:tc>
          <w:tcPr>
            <w:tcW w:w="1250" w:type="pct"/>
            <w:tcBorders>
              <w:top w:val="nil"/>
              <w:left w:val="nil"/>
              <w:bottom w:val="nil"/>
              <w:right w:val="nil"/>
            </w:tcBorders>
            <w:shd w:val="clear" w:color="auto" w:fill="auto"/>
            <w:noWrap/>
            <w:vAlign w:val="bottom"/>
            <w:hideMark/>
          </w:tcPr>
          <w:p w14:paraId="67666C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Landing strips, small aerodromes for light aircraft</w:t>
            </w:r>
          </w:p>
        </w:tc>
      </w:tr>
      <w:tr w:rsidR="008F67B5" w:rsidRPr="008F67B5" w14:paraId="71D0C7CB" w14:textId="77777777" w:rsidTr="004B4C2C">
        <w:trPr>
          <w:trHeight w:val="57"/>
        </w:trPr>
        <w:tc>
          <w:tcPr>
            <w:tcW w:w="1250" w:type="pct"/>
            <w:tcBorders>
              <w:top w:val="nil"/>
              <w:left w:val="nil"/>
              <w:bottom w:val="nil"/>
              <w:right w:val="nil"/>
            </w:tcBorders>
            <w:shd w:val="clear" w:color="auto" w:fill="auto"/>
            <w:noWrap/>
            <w:vAlign w:val="bottom"/>
            <w:hideMark/>
          </w:tcPr>
          <w:p w14:paraId="46C203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C007FF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A3AA7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etc.</w:t>
            </w:r>
          </w:p>
        </w:tc>
        <w:tc>
          <w:tcPr>
            <w:tcW w:w="1250" w:type="pct"/>
            <w:tcBorders>
              <w:top w:val="nil"/>
              <w:left w:val="nil"/>
              <w:bottom w:val="nil"/>
              <w:right w:val="nil"/>
            </w:tcBorders>
            <w:shd w:val="clear" w:color="auto" w:fill="auto"/>
            <w:noWrap/>
            <w:vAlign w:val="bottom"/>
            <w:hideMark/>
          </w:tcPr>
          <w:p w14:paraId="173BF2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Heliports</w:t>
            </w:r>
          </w:p>
        </w:tc>
      </w:tr>
      <w:tr w:rsidR="008F67B5" w:rsidRPr="008F67B5" w14:paraId="52EEA713" w14:textId="77777777" w:rsidTr="004B4C2C">
        <w:trPr>
          <w:trHeight w:val="57"/>
        </w:trPr>
        <w:tc>
          <w:tcPr>
            <w:tcW w:w="1250" w:type="pct"/>
            <w:tcBorders>
              <w:top w:val="nil"/>
              <w:left w:val="nil"/>
              <w:bottom w:val="nil"/>
              <w:right w:val="nil"/>
            </w:tcBorders>
            <w:shd w:val="clear" w:color="auto" w:fill="auto"/>
            <w:noWrap/>
            <w:vAlign w:val="bottom"/>
            <w:hideMark/>
          </w:tcPr>
          <w:p w14:paraId="718DA2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19CBD7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51D22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etc.</w:t>
            </w:r>
          </w:p>
        </w:tc>
        <w:tc>
          <w:tcPr>
            <w:tcW w:w="1250" w:type="pct"/>
            <w:tcBorders>
              <w:top w:val="nil"/>
              <w:left w:val="nil"/>
              <w:bottom w:val="nil"/>
              <w:right w:val="nil"/>
            </w:tcBorders>
            <w:shd w:val="clear" w:color="auto" w:fill="auto"/>
            <w:noWrap/>
            <w:vAlign w:val="bottom"/>
            <w:hideMark/>
          </w:tcPr>
          <w:p w14:paraId="59C418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VTOL (Vertical take-off and landing) facilities</w:t>
            </w:r>
          </w:p>
        </w:tc>
      </w:tr>
      <w:tr w:rsidR="008F67B5" w:rsidRPr="008F67B5" w14:paraId="74CDA9C9" w14:textId="77777777" w:rsidTr="004B4C2C">
        <w:trPr>
          <w:trHeight w:val="57"/>
        </w:trPr>
        <w:tc>
          <w:tcPr>
            <w:tcW w:w="1250" w:type="pct"/>
            <w:tcBorders>
              <w:top w:val="nil"/>
              <w:left w:val="nil"/>
              <w:bottom w:val="nil"/>
              <w:right w:val="nil"/>
            </w:tcBorders>
            <w:shd w:val="clear" w:color="auto" w:fill="auto"/>
            <w:noWrap/>
            <w:vAlign w:val="bottom"/>
            <w:hideMark/>
          </w:tcPr>
          <w:p w14:paraId="288C53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A5FC5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37391A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etc.</w:t>
            </w:r>
          </w:p>
        </w:tc>
        <w:tc>
          <w:tcPr>
            <w:tcW w:w="1250" w:type="pct"/>
            <w:tcBorders>
              <w:top w:val="nil"/>
              <w:left w:val="nil"/>
              <w:bottom w:val="nil"/>
              <w:right w:val="nil"/>
            </w:tcBorders>
            <w:shd w:val="clear" w:color="auto" w:fill="auto"/>
            <w:noWrap/>
            <w:vAlign w:val="bottom"/>
            <w:hideMark/>
          </w:tcPr>
          <w:p w14:paraId="24B953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STOL (Short take-off and landing) facilities</w:t>
            </w:r>
          </w:p>
        </w:tc>
      </w:tr>
      <w:tr w:rsidR="008F67B5" w:rsidRPr="008F67B5" w14:paraId="39379BB2" w14:textId="77777777" w:rsidTr="004B4C2C">
        <w:trPr>
          <w:trHeight w:val="57"/>
        </w:trPr>
        <w:tc>
          <w:tcPr>
            <w:tcW w:w="1250" w:type="pct"/>
            <w:tcBorders>
              <w:top w:val="nil"/>
              <w:left w:val="nil"/>
              <w:bottom w:val="nil"/>
              <w:right w:val="nil"/>
            </w:tcBorders>
            <w:shd w:val="clear" w:color="auto" w:fill="auto"/>
            <w:noWrap/>
            <w:vAlign w:val="bottom"/>
            <w:hideMark/>
          </w:tcPr>
          <w:p w14:paraId="10F76C1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EFABA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73C221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etc.</w:t>
            </w:r>
          </w:p>
        </w:tc>
        <w:tc>
          <w:tcPr>
            <w:tcW w:w="1250" w:type="pct"/>
            <w:tcBorders>
              <w:top w:val="nil"/>
              <w:left w:val="nil"/>
              <w:bottom w:val="nil"/>
              <w:right w:val="nil"/>
            </w:tcBorders>
            <w:shd w:val="clear" w:color="auto" w:fill="auto"/>
            <w:noWrap/>
            <w:vAlign w:val="bottom"/>
            <w:hideMark/>
          </w:tcPr>
          <w:p w14:paraId="7993E1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aerodromes</w:t>
            </w:r>
          </w:p>
        </w:tc>
      </w:tr>
      <w:tr w:rsidR="008F67B5" w:rsidRPr="008F67B5" w14:paraId="449E6B5F" w14:textId="77777777" w:rsidTr="004B4C2C">
        <w:trPr>
          <w:trHeight w:val="57"/>
        </w:trPr>
        <w:tc>
          <w:tcPr>
            <w:tcW w:w="1250" w:type="pct"/>
            <w:tcBorders>
              <w:top w:val="nil"/>
              <w:left w:val="nil"/>
              <w:bottom w:val="nil"/>
              <w:right w:val="nil"/>
            </w:tcBorders>
            <w:shd w:val="clear" w:color="auto" w:fill="auto"/>
            <w:noWrap/>
            <w:vAlign w:val="bottom"/>
            <w:hideMark/>
          </w:tcPr>
          <w:p w14:paraId="255CC9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3A01C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607B96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etc.</w:t>
            </w:r>
          </w:p>
        </w:tc>
        <w:tc>
          <w:tcPr>
            <w:tcW w:w="1250" w:type="pct"/>
            <w:tcBorders>
              <w:top w:val="nil"/>
              <w:left w:val="nil"/>
              <w:bottom w:val="nil"/>
              <w:right w:val="nil"/>
            </w:tcBorders>
            <w:shd w:val="clear" w:color="auto" w:fill="auto"/>
            <w:noWrap/>
            <w:vAlign w:val="bottom"/>
            <w:hideMark/>
          </w:tcPr>
          <w:p w14:paraId="0039CD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Aerodromes for seaplanes</w:t>
            </w:r>
          </w:p>
        </w:tc>
      </w:tr>
      <w:tr w:rsidR="008F67B5" w:rsidRPr="008F67B5" w14:paraId="0D0415C9" w14:textId="77777777" w:rsidTr="004B4C2C">
        <w:trPr>
          <w:trHeight w:val="57"/>
        </w:trPr>
        <w:tc>
          <w:tcPr>
            <w:tcW w:w="1250" w:type="pct"/>
            <w:tcBorders>
              <w:top w:val="nil"/>
              <w:left w:val="nil"/>
              <w:bottom w:val="nil"/>
              <w:right w:val="nil"/>
            </w:tcBorders>
            <w:shd w:val="clear" w:color="auto" w:fill="auto"/>
            <w:noWrap/>
            <w:vAlign w:val="bottom"/>
            <w:hideMark/>
          </w:tcPr>
          <w:p w14:paraId="0C89E6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162F7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6CAE77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management and control facilities</w:t>
            </w:r>
          </w:p>
        </w:tc>
        <w:tc>
          <w:tcPr>
            <w:tcW w:w="1250" w:type="pct"/>
            <w:tcBorders>
              <w:top w:val="nil"/>
              <w:left w:val="nil"/>
              <w:bottom w:val="nil"/>
              <w:right w:val="nil"/>
            </w:tcBorders>
            <w:shd w:val="clear" w:color="auto" w:fill="auto"/>
            <w:noWrap/>
            <w:vAlign w:val="bottom"/>
            <w:hideMark/>
          </w:tcPr>
          <w:p w14:paraId="7C1D59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traffic control towers</w:t>
            </w:r>
          </w:p>
        </w:tc>
      </w:tr>
      <w:tr w:rsidR="008F67B5" w:rsidRPr="008F67B5" w14:paraId="041808C7" w14:textId="77777777" w:rsidTr="004B4C2C">
        <w:trPr>
          <w:trHeight w:val="57"/>
        </w:trPr>
        <w:tc>
          <w:tcPr>
            <w:tcW w:w="1250" w:type="pct"/>
            <w:tcBorders>
              <w:top w:val="nil"/>
              <w:left w:val="nil"/>
              <w:bottom w:val="nil"/>
              <w:right w:val="nil"/>
            </w:tcBorders>
            <w:shd w:val="clear" w:color="auto" w:fill="auto"/>
            <w:noWrap/>
            <w:vAlign w:val="bottom"/>
            <w:hideMark/>
          </w:tcPr>
          <w:p w14:paraId="70C47E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D390D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0CE36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management and control facilities</w:t>
            </w:r>
          </w:p>
        </w:tc>
        <w:tc>
          <w:tcPr>
            <w:tcW w:w="1250" w:type="pct"/>
            <w:tcBorders>
              <w:top w:val="nil"/>
              <w:left w:val="nil"/>
              <w:bottom w:val="nil"/>
              <w:right w:val="nil"/>
            </w:tcBorders>
            <w:shd w:val="clear" w:color="auto" w:fill="auto"/>
            <w:noWrap/>
            <w:vAlign w:val="bottom"/>
            <w:hideMark/>
          </w:tcPr>
          <w:p w14:paraId="120FD2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Lighting systems</w:t>
            </w:r>
          </w:p>
        </w:tc>
      </w:tr>
      <w:tr w:rsidR="008F67B5" w:rsidRPr="008F67B5" w14:paraId="1084B1E6" w14:textId="77777777" w:rsidTr="004B4C2C">
        <w:trPr>
          <w:trHeight w:val="57"/>
        </w:trPr>
        <w:tc>
          <w:tcPr>
            <w:tcW w:w="1250" w:type="pct"/>
            <w:tcBorders>
              <w:top w:val="nil"/>
              <w:left w:val="nil"/>
              <w:bottom w:val="nil"/>
              <w:right w:val="nil"/>
            </w:tcBorders>
            <w:shd w:val="clear" w:color="auto" w:fill="auto"/>
            <w:noWrap/>
            <w:vAlign w:val="bottom"/>
            <w:hideMark/>
          </w:tcPr>
          <w:p w14:paraId="291574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71545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460E56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management and control facilities</w:t>
            </w:r>
          </w:p>
        </w:tc>
        <w:tc>
          <w:tcPr>
            <w:tcW w:w="1250" w:type="pct"/>
            <w:tcBorders>
              <w:top w:val="nil"/>
              <w:left w:val="nil"/>
              <w:bottom w:val="nil"/>
              <w:right w:val="nil"/>
            </w:tcBorders>
            <w:shd w:val="clear" w:color="auto" w:fill="auto"/>
            <w:noWrap/>
            <w:vAlign w:val="bottom"/>
            <w:hideMark/>
          </w:tcPr>
          <w:p w14:paraId="2F0FE9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Aircraft approach guidance systems</w:t>
            </w:r>
          </w:p>
        </w:tc>
      </w:tr>
      <w:tr w:rsidR="008F67B5" w:rsidRPr="008F67B5" w14:paraId="46F6AA26" w14:textId="77777777" w:rsidTr="004B4C2C">
        <w:trPr>
          <w:trHeight w:val="57"/>
        </w:trPr>
        <w:tc>
          <w:tcPr>
            <w:tcW w:w="1250" w:type="pct"/>
            <w:tcBorders>
              <w:top w:val="nil"/>
              <w:left w:val="nil"/>
              <w:bottom w:val="nil"/>
              <w:right w:val="nil"/>
            </w:tcBorders>
            <w:shd w:val="clear" w:color="auto" w:fill="auto"/>
            <w:noWrap/>
            <w:vAlign w:val="bottom"/>
            <w:hideMark/>
          </w:tcPr>
          <w:p w14:paraId="4DA977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9579D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314664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management and control facilities</w:t>
            </w:r>
          </w:p>
        </w:tc>
        <w:tc>
          <w:tcPr>
            <w:tcW w:w="1250" w:type="pct"/>
            <w:tcBorders>
              <w:top w:val="nil"/>
              <w:left w:val="nil"/>
              <w:bottom w:val="nil"/>
              <w:right w:val="nil"/>
            </w:tcBorders>
            <w:shd w:val="clear" w:color="auto" w:fill="auto"/>
            <w:noWrap/>
            <w:vAlign w:val="bottom"/>
            <w:hideMark/>
          </w:tcPr>
          <w:p w14:paraId="747852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Navigational systems</w:t>
            </w:r>
          </w:p>
        </w:tc>
      </w:tr>
      <w:tr w:rsidR="008F67B5" w:rsidRPr="008F67B5" w14:paraId="683DE0DD" w14:textId="77777777" w:rsidTr="004B4C2C">
        <w:trPr>
          <w:trHeight w:val="57"/>
        </w:trPr>
        <w:tc>
          <w:tcPr>
            <w:tcW w:w="1250" w:type="pct"/>
            <w:tcBorders>
              <w:top w:val="nil"/>
              <w:left w:val="nil"/>
              <w:bottom w:val="nil"/>
              <w:right w:val="nil"/>
            </w:tcBorders>
            <w:shd w:val="clear" w:color="auto" w:fill="auto"/>
            <w:noWrap/>
            <w:vAlign w:val="bottom"/>
            <w:hideMark/>
          </w:tcPr>
          <w:p w14:paraId="7FEA47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9B48F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7F04EE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 taxiway and apron facilities</w:t>
            </w:r>
          </w:p>
        </w:tc>
        <w:tc>
          <w:tcPr>
            <w:tcW w:w="1250" w:type="pct"/>
            <w:tcBorders>
              <w:top w:val="nil"/>
              <w:left w:val="nil"/>
              <w:bottom w:val="nil"/>
              <w:right w:val="nil"/>
            </w:tcBorders>
            <w:shd w:val="clear" w:color="auto" w:fill="auto"/>
            <w:noWrap/>
            <w:vAlign w:val="bottom"/>
            <w:hideMark/>
          </w:tcPr>
          <w:p w14:paraId="7B32D5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Runways, runway strips</w:t>
            </w:r>
          </w:p>
        </w:tc>
      </w:tr>
      <w:tr w:rsidR="008F67B5" w:rsidRPr="008F67B5" w14:paraId="6A78834D" w14:textId="77777777" w:rsidTr="004B4C2C">
        <w:trPr>
          <w:trHeight w:val="57"/>
        </w:trPr>
        <w:tc>
          <w:tcPr>
            <w:tcW w:w="1250" w:type="pct"/>
            <w:tcBorders>
              <w:top w:val="nil"/>
              <w:left w:val="nil"/>
              <w:bottom w:val="nil"/>
              <w:right w:val="nil"/>
            </w:tcBorders>
            <w:shd w:val="clear" w:color="auto" w:fill="auto"/>
            <w:noWrap/>
            <w:vAlign w:val="bottom"/>
            <w:hideMark/>
          </w:tcPr>
          <w:p w14:paraId="28E863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63302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1DE695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 taxiway and apron facilities</w:t>
            </w:r>
          </w:p>
        </w:tc>
        <w:tc>
          <w:tcPr>
            <w:tcW w:w="1250" w:type="pct"/>
            <w:tcBorders>
              <w:top w:val="nil"/>
              <w:left w:val="nil"/>
              <w:bottom w:val="nil"/>
              <w:right w:val="nil"/>
            </w:tcBorders>
            <w:shd w:val="clear" w:color="auto" w:fill="auto"/>
            <w:noWrap/>
            <w:vAlign w:val="bottom"/>
            <w:hideMark/>
          </w:tcPr>
          <w:p w14:paraId="320E52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Taxiways</w:t>
            </w:r>
          </w:p>
        </w:tc>
      </w:tr>
      <w:tr w:rsidR="008F67B5" w:rsidRPr="008F67B5" w14:paraId="536B52D1" w14:textId="77777777" w:rsidTr="004B4C2C">
        <w:trPr>
          <w:trHeight w:val="57"/>
        </w:trPr>
        <w:tc>
          <w:tcPr>
            <w:tcW w:w="1250" w:type="pct"/>
            <w:tcBorders>
              <w:top w:val="nil"/>
              <w:left w:val="nil"/>
              <w:bottom w:val="nil"/>
              <w:right w:val="nil"/>
            </w:tcBorders>
            <w:shd w:val="clear" w:color="auto" w:fill="auto"/>
            <w:noWrap/>
            <w:vAlign w:val="bottom"/>
            <w:hideMark/>
          </w:tcPr>
          <w:p w14:paraId="2C5222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6090A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03E218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 taxiway and apron facilities</w:t>
            </w:r>
          </w:p>
        </w:tc>
        <w:tc>
          <w:tcPr>
            <w:tcW w:w="1250" w:type="pct"/>
            <w:tcBorders>
              <w:top w:val="nil"/>
              <w:left w:val="nil"/>
              <w:bottom w:val="nil"/>
              <w:right w:val="nil"/>
            </w:tcBorders>
            <w:shd w:val="clear" w:color="auto" w:fill="auto"/>
            <w:noWrap/>
            <w:vAlign w:val="bottom"/>
            <w:hideMark/>
          </w:tcPr>
          <w:p w14:paraId="13C04D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Aprons</w:t>
            </w:r>
          </w:p>
        </w:tc>
      </w:tr>
      <w:tr w:rsidR="008F67B5" w:rsidRPr="008F67B5" w14:paraId="36C6393C" w14:textId="77777777" w:rsidTr="004B4C2C">
        <w:trPr>
          <w:trHeight w:val="57"/>
        </w:trPr>
        <w:tc>
          <w:tcPr>
            <w:tcW w:w="1250" w:type="pct"/>
            <w:tcBorders>
              <w:top w:val="nil"/>
              <w:left w:val="nil"/>
              <w:bottom w:val="nil"/>
              <w:right w:val="nil"/>
            </w:tcBorders>
            <w:shd w:val="clear" w:color="auto" w:fill="auto"/>
            <w:noWrap/>
            <w:vAlign w:val="bottom"/>
            <w:hideMark/>
          </w:tcPr>
          <w:p w14:paraId="5754F1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0CCD8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7DA34B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 taxiway and apron facilities</w:t>
            </w:r>
          </w:p>
        </w:tc>
        <w:tc>
          <w:tcPr>
            <w:tcW w:w="1250" w:type="pct"/>
            <w:tcBorders>
              <w:top w:val="nil"/>
              <w:left w:val="nil"/>
              <w:bottom w:val="nil"/>
              <w:right w:val="nil"/>
            </w:tcBorders>
            <w:shd w:val="clear" w:color="auto" w:fill="auto"/>
            <w:noWrap/>
            <w:vAlign w:val="bottom"/>
            <w:hideMark/>
          </w:tcPr>
          <w:p w14:paraId="7C968D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Aircraft stands</w:t>
            </w:r>
          </w:p>
        </w:tc>
      </w:tr>
      <w:tr w:rsidR="008F67B5" w:rsidRPr="008F67B5" w14:paraId="0A054E3E" w14:textId="77777777" w:rsidTr="004B4C2C">
        <w:trPr>
          <w:trHeight w:val="57"/>
        </w:trPr>
        <w:tc>
          <w:tcPr>
            <w:tcW w:w="1250" w:type="pct"/>
            <w:tcBorders>
              <w:top w:val="nil"/>
              <w:left w:val="nil"/>
              <w:bottom w:val="nil"/>
              <w:right w:val="nil"/>
            </w:tcBorders>
            <w:shd w:val="clear" w:color="auto" w:fill="auto"/>
            <w:noWrap/>
            <w:vAlign w:val="bottom"/>
            <w:hideMark/>
          </w:tcPr>
          <w:p w14:paraId="6D8E71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C9FC9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6913BF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 taxiway and apron facilities</w:t>
            </w:r>
          </w:p>
        </w:tc>
        <w:tc>
          <w:tcPr>
            <w:tcW w:w="1250" w:type="pct"/>
            <w:tcBorders>
              <w:top w:val="nil"/>
              <w:left w:val="nil"/>
              <w:bottom w:val="nil"/>
              <w:right w:val="nil"/>
            </w:tcBorders>
            <w:shd w:val="clear" w:color="auto" w:fill="auto"/>
            <w:noWrap/>
            <w:vAlign w:val="bottom"/>
            <w:hideMark/>
          </w:tcPr>
          <w:p w14:paraId="35B208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paved areas</w:t>
            </w:r>
          </w:p>
        </w:tc>
      </w:tr>
      <w:tr w:rsidR="008F67B5" w:rsidRPr="008F67B5" w14:paraId="3A136510" w14:textId="77777777" w:rsidTr="004B4C2C">
        <w:trPr>
          <w:trHeight w:val="57"/>
        </w:trPr>
        <w:tc>
          <w:tcPr>
            <w:tcW w:w="1250" w:type="pct"/>
            <w:tcBorders>
              <w:top w:val="nil"/>
              <w:left w:val="nil"/>
              <w:bottom w:val="nil"/>
              <w:right w:val="nil"/>
            </w:tcBorders>
            <w:shd w:val="clear" w:color="auto" w:fill="auto"/>
            <w:noWrap/>
            <w:vAlign w:val="bottom"/>
            <w:hideMark/>
          </w:tcPr>
          <w:p w14:paraId="08975A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172AA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170AA9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Runway, taxiway and apron facilities</w:t>
            </w:r>
          </w:p>
        </w:tc>
        <w:tc>
          <w:tcPr>
            <w:tcW w:w="1250" w:type="pct"/>
            <w:tcBorders>
              <w:top w:val="nil"/>
              <w:left w:val="nil"/>
              <w:bottom w:val="nil"/>
              <w:right w:val="nil"/>
            </w:tcBorders>
            <w:shd w:val="clear" w:color="auto" w:fill="auto"/>
            <w:noWrap/>
            <w:vAlign w:val="bottom"/>
            <w:hideMark/>
          </w:tcPr>
          <w:p w14:paraId="0F1880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obstruction-free areas over which aircraft can move</w:t>
            </w:r>
          </w:p>
        </w:tc>
      </w:tr>
      <w:tr w:rsidR="008F67B5" w:rsidRPr="008F67B5" w14:paraId="3DE01CF5" w14:textId="77777777" w:rsidTr="004B4C2C">
        <w:trPr>
          <w:trHeight w:val="57"/>
        </w:trPr>
        <w:tc>
          <w:tcPr>
            <w:tcW w:w="1250" w:type="pct"/>
            <w:tcBorders>
              <w:top w:val="nil"/>
              <w:left w:val="nil"/>
              <w:bottom w:val="nil"/>
              <w:right w:val="nil"/>
            </w:tcBorders>
            <w:shd w:val="clear" w:color="auto" w:fill="auto"/>
            <w:noWrap/>
            <w:vAlign w:val="bottom"/>
            <w:hideMark/>
          </w:tcPr>
          <w:p w14:paraId="1518F0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8BE09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2D7A7B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services facilities</w:t>
            </w:r>
          </w:p>
        </w:tc>
        <w:tc>
          <w:tcPr>
            <w:tcW w:w="1250" w:type="pct"/>
            <w:tcBorders>
              <w:top w:val="nil"/>
              <w:left w:val="nil"/>
              <w:bottom w:val="nil"/>
              <w:right w:val="nil"/>
            </w:tcBorders>
            <w:shd w:val="clear" w:color="auto" w:fill="auto"/>
            <w:noWrap/>
            <w:vAlign w:val="bottom"/>
            <w:hideMark/>
          </w:tcPr>
          <w:p w14:paraId="4EEEE5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Hangars for repair and storage of aircraft</w:t>
            </w:r>
          </w:p>
        </w:tc>
      </w:tr>
      <w:tr w:rsidR="008F67B5" w:rsidRPr="008F67B5" w14:paraId="29D25A92" w14:textId="77777777" w:rsidTr="004B4C2C">
        <w:trPr>
          <w:trHeight w:val="57"/>
        </w:trPr>
        <w:tc>
          <w:tcPr>
            <w:tcW w:w="1250" w:type="pct"/>
            <w:tcBorders>
              <w:top w:val="nil"/>
              <w:left w:val="nil"/>
              <w:bottom w:val="nil"/>
              <w:right w:val="nil"/>
            </w:tcBorders>
            <w:shd w:val="clear" w:color="auto" w:fill="auto"/>
            <w:noWrap/>
            <w:vAlign w:val="bottom"/>
            <w:hideMark/>
          </w:tcPr>
          <w:p w14:paraId="59C3B6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43387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07E2E4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services facilities</w:t>
            </w:r>
          </w:p>
        </w:tc>
        <w:tc>
          <w:tcPr>
            <w:tcW w:w="1250" w:type="pct"/>
            <w:tcBorders>
              <w:top w:val="nil"/>
              <w:left w:val="nil"/>
              <w:bottom w:val="nil"/>
              <w:right w:val="nil"/>
            </w:tcBorders>
            <w:shd w:val="clear" w:color="auto" w:fill="auto"/>
            <w:noWrap/>
            <w:vAlign w:val="bottom"/>
            <w:hideMark/>
          </w:tcPr>
          <w:p w14:paraId="265519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Fuel supply facilities</w:t>
            </w:r>
          </w:p>
        </w:tc>
      </w:tr>
      <w:tr w:rsidR="008F67B5" w:rsidRPr="008F67B5" w14:paraId="3E8B804F" w14:textId="77777777" w:rsidTr="004B4C2C">
        <w:trPr>
          <w:trHeight w:val="57"/>
        </w:trPr>
        <w:tc>
          <w:tcPr>
            <w:tcW w:w="1250" w:type="pct"/>
            <w:tcBorders>
              <w:top w:val="nil"/>
              <w:left w:val="nil"/>
              <w:bottom w:val="nil"/>
              <w:right w:val="nil"/>
            </w:tcBorders>
            <w:shd w:val="clear" w:color="auto" w:fill="auto"/>
            <w:noWrap/>
            <w:vAlign w:val="bottom"/>
            <w:hideMark/>
          </w:tcPr>
          <w:p w14:paraId="05E969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675EB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4E1E1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Airport services facilities</w:t>
            </w:r>
          </w:p>
        </w:tc>
        <w:tc>
          <w:tcPr>
            <w:tcW w:w="1250" w:type="pct"/>
            <w:tcBorders>
              <w:top w:val="nil"/>
              <w:left w:val="nil"/>
              <w:bottom w:val="nil"/>
              <w:right w:val="nil"/>
            </w:tcBorders>
            <w:shd w:val="clear" w:color="auto" w:fill="auto"/>
            <w:noWrap/>
            <w:vAlign w:val="bottom"/>
            <w:hideMark/>
          </w:tcPr>
          <w:p w14:paraId="78A3CA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airport services facilities</w:t>
            </w:r>
          </w:p>
        </w:tc>
      </w:tr>
      <w:tr w:rsidR="008F67B5" w:rsidRPr="008F67B5" w14:paraId="4958A1FB" w14:textId="77777777" w:rsidTr="004B4C2C">
        <w:trPr>
          <w:trHeight w:val="57"/>
        </w:trPr>
        <w:tc>
          <w:tcPr>
            <w:tcW w:w="1250" w:type="pct"/>
            <w:tcBorders>
              <w:top w:val="nil"/>
              <w:left w:val="nil"/>
              <w:bottom w:val="nil"/>
              <w:right w:val="nil"/>
            </w:tcBorders>
            <w:shd w:val="clear" w:color="auto" w:fill="auto"/>
            <w:noWrap/>
            <w:vAlign w:val="bottom"/>
            <w:hideMark/>
          </w:tcPr>
          <w:p w14:paraId="08C62F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60772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6BC45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terminals</w:t>
            </w:r>
          </w:p>
        </w:tc>
        <w:tc>
          <w:tcPr>
            <w:tcW w:w="1250" w:type="pct"/>
            <w:tcBorders>
              <w:top w:val="nil"/>
              <w:left w:val="nil"/>
              <w:bottom w:val="nil"/>
              <w:right w:val="nil"/>
            </w:tcBorders>
            <w:shd w:val="clear" w:color="auto" w:fill="auto"/>
            <w:noWrap/>
            <w:vAlign w:val="bottom"/>
            <w:hideMark/>
          </w:tcPr>
          <w:p w14:paraId="0FBFBA3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Passenger facilities, terminals</w:t>
            </w:r>
          </w:p>
        </w:tc>
      </w:tr>
      <w:tr w:rsidR="008F67B5" w:rsidRPr="008F67B5" w14:paraId="0DF7FE8E" w14:textId="77777777" w:rsidTr="004B4C2C">
        <w:trPr>
          <w:trHeight w:val="57"/>
        </w:trPr>
        <w:tc>
          <w:tcPr>
            <w:tcW w:w="1250" w:type="pct"/>
            <w:tcBorders>
              <w:top w:val="nil"/>
              <w:left w:val="nil"/>
              <w:bottom w:val="nil"/>
              <w:right w:val="nil"/>
            </w:tcBorders>
            <w:shd w:val="clear" w:color="auto" w:fill="auto"/>
            <w:noWrap/>
            <w:vAlign w:val="bottom"/>
            <w:hideMark/>
          </w:tcPr>
          <w:p w14:paraId="684B02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0B0E2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3CF33C4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terminals</w:t>
            </w:r>
          </w:p>
        </w:tc>
        <w:tc>
          <w:tcPr>
            <w:tcW w:w="1250" w:type="pct"/>
            <w:tcBorders>
              <w:top w:val="nil"/>
              <w:left w:val="nil"/>
              <w:bottom w:val="nil"/>
              <w:right w:val="nil"/>
            </w:tcBorders>
            <w:shd w:val="clear" w:color="auto" w:fill="auto"/>
            <w:noWrap/>
            <w:vAlign w:val="bottom"/>
            <w:hideMark/>
          </w:tcPr>
          <w:p w14:paraId="5A5BC7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Cargo facilities, terminals</w:t>
            </w:r>
          </w:p>
        </w:tc>
      </w:tr>
      <w:tr w:rsidR="008F67B5" w:rsidRPr="008F67B5" w14:paraId="42C9CC50" w14:textId="77777777" w:rsidTr="004B4C2C">
        <w:trPr>
          <w:trHeight w:val="57"/>
        </w:trPr>
        <w:tc>
          <w:tcPr>
            <w:tcW w:w="1250" w:type="pct"/>
            <w:tcBorders>
              <w:top w:val="nil"/>
              <w:left w:val="nil"/>
              <w:bottom w:val="nil"/>
              <w:right w:val="nil"/>
            </w:tcBorders>
            <w:shd w:val="clear" w:color="auto" w:fill="auto"/>
            <w:noWrap/>
            <w:vAlign w:val="bottom"/>
            <w:hideMark/>
          </w:tcPr>
          <w:p w14:paraId="7DED3D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1561A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2F54C3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terminals</w:t>
            </w:r>
          </w:p>
        </w:tc>
        <w:tc>
          <w:tcPr>
            <w:tcW w:w="1250" w:type="pct"/>
            <w:tcBorders>
              <w:top w:val="nil"/>
              <w:left w:val="nil"/>
              <w:bottom w:val="nil"/>
              <w:right w:val="nil"/>
            </w:tcBorders>
            <w:shd w:val="clear" w:color="auto" w:fill="auto"/>
            <w:noWrap/>
            <w:vAlign w:val="bottom"/>
            <w:hideMark/>
          </w:tcPr>
          <w:p w14:paraId="61EC56C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Baggage handling facilities</w:t>
            </w:r>
          </w:p>
        </w:tc>
      </w:tr>
      <w:tr w:rsidR="008F67B5" w:rsidRPr="008F67B5" w14:paraId="305AA9B8" w14:textId="77777777" w:rsidTr="004B4C2C">
        <w:trPr>
          <w:trHeight w:val="57"/>
        </w:trPr>
        <w:tc>
          <w:tcPr>
            <w:tcW w:w="1250" w:type="pct"/>
            <w:tcBorders>
              <w:top w:val="nil"/>
              <w:left w:val="nil"/>
              <w:bottom w:val="nil"/>
              <w:right w:val="nil"/>
            </w:tcBorders>
            <w:shd w:val="clear" w:color="auto" w:fill="auto"/>
            <w:noWrap/>
            <w:vAlign w:val="bottom"/>
            <w:hideMark/>
          </w:tcPr>
          <w:p w14:paraId="52AFDF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01DDB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546AAD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terminals</w:t>
            </w:r>
          </w:p>
        </w:tc>
        <w:tc>
          <w:tcPr>
            <w:tcW w:w="1250" w:type="pct"/>
            <w:tcBorders>
              <w:top w:val="nil"/>
              <w:left w:val="nil"/>
              <w:bottom w:val="nil"/>
              <w:right w:val="nil"/>
            </w:tcBorders>
            <w:shd w:val="clear" w:color="auto" w:fill="auto"/>
            <w:noWrap/>
            <w:vAlign w:val="bottom"/>
            <w:hideMark/>
          </w:tcPr>
          <w:p w14:paraId="1B914D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Piers and loading bridges linking terminal buildings to aircraft</w:t>
            </w:r>
          </w:p>
        </w:tc>
      </w:tr>
      <w:tr w:rsidR="008F67B5" w:rsidRPr="008F67B5" w14:paraId="4B111848" w14:textId="77777777" w:rsidTr="004B4C2C">
        <w:trPr>
          <w:trHeight w:val="57"/>
        </w:trPr>
        <w:tc>
          <w:tcPr>
            <w:tcW w:w="1250" w:type="pct"/>
            <w:tcBorders>
              <w:top w:val="nil"/>
              <w:left w:val="nil"/>
              <w:bottom w:val="nil"/>
              <w:right w:val="nil"/>
            </w:tcBorders>
            <w:shd w:val="clear" w:color="auto" w:fill="auto"/>
            <w:noWrap/>
            <w:vAlign w:val="bottom"/>
            <w:hideMark/>
          </w:tcPr>
          <w:p w14:paraId="212DC8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46208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transport facilities</w:t>
            </w:r>
          </w:p>
        </w:tc>
        <w:tc>
          <w:tcPr>
            <w:tcW w:w="1250" w:type="pct"/>
            <w:tcBorders>
              <w:top w:val="nil"/>
              <w:left w:val="nil"/>
              <w:bottom w:val="nil"/>
              <w:right w:val="nil"/>
            </w:tcBorders>
            <w:shd w:val="clear" w:color="auto" w:fill="auto"/>
            <w:noWrap/>
            <w:vAlign w:val="bottom"/>
            <w:hideMark/>
          </w:tcPr>
          <w:p w14:paraId="6FF870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Embarkation facilities, terminals</w:t>
            </w:r>
          </w:p>
        </w:tc>
        <w:tc>
          <w:tcPr>
            <w:tcW w:w="1250" w:type="pct"/>
            <w:tcBorders>
              <w:top w:val="nil"/>
              <w:left w:val="nil"/>
              <w:bottom w:val="nil"/>
              <w:right w:val="nil"/>
            </w:tcBorders>
            <w:shd w:val="clear" w:color="auto" w:fill="auto"/>
            <w:noWrap/>
            <w:vAlign w:val="bottom"/>
            <w:hideMark/>
          </w:tcPr>
          <w:p w14:paraId="28F7F2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parts of embarkation facilities, terminals</w:t>
            </w:r>
          </w:p>
        </w:tc>
      </w:tr>
      <w:tr w:rsidR="008F67B5" w:rsidRPr="008F67B5" w14:paraId="285D2514" w14:textId="77777777" w:rsidTr="004B4C2C">
        <w:trPr>
          <w:trHeight w:val="57"/>
        </w:trPr>
        <w:tc>
          <w:tcPr>
            <w:tcW w:w="1250" w:type="pct"/>
            <w:tcBorders>
              <w:top w:val="nil"/>
              <w:left w:val="nil"/>
              <w:bottom w:val="nil"/>
              <w:right w:val="nil"/>
            </w:tcBorders>
            <w:shd w:val="clear" w:color="auto" w:fill="auto"/>
            <w:noWrap/>
            <w:vAlign w:val="bottom"/>
            <w:hideMark/>
          </w:tcPr>
          <w:p w14:paraId="69DD6D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EC858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16FE13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Television facilities</w:t>
            </w:r>
          </w:p>
        </w:tc>
        <w:tc>
          <w:tcPr>
            <w:tcW w:w="1250" w:type="pct"/>
            <w:tcBorders>
              <w:top w:val="nil"/>
              <w:left w:val="nil"/>
              <w:bottom w:val="nil"/>
              <w:right w:val="nil"/>
            </w:tcBorders>
            <w:shd w:val="clear" w:color="auto" w:fill="auto"/>
            <w:noWrap/>
            <w:vAlign w:val="bottom"/>
            <w:hideMark/>
          </w:tcPr>
          <w:p w14:paraId="2C327F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Closed circuit television facilities</w:t>
            </w:r>
          </w:p>
        </w:tc>
      </w:tr>
      <w:tr w:rsidR="008F67B5" w:rsidRPr="008F67B5" w14:paraId="30AE752C" w14:textId="77777777" w:rsidTr="004B4C2C">
        <w:trPr>
          <w:trHeight w:val="57"/>
        </w:trPr>
        <w:tc>
          <w:tcPr>
            <w:tcW w:w="1250" w:type="pct"/>
            <w:tcBorders>
              <w:top w:val="nil"/>
              <w:left w:val="nil"/>
              <w:bottom w:val="nil"/>
              <w:right w:val="nil"/>
            </w:tcBorders>
            <w:shd w:val="clear" w:color="auto" w:fill="auto"/>
            <w:noWrap/>
            <w:vAlign w:val="bottom"/>
            <w:hideMark/>
          </w:tcPr>
          <w:p w14:paraId="186428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579B9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39C12F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Telephone, telegraph facilities</w:t>
            </w:r>
          </w:p>
        </w:tc>
        <w:tc>
          <w:tcPr>
            <w:tcW w:w="1250" w:type="pct"/>
            <w:tcBorders>
              <w:top w:val="nil"/>
              <w:left w:val="nil"/>
              <w:bottom w:val="nil"/>
              <w:right w:val="nil"/>
            </w:tcBorders>
            <w:shd w:val="clear" w:color="auto" w:fill="auto"/>
            <w:noWrap/>
            <w:vAlign w:val="bottom"/>
            <w:hideMark/>
          </w:tcPr>
          <w:p w14:paraId="43550B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Telephone facilities</w:t>
            </w:r>
          </w:p>
        </w:tc>
      </w:tr>
      <w:tr w:rsidR="008F67B5" w:rsidRPr="008F67B5" w14:paraId="70914FD3" w14:textId="77777777" w:rsidTr="004B4C2C">
        <w:trPr>
          <w:trHeight w:val="57"/>
        </w:trPr>
        <w:tc>
          <w:tcPr>
            <w:tcW w:w="1250" w:type="pct"/>
            <w:tcBorders>
              <w:top w:val="nil"/>
              <w:left w:val="nil"/>
              <w:bottom w:val="nil"/>
              <w:right w:val="nil"/>
            </w:tcBorders>
            <w:shd w:val="clear" w:color="auto" w:fill="auto"/>
            <w:noWrap/>
            <w:vAlign w:val="bottom"/>
            <w:hideMark/>
          </w:tcPr>
          <w:p w14:paraId="2FD1D3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FB46F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683952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Telephone, telegraph facilities</w:t>
            </w:r>
          </w:p>
        </w:tc>
        <w:tc>
          <w:tcPr>
            <w:tcW w:w="1250" w:type="pct"/>
            <w:tcBorders>
              <w:top w:val="nil"/>
              <w:left w:val="nil"/>
              <w:bottom w:val="nil"/>
              <w:right w:val="nil"/>
            </w:tcBorders>
            <w:shd w:val="clear" w:color="auto" w:fill="auto"/>
            <w:noWrap/>
            <w:vAlign w:val="bottom"/>
            <w:hideMark/>
          </w:tcPr>
          <w:p w14:paraId="7A2ECD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Telegraph facilities</w:t>
            </w:r>
          </w:p>
        </w:tc>
      </w:tr>
      <w:tr w:rsidR="008F67B5" w:rsidRPr="008F67B5" w14:paraId="1A1C049D" w14:textId="77777777" w:rsidTr="004B4C2C">
        <w:trPr>
          <w:trHeight w:val="57"/>
        </w:trPr>
        <w:tc>
          <w:tcPr>
            <w:tcW w:w="1250" w:type="pct"/>
            <w:tcBorders>
              <w:top w:val="nil"/>
              <w:left w:val="nil"/>
              <w:bottom w:val="nil"/>
              <w:right w:val="nil"/>
            </w:tcBorders>
            <w:shd w:val="clear" w:color="auto" w:fill="auto"/>
            <w:noWrap/>
            <w:vAlign w:val="bottom"/>
            <w:hideMark/>
          </w:tcPr>
          <w:p w14:paraId="11B040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19AAE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1631C2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0DFF66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Fibre optic cable facilities</w:t>
            </w:r>
          </w:p>
        </w:tc>
      </w:tr>
      <w:tr w:rsidR="008F67B5" w:rsidRPr="008F67B5" w14:paraId="3735BA36" w14:textId="77777777" w:rsidTr="004B4C2C">
        <w:trPr>
          <w:trHeight w:val="57"/>
        </w:trPr>
        <w:tc>
          <w:tcPr>
            <w:tcW w:w="1250" w:type="pct"/>
            <w:tcBorders>
              <w:top w:val="nil"/>
              <w:left w:val="nil"/>
              <w:bottom w:val="nil"/>
              <w:right w:val="nil"/>
            </w:tcBorders>
            <w:shd w:val="clear" w:color="auto" w:fill="auto"/>
            <w:noWrap/>
            <w:vAlign w:val="bottom"/>
            <w:hideMark/>
          </w:tcPr>
          <w:p w14:paraId="3FE9BA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49915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7FCACF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228DDB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cable/line facilities</w:t>
            </w:r>
          </w:p>
        </w:tc>
      </w:tr>
      <w:tr w:rsidR="008F67B5" w:rsidRPr="008F67B5" w14:paraId="09A7ECCF" w14:textId="77777777" w:rsidTr="004B4C2C">
        <w:trPr>
          <w:trHeight w:val="57"/>
        </w:trPr>
        <w:tc>
          <w:tcPr>
            <w:tcW w:w="1250" w:type="pct"/>
            <w:tcBorders>
              <w:top w:val="nil"/>
              <w:left w:val="nil"/>
              <w:bottom w:val="nil"/>
              <w:right w:val="nil"/>
            </w:tcBorders>
            <w:shd w:val="clear" w:color="auto" w:fill="auto"/>
            <w:noWrap/>
            <w:vAlign w:val="bottom"/>
            <w:hideMark/>
          </w:tcPr>
          <w:p w14:paraId="23357D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6239B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2F034B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2C6715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Microwave beam facilities</w:t>
            </w:r>
          </w:p>
        </w:tc>
      </w:tr>
      <w:tr w:rsidR="008F67B5" w:rsidRPr="008F67B5" w14:paraId="26F77C33" w14:textId="77777777" w:rsidTr="004B4C2C">
        <w:trPr>
          <w:trHeight w:val="57"/>
        </w:trPr>
        <w:tc>
          <w:tcPr>
            <w:tcW w:w="1250" w:type="pct"/>
            <w:tcBorders>
              <w:top w:val="nil"/>
              <w:left w:val="nil"/>
              <w:bottom w:val="nil"/>
              <w:right w:val="nil"/>
            </w:tcBorders>
            <w:shd w:val="clear" w:color="auto" w:fill="auto"/>
            <w:noWrap/>
            <w:vAlign w:val="bottom"/>
            <w:hideMark/>
          </w:tcPr>
          <w:p w14:paraId="0A3474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96722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24AE0D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44590A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Laser beam facilities</w:t>
            </w:r>
          </w:p>
        </w:tc>
      </w:tr>
      <w:tr w:rsidR="008F67B5" w:rsidRPr="008F67B5" w14:paraId="7FBFD616" w14:textId="77777777" w:rsidTr="004B4C2C">
        <w:trPr>
          <w:trHeight w:val="57"/>
        </w:trPr>
        <w:tc>
          <w:tcPr>
            <w:tcW w:w="1250" w:type="pct"/>
            <w:tcBorders>
              <w:top w:val="nil"/>
              <w:left w:val="nil"/>
              <w:bottom w:val="nil"/>
              <w:right w:val="nil"/>
            </w:tcBorders>
            <w:shd w:val="clear" w:color="auto" w:fill="auto"/>
            <w:noWrap/>
            <w:vAlign w:val="bottom"/>
            <w:hideMark/>
          </w:tcPr>
          <w:p w14:paraId="7F647F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D767C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559FC8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6DE831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Radio wave facilities</w:t>
            </w:r>
          </w:p>
        </w:tc>
      </w:tr>
      <w:tr w:rsidR="008F67B5" w:rsidRPr="008F67B5" w14:paraId="66F768F1" w14:textId="77777777" w:rsidTr="004B4C2C">
        <w:trPr>
          <w:trHeight w:val="57"/>
        </w:trPr>
        <w:tc>
          <w:tcPr>
            <w:tcW w:w="1250" w:type="pct"/>
            <w:tcBorders>
              <w:top w:val="nil"/>
              <w:left w:val="nil"/>
              <w:bottom w:val="nil"/>
              <w:right w:val="nil"/>
            </w:tcBorders>
            <w:shd w:val="clear" w:color="auto" w:fill="auto"/>
            <w:noWrap/>
            <w:vAlign w:val="bottom"/>
            <w:hideMark/>
          </w:tcPr>
          <w:p w14:paraId="7D84FB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1A04C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2D91CA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4D057F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Transmission facilities</w:t>
            </w:r>
          </w:p>
        </w:tc>
      </w:tr>
      <w:tr w:rsidR="008F67B5" w:rsidRPr="008F67B5" w14:paraId="40D9F9EF" w14:textId="77777777" w:rsidTr="004B4C2C">
        <w:trPr>
          <w:trHeight w:val="57"/>
        </w:trPr>
        <w:tc>
          <w:tcPr>
            <w:tcW w:w="1250" w:type="pct"/>
            <w:tcBorders>
              <w:top w:val="nil"/>
              <w:left w:val="nil"/>
              <w:bottom w:val="nil"/>
              <w:right w:val="nil"/>
            </w:tcBorders>
            <w:shd w:val="clear" w:color="auto" w:fill="auto"/>
            <w:noWrap/>
            <w:vAlign w:val="bottom"/>
            <w:hideMark/>
          </w:tcPr>
          <w:p w14:paraId="3C81E3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E0772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5EBCD9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telecommunications facilities</w:t>
            </w:r>
          </w:p>
        </w:tc>
        <w:tc>
          <w:tcPr>
            <w:tcW w:w="1250" w:type="pct"/>
            <w:tcBorders>
              <w:top w:val="nil"/>
              <w:left w:val="nil"/>
              <w:bottom w:val="nil"/>
              <w:right w:val="nil"/>
            </w:tcBorders>
            <w:shd w:val="clear" w:color="auto" w:fill="auto"/>
            <w:noWrap/>
            <w:vAlign w:val="bottom"/>
            <w:hideMark/>
          </w:tcPr>
          <w:p w14:paraId="0DEFBA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Switching facilities</w:t>
            </w:r>
          </w:p>
        </w:tc>
      </w:tr>
      <w:tr w:rsidR="008F67B5" w:rsidRPr="008F67B5" w14:paraId="16F6BEAE" w14:textId="77777777" w:rsidTr="004B4C2C">
        <w:trPr>
          <w:trHeight w:val="57"/>
        </w:trPr>
        <w:tc>
          <w:tcPr>
            <w:tcW w:w="1250" w:type="pct"/>
            <w:tcBorders>
              <w:top w:val="nil"/>
              <w:left w:val="nil"/>
              <w:bottom w:val="nil"/>
              <w:right w:val="nil"/>
            </w:tcBorders>
            <w:shd w:val="clear" w:color="auto" w:fill="auto"/>
            <w:noWrap/>
            <w:vAlign w:val="bottom"/>
            <w:hideMark/>
          </w:tcPr>
          <w:p w14:paraId="055613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22F43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7A47AB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Postal communications facilities</w:t>
            </w:r>
          </w:p>
        </w:tc>
        <w:tc>
          <w:tcPr>
            <w:tcW w:w="1250" w:type="pct"/>
            <w:tcBorders>
              <w:top w:val="nil"/>
              <w:left w:val="nil"/>
              <w:bottom w:val="nil"/>
              <w:right w:val="nil"/>
            </w:tcBorders>
            <w:shd w:val="clear" w:color="auto" w:fill="auto"/>
            <w:noWrap/>
            <w:vAlign w:val="bottom"/>
            <w:hideMark/>
          </w:tcPr>
          <w:p w14:paraId="2A86F8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Post offices</w:t>
            </w:r>
          </w:p>
        </w:tc>
      </w:tr>
      <w:tr w:rsidR="008F67B5" w:rsidRPr="008F67B5" w14:paraId="0D823327" w14:textId="77777777" w:rsidTr="004B4C2C">
        <w:trPr>
          <w:trHeight w:val="57"/>
        </w:trPr>
        <w:tc>
          <w:tcPr>
            <w:tcW w:w="1250" w:type="pct"/>
            <w:tcBorders>
              <w:top w:val="nil"/>
              <w:left w:val="nil"/>
              <w:bottom w:val="nil"/>
              <w:right w:val="nil"/>
            </w:tcBorders>
            <w:shd w:val="clear" w:color="auto" w:fill="auto"/>
            <w:noWrap/>
            <w:vAlign w:val="bottom"/>
            <w:hideMark/>
          </w:tcPr>
          <w:p w14:paraId="12FDDD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02ED0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0EF818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Postal communications facilities</w:t>
            </w:r>
          </w:p>
        </w:tc>
        <w:tc>
          <w:tcPr>
            <w:tcW w:w="1250" w:type="pct"/>
            <w:tcBorders>
              <w:top w:val="nil"/>
              <w:left w:val="nil"/>
              <w:bottom w:val="nil"/>
              <w:right w:val="nil"/>
            </w:tcBorders>
            <w:shd w:val="clear" w:color="auto" w:fill="auto"/>
            <w:noWrap/>
            <w:vAlign w:val="bottom"/>
            <w:hideMark/>
          </w:tcPr>
          <w:p w14:paraId="5EC6D9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Sorting offices</w:t>
            </w:r>
          </w:p>
        </w:tc>
      </w:tr>
      <w:tr w:rsidR="008F67B5" w:rsidRPr="008F67B5" w14:paraId="710CF666" w14:textId="77777777" w:rsidTr="004B4C2C">
        <w:trPr>
          <w:trHeight w:val="57"/>
        </w:trPr>
        <w:tc>
          <w:tcPr>
            <w:tcW w:w="1250" w:type="pct"/>
            <w:tcBorders>
              <w:top w:val="nil"/>
              <w:left w:val="nil"/>
              <w:bottom w:val="nil"/>
              <w:right w:val="nil"/>
            </w:tcBorders>
            <w:shd w:val="clear" w:color="auto" w:fill="auto"/>
            <w:noWrap/>
            <w:vAlign w:val="bottom"/>
            <w:hideMark/>
          </w:tcPr>
          <w:p w14:paraId="56F107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7C168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51D29D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Postal communications facilities</w:t>
            </w:r>
          </w:p>
        </w:tc>
        <w:tc>
          <w:tcPr>
            <w:tcW w:w="1250" w:type="pct"/>
            <w:tcBorders>
              <w:top w:val="nil"/>
              <w:left w:val="nil"/>
              <w:bottom w:val="nil"/>
              <w:right w:val="nil"/>
            </w:tcBorders>
            <w:shd w:val="clear" w:color="auto" w:fill="auto"/>
            <w:noWrap/>
            <w:vAlign w:val="bottom"/>
            <w:hideMark/>
          </w:tcPr>
          <w:p w14:paraId="17ECC3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Parcels offices</w:t>
            </w:r>
          </w:p>
        </w:tc>
      </w:tr>
      <w:tr w:rsidR="008F67B5" w:rsidRPr="008F67B5" w14:paraId="55C3DA30" w14:textId="77777777" w:rsidTr="004B4C2C">
        <w:trPr>
          <w:trHeight w:val="57"/>
        </w:trPr>
        <w:tc>
          <w:tcPr>
            <w:tcW w:w="1250" w:type="pct"/>
            <w:tcBorders>
              <w:top w:val="nil"/>
              <w:left w:val="nil"/>
              <w:bottom w:val="nil"/>
              <w:right w:val="nil"/>
            </w:tcBorders>
            <w:shd w:val="clear" w:color="auto" w:fill="auto"/>
            <w:noWrap/>
            <w:vAlign w:val="bottom"/>
            <w:hideMark/>
          </w:tcPr>
          <w:p w14:paraId="1955A5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5B3A4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57AAB8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Postal communications facilities</w:t>
            </w:r>
          </w:p>
        </w:tc>
        <w:tc>
          <w:tcPr>
            <w:tcW w:w="1250" w:type="pct"/>
            <w:tcBorders>
              <w:top w:val="nil"/>
              <w:left w:val="nil"/>
              <w:bottom w:val="nil"/>
              <w:right w:val="nil"/>
            </w:tcBorders>
            <w:shd w:val="clear" w:color="auto" w:fill="auto"/>
            <w:noWrap/>
            <w:vAlign w:val="bottom"/>
            <w:hideMark/>
          </w:tcPr>
          <w:p w14:paraId="4B7154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Mail rooms</w:t>
            </w:r>
          </w:p>
        </w:tc>
      </w:tr>
      <w:tr w:rsidR="008F67B5" w:rsidRPr="008F67B5" w14:paraId="2FA0686B" w14:textId="77777777" w:rsidTr="004B4C2C">
        <w:trPr>
          <w:trHeight w:val="57"/>
        </w:trPr>
        <w:tc>
          <w:tcPr>
            <w:tcW w:w="1250" w:type="pct"/>
            <w:tcBorders>
              <w:top w:val="nil"/>
              <w:left w:val="nil"/>
              <w:bottom w:val="nil"/>
              <w:right w:val="nil"/>
            </w:tcBorders>
            <w:shd w:val="clear" w:color="auto" w:fill="auto"/>
            <w:noWrap/>
            <w:vAlign w:val="bottom"/>
            <w:hideMark/>
          </w:tcPr>
          <w:p w14:paraId="559650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2AABC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6B1173F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communications facilities</w:t>
            </w:r>
          </w:p>
        </w:tc>
        <w:tc>
          <w:tcPr>
            <w:tcW w:w="1250" w:type="pct"/>
            <w:tcBorders>
              <w:top w:val="nil"/>
              <w:left w:val="nil"/>
              <w:bottom w:val="nil"/>
              <w:right w:val="nil"/>
            </w:tcBorders>
            <w:shd w:val="clear" w:color="auto" w:fill="auto"/>
            <w:noWrap/>
            <w:vAlign w:val="bottom"/>
            <w:hideMark/>
          </w:tcPr>
          <w:p w14:paraId="179AFB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 reception/control rooms</w:t>
            </w:r>
          </w:p>
        </w:tc>
      </w:tr>
      <w:tr w:rsidR="008F67B5" w:rsidRPr="008F67B5" w14:paraId="61252C15" w14:textId="77777777" w:rsidTr="004B4C2C">
        <w:trPr>
          <w:trHeight w:val="57"/>
        </w:trPr>
        <w:tc>
          <w:tcPr>
            <w:tcW w:w="1250" w:type="pct"/>
            <w:tcBorders>
              <w:top w:val="nil"/>
              <w:left w:val="nil"/>
              <w:bottom w:val="nil"/>
              <w:right w:val="nil"/>
            </w:tcBorders>
            <w:shd w:val="clear" w:color="auto" w:fill="auto"/>
            <w:noWrap/>
            <w:vAlign w:val="bottom"/>
            <w:hideMark/>
          </w:tcPr>
          <w:p w14:paraId="37D2A5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71FC2F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088795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communications facilities</w:t>
            </w:r>
          </w:p>
        </w:tc>
        <w:tc>
          <w:tcPr>
            <w:tcW w:w="1250" w:type="pct"/>
            <w:tcBorders>
              <w:top w:val="nil"/>
              <w:left w:val="nil"/>
              <w:bottom w:val="nil"/>
              <w:right w:val="nil"/>
            </w:tcBorders>
            <w:shd w:val="clear" w:color="auto" w:fill="auto"/>
            <w:noWrap/>
            <w:vAlign w:val="bottom"/>
            <w:hideMark/>
          </w:tcPr>
          <w:p w14:paraId="548082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Telephone booths</w:t>
            </w:r>
          </w:p>
        </w:tc>
      </w:tr>
      <w:tr w:rsidR="008F67B5" w:rsidRPr="008F67B5" w14:paraId="77B409C9" w14:textId="77777777" w:rsidTr="004B4C2C">
        <w:trPr>
          <w:trHeight w:val="57"/>
        </w:trPr>
        <w:tc>
          <w:tcPr>
            <w:tcW w:w="1250" w:type="pct"/>
            <w:tcBorders>
              <w:top w:val="nil"/>
              <w:left w:val="nil"/>
              <w:bottom w:val="nil"/>
              <w:right w:val="nil"/>
            </w:tcBorders>
            <w:shd w:val="clear" w:color="auto" w:fill="auto"/>
            <w:noWrap/>
            <w:vAlign w:val="bottom"/>
            <w:hideMark/>
          </w:tcPr>
          <w:p w14:paraId="6A1919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FE649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Communications facilities</w:t>
            </w:r>
          </w:p>
        </w:tc>
        <w:tc>
          <w:tcPr>
            <w:tcW w:w="1250" w:type="pct"/>
            <w:tcBorders>
              <w:top w:val="nil"/>
              <w:left w:val="nil"/>
              <w:bottom w:val="nil"/>
              <w:right w:val="nil"/>
            </w:tcBorders>
            <w:shd w:val="clear" w:color="auto" w:fill="auto"/>
            <w:noWrap/>
            <w:vAlign w:val="bottom"/>
            <w:hideMark/>
          </w:tcPr>
          <w:p w14:paraId="208D62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communications facilities</w:t>
            </w:r>
          </w:p>
        </w:tc>
        <w:tc>
          <w:tcPr>
            <w:tcW w:w="1250" w:type="pct"/>
            <w:tcBorders>
              <w:top w:val="nil"/>
              <w:left w:val="nil"/>
              <w:bottom w:val="nil"/>
              <w:right w:val="nil"/>
            </w:tcBorders>
            <w:shd w:val="clear" w:color="auto" w:fill="auto"/>
            <w:noWrap/>
            <w:vAlign w:val="bottom"/>
            <w:hideMark/>
          </w:tcPr>
          <w:p w14:paraId="6B13F5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Telephone boxes</w:t>
            </w:r>
          </w:p>
        </w:tc>
      </w:tr>
      <w:tr w:rsidR="008F67B5" w:rsidRPr="008F67B5" w14:paraId="73BB91D8" w14:textId="77777777" w:rsidTr="004B4C2C">
        <w:trPr>
          <w:trHeight w:val="57"/>
        </w:trPr>
        <w:tc>
          <w:tcPr>
            <w:tcW w:w="1250" w:type="pct"/>
            <w:tcBorders>
              <w:top w:val="nil"/>
              <w:left w:val="nil"/>
              <w:bottom w:val="nil"/>
              <w:right w:val="nil"/>
            </w:tcBorders>
            <w:shd w:val="clear" w:color="auto" w:fill="auto"/>
            <w:noWrap/>
            <w:vAlign w:val="bottom"/>
            <w:hideMark/>
          </w:tcPr>
          <w:p w14:paraId="50E862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E0934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421F9D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51EC5D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Coal-fired power stations</w:t>
            </w:r>
          </w:p>
        </w:tc>
      </w:tr>
      <w:tr w:rsidR="008F67B5" w:rsidRPr="008F67B5" w14:paraId="695ADF65" w14:textId="77777777" w:rsidTr="004B4C2C">
        <w:trPr>
          <w:trHeight w:val="57"/>
        </w:trPr>
        <w:tc>
          <w:tcPr>
            <w:tcW w:w="1250" w:type="pct"/>
            <w:tcBorders>
              <w:top w:val="nil"/>
              <w:left w:val="nil"/>
              <w:bottom w:val="nil"/>
              <w:right w:val="nil"/>
            </w:tcBorders>
            <w:shd w:val="clear" w:color="auto" w:fill="auto"/>
            <w:noWrap/>
            <w:vAlign w:val="bottom"/>
            <w:hideMark/>
          </w:tcPr>
          <w:p w14:paraId="7DD6F3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A4A00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441062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438F3E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Oil-fired power stations</w:t>
            </w:r>
          </w:p>
        </w:tc>
      </w:tr>
      <w:tr w:rsidR="008F67B5" w:rsidRPr="008F67B5" w14:paraId="2566894D" w14:textId="77777777" w:rsidTr="004B4C2C">
        <w:trPr>
          <w:trHeight w:val="57"/>
        </w:trPr>
        <w:tc>
          <w:tcPr>
            <w:tcW w:w="1250" w:type="pct"/>
            <w:tcBorders>
              <w:top w:val="nil"/>
              <w:left w:val="nil"/>
              <w:bottom w:val="nil"/>
              <w:right w:val="nil"/>
            </w:tcBorders>
            <w:shd w:val="clear" w:color="auto" w:fill="auto"/>
            <w:noWrap/>
            <w:vAlign w:val="bottom"/>
            <w:hideMark/>
          </w:tcPr>
          <w:p w14:paraId="5E3912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E9854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44F1B8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08399D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Dual-fired power stations</w:t>
            </w:r>
          </w:p>
        </w:tc>
      </w:tr>
      <w:tr w:rsidR="008F67B5" w:rsidRPr="008F67B5" w14:paraId="37E3B937" w14:textId="77777777" w:rsidTr="004B4C2C">
        <w:trPr>
          <w:trHeight w:val="57"/>
        </w:trPr>
        <w:tc>
          <w:tcPr>
            <w:tcW w:w="1250" w:type="pct"/>
            <w:tcBorders>
              <w:top w:val="nil"/>
              <w:left w:val="nil"/>
              <w:bottom w:val="nil"/>
              <w:right w:val="nil"/>
            </w:tcBorders>
            <w:shd w:val="clear" w:color="auto" w:fill="auto"/>
            <w:noWrap/>
            <w:vAlign w:val="bottom"/>
            <w:hideMark/>
          </w:tcPr>
          <w:p w14:paraId="69AE16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6A8E4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28540E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3BC2B6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Nuclear power stations</w:t>
            </w:r>
          </w:p>
        </w:tc>
      </w:tr>
      <w:tr w:rsidR="008F67B5" w:rsidRPr="008F67B5" w14:paraId="778C7730" w14:textId="77777777" w:rsidTr="004B4C2C">
        <w:trPr>
          <w:trHeight w:val="57"/>
        </w:trPr>
        <w:tc>
          <w:tcPr>
            <w:tcW w:w="1250" w:type="pct"/>
            <w:tcBorders>
              <w:top w:val="nil"/>
              <w:left w:val="nil"/>
              <w:bottom w:val="nil"/>
              <w:right w:val="nil"/>
            </w:tcBorders>
            <w:shd w:val="clear" w:color="auto" w:fill="auto"/>
            <w:noWrap/>
            <w:vAlign w:val="bottom"/>
            <w:hideMark/>
          </w:tcPr>
          <w:p w14:paraId="36453E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Utilities, civil engineering facilities</w:t>
            </w:r>
          </w:p>
        </w:tc>
        <w:tc>
          <w:tcPr>
            <w:tcW w:w="1250" w:type="pct"/>
            <w:tcBorders>
              <w:top w:val="nil"/>
              <w:left w:val="nil"/>
              <w:bottom w:val="nil"/>
              <w:right w:val="nil"/>
            </w:tcBorders>
            <w:shd w:val="clear" w:color="auto" w:fill="auto"/>
            <w:noWrap/>
            <w:vAlign w:val="bottom"/>
            <w:hideMark/>
          </w:tcPr>
          <w:p w14:paraId="19705F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07003F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2F80B4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Hydroelectric and pumped storage stations</w:t>
            </w:r>
          </w:p>
        </w:tc>
      </w:tr>
      <w:tr w:rsidR="008F67B5" w:rsidRPr="008F67B5" w14:paraId="32F716B7" w14:textId="77777777" w:rsidTr="004B4C2C">
        <w:trPr>
          <w:trHeight w:val="57"/>
        </w:trPr>
        <w:tc>
          <w:tcPr>
            <w:tcW w:w="1250" w:type="pct"/>
            <w:tcBorders>
              <w:top w:val="nil"/>
              <w:left w:val="nil"/>
              <w:bottom w:val="nil"/>
              <w:right w:val="nil"/>
            </w:tcBorders>
            <w:shd w:val="clear" w:color="auto" w:fill="auto"/>
            <w:noWrap/>
            <w:vAlign w:val="bottom"/>
            <w:hideMark/>
          </w:tcPr>
          <w:p w14:paraId="62C554A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74DCAB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0E6670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0AF6A3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turbine power stations</w:t>
            </w:r>
          </w:p>
        </w:tc>
      </w:tr>
      <w:tr w:rsidR="008F67B5" w:rsidRPr="008F67B5" w14:paraId="10AF0E6C" w14:textId="77777777" w:rsidTr="004B4C2C">
        <w:trPr>
          <w:trHeight w:val="57"/>
        </w:trPr>
        <w:tc>
          <w:tcPr>
            <w:tcW w:w="1250" w:type="pct"/>
            <w:tcBorders>
              <w:top w:val="nil"/>
              <w:left w:val="nil"/>
              <w:bottom w:val="nil"/>
              <w:right w:val="nil"/>
            </w:tcBorders>
            <w:shd w:val="clear" w:color="auto" w:fill="auto"/>
            <w:noWrap/>
            <w:vAlign w:val="bottom"/>
            <w:hideMark/>
          </w:tcPr>
          <w:p w14:paraId="4C2F2E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909F5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1E254B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17D2E5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 from wave, solar, wind power</w:t>
            </w:r>
          </w:p>
        </w:tc>
      </w:tr>
      <w:tr w:rsidR="008F67B5" w:rsidRPr="008F67B5" w14:paraId="6AA4F3FE" w14:textId="77777777" w:rsidTr="004B4C2C">
        <w:trPr>
          <w:trHeight w:val="57"/>
        </w:trPr>
        <w:tc>
          <w:tcPr>
            <w:tcW w:w="1250" w:type="pct"/>
            <w:tcBorders>
              <w:top w:val="nil"/>
              <w:left w:val="nil"/>
              <w:bottom w:val="nil"/>
              <w:right w:val="nil"/>
            </w:tcBorders>
            <w:shd w:val="clear" w:color="auto" w:fill="auto"/>
            <w:noWrap/>
            <w:vAlign w:val="bottom"/>
            <w:hideMark/>
          </w:tcPr>
          <w:p w14:paraId="26C910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A8F26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30C624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generation</w:t>
            </w:r>
          </w:p>
        </w:tc>
        <w:tc>
          <w:tcPr>
            <w:tcW w:w="1250" w:type="pct"/>
            <w:tcBorders>
              <w:top w:val="nil"/>
              <w:left w:val="nil"/>
              <w:bottom w:val="nil"/>
              <w:right w:val="nil"/>
            </w:tcBorders>
            <w:shd w:val="clear" w:color="auto" w:fill="auto"/>
            <w:noWrap/>
            <w:vAlign w:val="bottom"/>
            <w:hideMark/>
          </w:tcPr>
          <w:p w14:paraId="3C8237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electricity generation facilities</w:t>
            </w:r>
          </w:p>
        </w:tc>
      </w:tr>
      <w:tr w:rsidR="008F67B5" w:rsidRPr="008F67B5" w14:paraId="5F21A133" w14:textId="77777777" w:rsidTr="004B4C2C">
        <w:trPr>
          <w:trHeight w:val="57"/>
        </w:trPr>
        <w:tc>
          <w:tcPr>
            <w:tcW w:w="1250" w:type="pct"/>
            <w:tcBorders>
              <w:top w:val="nil"/>
              <w:left w:val="nil"/>
              <w:bottom w:val="nil"/>
              <w:right w:val="nil"/>
            </w:tcBorders>
            <w:shd w:val="clear" w:color="auto" w:fill="auto"/>
            <w:noWrap/>
            <w:vAlign w:val="bottom"/>
            <w:hideMark/>
          </w:tcPr>
          <w:p w14:paraId="55313CA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CF0A3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16B538C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transmission and supply facilities</w:t>
            </w:r>
          </w:p>
        </w:tc>
        <w:tc>
          <w:tcPr>
            <w:tcW w:w="1250" w:type="pct"/>
            <w:tcBorders>
              <w:top w:val="nil"/>
              <w:left w:val="nil"/>
              <w:bottom w:val="nil"/>
              <w:right w:val="nil"/>
            </w:tcBorders>
            <w:shd w:val="clear" w:color="auto" w:fill="auto"/>
            <w:noWrap/>
            <w:vAlign w:val="bottom"/>
            <w:hideMark/>
          </w:tcPr>
          <w:p w14:paraId="415118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substations</w:t>
            </w:r>
          </w:p>
        </w:tc>
      </w:tr>
      <w:tr w:rsidR="008F67B5" w:rsidRPr="008F67B5" w14:paraId="7584890C" w14:textId="77777777" w:rsidTr="004B4C2C">
        <w:trPr>
          <w:trHeight w:val="57"/>
        </w:trPr>
        <w:tc>
          <w:tcPr>
            <w:tcW w:w="1250" w:type="pct"/>
            <w:tcBorders>
              <w:top w:val="nil"/>
              <w:left w:val="nil"/>
              <w:bottom w:val="nil"/>
              <w:right w:val="nil"/>
            </w:tcBorders>
            <w:shd w:val="clear" w:color="auto" w:fill="auto"/>
            <w:noWrap/>
            <w:vAlign w:val="bottom"/>
            <w:hideMark/>
          </w:tcPr>
          <w:p w14:paraId="2831F8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014FB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600F2DF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transmission and supply facilities</w:t>
            </w:r>
          </w:p>
        </w:tc>
        <w:tc>
          <w:tcPr>
            <w:tcW w:w="1250" w:type="pct"/>
            <w:tcBorders>
              <w:top w:val="nil"/>
              <w:left w:val="nil"/>
              <w:bottom w:val="nil"/>
              <w:right w:val="nil"/>
            </w:tcBorders>
            <w:shd w:val="clear" w:color="auto" w:fill="auto"/>
            <w:noWrap/>
            <w:vAlign w:val="bottom"/>
            <w:hideMark/>
          </w:tcPr>
          <w:p w14:paraId="41625C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Overground transmission facilities</w:t>
            </w:r>
          </w:p>
        </w:tc>
      </w:tr>
      <w:tr w:rsidR="008F67B5" w:rsidRPr="008F67B5" w14:paraId="38695500" w14:textId="77777777" w:rsidTr="004B4C2C">
        <w:trPr>
          <w:trHeight w:val="57"/>
        </w:trPr>
        <w:tc>
          <w:tcPr>
            <w:tcW w:w="1250" w:type="pct"/>
            <w:tcBorders>
              <w:top w:val="nil"/>
              <w:left w:val="nil"/>
              <w:bottom w:val="nil"/>
              <w:right w:val="nil"/>
            </w:tcBorders>
            <w:shd w:val="clear" w:color="auto" w:fill="auto"/>
            <w:noWrap/>
            <w:vAlign w:val="bottom"/>
            <w:hideMark/>
          </w:tcPr>
          <w:p w14:paraId="788A81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49DAE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603B56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Electricity transmission and supply facilities</w:t>
            </w:r>
          </w:p>
        </w:tc>
        <w:tc>
          <w:tcPr>
            <w:tcW w:w="1250" w:type="pct"/>
            <w:tcBorders>
              <w:top w:val="nil"/>
              <w:left w:val="nil"/>
              <w:bottom w:val="nil"/>
              <w:right w:val="nil"/>
            </w:tcBorders>
            <w:shd w:val="clear" w:color="auto" w:fill="auto"/>
            <w:noWrap/>
            <w:vAlign w:val="bottom"/>
            <w:hideMark/>
          </w:tcPr>
          <w:p w14:paraId="5F61724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Underground transmission</w:t>
            </w:r>
          </w:p>
        </w:tc>
      </w:tr>
      <w:tr w:rsidR="008F67B5" w:rsidRPr="008F67B5" w14:paraId="79E0E639" w14:textId="77777777" w:rsidTr="004B4C2C">
        <w:trPr>
          <w:trHeight w:val="57"/>
        </w:trPr>
        <w:tc>
          <w:tcPr>
            <w:tcW w:w="1250" w:type="pct"/>
            <w:tcBorders>
              <w:top w:val="nil"/>
              <w:left w:val="nil"/>
              <w:bottom w:val="nil"/>
              <w:right w:val="nil"/>
            </w:tcBorders>
            <w:shd w:val="clear" w:color="auto" w:fill="auto"/>
            <w:noWrap/>
            <w:vAlign w:val="bottom"/>
            <w:hideMark/>
          </w:tcPr>
          <w:p w14:paraId="3BEEA0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C9489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795A34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Non-electrical power generation and supply</w:t>
            </w:r>
          </w:p>
        </w:tc>
        <w:tc>
          <w:tcPr>
            <w:tcW w:w="1250" w:type="pct"/>
            <w:tcBorders>
              <w:top w:val="nil"/>
              <w:left w:val="nil"/>
              <w:bottom w:val="nil"/>
              <w:right w:val="nil"/>
            </w:tcBorders>
            <w:shd w:val="clear" w:color="auto" w:fill="auto"/>
            <w:noWrap/>
            <w:vAlign w:val="bottom"/>
            <w:hideMark/>
          </w:tcPr>
          <w:p w14:paraId="14AE32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Traditional windmills</w:t>
            </w:r>
          </w:p>
        </w:tc>
      </w:tr>
      <w:tr w:rsidR="008F67B5" w:rsidRPr="008F67B5" w14:paraId="49058F39" w14:textId="77777777" w:rsidTr="004B4C2C">
        <w:trPr>
          <w:trHeight w:val="57"/>
        </w:trPr>
        <w:tc>
          <w:tcPr>
            <w:tcW w:w="1250" w:type="pct"/>
            <w:tcBorders>
              <w:top w:val="nil"/>
              <w:left w:val="nil"/>
              <w:bottom w:val="nil"/>
              <w:right w:val="nil"/>
            </w:tcBorders>
            <w:shd w:val="clear" w:color="auto" w:fill="auto"/>
            <w:noWrap/>
            <w:vAlign w:val="bottom"/>
            <w:hideMark/>
          </w:tcPr>
          <w:p w14:paraId="43ED18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9D3151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31DDCF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Non-electrical power generation and supply</w:t>
            </w:r>
          </w:p>
        </w:tc>
        <w:tc>
          <w:tcPr>
            <w:tcW w:w="1250" w:type="pct"/>
            <w:tcBorders>
              <w:top w:val="nil"/>
              <w:left w:val="nil"/>
              <w:bottom w:val="nil"/>
              <w:right w:val="nil"/>
            </w:tcBorders>
            <w:shd w:val="clear" w:color="auto" w:fill="auto"/>
            <w:noWrap/>
            <w:vAlign w:val="bottom"/>
            <w:hideMark/>
          </w:tcPr>
          <w:p w14:paraId="255F03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Traditional watermills</w:t>
            </w:r>
          </w:p>
        </w:tc>
      </w:tr>
      <w:tr w:rsidR="008F67B5" w:rsidRPr="008F67B5" w14:paraId="350923F9" w14:textId="77777777" w:rsidTr="004B4C2C">
        <w:trPr>
          <w:trHeight w:val="57"/>
        </w:trPr>
        <w:tc>
          <w:tcPr>
            <w:tcW w:w="1250" w:type="pct"/>
            <w:tcBorders>
              <w:top w:val="nil"/>
              <w:left w:val="nil"/>
              <w:bottom w:val="nil"/>
              <w:right w:val="nil"/>
            </w:tcBorders>
            <w:shd w:val="clear" w:color="auto" w:fill="auto"/>
            <w:noWrap/>
            <w:vAlign w:val="bottom"/>
            <w:hideMark/>
          </w:tcPr>
          <w:p w14:paraId="755454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F422C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68AFEDF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Non-electrical power generation and supply</w:t>
            </w:r>
          </w:p>
        </w:tc>
        <w:tc>
          <w:tcPr>
            <w:tcW w:w="1250" w:type="pct"/>
            <w:tcBorders>
              <w:top w:val="nil"/>
              <w:left w:val="nil"/>
              <w:bottom w:val="nil"/>
              <w:right w:val="nil"/>
            </w:tcBorders>
            <w:shd w:val="clear" w:color="auto" w:fill="auto"/>
            <w:noWrap/>
            <w:vAlign w:val="bottom"/>
            <w:hideMark/>
          </w:tcPr>
          <w:p w14:paraId="404869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Direct supply of heat from geothermal sources</w:t>
            </w:r>
          </w:p>
        </w:tc>
      </w:tr>
      <w:tr w:rsidR="008F67B5" w:rsidRPr="008F67B5" w14:paraId="51B199B6" w14:textId="77777777" w:rsidTr="004B4C2C">
        <w:trPr>
          <w:trHeight w:val="57"/>
        </w:trPr>
        <w:tc>
          <w:tcPr>
            <w:tcW w:w="1250" w:type="pct"/>
            <w:tcBorders>
              <w:top w:val="nil"/>
              <w:left w:val="nil"/>
              <w:bottom w:val="nil"/>
              <w:right w:val="nil"/>
            </w:tcBorders>
            <w:shd w:val="clear" w:color="auto" w:fill="auto"/>
            <w:noWrap/>
            <w:vAlign w:val="bottom"/>
            <w:hideMark/>
          </w:tcPr>
          <w:p w14:paraId="3AB5E3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ED8CF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0E8BE4D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Non-electrical power generation and supply</w:t>
            </w:r>
          </w:p>
        </w:tc>
        <w:tc>
          <w:tcPr>
            <w:tcW w:w="1250" w:type="pct"/>
            <w:tcBorders>
              <w:top w:val="nil"/>
              <w:left w:val="nil"/>
              <w:bottom w:val="nil"/>
              <w:right w:val="nil"/>
            </w:tcBorders>
            <w:shd w:val="clear" w:color="auto" w:fill="auto"/>
            <w:noWrap/>
            <w:vAlign w:val="bottom"/>
            <w:hideMark/>
          </w:tcPr>
          <w:p w14:paraId="27D5D7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Direct supply of heat from the sun</w:t>
            </w:r>
          </w:p>
        </w:tc>
      </w:tr>
      <w:tr w:rsidR="008F67B5" w:rsidRPr="008F67B5" w14:paraId="6096EF21" w14:textId="77777777" w:rsidTr="004B4C2C">
        <w:trPr>
          <w:trHeight w:val="57"/>
        </w:trPr>
        <w:tc>
          <w:tcPr>
            <w:tcW w:w="1250" w:type="pct"/>
            <w:tcBorders>
              <w:top w:val="nil"/>
              <w:left w:val="nil"/>
              <w:bottom w:val="nil"/>
              <w:right w:val="nil"/>
            </w:tcBorders>
            <w:shd w:val="clear" w:color="auto" w:fill="auto"/>
            <w:noWrap/>
            <w:vAlign w:val="bottom"/>
            <w:hideMark/>
          </w:tcPr>
          <w:p w14:paraId="2562B4C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6BF2C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7F2BAE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Non-electrical power generation and supply</w:t>
            </w:r>
          </w:p>
        </w:tc>
        <w:tc>
          <w:tcPr>
            <w:tcW w:w="1250" w:type="pct"/>
            <w:tcBorders>
              <w:top w:val="nil"/>
              <w:left w:val="nil"/>
              <w:bottom w:val="nil"/>
              <w:right w:val="nil"/>
            </w:tcBorders>
            <w:shd w:val="clear" w:color="auto" w:fill="auto"/>
            <w:noWrap/>
            <w:vAlign w:val="bottom"/>
            <w:hideMark/>
          </w:tcPr>
          <w:p w14:paraId="49D08B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direct supply of heat</w:t>
            </w:r>
          </w:p>
        </w:tc>
      </w:tr>
      <w:tr w:rsidR="008F67B5" w:rsidRPr="008F67B5" w14:paraId="5F1E152A" w14:textId="77777777" w:rsidTr="004B4C2C">
        <w:trPr>
          <w:trHeight w:val="57"/>
        </w:trPr>
        <w:tc>
          <w:tcPr>
            <w:tcW w:w="1250" w:type="pct"/>
            <w:tcBorders>
              <w:top w:val="nil"/>
              <w:left w:val="nil"/>
              <w:bottom w:val="nil"/>
              <w:right w:val="nil"/>
            </w:tcBorders>
            <w:shd w:val="clear" w:color="auto" w:fill="auto"/>
            <w:noWrap/>
            <w:vAlign w:val="bottom"/>
            <w:hideMark/>
          </w:tcPr>
          <w:p w14:paraId="1960A1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B2A17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08D9E71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(petroleum) extraction, supply facilities</w:t>
            </w:r>
          </w:p>
        </w:tc>
        <w:tc>
          <w:tcPr>
            <w:tcW w:w="1250" w:type="pct"/>
            <w:tcBorders>
              <w:top w:val="nil"/>
              <w:left w:val="nil"/>
              <w:bottom w:val="nil"/>
              <w:right w:val="nil"/>
            </w:tcBorders>
            <w:shd w:val="clear" w:color="auto" w:fill="auto"/>
            <w:noWrap/>
            <w:vAlign w:val="bottom"/>
            <w:hideMark/>
          </w:tcPr>
          <w:p w14:paraId="2A822D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rigs, extraction from beneath ocean floor</w:t>
            </w:r>
          </w:p>
        </w:tc>
      </w:tr>
      <w:tr w:rsidR="008F67B5" w:rsidRPr="008F67B5" w14:paraId="0D31E8BC" w14:textId="77777777" w:rsidTr="004B4C2C">
        <w:trPr>
          <w:trHeight w:val="57"/>
        </w:trPr>
        <w:tc>
          <w:tcPr>
            <w:tcW w:w="1250" w:type="pct"/>
            <w:tcBorders>
              <w:top w:val="nil"/>
              <w:left w:val="nil"/>
              <w:bottom w:val="nil"/>
              <w:right w:val="nil"/>
            </w:tcBorders>
            <w:shd w:val="clear" w:color="auto" w:fill="auto"/>
            <w:noWrap/>
            <w:vAlign w:val="bottom"/>
            <w:hideMark/>
          </w:tcPr>
          <w:p w14:paraId="201EE0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B9C10F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0D43F8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(petroleum) extraction, supply facilities</w:t>
            </w:r>
          </w:p>
        </w:tc>
        <w:tc>
          <w:tcPr>
            <w:tcW w:w="1250" w:type="pct"/>
            <w:tcBorders>
              <w:top w:val="nil"/>
              <w:left w:val="nil"/>
              <w:bottom w:val="nil"/>
              <w:right w:val="nil"/>
            </w:tcBorders>
            <w:shd w:val="clear" w:color="auto" w:fill="auto"/>
            <w:noWrap/>
            <w:vAlign w:val="bottom"/>
            <w:hideMark/>
          </w:tcPr>
          <w:p w14:paraId="03AC89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wells, extraction from land</w:t>
            </w:r>
          </w:p>
        </w:tc>
      </w:tr>
      <w:tr w:rsidR="008F67B5" w:rsidRPr="008F67B5" w14:paraId="5F87A72D" w14:textId="77777777" w:rsidTr="004B4C2C">
        <w:trPr>
          <w:trHeight w:val="57"/>
        </w:trPr>
        <w:tc>
          <w:tcPr>
            <w:tcW w:w="1250" w:type="pct"/>
            <w:tcBorders>
              <w:top w:val="nil"/>
              <w:left w:val="nil"/>
              <w:bottom w:val="nil"/>
              <w:right w:val="nil"/>
            </w:tcBorders>
            <w:shd w:val="clear" w:color="auto" w:fill="auto"/>
            <w:noWrap/>
            <w:vAlign w:val="bottom"/>
            <w:hideMark/>
          </w:tcPr>
          <w:p w14:paraId="4EBA3B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97767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54C543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(petroleum) extraction, supply facilities</w:t>
            </w:r>
          </w:p>
        </w:tc>
        <w:tc>
          <w:tcPr>
            <w:tcW w:w="1250" w:type="pct"/>
            <w:tcBorders>
              <w:top w:val="nil"/>
              <w:left w:val="nil"/>
              <w:bottom w:val="nil"/>
              <w:right w:val="nil"/>
            </w:tcBorders>
            <w:shd w:val="clear" w:color="auto" w:fill="auto"/>
            <w:noWrap/>
            <w:vAlign w:val="bottom"/>
            <w:hideMark/>
          </w:tcPr>
          <w:p w14:paraId="2EB136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refineries</w:t>
            </w:r>
          </w:p>
        </w:tc>
      </w:tr>
      <w:tr w:rsidR="008F67B5" w:rsidRPr="008F67B5" w14:paraId="22D86A52" w14:textId="77777777" w:rsidTr="004B4C2C">
        <w:trPr>
          <w:trHeight w:val="57"/>
        </w:trPr>
        <w:tc>
          <w:tcPr>
            <w:tcW w:w="1250" w:type="pct"/>
            <w:tcBorders>
              <w:top w:val="nil"/>
              <w:left w:val="nil"/>
              <w:bottom w:val="nil"/>
              <w:right w:val="nil"/>
            </w:tcBorders>
            <w:shd w:val="clear" w:color="auto" w:fill="auto"/>
            <w:noWrap/>
            <w:vAlign w:val="bottom"/>
            <w:hideMark/>
          </w:tcPr>
          <w:p w14:paraId="72255A4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E04B2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353824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(petroleum) extraction, supply facilities</w:t>
            </w:r>
          </w:p>
        </w:tc>
        <w:tc>
          <w:tcPr>
            <w:tcW w:w="1250" w:type="pct"/>
            <w:tcBorders>
              <w:top w:val="nil"/>
              <w:left w:val="nil"/>
              <w:bottom w:val="nil"/>
              <w:right w:val="nil"/>
            </w:tcBorders>
            <w:shd w:val="clear" w:color="auto" w:fill="auto"/>
            <w:noWrap/>
            <w:vAlign w:val="bottom"/>
            <w:hideMark/>
          </w:tcPr>
          <w:p w14:paraId="45CB49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Oil storage facilities</w:t>
            </w:r>
          </w:p>
        </w:tc>
      </w:tr>
      <w:tr w:rsidR="008F67B5" w:rsidRPr="008F67B5" w14:paraId="3BD5FF63" w14:textId="77777777" w:rsidTr="004B4C2C">
        <w:trPr>
          <w:trHeight w:val="57"/>
        </w:trPr>
        <w:tc>
          <w:tcPr>
            <w:tcW w:w="1250" w:type="pct"/>
            <w:tcBorders>
              <w:top w:val="nil"/>
              <w:left w:val="nil"/>
              <w:bottom w:val="nil"/>
              <w:right w:val="nil"/>
            </w:tcBorders>
            <w:shd w:val="clear" w:color="auto" w:fill="auto"/>
            <w:noWrap/>
            <w:vAlign w:val="bottom"/>
            <w:hideMark/>
          </w:tcPr>
          <w:p w14:paraId="637388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236763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5E6312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extraction, supply facilities</w:t>
            </w:r>
          </w:p>
        </w:tc>
        <w:tc>
          <w:tcPr>
            <w:tcW w:w="1250" w:type="pct"/>
            <w:tcBorders>
              <w:top w:val="nil"/>
              <w:left w:val="nil"/>
              <w:bottom w:val="nil"/>
              <w:right w:val="nil"/>
            </w:tcBorders>
            <w:shd w:val="clear" w:color="auto" w:fill="auto"/>
            <w:noWrap/>
            <w:vAlign w:val="bottom"/>
            <w:hideMark/>
          </w:tcPr>
          <w:p w14:paraId="19C87F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rigs</w:t>
            </w:r>
          </w:p>
        </w:tc>
      </w:tr>
      <w:tr w:rsidR="008F67B5" w:rsidRPr="008F67B5" w14:paraId="43744C81" w14:textId="77777777" w:rsidTr="004B4C2C">
        <w:trPr>
          <w:trHeight w:val="57"/>
        </w:trPr>
        <w:tc>
          <w:tcPr>
            <w:tcW w:w="1250" w:type="pct"/>
            <w:tcBorders>
              <w:top w:val="nil"/>
              <w:left w:val="nil"/>
              <w:bottom w:val="nil"/>
              <w:right w:val="nil"/>
            </w:tcBorders>
            <w:shd w:val="clear" w:color="auto" w:fill="auto"/>
            <w:noWrap/>
            <w:vAlign w:val="bottom"/>
            <w:hideMark/>
          </w:tcPr>
          <w:p w14:paraId="1BB34B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85187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7AD9A1F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extraction, supply facilities</w:t>
            </w:r>
          </w:p>
        </w:tc>
        <w:tc>
          <w:tcPr>
            <w:tcW w:w="1250" w:type="pct"/>
            <w:tcBorders>
              <w:top w:val="nil"/>
              <w:left w:val="nil"/>
              <w:bottom w:val="nil"/>
              <w:right w:val="nil"/>
            </w:tcBorders>
            <w:shd w:val="clear" w:color="auto" w:fill="auto"/>
            <w:noWrap/>
            <w:vAlign w:val="bottom"/>
            <w:hideMark/>
          </w:tcPr>
          <w:p w14:paraId="0A2834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wells</w:t>
            </w:r>
          </w:p>
        </w:tc>
      </w:tr>
      <w:tr w:rsidR="008F67B5" w:rsidRPr="008F67B5" w14:paraId="23E701D2" w14:textId="77777777" w:rsidTr="004B4C2C">
        <w:trPr>
          <w:trHeight w:val="57"/>
        </w:trPr>
        <w:tc>
          <w:tcPr>
            <w:tcW w:w="1250" w:type="pct"/>
            <w:tcBorders>
              <w:top w:val="nil"/>
              <w:left w:val="nil"/>
              <w:bottom w:val="nil"/>
              <w:right w:val="nil"/>
            </w:tcBorders>
            <w:shd w:val="clear" w:color="auto" w:fill="auto"/>
            <w:noWrap/>
            <w:vAlign w:val="bottom"/>
            <w:hideMark/>
          </w:tcPr>
          <w:p w14:paraId="5FA7B7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0356E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5CD54A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extraction, supply facilities</w:t>
            </w:r>
          </w:p>
        </w:tc>
        <w:tc>
          <w:tcPr>
            <w:tcW w:w="1250" w:type="pct"/>
            <w:tcBorders>
              <w:top w:val="nil"/>
              <w:left w:val="nil"/>
              <w:bottom w:val="nil"/>
              <w:right w:val="nil"/>
            </w:tcBorders>
            <w:shd w:val="clear" w:color="auto" w:fill="auto"/>
            <w:noWrap/>
            <w:vAlign w:val="bottom"/>
            <w:hideMark/>
          </w:tcPr>
          <w:p w14:paraId="7D904D0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treatment facilities</w:t>
            </w:r>
          </w:p>
        </w:tc>
      </w:tr>
      <w:tr w:rsidR="008F67B5" w:rsidRPr="008F67B5" w14:paraId="3E496AE8" w14:textId="77777777" w:rsidTr="004B4C2C">
        <w:trPr>
          <w:trHeight w:val="57"/>
        </w:trPr>
        <w:tc>
          <w:tcPr>
            <w:tcW w:w="1250" w:type="pct"/>
            <w:tcBorders>
              <w:top w:val="nil"/>
              <w:left w:val="nil"/>
              <w:bottom w:val="nil"/>
              <w:right w:val="nil"/>
            </w:tcBorders>
            <w:shd w:val="clear" w:color="auto" w:fill="auto"/>
            <w:noWrap/>
            <w:vAlign w:val="bottom"/>
            <w:hideMark/>
          </w:tcPr>
          <w:p w14:paraId="703DA2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79CEB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2A1194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extraction, supply facilities</w:t>
            </w:r>
          </w:p>
        </w:tc>
        <w:tc>
          <w:tcPr>
            <w:tcW w:w="1250" w:type="pct"/>
            <w:tcBorders>
              <w:top w:val="nil"/>
              <w:left w:val="nil"/>
              <w:bottom w:val="nil"/>
              <w:right w:val="nil"/>
            </w:tcBorders>
            <w:shd w:val="clear" w:color="auto" w:fill="auto"/>
            <w:noWrap/>
            <w:vAlign w:val="bottom"/>
            <w:hideMark/>
          </w:tcPr>
          <w:p w14:paraId="7F88CD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storage facilities</w:t>
            </w:r>
          </w:p>
        </w:tc>
      </w:tr>
      <w:tr w:rsidR="008F67B5" w:rsidRPr="008F67B5" w14:paraId="7854A309" w14:textId="77777777" w:rsidTr="004B4C2C">
        <w:trPr>
          <w:trHeight w:val="57"/>
        </w:trPr>
        <w:tc>
          <w:tcPr>
            <w:tcW w:w="1250" w:type="pct"/>
            <w:tcBorders>
              <w:top w:val="nil"/>
              <w:left w:val="nil"/>
              <w:bottom w:val="nil"/>
              <w:right w:val="nil"/>
            </w:tcBorders>
            <w:shd w:val="clear" w:color="auto" w:fill="auto"/>
            <w:noWrap/>
            <w:vAlign w:val="bottom"/>
            <w:hideMark/>
          </w:tcPr>
          <w:p w14:paraId="219716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C4267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5A92E2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extraction, supply facilities</w:t>
            </w:r>
          </w:p>
        </w:tc>
        <w:tc>
          <w:tcPr>
            <w:tcW w:w="1250" w:type="pct"/>
            <w:tcBorders>
              <w:top w:val="nil"/>
              <w:left w:val="nil"/>
              <w:bottom w:val="nil"/>
              <w:right w:val="nil"/>
            </w:tcBorders>
            <w:shd w:val="clear" w:color="auto" w:fill="auto"/>
            <w:noWrap/>
            <w:vAlign w:val="bottom"/>
            <w:hideMark/>
          </w:tcPr>
          <w:p w14:paraId="500559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pipelines</w:t>
            </w:r>
          </w:p>
        </w:tc>
      </w:tr>
      <w:tr w:rsidR="008F67B5" w:rsidRPr="008F67B5" w14:paraId="79F29602" w14:textId="77777777" w:rsidTr="004B4C2C">
        <w:trPr>
          <w:trHeight w:val="57"/>
        </w:trPr>
        <w:tc>
          <w:tcPr>
            <w:tcW w:w="1250" w:type="pct"/>
            <w:tcBorders>
              <w:top w:val="nil"/>
              <w:left w:val="nil"/>
              <w:bottom w:val="nil"/>
              <w:right w:val="nil"/>
            </w:tcBorders>
            <w:shd w:val="clear" w:color="auto" w:fill="auto"/>
            <w:noWrap/>
            <w:vAlign w:val="bottom"/>
            <w:hideMark/>
          </w:tcPr>
          <w:p w14:paraId="61FF7B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13FC7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26C990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Gas extraction, supply facilities</w:t>
            </w:r>
          </w:p>
        </w:tc>
        <w:tc>
          <w:tcPr>
            <w:tcW w:w="1250" w:type="pct"/>
            <w:tcBorders>
              <w:top w:val="nil"/>
              <w:left w:val="nil"/>
              <w:bottom w:val="nil"/>
              <w:right w:val="nil"/>
            </w:tcBorders>
            <w:shd w:val="clear" w:color="auto" w:fill="auto"/>
            <w:noWrap/>
            <w:vAlign w:val="bottom"/>
            <w:hideMark/>
          </w:tcPr>
          <w:p w14:paraId="1DCA6E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Synthetic gas (from coal etc.) production and supply facilities</w:t>
            </w:r>
          </w:p>
        </w:tc>
      </w:tr>
      <w:tr w:rsidR="008F67B5" w:rsidRPr="008F67B5" w14:paraId="44D26139" w14:textId="77777777" w:rsidTr="004B4C2C">
        <w:trPr>
          <w:trHeight w:val="57"/>
        </w:trPr>
        <w:tc>
          <w:tcPr>
            <w:tcW w:w="1250" w:type="pct"/>
            <w:tcBorders>
              <w:top w:val="nil"/>
              <w:left w:val="nil"/>
              <w:bottom w:val="nil"/>
              <w:right w:val="nil"/>
            </w:tcBorders>
            <w:shd w:val="clear" w:color="auto" w:fill="auto"/>
            <w:noWrap/>
            <w:vAlign w:val="bottom"/>
            <w:hideMark/>
          </w:tcPr>
          <w:p w14:paraId="6A71B1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6BD09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3D287C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Solid fuel extraction, supply facilities</w:t>
            </w:r>
          </w:p>
        </w:tc>
        <w:tc>
          <w:tcPr>
            <w:tcW w:w="1250" w:type="pct"/>
            <w:tcBorders>
              <w:top w:val="nil"/>
              <w:left w:val="nil"/>
              <w:bottom w:val="nil"/>
              <w:right w:val="nil"/>
            </w:tcBorders>
            <w:shd w:val="clear" w:color="auto" w:fill="auto"/>
            <w:noWrap/>
            <w:vAlign w:val="bottom"/>
            <w:hideMark/>
          </w:tcPr>
          <w:p w14:paraId="553748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Coal mines, shaft mines/pits</w:t>
            </w:r>
          </w:p>
        </w:tc>
      </w:tr>
      <w:tr w:rsidR="008F67B5" w:rsidRPr="008F67B5" w14:paraId="28C640F3" w14:textId="77777777" w:rsidTr="004B4C2C">
        <w:trPr>
          <w:trHeight w:val="57"/>
        </w:trPr>
        <w:tc>
          <w:tcPr>
            <w:tcW w:w="1250" w:type="pct"/>
            <w:tcBorders>
              <w:top w:val="nil"/>
              <w:left w:val="nil"/>
              <w:bottom w:val="nil"/>
              <w:right w:val="nil"/>
            </w:tcBorders>
            <w:shd w:val="clear" w:color="auto" w:fill="auto"/>
            <w:noWrap/>
            <w:vAlign w:val="bottom"/>
            <w:hideMark/>
          </w:tcPr>
          <w:p w14:paraId="55E8A2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8A148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3E670EE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Solid fuel extraction, supply facilities</w:t>
            </w:r>
          </w:p>
        </w:tc>
        <w:tc>
          <w:tcPr>
            <w:tcW w:w="1250" w:type="pct"/>
            <w:tcBorders>
              <w:top w:val="nil"/>
              <w:left w:val="nil"/>
              <w:bottom w:val="nil"/>
              <w:right w:val="nil"/>
            </w:tcBorders>
            <w:shd w:val="clear" w:color="auto" w:fill="auto"/>
            <w:noWrap/>
            <w:vAlign w:val="bottom"/>
            <w:hideMark/>
          </w:tcPr>
          <w:p w14:paraId="12B444F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Opencast mines</w:t>
            </w:r>
          </w:p>
        </w:tc>
      </w:tr>
      <w:tr w:rsidR="008F67B5" w:rsidRPr="008F67B5" w14:paraId="2582B9D7" w14:textId="77777777" w:rsidTr="004B4C2C">
        <w:trPr>
          <w:trHeight w:val="57"/>
        </w:trPr>
        <w:tc>
          <w:tcPr>
            <w:tcW w:w="1250" w:type="pct"/>
            <w:tcBorders>
              <w:top w:val="nil"/>
              <w:left w:val="nil"/>
              <w:bottom w:val="nil"/>
              <w:right w:val="nil"/>
            </w:tcBorders>
            <w:shd w:val="clear" w:color="auto" w:fill="auto"/>
            <w:noWrap/>
            <w:vAlign w:val="bottom"/>
            <w:hideMark/>
          </w:tcPr>
          <w:p w14:paraId="58B66A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92E90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3A5D09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Solid fuel extraction, supply facilities</w:t>
            </w:r>
          </w:p>
        </w:tc>
        <w:tc>
          <w:tcPr>
            <w:tcW w:w="1250" w:type="pct"/>
            <w:tcBorders>
              <w:top w:val="nil"/>
              <w:left w:val="nil"/>
              <w:bottom w:val="nil"/>
              <w:right w:val="nil"/>
            </w:tcBorders>
            <w:shd w:val="clear" w:color="auto" w:fill="auto"/>
            <w:noWrap/>
            <w:vAlign w:val="bottom"/>
            <w:hideMark/>
          </w:tcPr>
          <w:p w14:paraId="1E39AB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Peat cutting facilities</w:t>
            </w:r>
          </w:p>
        </w:tc>
      </w:tr>
      <w:tr w:rsidR="008F67B5" w:rsidRPr="008F67B5" w14:paraId="1B207B1D" w14:textId="77777777" w:rsidTr="004B4C2C">
        <w:trPr>
          <w:trHeight w:val="57"/>
        </w:trPr>
        <w:tc>
          <w:tcPr>
            <w:tcW w:w="1250" w:type="pct"/>
            <w:tcBorders>
              <w:top w:val="nil"/>
              <w:left w:val="nil"/>
              <w:bottom w:val="nil"/>
              <w:right w:val="nil"/>
            </w:tcBorders>
            <w:shd w:val="clear" w:color="auto" w:fill="auto"/>
            <w:noWrap/>
            <w:vAlign w:val="bottom"/>
            <w:hideMark/>
          </w:tcPr>
          <w:p w14:paraId="232039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6435B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010BA2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Solid fuel extraction, supply facilities</w:t>
            </w:r>
          </w:p>
        </w:tc>
        <w:tc>
          <w:tcPr>
            <w:tcW w:w="1250" w:type="pct"/>
            <w:tcBorders>
              <w:top w:val="nil"/>
              <w:left w:val="nil"/>
              <w:bottom w:val="nil"/>
              <w:right w:val="nil"/>
            </w:tcBorders>
            <w:shd w:val="clear" w:color="auto" w:fill="auto"/>
            <w:noWrap/>
            <w:vAlign w:val="bottom"/>
            <w:hideMark/>
          </w:tcPr>
          <w:p w14:paraId="3670A9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Uranium mines</w:t>
            </w:r>
          </w:p>
        </w:tc>
      </w:tr>
      <w:tr w:rsidR="008F67B5" w:rsidRPr="008F67B5" w14:paraId="1AC401ED" w14:textId="77777777" w:rsidTr="004B4C2C">
        <w:trPr>
          <w:trHeight w:val="57"/>
        </w:trPr>
        <w:tc>
          <w:tcPr>
            <w:tcW w:w="1250" w:type="pct"/>
            <w:tcBorders>
              <w:top w:val="nil"/>
              <w:left w:val="nil"/>
              <w:bottom w:val="nil"/>
              <w:right w:val="nil"/>
            </w:tcBorders>
            <w:shd w:val="clear" w:color="auto" w:fill="auto"/>
            <w:noWrap/>
            <w:vAlign w:val="bottom"/>
            <w:hideMark/>
          </w:tcPr>
          <w:p w14:paraId="481FD5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84FC5F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776B06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Mineral extraction, supply facilities</w:t>
            </w:r>
          </w:p>
        </w:tc>
        <w:tc>
          <w:tcPr>
            <w:tcW w:w="1250" w:type="pct"/>
            <w:tcBorders>
              <w:top w:val="nil"/>
              <w:left w:val="nil"/>
              <w:bottom w:val="nil"/>
              <w:right w:val="nil"/>
            </w:tcBorders>
            <w:shd w:val="clear" w:color="auto" w:fill="auto"/>
            <w:noWrap/>
            <w:vAlign w:val="bottom"/>
            <w:hideMark/>
          </w:tcPr>
          <w:p w14:paraId="5FE622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Mines for mineral extraction</w:t>
            </w:r>
          </w:p>
        </w:tc>
      </w:tr>
      <w:tr w:rsidR="008F67B5" w:rsidRPr="008F67B5" w14:paraId="480B1D24" w14:textId="77777777" w:rsidTr="004B4C2C">
        <w:trPr>
          <w:trHeight w:val="57"/>
        </w:trPr>
        <w:tc>
          <w:tcPr>
            <w:tcW w:w="1250" w:type="pct"/>
            <w:tcBorders>
              <w:top w:val="nil"/>
              <w:left w:val="nil"/>
              <w:bottom w:val="nil"/>
              <w:right w:val="nil"/>
            </w:tcBorders>
            <w:shd w:val="clear" w:color="auto" w:fill="auto"/>
            <w:noWrap/>
            <w:vAlign w:val="bottom"/>
            <w:hideMark/>
          </w:tcPr>
          <w:p w14:paraId="6C8A8F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AAC460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5E0630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Mineral extraction, supply facilities</w:t>
            </w:r>
          </w:p>
        </w:tc>
        <w:tc>
          <w:tcPr>
            <w:tcW w:w="1250" w:type="pct"/>
            <w:tcBorders>
              <w:top w:val="nil"/>
              <w:left w:val="nil"/>
              <w:bottom w:val="nil"/>
              <w:right w:val="nil"/>
            </w:tcBorders>
            <w:shd w:val="clear" w:color="auto" w:fill="auto"/>
            <w:noWrap/>
            <w:vAlign w:val="bottom"/>
            <w:hideMark/>
          </w:tcPr>
          <w:p w14:paraId="2E8F3C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Opencast workings for mineral extraction</w:t>
            </w:r>
          </w:p>
        </w:tc>
      </w:tr>
      <w:tr w:rsidR="008F67B5" w:rsidRPr="008F67B5" w14:paraId="10A92278" w14:textId="77777777" w:rsidTr="004B4C2C">
        <w:trPr>
          <w:trHeight w:val="57"/>
        </w:trPr>
        <w:tc>
          <w:tcPr>
            <w:tcW w:w="1250" w:type="pct"/>
            <w:tcBorders>
              <w:top w:val="nil"/>
              <w:left w:val="nil"/>
              <w:bottom w:val="nil"/>
              <w:right w:val="nil"/>
            </w:tcBorders>
            <w:shd w:val="clear" w:color="auto" w:fill="auto"/>
            <w:noWrap/>
            <w:vAlign w:val="bottom"/>
            <w:hideMark/>
          </w:tcPr>
          <w:p w14:paraId="6D69BC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C7B07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Power supply, mineral supply facilities</w:t>
            </w:r>
          </w:p>
        </w:tc>
        <w:tc>
          <w:tcPr>
            <w:tcW w:w="1250" w:type="pct"/>
            <w:tcBorders>
              <w:top w:val="nil"/>
              <w:left w:val="nil"/>
              <w:bottom w:val="nil"/>
              <w:right w:val="nil"/>
            </w:tcBorders>
            <w:shd w:val="clear" w:color="auto" w:fill="auto"/>
            <w:noWrap/>
            <w:vAlign w:val="bottom"/>
            <w:hideMark/>
          </w:tcPr>
          <w:p w14:paraId="66D461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Mineral extraction, supply facilities</w:t>
            </w:r>
          </w:p>
        </w:tc>
        <w:tc>
          <w:tcPr>
            <w:tcW w:w="1250" w:type="pct"/>
            <w:tcBorders>
              <w:top w:val="nil"/>
              <w:left w:val="nil"/>
              <w:bottom w:val="nil"/>
              <w:right w:val="nil"/>
            </w:tcBorders>
            <w:shd w:val="clear" w:color="auto" w:fill="auto"/>
            <w:noWrap/>
            <w:vAlign w:val="bottom"/>
            <w:hideMark/>
          </w:tcPr>
          <w:p w14:paraId="7CB6EC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Quarries for mineral extraction</w:t>
            </w:r>
          </w:p>
        </w:tc>
      </w:tr>
      <w:tr w:rsidR="008F67B5" w:rsidRPr="008F67B5" w14:paraId="3693FBE1" w14:textId="77777777" w:rsidTr="004B4C2C">
        <w:trPr>
          <w:trHeight w:val="57"/>
        </w:trPr>
        <w:tc>
          <w:tcPr>
            <w:tcW w:w="1250" w:type="pct"/>
            <w:tcBorders>
              <w:top w:val="nil"/>
              <w:left w:val="nil"/>
              <w:bottom w:val="nil"/>
              <w:right w:val="nil"/>
            </w:tcBorders>
            <w:shd w:val="clear" w:color="auto" w:fill="auto"/>
            <w:noWrap/>
            <w:vAlign w:val="bottom"/>
            <w:hideMark/>
          </w:tcPr>
          <w:p w14:paraId="439BFC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23D5E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175C1FF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facilities</w:t>
            </w:r>
          </w:p>
        </w:tc>
        <w:tc>
          <w:tcPr>
            <w:tcW w:w="1250" w:type="pct"/>
            <w:tcBorders>
              <w:top w:val="nil"/>
              <w:left w:val="nil"/>
              <w:bottom w:val="nil"/>
              <w:right w:val="nil"/>
            </w:tcBorders>
            <w:shd w:val="clear" w:color="auto" w:fill="auto"/>
            <w:noWrap/>
            <w:vAlign w:val="bottom"/>
            <w:hideMark/>
          </w:tcPr>
          <w:p w14:paraId="444217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storage facilities</w:t>
            </w:r>
          </w:p>
        </w:tc>
      </w:tr>
      <w:tr w:rsidR="008F67B5" w:rsidRPr="008F67B5" w14:paraId="11287480" w14:textId="77777777" w:rsidTr="004B4C2C">
        <w:trPr>
          <w:trHeight w:val="57"/>
        </w:trPr>
        <w:tc>
          <w:tcPr>
            <w:tcW w:w="1250" w:type="pct"/>
            <w:tcBorders>
              <w:top w:val="nil"/>
              <w:left w:val="nil"/>
              <w:bottom w:val="nil"/>
              <w:right w:val="nil"/>
            </w:tcBorders>
            <w:shd w:val="clear" w:color="auto" w:fill="auto"/>
            <w:noWrap/>
            <w:vAlign w:val="bottom"/>
            <w:hideMark/>
          </w:tcPr>
          <w:p w14:paraId="6632B6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27D71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617EB2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facilities</w:t>
            </w:r>
          </w:p>
        </w:tc>
        <w:tc>
          <w:tcPr>
            <w:tcW w:w="1250" w:type="pct"/>
            <w:tcBorders>
              <w:top w:val="nil"/>
              <w:left w:val="nil"/>
              <w:bottom w:val="nil"/>
              <w:right w:val="nil"/>
            </w:tcBorders>
            <w:shd w:val="clear" w:color="auto" w:fill="auto"/>
            <w:noWrap/>
            <w:vAlign w:val="bottom"/>
            <w:hideMark/>
          </w:tcPr>
          <w:p w14:paraId="549271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treatment facilities, water works</w:t>
            </w:r>
          </w:p>
        </w:tc>
      </w:tr>
      <w:tr w:rsidR="008F67B5" w:rsidRPr="008F67B5" w14:paraId="208A9DE9" w14:textId="77777777" w:rsidTr="004B4C2C">
        <w:trPr>
          <w:trHeight w:val="57"/>
        </w:trPr>
        <w:tc>
          <w:tcPr>
            <w:tcW w:w="1250" w:type="pct"/>
            <w:tcBorders>
              <w:top w:val="nil"/>
              <w:left w:val="nil"/>
              <w:bottom w:val="nil"/>
              <w:right w:val="nil"/>
            </w:tcBorders>
            <w:shd w:val="clear" w:color="auto" w:fill="auto"/>
            <w:noWrap/>
            <w:vAlign w:val="bottom"/>
            <w:hideMark/>
          </w:tcPr>
          <w:p w14:paraId="580A14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5B640E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0BE567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facilities</w:t>
            </w:r>
          </w:p>
        </w:tc>
        <w:tc>
          <w:tcPr>
            <w:tcW w:w="1250" w:type="pct"/>
            <w:tcBorders>
              <w:top w:val="nil"/>
              <w:left w:val="nil"/>
              <w:bottom w:val="nil"/>
              <w:right w:val="nil"/>
            </w:tcBorders>
            <w:shd w:val="clear" w:color="auto" w:fill="auto"/>
            <w:noWrap/>
            <w:vAlign w:val="bottom"/>
            <w:hideMark/>
          </w:tcPr>
          <w:p w14:paraId="7ABC30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distribution facilities</w:t>
            </w:r>
          </w:p>
        </w:tc>
      </w:tr>
      <w:tr w:rsidR="008F67B5" w:rsidRPr="008F67B5" w14:paraId="2B49858E" w14:textId="77777777" w:rsidTr="004B4C2C">
        <w:trPr>
          <w:trHeight w:val="57"/>
        </w:trPr>
        <w:tc>
          <w:tcPr>
            <w:tcW w:w="1250" w:type="pct"/>
            <w:tcBorders>
              <w:top w:val="nil"/>
              <w:left w:val="nil"/>
              <w:bottom w:val="nil"/>
              <w:right w:val="nil"/>
            </w:tcBorders>
            <w:shd w:val="clear" w:color="auto" w:fill="auto"/>
            <w:noWrap/>
            <w:vAlign w:val="bottom"/>
            <w:hideMark/>
          </w:tcPr>
          <w:p w14:paraId="00D8BD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5F43A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558392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Water supply facilities</w:t>
            </w:r>
          </w:p>
        </w:tc>
        <w:tc>
          <w:tcPr>
            <w:tcW w:w="1250" w:type="pct"/>
            <w:tcBorders>
              <w:top w:val="nil"/>
              <w:left w:val="nil"/>
              <w:bottom w:val="nil"/>
              <w:right w:val="nil"/>
            </w:tcBorders>
            <w:shd w:val="clear" w:color="auto" w:fill="auto"/>
            <w:noWrap/>
            <w:vAlign w:val="bottom"/>
            <w:hideMark/>
          </w:tcPr>
          <w:p w14:paraId="338C5F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water supply facilities</w:t>
            </w:r>
          </w:p>
        </w:tc>
      </w:tr>
      <w:tr w:rsidR="008F67B5" w:rsidRPr="008F67B5" w14:paraId="1DC0A4A5" w14:textId="77777777" w:rsidTr="004B4C2C">
        <w:trPr>
          <w:trHeight w:val="57"/>
        </w:trPr>
        <w:tc>
          <w:tcPr>
            <w:tcW w:w="1250" w:type="pct"/>
            <w:tcBorders>
              <w:top w:val="nil"/>
              <w:left w:val="nil"/>
              <w:bottom w:val="nil"/>
              <w:right w:val="nil"/>
            </w:tcBorders>
            <w:shd w:val="clear" w:color="auto" w:fill="auto"/>
            <w:noWrap/>
            <w:vAlign w:val="bottom"/>
            <w:hideMark/>
          </w:tcPr>
          <w:p w14:paraId="3E956C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5791B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12116D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Wet waste facilities</w:t>
            </w:r>
          </w:p>
        </w:tc>
        <w:tc>
          <w:tcPr>
            <w:tcW w:w="1250" w:type="pct"/>
            <w:tcBorders>
              <w:top w:val="nil"/>
              <w:left w:val="nil"/>
              <w:bottom w:val="nil"/>
              <w:right w:val="nil"/>
            </w:tcBorders>
            <w:shd w:val="clear" w:color="auto" w:fill="auto"/>
            <w:noWrap/>
            <w:vAlign w:val="bottom"/>
            <w:hideMark/>
          </w:tcPr>
          <w:p w14:paraId="41ACD0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Wet waste collection</w:t>
            </w:r>
          </w:p>
        </w:tc>
      </w:tr>
      <w:tr w:rsidR="008F67B5" w:rsidRPr="008F67B5" w14:paraId="58AB9002" w14:textId="77777777" w:rsidTr="004B4C2C">
        <w:trPr>
          <w:trHeight w:val="57"/>
        </w:trPr>
        <w:tc>
          <w:tcPr>
            <w:tcW w:w="1250" w:type="pct"/>
            <w:tcBorders>
              <w:top w:val="nil"/>
              <w:left w:val="nil"/>
              <w:bottom w:val="nil"/>
              <w:right w:val="nil"/>
            </w:tcBorders>
            <w:shd w:val="clear" w:color="auto" w:fill="auto"/>
            <w:noWrap/>
            <w:vAlign w:val="bottom"/>
            <w:hideMark/>
          </w:tcPr>
          <w:p w14:paraId="027913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9DBB9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7D5ADD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Wet waste facilities</w:t>
            </w:r>
          </w:p>
        </w:tc>
        <w:tc>
          <w:tcPr>
            <w:tcW w:w="1250" w:type="pct"/>
            <w:tcBorders>
              <w:top w:val="nil"/>
              <w:left w:val="nil"/>
              <w:bottom w:val="nil"/>
              <w:right w:val="nil"/>
            </w:tcBorders>
            <w:shd w:val="clear" w:color="auto" w:fill="auto"/>
            <w:noWrap/>
            <w:vAlign w:val="bottom"/>
            <w:hideMark/>
          </w:tcPr>
          <w:p w14:paraId="21E491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Sewage treatment facilities</w:t>
            </w:r>
          </w:p>
        </w:tc>
      </w:tr>
      <w:tr w:rsidR="008F67B5" w:rsidRPr="008F67B5" w14:paraId="7706B41F" w14:textId="77777777" w:rsidTr="004B4C2C">
        <w:trPr>
          <w:trHeight w:val="57"/>
        </w:trPr>
        <w:tc>
          <w:tcPr>
            <w:tcW w:w="1250" w:type="pct"/>
            <w:tcBorders>
              <w:top w:val="nil"/>
              <w:left w:val="nil"/>
              <w:bottom w:val="nil"/>
              <w:right w:val="nil"/>
            </w:tcBorders>
            <w:shd w:val="clear" w:color="auto" w:fill="auto"/>
            <w:noWrap/>
            <w:vAlign w:val="bottom"/>
            <w:hideMark/>
          </w:tcPr>
          <w:p w14:paraId="48C08A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D8568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22007AF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Wet waste facilities</w:t>
            </w:r>
          </w:p>
        </w:tc>
        <w:tc>
          <w:tcPr>
            <w:tcW w:w="1250" w:type="pct"/>
            <w:tcBorders>
              <w:top w:val="nil"/>
              <w:left w:val="nil"/>
              <w:bottom w:val="nil"/>
              <w:right w:val="nil"/>
            </w:tcBorders>
            <w:shd w:val="clear" w:color="auto" w:fill="auto"/>
            <w:noWrap/>
            <w:vAlign w:val="bottom"/>
            <w:hideMark/>
          </w:tcPr>
          <w:p w14:paraId="077A39C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Wet waste disposal facilities</w:t>
            </w:r>
          </w:p>
        </w:tc>
      </w:tr>
      <w:tr w:rsidR="008F67B5" w:rsidRPr="008F67B5" w14:paraId="2294B2B7" w14:textId="77777777" w:rsidTr="004B4C2C">
        <w:trPr>
          <w:trHeight w:val="57"/>
        </w:trPr>
        <w:tc>
          <w:tcPr>
            <w:tcW w:w="1250" w:type="pct"/>
            <w:tcBorders>
              <w:top w:val="nil"/>
              <w:left w:val="nil"/>
              <w:bottom w:val="nil"/>
              <w:right w:val="nil"/>
            </w:tcBorders>
            <w:shd w:val="clear" w:color="auto" w:fill="auto"/>
            <w:noWrap/>
            <w:vAlign w:val="bottom"/>
            <w:hideMark/>
          </w:tcPr>
          <w:p w14:paraId="5738F1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E9AD5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54EE2C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Wet waste facilities</w:t>
            </w:r>
          </w:p>
        </w:tc>
        <w:tc>
          <w:tcPr>
            <w:tcW w:w="1250" w:type="pct"/>
            <w:tcBorders>
              <w:top w:val="nil"/>
              <w:left w:val="nil"/>
              <w:bottom w:val="nil"/>
              <w:right w:val="nil"/>
            </w:tcBorders>
            <w:shd w:val="clear" w:color="auto" w:fill="auto"/>
            <w:noWrap/>
            <w:vAlign w:val="bottom"/>
            <w:hideMark/>
          </w:tcPr>
          <w:p w14:paraId="503F2C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wet waste facilities</w:t>
            </w:r>
          </w:p>
        </w:tc>
      </w:tr>
      <w:tr w:rsidR="008F67B5" w:rsidRPr="008F67B5" w14:paraId="30488266" w14:textId="77777777" w:rsidTr="004B4C2C">
        <w:trPr>
          <w:trHeight w:val="57"/>
        </w:trPr>
        <w:tc>
          <w:tcPr>
            <w:tcW w:w="1250" w:type="pct"/>
            <w:tcBorders>
              <w:top w:val="nil"/>
              <w:left w:val="nil"/>
              <w:bottom w:val="nil"/>
              <w:right w:val="nil"/>
            </w:tcBorders>
            <w:shd w:val="clear" w:color="auto" w:fill="auto"/>
            <w:noWrap/>
            <w:vAlign w:val="bottom"/>
            <w:hideMark/>
          </w:tcPr>
          <w:p w14:paraId="3D98D7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B8836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23A59F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disposal facilities</w:t>
            </w:r>
          </w:p>
        </w:tc>
        <w:tc>
          <w:tcPr>
            <w:tcW w:w="1250" w:type="pct"/>
            <w:tcBorders>
              <w:top w:val="nil"/>
              <w:left w:val="nil"/>
              <w:bottom w:val="nil"/>
              <w:right w:val="nil"/>
            </w:tcBorders>
            <w:shd w:val="clear" w:color="auto" w:fill="auto"/>
            <w:noWrap/>
            <w:vAlign w:val="bottom"/>
            <w:hideMark/>
          </w:tcPr>
          <w:p w14:paraId="23EF59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collection/storage facilities</w:t>
            </w:r>
          </w:p>
        </w:tc>
      </w:tr>
      <w:tr w:rsidR="008F67B5" w:rsidRPr="008F67B5" w14:paraId="1ABD9601" w14:textId="77777777" w:rsidTr="004B4C2C">
        <w:trPr>
          <w:trHeight w:val="57"/>
        </w:trPr>
        <w:tc>
          <w:tcPr>
            <w:tcW w:w="1250" w:type="pct"/>
            <w:tcBorders>
              <w:top w:val="nil"/>
              <w:left w:val="nil"/>
              <w:bottom w:val="nil"/>
              <w:right w:val="nil"/>
            </w:tcBorders>
            <w:shd w:val="clear" w:color="auto" w:fill="auto"/>
            <w:noWrap/>
            <w:vAlign w:val="bottom"/>
            <w:hideMark/>
          </w:tcPr>
          <w:p w14:paraId="68BF5E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08C6C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763195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disposal facilities</w:t>
            </w:r>
          </w:p>
        </w:tc>
        <w:tc>
          <w:tcPr>
            <w:tcW w:w="1250" w:type="pct"/>
            <w:tcBorders>
              <w:top w:val="nil"/>
              <w:left w:val="nil"/>
              <w:bottom w:val="nil"/>
              <w:right w:val="nil"/>
            </w:tcBorders>
            <w:shd w:val="clear" w:color="auto" w:fill="auto"/>
            <w:noWrap/>
            <w:vAlign w:val="bottom"/>
            <w:hideMark/>
          </w:tcPr>
          <w:p w14:paraId="674D47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treatment facilities</w:t>
            </w:r>
          </w:p>
        </w:tc>
      </w:tr>
      <w:tr w:rsidR="008F67B5" w:rsidRPr="008F67B5" w14:paraId="3192E95F" w14:textId="77777777" w:rsidTr="004B4C2C">
        <w:trPr>
          <w:trHeight w:val="57"/>
        </w:trPr>
        <w:tc>
          <w:tcPr>
            <w:tcW w:w="1250" w:type="pct"/>
            <w:tcBorders>
              <w:top w:val="nil"/>
              <w:left w:val="nil"/>
              <w:bottom w:val="nil"/>
              <w:right w:val="nil"/>
            </w:tcBorders>
            <w:shd w:val="clear" w:color="auto" w:fill="auto"/>
            <w:noWrap/>
            <w:vAlign w:val="bottom"/>
            <w:hideMark/>
          </w:tcPr>
          <w:p w14:paraId="763072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B9D57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1E2443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disposal facilities</w:t>
            </w:r>
          </w:p>
        </w:tc>
        <w:tc>
          <w:tcPr>
            <w:tcW w:w="1250" w:type="pct"/>
            <w:tcBorders>
              <w:top w:val="nil"/>
              <w:left w:val="nil"/>
              <w:bottom w:val="nil"/>
              <w:right w:val="nil"/>
            </w:tcBorders>
            <w:shd w:val="clear" w:color="auto" w:fill="auto"/>
            <w:noWrap/>
            <w:vAlign w:val="bottom"/>
            <w:hideMark/>
          </w:tcPr>
          <w:p w14:paraId="7031623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tips/dumps/re-use facilities</w:t>
            </w:r>
          </w:p>
        </w:tc>
      </w:tr>
      <w:tr w:rsidR="008F67B5" w:rsidRPr="008F67B5" w14:paraId="622358C4" w14:textId="77777777" w:rsidTr="004B4C2C">
        <w:trPr>
          <w:trHeight w:val="57"/>
        </w:trPr>
        <w:tc>
          <w:tcPr>
            <w:tcW w:w="1250" w:type="pct"/>
            <w:tcBorders>
              <w:top w:val="nil"/>
              <w:left w:val="nil"/>
              <w:bottom w:val="nil"/>
              <w:right w:val="nil"/>
            </w:tcBorders>
            <w:shd w:val="clear" w:color="auto" w:fill="auto"/>
            <w:noWrap/>
            <w:vAlign w:val="bottom"/>
            <w:hideMark/>
          </w:tcPr>
          <w:p w14:paraId="6C0FBD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Utilities, civil engineering facilities</w:t>
            </w:r>
          </w:p>
        </w:tc>
        <w:tc>
          <w:tcPr>
            <w:tcW w:w="1250" w:type="pct"/>
            <w:tcBorders>
              <w:top w:val="nil"/>
              <w:left w:val="nil"/>
              <w:bottom w:val="nil"/>
              <w:right w:val="nil"/>
            </w:tcBorders>
            <w:shd w:val="clear" w:color="auto" w:fill="auto"/>
            <w:noWrap/>
            <w:vAlign w:val="bottom"/>
            <w:hideMark/>
          </w:tcPr>
          <w:p w14:paraId="32DDFA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08CCD9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disposal facilities</w:t>
            </w:r>
          </w:p>
        </w:tc>
        <w:tc>
          <w:tcPr>
            <w:tcW w:w="1250" w:type="pct"/>
            <w:tcBorders>
              <w:top w:val="nil"/>
              <w:left w:val="nil"/>
              <w:bottom w:val="nil"/>
              <w:right w:val="nil"/>
            </w:tcBorders>
            <w:shd w:val="clear" w:color="auto" w:fill="auto"/>
            <w:noWrap/>
            <w:vAlign w:val="bottom"/>
            <w:hideMark/>
          </w:tcPr>
          <w:p w14:paraId="35C859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Incinerators</w:t>
            </w:r>
          </w:p>
        </w:tc>
      </w:tr>
      <w:tr w:rsidR="008F67B5" w:rsidRPr="008F67B5" w14:paraId="0974402C" w14:textId="77777777" w:rsidTr="004B4C2C">
        <w:trPr>
          <w:trHeight w:val="57"/>
        </w:trPr>
        <w:tc>
          <w:tcPr>
            <w:tcW w:w="1250" w:type="pct"/>
            <w:tcBorders>
              <w:top w:val="nil"/>
              <w:left w:val="nil"/>
              <w:bottom w:val="nil"/>
              <w:right w:val="nil"/>
            </w:tcBorders>
            <w:shd w:val="clear" w:color="auto" w:fill="auto"/>
            <w:noWrap/>
            <w:vAlign w:val="bottom"/>
            <w:hideMark/>
          </w:tcPr>
          <w:p w14:paraId="01114A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F72F8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48A2E1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disposal facilities</w:t>
            </w:r>
          </w:p>
        </w:tc>
        <w:tc>
          <w:tcPr>
            <w:tcW w:w="1250" w:type="pct"/>
            <w:tcBorders>
              <w:top w:val="nil"/>
              <w:left w:val="nil"/>
              <w:bottom w:val="nil"/>
              <w:right w:val="nil"/>
            </w:tcBorders>
            <w:shd w:val="clear" w:color="auto" w:fill="auto"/>
            <w:noWrap/>
            <w:vAlign w:val="bottom"/>
            <w:hideMark/>
          </w:tcPr>
          <w:p w14:paraId="2BBCEA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 barbecue plant</w:t>
            </w:r>
          </w:p>
        </w:tc>
      </w:tr>
      <w:tr w:rsidR="008F67B5" w:rsidRPr="008F67B5" w14:paraId="03B5B83B" w14:textId="77777777" w:rsidTr="004B4C2C">
        <w:trPr>
          <w:trHeight w:val="57"/>
        </w:trPr>
        <w:tc>
          <w:tcPr>
            <w:tcW w:w="1250" w:type="pct"/>
            <w:tcBorders>
              <w:top w:val="nil"/>
              <w:left w:val="nil"/>
              <w:bottom w:val="nil"/>
              <w:right w:val="nil"/>
            </w:tcBorders>
            <w:shd w:val="clear" w:color="auto" w:fill="auto"/>
            <w:noWrap/>
            <w:vAlign w:val="bottom"/>
            <w:hideMark/>
          </w:tcPr>
          <w:p w14:paraId="4BCE89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D6D03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6A32EE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Refuse disposal facilities</w:t>
            </w:r>
          </w:p>
        </w:tc>
        <w:tc>
          <w:tcPr>
            <w:tcW w:w="1250" w:type="pct"/>
            <w:tcBorders>
              <w:top w:val="nil"/>
              <w:left w:val="nil"/>
              <w:bottom w:val="nil"/>
              <w:right w:val="nil"/>
            </w:tcBorders>
            <w:shd w:val="clear" w:color="auto" w:fill="auto"/>
            <w:noWrap/>
            <w:vAlign w:val="bottom"/>
            <w:hideMark/>
          </w:tcPr>
          <w:p w14:paraId="3EE21E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refuse disposal facilities</w:t>
            </w:r>
          </w:p>
        </w:tc>
      </w:tr>
      <w:tr w:rsidR="008F67B5" w:rsidRPr="008F67B5" w14:paraId="242837D8" w14:textId="77777777" w:rsidTr="004B4C2C">
        <w:trPr>
          <w:trHeight w:val="57"/>
        </w:trPr>
        <w:tc>
          <w:tcPr>
            <w:tcW w:w="1250" w:type="pct"/>
            <w:tcBorders>
              <w:top w:val="nil"/>
              <w:left w:val="nil"/>
              <w:bottom w:val="nil"/>
              <w:right w:val="nil"/>
            </w:tcBorders>
            <w:shd w:val="clear" w:color="auto" w:fill="auto"/>
            <w:noWrap/>
            <w:vAlign w:val="bottom"/>
            <w:hideMark/>
          </w:tcPr>
          <w:p w14:paraId="6D695C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E0481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0DF56A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Mineral waste disposal facilities</w:t>
            </w:r>
          </w:p>
        </w:tc>
        <w:tc>
          <w:tcPr>
            <w:tcW w:w="1250" w:type="pct"/>
            <w:tcBorders>
              <w:top w:val="nil"/>
              <w:left w:val="nil"/>
              <w:bottom w:val="nil"/>
              <w:right w:val="nil"/>
            </w:tcBorders>
            <w:shd w:val="clear" w:color="auto" w:fill="auto"/>
            <w:noWrap/>
            <w:vAlign w:val="bottom"/>
            <w:hideMark/>
          </w:tcPr>
          <w:p w14:paraId="1B0830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Slag heaps</w:t>
            </w:r>
          </w:p>
        </w:tc>
      </w:tr>
      <w:tr w:rsidR="008F67B5" w:rsidRPr="008F67B5" w14:paraId="4BCB4F36" w14:textId="77777777" w:rsidTr="004B4C2C">
        <w:trPr>
          <w:trHeight w:val="57"/>
        </w:trPr>
        <w:tc>
          <w:tcPr>
            <w:tcW w:w="1250" w:type="pct"/>
            <w:tcBorders>
              <w:top w:val="nil"/>
              <w:left w:val="nil"/>
              <w:bottom w:val="nil"/>
              <w:right w:val="nil"/>
            </w:tcBorders>
            <w:shd w:val="clear" w:color="auto" w:fill="auto"/>
            <w:noWrap/>
            <w:vAlign w:val="bottom"/>
            <w:hideMark/>
          </w:tcPr>
          <w:p w14:paraId="35F31A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4A3E5A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552F2D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Mineral waste disposal facilities</w:t>
            </w:r>
          </w:p>
        </w:tc>
        <w:tc>
          <w:tcPr>
            <w:tcW w:w="1250" w:type="pct"/>
            <w:tcBorders>
              <w:top w:val="nil"/>
              <w:left w:val="nil"/>
              <w:bottom w:val="nil"/>
              <w:right w:val="nil"/>
            </w:tcBorders>
            <w:shd w:val="clear" w:color="auto" w:fill="auto"/>
            <w:noWrap/>
            <w:vAlign w:val="bottom"/>
            <w:hideMark/>
          </w:tcPr>
          <w:p w14:paraId="0DF6B0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Nuclear fission waste products disposal facilities</w:t>
            </w:r>
          </w:p>
        </w:tc>
      </w:tr>
      <w:tr w:rsidR="008F67B5" w:rsidRPr="008F67B5" w14:paraId="227DEA84" w14:textId="77777777" w:rsidTr="004B4C2C">
        <w:trPr>
          <w:trHeight w:val="57"/>
        </w:trPr>
        <w:tc>
          <w:tcPr>
            <w:tcW w:w="1250" w:type="pct"/>
            <w:tcBorders>
              <w:top w:val="nil"/>
              <w:left w:val="nil"/>
              <w:bottom w:val="nil"/>
              <w:right w:val="nil"/>
            </w:tcBorders>
            <w:shd w:val="clear" w:color="auto" w:fill="auto"/>
            <w:noWrap/>
            <w:vAlign w:val="bottom"/>
            <w:hideMark/>
          </w:tcPr>
          <w:p w14:paraId="51AAA8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B12071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1DA5CD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Reservoirs</w:t>
            </w:r>
          </w:p>
        </w:tc>
        <w:tc>
          <w:tcPr>
            <w:tcW w:w="1250" w:type="pct"/>
            <w:tcBorders>
              <w:top w:val="nil"/>
              <w:left w:val="nil"/>
              <w:bottom w:val="nil"/>
              <w:right w:val="nil"/>
            </w:tcBorders>
            <w:shd w:val="clear" w:color="auto" w:fill="auto"/>
            <w:noWrap/>
            <w:vAlign w:val="bottom"/>
            <w:hideMark/>
          </w:tcPr>
          <w:p w14:paraId="7CD215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Natural reservoirs</w:t>
            </w:r>
          </w:p>
        </w:tc>
      </w:tr>
      <w:tr w:rsidR="008F67B5" w:rsidRPr="008F67B5" w14:paraId="1757B6B1" w14:textId="77777777" w:rsidTr="004B4C2C">
        <w:trPr>
          <w:trHeight w:val="57"/>
        </w:trPr>
        <w:tc>
          <w:tcPr>
            <w:tcW w:w="1250" w:type="pct"/>
            <w:tcBorders>
              <w:top w:val="nil"/>
              <w:left w:val="nil"/>
              <w:bottom w:val="nil"/>
              <w:right w:val="nil"/>
            </w:tcBorders>
            <w:shd w:val="clear" w:color="auto" w:fill="auto"/>
            <w:noWrap/>
            <w:vAlign w:val="bottom"/>
            <w:hideMark/>
          </w:tcPr>
          <w:p w14:paraId="539A81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9602F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2A1AC0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Reservoirs</w:t>
            </w:r>
          </w:p>
        </w:tc>
        <w:tc>
          <w:tcPr>
            <w:tcW w:w="1250" w:type="pct"/>
            <w:tcBorders>
              <w:top w:val="nil"/>
              <w:left w:val="nil"/>
              <w:bottom w:val="nil"/>
              <w:right w:val="nil"/>
            </w:tcBorders>
            <w:shd w:val="clear" w:color="auto" w:fill="auto"/>
            <w:noWrap/>
            <w:vAlign w:val="bottom"/>
            <w:hideMark/>
          </w:tcPr>
          <w:p w14:paraId="5F59E9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Impounding reservoirs</w:t>
            </w:r>
          </w:p>
        </w:tc>
      </w:tr>
      <w:tr w:rsidR="008F67B5" w:rsidRPr="008F67B5" w14:paraId="77E66C2E" w14:textId="77777777" w:rsidTr="004B4C2C">
        <w:trPr>
          <w:trHeight w:val="57"/>
        </w:trPr>
        <w:tc>
          <w:tcPr>
            <w:tcW w:w="1250" w:type="pct"/>
            <w:tcBorders>
              <w:top w:val="nil"/>
              <w:left w:val="nil"/>
              <w:bottom w:val="nil"/>
              <w:right w:val="nil"/>
            </w:tcBorders>
            <w:shd w:val="clear" w:color="auto" w:fill="auto"/>
            <w:noWrap/>
            <w:vAlign w:val="bottom"/>
            <w:hideMark/>
          </w:tcPr>
          <w:p w14:paraId="1B0872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2E2FB0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768089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Reservoirs</w:t>
            </w:r>
          </w:p>
        </w:tc>
        <w:tc>
          <w:tcPr>
            <w:tcW w:w="1250" w:type="pct"/>
            <w:tcBorders>
              <w:top w:val="nil"/>
              <w:left w:val="nil"/>
              <w:bottom w:val="nil"/>
              <w:right w:val="nil"/>
            </w:tcBorders>
            <w:shd w:val="clear" w:color="auto" w:fill="auto"/>
            <w:noWrap/>
            <w:vAlign w:val="bottom"/>
            <w:hideMark/>
          </w:tcPr>
          <w:p w14:paraId="3C2524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Service reservoirs</w:t>
            </w:r>
          </w:p>
        </w:tc>
      </w:tr>
      <w:tr w:rsidR="008F67B5" w:rsidRPr="008F67B5" w14:paraId="66C62CBA" w14:textId="77777777" w:rsidTr="004B4C2C">
        <w:trPr>
          <w:trHeight w:val="57"/>
        </w:trPr>
        <w:tc>
          <w:tcPr>
            <w:tcW w:w="1250" w:type="pct"/>
            <w:tcBorders>
              <w:top w:val="nil"/>
              <w:left w:val="nil"/>
              <w:bottom w:val="nil"/>
              <w:right w:val="nil"/>
            </w:tcBorders>
            <w:shd w:val="clear" w:color="auto" w:fill="auto"/>
            <w:noWrap/>
            <w:vAlign w:val="bottom"/>
            <w:hideMark/>
          </w:tcPr>
          <w:p w14:paraId="5DD11B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3A0B2C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59C20C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0470645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Bellmouth spillways</w:t>
            </w:r>
          </w:p>
        </w:tc>
      </w:tr>
      <w:tr w:rsidR="008F67B5" w:rsidRPr="008F67B5" w14:paraId="43F1A1EC" w14:textId="77777777" w:rsidTr="004B4C2C">
        <w:trPr>
          <w:trHeight w:val="57"/>
        </w:trPr>
        <w:tc>
          <w:tcPr>
            <w:tcW w:w="1250" w:type="pct"/>
            <w:tcBorders>
              <w:top w:val="nil"/>
              <w:left w:val="nil"/>
              <w:bottom w:val="nil"/>
              <w:right w:val="nil"/>
            </w:tcBorders>
            <w:shd w:val="clear" w:color="auto" w:fill="auto"/>
            <w:noWrap/>
            <w:vAlign w:val="bottom"/>
            <w:hideMark/>
          </w:tcPr>
          <w:p w14:paraId="5BAED4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D1E19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66B293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6BDE230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Ski jump spillways</w:t>
            </w:r>
          </w:p>
        </w:tc>
      </w:tr>
      <w:tr w:rsidR="008F67B5" w:rsidRPr="008F67B5" w14:paraId="3533698D" w14:textId="77777777" w:rsidTr="004B4C2C">
        <w:trPr>
          <w:trHeight w:val="57"/>
        </w:trPr>
        <w:tc>
          <w:tcPr>
            <w:tcW w:w="1250" w:type="pct"/>
            <w:tcBorders>
              <w:top w:val="nil"/>
              <w:left w:val="nil"/>
              <w:bottom w:val="nil"/>
              <w:right w:val="nil"/>
            </w:tcBorders>
            <w:shd w:val="clear" w:color="auto" w:fill="auto"/>
            <w:noWrap/>
            <w:vAlign w:val="bottom"/>
            <w:hideMark/>
          </w:tcPr>
          <w:p w14:paraId="27DDBC5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0902F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367FDFE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62BE2F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Siphon spillways</w:t>
            </w:r>
          </w:p>
        </w:tc>
      </w:tr>
      <w:tr w:rsidR="008F67B5" w:rsidRPr="008F67B5" w14:paraId="0A90D696" w14:textId="77777777" w:rsidTr="004B4C2C">
        <w:trPr>
          <w:trHeight w:val="57"/>
        </w:trPr>
        <w:tc>
          <w:tcPr>
            <w:tcW w:w="1250" w:type="pct"/>
            <w:tcBorders>
              <w:top w:val="nil"/>
              <w:left w:val="nil"/>
              <w:bottom w:val="nil"/>
              <w:right w:val="nil"/>
            </w:tcBorders>
            <w:shd w:val="clear" w:color="auto" w:fill="auto"/>
            <w:noWrap/>
            <w:vAlign w:val="bottom"/>
            <w:hideMark/>
          </w:tcPr>
          <w:p w14:paraId="10650F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01373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5553897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00CE6F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Side channel spillways</w:t>
            </w:r>
          </w:p>
        </w:tc>
      </w:tr>
      <w:tr w:rsidR="008F67B5" w:rsidRPr="008F67B5" w14:paraId="460079DC" w14:textId="77777777" w:rsidTr="004B4C2C">
        <w:trPr>
          <w:trHeight w:val="57"/>
        </w:trPr>
        <w:tc>
          <w:tcPr>
            <w:tcW w:w="1250" w:type="pct"/>
            <w:tcBorders>
              <w:top w:val="nil"/>
              <w:left w:val="nil"/>
              <w:bottom w:val="nil"/>
              <w:right w:val="nil"/>
            </w:tcBorders>
            <w:shd w:val="clear" w:color="auto" w:fill="auto"/>
            <w:noWrap/>
            <w:vAlign w:val="bottom"/>
            <w:hideMark/>
          </w:tcPr>
          <w:p w14:paraId="7184E46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23B13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7F615F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55A8C0F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Auxiliary spillway</w:t>
            </w:r>
          </w:p>
        </w:tc>
      </w:tr>
      <w:tr w:rsidR="008F67B5" w:rsidRPr="008F67B5" w14:paraId="045C6E2F" w14:textId="77777777" w:rsidTr="004B4C2C">
        <w:trPr>
          <w:trHeight w:val="57"/>
        </w:trPr>
        <w:tc>
          <w:tcPr>
            <w:tcW w:w="1250" w:type="pct"/>
            <w:tcBorders>
              <w:top w:val="nil"/>
              <w:left w:val="nil"/>
              <w:bottom w:val="nil"/>
              <w:right w:val="nil"/>
            </w:tcBorders>
            <w:shd w:val="clear" w:color="auto" w:fill="auto"/>
            <w:noWrap/>
            <w:vAlign w:val="bottom"/>
            <w:hideMark/>
          </w:tcPr>
          <w:p w14:paraId="1B4FBF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D7225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7F0473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68D311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Fuse plug spillways</w:t>
            </w:r>
          </w:p>
        </w:tc>
      </w:tr>
      <w:tr w:rsidR="008F67B5" w:rsidRPr="008F67B5" w14:paraId="1BD4F2AF" w14:textId="77777777" w:rsidTr="004B4C2C">
        <w:trPr>
          <w:trHeight w:val="57"/>
        </w:trPr>
        <w:tc>
          <w:tcPr>
            <w:tcW w:w="1250" w:type="pct"/>
            <w:tcBorders>
              <w:top w:val="nil"/>
              <w:left w:val="nil"/>
              <w:bottom w:val="nil"/>
              <w:right w:val="nil"/>
            </w:tcBorders>
            <w:shd w:val="clear" w:color="auto" w:fill="auto"/>
            <w:noWrap/>
            <w:vAlign w:val="bottom"/>
            <w:hideMark/>
          </w:tcPr>
          <w:p w14:paraId="68FBB17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AD47C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64AD73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6D2412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Bye channels</w:t>
            </w:r>
          </w:p>
        </w:tc>
      </w:tr>
      <w:tr w:rsidR="008F67B5" w:rsidRPr="008F67B5" w14:paraId="441624C5" w14:textId="77777777" w:rsidTr="004B4C2C">
        <w:trPr>
          <w:trHeight w:val="57"/>
        </w:trPr>
        <w:tc>
          <w:tcPr>
            <w:tcW w:w="1250" w:type="pct"/>
            <w:tcBorders>
              <w:top w:val="nil"/>
              <w:left w:val="nil"/>
              <w:bottom w:val="nil"/>
              <w:right w:val="nil"/>
            </w:tcBorders>
            <w:shd w:val="clear" w:color="auto" w:fill="auto"/>
            <w:noWrap/>
            <w:vAlign w:val="bottom"/>
            <w:hideMark/>
          </w:tcPr>
          <w:p w14:paraId="536EF0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20E33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55D7A1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Spillways, energy dissipating works</w:t>
            </w:r>
          </w:p>
        </w:tc>
        <w:tc>
          <w:tcPr>
            <w:tcW w:w="1250" w:type="pct"/>
            <w:tcBorders>
              <w:top w:val="nil"/>
              <w:left w:val="nil"/>
              <w:bottom w:val="nil"/>
              <w:right w:val="nil"/>
            </w:tcBorders>
            <w:shd w:val="clear" w:color="auto" w:fill="auto"/>
            <w:noWrap/>
            <w:vAlign w:val="bottom"/>
            <w:hideMark/>
          </w:tcPr>
          <w:p w14:paraId="4C6B1B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energy dissipating works</w:t>
            </w:r>
          </w:p>
        </w:tc>
      </w:tr>
      <w:tr w:rsidR="008F67B5" w:rsidRPr="008F67B5" w14:paraId="47279FAA" w14:textId="77777777" w:rsidTr="004B4C2C">
        <w:trPr>
          <w:trHeight w:val="57"/>
        </w:trPr>
        <w:tc>
          <w:tcPr>
            <w:tcW w:w="1250" w:type="pct"/>
            <w:tcBorders>
              <w:top w:val="nil"/>
              <w:left w:val="nil"/>
              <w:bottom w:val="nil"/>
              <w:right w:val="nil"/>
            </w:tcBorders>
            <w:shd w:val="clear" w:color="auto" w:fill="auto"/>
            <w:noWrap/>
            <w:vAlign w:val="bottom"/>
            <w:hideMark/>
          </w:tcPr>
          <w:p w14:paraId="208D743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DB0CD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32B67E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1E192E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Spillweirs</w:t>
            </w:r>
          </w:p>
        </w:tc>
      </w:tr>
      <w:tr w:rsidR="008F67B5" w:rsidRPr="008F67B5" w14:paraId="459F37B0" w14:textId="77777777" w:rsidTr="004B4C2C">
        <w:trPr>
          <w:trHeight w:val="57"/>
        </w:trPr>
        <w:tc>
          <w:tcPr>
            <w:tcW w:w="1250" w:type="pct"/>
            <w:tcBorders>
              <w:top w:val="nil"/>
              <w:left w:val="nil"/>
              <w:bottom w:val="nil"/>
              <w:right w:val="nil"/>
            </w:tcBorders>
            <w:shd w:val="clear" w:color="auto" w:fill="auto"/>
            <w:noWrap/>
            <w:vAlign w:val="bottom"/>
            <w:hideMark/>
          </w:tcPr>
          <w:p w14:paraId="56250C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6540F1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41D42B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0385F8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Fixed crest weirs</w:t>
            </w:r>
          </w:p>
        </w:tc>
      </w:tr>
      <w:tr w:rsidR="008F67B5" w:rsidRPr="008F67B5" w14:paraId="6B7BFBC6" w14:textId="77777777" w:rsidTr="004B4C2C">
        <w:trPr>
          <w:trHeight w:val="57"/>
        </w:trPr>
        <w:tc>
          <w:tcPr>
            <w:tcW w:w="1250" w:type="pct"/>
            <w:tcBorders>
              <w:top w:val="nil"/>
              <w:left w:val="nil"/>
              <w:bottom w:val="nil"/>
              <w:right w:val="nil"/>
            </w:tcBorders>
            <w:shd w:val="clear" w:color="auto" w:fill="auto"/>
            <w:noWrap/>
            <w:vAlign w:val="bottom"/>
            <w:hideMark/>
          </w:tcPr>
          <w:p w14:paraId="08282B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081BF7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340107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268C32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Broad-crested weirs</w:t>
            </w:r>
          </w:p>
        </w:tc>
      </w:tr>
      <w:tr w:rsidR="008F67B5" w:rsidRPr="008F67B5" w14:paraId="7A9A134F" w14:textId="77777777" w:rsidTr="004B4C2C">
        <w:trPr>
          <w:trHeight w:val="57"/>
        </w:trPr>
        <w:tc>
          <w:tcPr>
            <w:tcW w:w="1250" w:type="pct"/>
            <w:tcBorders>
              <w:top w:val="nil"/>
              <w:left w:val="nil"/>
              <w:bottom w:val="nil"/>
              <w:right w:val="nil"/>
            </w:tcBorders>
            <w:shd w:val="clear" w:color="auto" w:fill="auto"/>
            <w:noWrap/>
            <w:vAlign w:val="bottom"/>
            <w:hideMark/>
          </w:tcPr>
          <w:p w14:paraId="0E76CF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7F0C8C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1F80B5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27AEDE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Thin-plate weirs</w:t>
            </w:r>
          </w:p>
        </w:tc>
      </w:tr>
      <w:tr w:rsidR="008F67B5" w:rsidRPr="008F67B5" w14:paraId="6D8AD252" w14:textId="77777777" w:rsidTr="004B4C2C">
        <w:trPr>
          <w:trHeight w:val="57"/>
        </w:trPr>
        <w:tc>
          <w:tcPr>
            <w:tcW w:w="1250" w:type="pct"/>
            <w:tcBorders>
              <w:top w:val="nil"/>
              <w:left w:val="nil"/>
              <w:bottom w:val="nil"/>
              <w:right w:val="nil"/>
            </w:tcBorders>
            <w:shd w:val="clear" w:color="auto" w:fill="auto"/>
            <w:noWrap/>
            <w:vAlign w:val="bottom"/>
            <w:hideMark/>
          </w:tcPr>
          <w:p w14:paraId="03E3BC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2D0DA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315A47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6F7B70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Full-width weirs</w:t>
            </w:r>
          </w:p>
        </w:tc>
      </w:tr>
      <w:tr w:rsidR="008F67B5" w:rsidRPr="008F67B5" w14:paraId="089864DA" w14:textId="77777777" w:rsidTr="004B4C2C">
        <w:trPr>
          <w:trHeight w:val="57"/>
        </w:trPr>
        <w:tc>
          <w:tcPr>
            <w:tcW w:w="1250" w:type="pct"/>
            <w:tcBorders>
              <w:top w:val="nil"/>
              <w:left w:val="nil"/>
              <w:bottom w:val="nil"/>
              <w:right w:val="nil"/>
            </w:tcBorders>
            <w:shd w:val="clear" w:color="auto" w:fill="auto"/>
            <w:noWrap/>
            <w:vAlign w:val="bottom"/>
            <w:hideMark/>
          </w:tcPr>
          <w:p w14:paraId="01B396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61A8C4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2282093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71A957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Measuring weirs</w:t>
            </w:r>
          </w:p>
        </w:tc>
      </w:tr>
      <w:tr w:rsidR="008F67B5" w:rsidRPr="008F67B5" w14:paraId="4EDF5566" w14:textId="77777777" w:rsidTr="004B4C2C">
        <w:trPr>
          <w:trHeight w:val="57"/>
        </w:trPr>
        <w:tc>
          <w:tcPr>
            <w:tcW w:w="1250" w:type="pct"/>
            <w:tcBorders>
              <w:top w:val="nil"/>
              <w:left w:val="nil"/>
              <w:bottom w:val="nil"/>
              <w:right w:val="nil"/>
            </w:tcBorders>
            <w:shd w:val="clear" w:color="auto" w:fill="auto"/>
            <w:noWrap/>
            <w:vAlign w:val="bottom"/>
            <w:hideMark/>
          </w:tcPr>
          <w:p w14:paraId="5961BBA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156932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7FC874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4835B1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Diversion weirs</w:t>
            </w:r>
          </w:p>
        </w:tc>
      </w:tr>
      <w:tr w:rsidR="008F67B5" w:rsidRPr="008F67B5" w14:paraId="1E548BB6" w14:textId="77777777" w:rsidTr="004B4C2C">
        <w:trPr>
          <w:trHeight w:val="57"/>
        </w:trPr>
        <w:tc>
          <w:tcPr>
            <w:tcW w:w="1250" w:type="pct"/>
            <w:tcBorders>
              <w:top w:val="nil"/>
              <w:left w:val="nil"/>
              <w:bottom w:val="nil"/>
              <w:right w:val="nil"/>
            </w:tcBorders>
            <w:shd w:val="clear" w:color="auto" w:fill="auto"/>
            <w:noWrap/>
            <w:vAlign w:val="bottom"/>
            <w:hideMark/>
          </w:tcPr>
          <w:p w14:paraId="68DC0B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C9F4D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666FF8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Weirs, barrages</w:t>
            </w:r>
          </w:p>
        </w:tc>
        <w:tc>
          <w:tcPr>
            <w:tcW w:w="1250" w:type="pct"/>
            <w:tcBorders>
              <w:top w:val="nil"/>
              <w:left w:val="nil"/>
              <w:bottom w:val="nil"/>
              <w:right w:val="nil"/>
            </w:tcBorders>
            <w:shd w:val="clear" w:color="auto" w:fill="auto"/>
            <w:noWrap/>
            <w:vAlign w:val="bottom"/>
            <w:hideMark/>
          </w:tcPr>
          <w:p w14:paraId="7094FA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Barrages, barriers</w:t>
            </w:r>
          </w:p>
        </w:tc>
      </w:tr>
      <w:tr w:rsidR="008F67B5" w:rsidRPr="008F67B5" w14:paraId="7345C364" w14:textId="77777777" w:rsidTr="004B4C2C">
        <w:trPr>
          <w:trHeight w:val="57"/>
        </w:trPr>
        <w:tc>
          <w:tcPr>
            <w:tcW w:w="1250" w:type="pct"/>
            <w:tcBorders>
              <w:top w:val="nil"/>
              <w:left w:val="nil"/>
              <w:bottom w:val="nil"/>
              <w:right w:val="nil"/>
            </w:tcBorders>
            <w:shd w:val="clear" w:color="auto" w:fill="auto"/>
            <w:noWrap/>
            <w:vAlign w:val="bottom"/>
            <w:hideMark/>
          </w:tcPr>
          <w:p w14:paraId="2C8090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civil engineering facilities</w:t>
            </w:r>
          </w:p>
        </w:tc>
        <w:tc>
          <w:tcPr>
            <w:tcW w:w="1250" w:type="pct"/>
            <w:tcBorders>
              <w:top w:val="nil"/>
              <w:left w:val="nil"/>
              <w:bottom w:val="nil"/>
              <w:right w:val="nil"/>
            </w:tcBorders>
            <w:shd w:val="clear" w:color="auto" w:fill="auto"/>
            <w:noWrap/>
            <w:vAlign w:val="bottom"/>
            <w:hideMark/>
          </w:tcPr>
          <w:p w14:paraId="5B2B88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health, water engineering facilities</w:t>
            </w:r>
          </w:p>
        </w:tc>
        <w:tc>
          <w:tcPr>
            <w:tcW w:w="1250" w:type="pct"/>
            <w:tcBorders>
              <w:top w:val="nil"/>
              <w:left w:val="nil"/>
              <w:bottom w:val="nil"/>
              <w:right w:val="nil"/>
            </w:tcBorders>
            <w:shd w:val="clear" w:color="auto" w:fill="auto"/>
            <w:noWrap/>
            <w:vAlign w:val="bottom"/>
            <w:hideMark/>
          </w:tcPr>
          <w:p w14:paraId="300E29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Irrigation/land drainage facilities</w:t>
            </w:r>
          </w:p>
        </w:tc>
        <w:tc>
          <w:tcPr>
            <w:tcW w:w="1250" w:type="pct"/>
            <w:tcBorders>
              <w:top w:val="nil"/>
              <w:left w:val="nil"/>
              <w:bottom w:val="nil"/>
              <w:right w:val="nil"/>
            </w:tcBorders>
            <w:shd w:val="clear" w:color="auto" w:fill="auto"/>
            <w:noWrap/>
            <w:vAlign w:val="bottom"/>
            <w:hideMark/>
          </w:tcPr>
          <w:p w14:paraId="2A6156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Checks</w:t>
            </w:r>
          </w:p>
        </w:tc>
      </w:tr>
      <w:tr w:rsidR="008F67B5" w:rsidRPr="008F67B5" w14:paraId="72E47D9A" w14:textId="77777777" w:rsidTr="004B4C2C">
        <w:trPr>
          <w:trHeight w:val="57"/>
        </w:trPr>
        <w:tc>
          <w:tcPr>
            <w:tcW w:w="1250" w:type="pct"/>
            <w:tcBorders>
              <w:top w:val="nil"/>
              <w:left w:val="nil"/>
              <w:bottom w:val="nil"/>
              <w:right w:val="nil"/>
            </w:tcBorders>
            <w:shd w:val="clear" w:color="auto" w:fill="auto"/>
            <w:noWrap/>
            <w:vAlign w:val="bottom"/>
            <w:hideMark/>
          </w:tcPr>
          <w:p w14:paraId="5665D0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AEF80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71102D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Forestry facilities</w:t>
            </w:r>
          </w:p>
        </w:tc>
        <w:tc>
          <w:tcPr>
            <w:tcW w:w="1250" w:type="pct"/>
            <w:tcBorders>
              <w:top w:val="nil"/>
              <w:left w:val="nil"/>
              <w:bottom w:val="nil"/>
              <w:right w:val="nil"/>
            </w:tcBorders>
            <w:shd w:val="clear" w:color="auto" w:fill="auto"/>
            <w:noWrap/>
            <w:vAlign w:val="bottom"/>
            <w:hideMark/>
          </w:tcPr>
          <w:p w14:paraId="14A757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Shelter belt facilities</w:t>
            </w:r>
          </w:p>
        </w:tc>
      </w:tr>
      <w:tr w:rsidR="008F67B5" w:rsidRPr="008F67B5" w14:paraId="03CA3AF0" w14:textId="77777777" w:rsidTr="004B4C2C">
        <w:trPr>
          <w:trHeight w:val="57"/>
        </w:trPr>
        <w:tc>
          <w:tcPr>
            <w:tcW w:w="1250" w:type="pct"/>
            <w:tcBorders>
              <w:top w:val="nil"/>
              <w:left w:val="nil"/>
              <w:bottom w:val="nil"/>
              <w:right w:val="nil"/>
            </w:tcBorders>
            <w:shd w:val="clear" w:color="auto" w:fill="auto"/>
            <w:noWrap/>
            <w:vAlign w:val="bottom"/>
            <w:hideMark/>
          </w:tcPr>
          <w:p w14:paraId="42B375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79B859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3045EA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Fishing facilities</w:t>
            </w:r>
          </w:p>
        </w:tc>
        <w:tc>
          <w:tcPr>
            <w:tcW w:w="1250" w:type="pct"/>
            <w:tcBorders>
              <w:top w:val="nil"/>
              <w:left w:val="nil"/>
              <w:bottom w:val="nil"/>
              <w:right w:val="nil"/>
            </w:tcBorders>
            <w:shd w:val="clear" w:color="auto" w:fill="auto"/>
            <w:noWrap/>
            <w:vAlign w:val="bottom"/>
            <w:hideMark/>
          </w:tcPr>
          <w:p w14:paraId="054359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Fisheries</w:t>
            </w:r>
          </w:p>
        </w:tc>
      </w:tr>
      <w:tr w:rsidR="008F67B5" w:rsidRPr="008F67B5" w14:paraId="1F8454A5" w14:textId="77777777" w:rsidTr="004B4C2C">
        <w:trPr>
          <w:trHeight w:val="57"/>
        </w:trPr>
        <w:tc>
          <w:tcPr>
            <w:tcW w:w="1250" w:type="pct"/>
            <w:tcBorders>
              <w:top w:val="nil"/>
              <w:left w:val="nil"/>
              <w:bottom w:val="nil"/>
              <w:right w:val="nil"/>
            </w:tcBorders>
            <w:shd w:val="clear" w:color="auto" w:fill="auto"/>
            <w:noWrap/>
            <w:vAlign w:val="bottom"/>
            <w:hideMark/>
          </w:tcPr>
          <w:p w14:paraId="0043AD3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3F5972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6579FA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Fishing facilities</w:t>
            </w:r>
          </w:p>
        </w:tc>
        <w:tc>
          <w:tcPr>
            <w:tcW w:w="1250" w:type="pct"/>
            <w:tcBorders>
              <w:top w:val="nil"/>
              <w:left w:val="nil"/>
              <w:bottom w:val="nil"/>
              <w:right w:val="nil"/>
            </w:tcBorders>
            <w:shd w:val="clear" w:color="auto" w:fill="auto"/>
            <w:noWrap/>
            <w:vAlign w:val="bottom"/>
            <w:hideMark/>
          </w:tcPr>
          <w:p w14:paraId="139A3F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Fish farms</w:t>
            </w:r>
          </w:p>
        </w:tc>
      </w:tr>
      <w:tr w:rsidR="008F67B5" w:rsidRPr="008F67B5" w14:paraId="70B5F767" w14:textId="77777777" w:rsidTr="004B4C2C">
        <w:trPr>
          <w:trHeight w:val="57"/>
        </w:trPr>
        <w:tc>
          <w:tcPr>
            <w:tcW w:w="1250" w:type="pct"/>
            <w:tcBorders>
              <w:top w:val="nil"/>
              <w:left w:val="nil"/>
              <w:bottom w:val="nil"/>
              <w:right w:val="nil"/>
            </w:tcBorders>
            <w:shd w:val="clear" w:color="auto" w:fill="auto"/>
            <w:noWrap/>
            <w:vAlign w:val="bottom"/>
            <w:hideMark/>
          </w:tcPr>
          <w:p w14:paraId="32B00A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6961BF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67BB7E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Farming facilities</w:t>
            </w:r>
          </w:p>
        </w:tc>
        <w:tc>
          <w:tcPr>
            <w:tcW w:w="1250" w:type="pct"/>
            <w:tcBorders>
              <w:top w:val="nil"/>
              <w:left w:val="nil"/>
              <w:bottom w:val="nil"/>
              <w:right w:val="nil"/>
            </w:tcBorders>
            <w:shd w:val="clear" w:color="auto" w:fill="auto"/>
            <w:noWrap/>
            <w:vAlign w:val="bottom"/>
            <w:hideMark/>
          </w:tcPr>
          <w:p w14:paraId="1EDF1F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Farms</w:t>
            </w:r>
          </w:p>
        </w:tc>
      </w:tr>
      <w:tr w:rsidR="008F67B5" w:rsidRPr="008F67B5" w14:paraId="5FDC3A69" w14:textId="77777777" w:rsidTr="004B4C2C">
        <w:trPr>
          <w:trHeight w:val="57"/>
        </w:trPr>
        <w:tc>
          <w:tcPr>
            <w:tcW w:w="1250" w:type="pct"/>
            <w:tcBorders>
              <w:top w:val="nil"/>
              <w:left w:val="nil"/>
              <w:bottom w:val="nil"/>
              <w:right w:val="nil"/>
            </w:tcBorders>
            <w:shd w:val="clear" w:color="auto" w:fill="auto"/>
            <w:noWrap/>
            <w:vAlign w:val="bottom"/>
            <w:hideMark/>
          </w:tcPr>
          <w:p w14:paraId="0FE11C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A107F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760483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Farming facilities</w:t>
            </w:r>
          </w:p>
        </w:tc>
        <w:tc>
          <w:tcPr>
            <w:tcW w:w="1250" w:type="pct"/>
            <w:tcBorders>
              <w:top w:val="nil"/>
              <w:left w:val="nil"/>
              <w:bottom w:val="nil"/>
              <w:right w:val="nil"/>
            </w:tcBorders>
            <w:shd w:val="clear" w:color="auto" w:fill="auto"/>
            <w:noWrap/>
            <w:vAlign w:val="bottom"/>
            <w:hideMark/>
          </w:tcPr>
          <w:p w14:paraId="2627CC7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Crofts</w:t>
            </w:r>
          </w:p>
        </w:tc>
      </w:tr>
      <w:tr w:rsidR="008F67B5" w:rsidRPr="008F67B5" w14:paraId="5ECC8BA3" w14:textId="77777777" w:rsidTr="004B4C2C">
        <w:trPr>
          <w:trHeight w:val="57"/>
        </w:trPr>
        <w:tc>
          <w:tcPr>
            <w:tcW w:w="1250" w:type="pct"/>
            <w:tcBorders>
              <w:top w:val="nil"/>
              <w:left w:val="nil"/>
              <w:bottom w:val="nil"/>
              <w:right w:val="nil"/>
            </w:tcBorders>
            <w:shd w:val="clear" w:color="auto" w:fill="auto"/>
            <w:noWrap/>
            <w:vAlign w:val="bottom"/>
            <w:hideMark/>
          </w:tcPr>
          <w:p w14:paraId="1EB9C3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77BF1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48EDD04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Horticultural (market gardening) facilities</w:t>
            </w:r>
          </w:p>
        </w:tc>
        <w:tc>
          <w:tcPr>
            <w:tcW w:w="1250" w:type="pct"/>
            <w:tcBorders>
              <w:top w:val="nil"/>
              <w:left w:val="nil"/>
              <w:bottom w:val="nil"/>
              <w:right w:val="nil"/>
            </w:tcBorders>
            <w:shd w:val="clear" w:color="auto" w:fill="auto"/>
            <w:noWrap/>
            <w:vAlign w:val="bottom"/>
            <w:hideMark/>
          </w:tcPr>
          <w:p w14:paraId="665B7C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Nurseries</w:t>
            </w:r>
          </w:p>
        </w:tc>
      </w:tr>
      <w:tr w:rsidR="008F67B5" w:rsidRPr="008F67B5" w14:paraId="4C4A5258" w14:textId="77777777" w:rsidTr="004B4C2C">
        <w:trPr>
          <w:trHeight w:val="57"/>
        </w:trPr>
        <w:tc>
          <w:tcPr>
            <w:tcW w:w="1250" w:type="pct"/>
            <w:tcBorders>
              <w:top w:val="nil"/>
              <w:left w:val="nil"/>
              <w:bottom w:val="nil"/>
              <w:right w:val="nil"/>
            </w:tcBorders>
            <w:shd w:val="clear" w:color="auto" w:fill="auto"/>
            <w:noWrap/>
            <w:vAlign w:val="bottom"/>
            <w:hideMark/>
          </w:tcPr>
          <w:p w14:paraId="6815E2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AA0279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5D1C92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Horticultural (market gardening) facilities</w:t>
            </w:r>
          </w:p>
        </w:tc>
        <w:tc>
          <w:tcPr>
            <w:tcW w:w="1250" w:type="pct"/>
            <w:tcBorders>
              <w:top w:val="nil"/>
              <w:left w:val="nil"/>
              <w:bottom w:val="nil"/>
              <w:right w:val="nil"/>
            </w:tcBorders>
            <w:shd w:val="clear" w:color="auto" w:fill="auto"/>
            <w:noWrap/>
            <w:vAlign w:val="bottom"/>
            <w:hideMark/>
          </w:tcPr>
          <w:p w14:paraId="2C2616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Hothouses</w:t>
            </w:r>
          </w:p>
        </w:tc>
      </w:tr>
      <w:tr w:rsidR="008F67B5" w:rsidRPr="008F67B5" w14:paraId="53B5DE2B" w14:textId="77777777" w:rsidTr="004B4C2C">
        <w:trPr>
          <w:trHeight w:val="57"/>
        </w:trPr>
        <w:tc>
          <w:tcPr>
            <w:tcW w:w="1250" w:type="pct"/>
            <w:tcBorders>
              <w:top w:val="nil"/>
              <w:left w:val="nil"/>
              <w:bottom w:val="nil"/>
              <w:right w:val="nil"/>
            </w:tcBorders>
            <w:shd w:val="clear" w:color="auto" w:fill="auto"/>
            <w:noWrap/>
            <w:vAlign w:val="bottom"/>
            <w:hideMark/>
          </w:tcPr>
          <w:p w14:paraId="5A45E8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6F1FA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4C1C6D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Horticultural (market gardening) facilities</w:t>
            </w:r>
          </w:p>
        </w:tc>
        <w:tc>
          <w:tcPr>
            <w:tcW w:w="1250" w:type="pct"/>
            <w:tcBorders>
              <w:top w:val="nil"/>
              <w:left w:val="nil"/>
              <w:bottom w:val="nil"/>
              <w:right w:val="nil"/>
            </w:tcBorders>
            <w:shd w:val="clear" w:color="auto" w:fill="auto"/>
            <w:noWrap/>
            <w:vAlign w:val="bottom"/>
            <w:hideMark/>
          </w:tcPr>
          <w:p w14:paraId="799B3E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Glasshouses, greenhouses</w:t>
            </w:r>
          </w:p>
        </w:tc>
      </w:tr>
      <w:tr w:rsidR="008F67B5" w:rsidRPr="008F67B5" w14:paraId="59EF7686" w14:textId="77777777" w:rsidTr="004B4C2C">
        <w:trPr>
          <w:trHeight w:val="57"/>
        </w:trPr>
        <w:tc>
          <w:tcPr>
            <w:tcW w:w="1250" w:type="pct"/>
            <w:tcBorders>
              <w:top w:val="nil"/>
              <w:left w:val="nil"/>
              <w:bottom w:val="nil"/>
              <w:right w:val="nil"/>
            </w:tcBorders>
            <w:shd w:val="clear" w:color="auto" w:fill="auto"/>
            <w:noWrap/>
            <w:vAlign w:val="bottom"/>
            <w:hideMark/>
          </w:tcPr>
          <w:p w14:paraId="0318EF1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E9811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5AEB04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Horticultural (market gardening) facilities</w:t>
            </w:r>
          </w:p>
        </w:tc>
        <w:tc>
          <w:tcPr>
            <w:tcW w:w="1250" w:type="pct"/>
            <w:tcBorders>
              <w:top w:val="nil"/>
              <w:left w:val="nil"/>
              <w:bottom w:val="nil"/>
              <w:right w:val="nil"/>
            </w:tcBorders>
            <w:shd w:val="clear" w:color="auto" w:fill="auto"/>
            <w:noWrap/>
            <w:vAlign w:val="bottom"/>
            <w:hideMark/>
          </w:tcPr>
          <w:p w14:paraId="050633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produce facilities</w:t>
            </w:r>
          </w:p>
        </w:tc>
      </w:tr>
      <w:tr w:rsidR="008F67B5" w:rsidRPr="008F67B5" w14:paraId="5DA52BA6" w14:textId="77777777" w:rsidTr="004B4C2C">
        <w:trPr>
          <w:trHeight w:val="57"/>
        </w:trPr>
        <w:tc>
          <w:tcPr>
            <w:tcW w:w="1250" w:type="pct"/>
            <w:tcBorders>
              <w:top w:val="nil"/>
              <w:left w:val="nil"/>
              <w:bottom w:val="nil"/>
              <w:right w:val="nil"/>
            </w:tcBorders>
            <w:shd w:val="clear" w:color="auto" w:fill="auto"/>
            <w:noWrap/>
            <w:vAlign w:val="bottom"/>
            <w:hideMark/>
          </w:tcPr>
          <w:p w14:paraId="52A2C6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9ACA6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7F6C0E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facilities</w:t>
            </w:r>
          </w:p>
        </w:tc>
        <w:tc>
          <w:tcPr>
            <w:tcW w:w="1250" w:type="pct"/>
            <w:tcBorders>
              <w:top w:val="nil"/>
              <w:left w:val="nil"/>
              <w:bottom w:val="nil"/>
              <w:right w:val="nil"/>
            </w:tcBorders>
            <w:shd w:val="clear" w:color="auto" w:fill="auto"/>
            <w:noWrap/>
            <w:vAlign w:val="bottom"/>
            <w:hideMark/>
          </w:tcPr>
          <w:p w14:paraId="6F81B2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 horses</w:t>
            </w:r>
          </w:p>
        </w:tc>
      </w:tr>
      <w:tr w:rsidR="008F67B5" w:rsidRPr="008F67B5" w14:paraId="25F739B8" w14:textId="77777777" w:rsidTr="004B4C2C">
        <w:trPr>
          <w:trHeight w:val="57"/>
        </w:trPr>
        <w:tc>
          <w:tcPr>
            <w:tcW w:w="1250" w:type="pct"/>
            <w:tcBorders>
              <w:top w:val="nil"/>
              <w:left w:val="nil"/>
              <w:bottom w:val="nil"/>
              <w:right w:val="nil"/>
            </w:tcBorders>
            <w:shd w:val="clear" w:color="auto" w:fill="auto"/>
            <w:noWrap/>
            <w:vAlign w:val="bottom"/>
            <w:hideMark/>
          </w:tcPr>
          <w:p w14:paraId="248855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D3B38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040059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facilities</w:t>
            </w:r>
          </w:p>
        </w:tc>
        <w:tc>
          <w:tcPr>
            <w:tcW w:w="1250" w:type="pct"/>
            <w:tcBorders>
              <w:top w:val="nil"/>
              <w:left w:val="nil"/>
              <w:bottom w:val="nil"/>
              <w:right w:val="nil"/>
            </w:tcBorders>
            <w:shd w:val="clear" w:color="auto" w:fill="auto"/>
            <w:noWrap/>
            <w:vAlign w:val="bottom"/>
            <w:hideMark/>
          </w:tcPr>
          <w:p w14:paraId="1C7A96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 cattle</w:t>
            </w:r>
          </w:p>
        </w:tc>
      </w:tr>
      <w:tr w:rsidR="008F67B5" w:rsidRPr="008F67B5" w14:paraId="1E514B06" w14:textId="77777777" w:rsidTr="004B4C2C">
        <w:trPr>
          <w:trHeight w:val="57"/>
        </w:trPr>
        <w:tc>
          <w:tcPr>
            <w:tcW w:w="1250" w:type="pct"/>
            <w:tcBorders>
              <w:top w:val="nil"/>
              <w:left w:val="nil"/>
              <w:bottom w:val="nil"/>
              <w:right w:val="nil"/>
            </w:tcBorders>
            <w:shd w:val="clear" w:color="auto" w:fill="auto"/>
            <w:noWrap/>
            <w:vAlign w:val="bottom"/>
            <w:hideMark/>
          </w:tcPr>
          <w:p w14:paraId="186E11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193C4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2CF2C87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facilities</w:t>
            </w:r>
          </w:p>
        </w:tc>
        <w:tc>
          <w:tcPr>
            <w:tcW w:w="1250" w:type="pct"/>
            <w:tcBorders>
              <w:top w:val="nil"/>
              <w:left w:val="nil"/>
              <w:bottom w:val="nil"/>
              <w:right w:val="nil"/>
            </w:tcBorders>
            <w:shd w:val="clear" w:color="auto" w:fill="auto"/>
            <w:noWrap/>
            <w:vAlign w:val="bottom"/>
            <w:hideMark/>
          </w:tcPr>
          <w:p w14:paraId="79005F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 sheep, goats</w:t>
            </w:r>
          </w:p>
        </w:tc>
      </w:tr>
      <w:tr w:rsidR="008F67B5" w:rsidRPr="008F67B5" w14:paraId="452BD8CC" w14:textId="77777777" w:rsidTr="004B4C2C">
        <w:trPr>
          <w:trHeight w:val="57"/>
        </w:trPr>
        <w:tc>
          <w:tcPr>
            <w:tcW w:w="1250" w:type="pct"/>
            <w:tcBorders>
              <w:top w:val="nil"/>
              <w:left w:val="nil"/>
              <w:bottom w:val="nil"/>
              <w:right w:val="nil"/>
            </w:tcBorders>
            <w:shd w:val="clear" w:color="auto" w:fill="auto"/>
            <w:noWrap/>
            <w:vAlign w:val="bottom"/>
            <w:hideMark/>
          </w:tcPr>
          <w:p w14:paraId="2FB7E5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3CF95FF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45E27D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facilities</w:t>
            </w:r>
          </w:p>
        </w:tc>
        <w:tc>
          <w:tcPr>
            <w:tcW w:w="1250" w:type="pct"/>
            <w:tcBorders>
              <w:top w:val="nil"/>
              <w:left w:val="nil"/>
              <w:bottom w:val="nil"/>
              <w:right w:val="nil"/>
            </w:tcBorders>
            <w:shd w:val="clear" w:color="auto" w:fill="auto"/>
            <w:noWrap/>
            <w:vAlign w:val="bottom"/>
            <w:hideMark/>
          </w:tcPr>
          <w:p w14:paraId="1CF6DA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 pigs</w:t>
            </w:r>
          </w:p>
        </w:tc>
      </w:tr>
      <w:tr w:rsidR="008F67B5" w:rsidRPr="008F67B5" w14:paraId="7FDB7260" w14:textId="77777777" w:rsidTr="004B4C2C">
        <w:trPr>
          <w:trHeight w:val="57"/>
        </w:trPr>
        <w:tc>
          <w:tcPr>
            <w:tcW w:w="1250" w:type="pct"/>
            <w:tcBorders>
              <w:top w:val="nil"/>
              <w:left w:val="nil"/>
              <w:bottom w:val="nil"/>
              <w:right w:val="nil"/>
            </w:tcBorders>
            <w:shd w:val="clear" w:color="auto" w:fill="auto"/>
            <w:noWrap/>
            <w:vAlign w:val="bottom"/>
            <w:hideMark/>
          </w:tcPr>
          <w:p w14:paraId="3E28E8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25BCB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56A7ADA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facilities</w:t>
            </w:r>
          </w:p>
        </w:tc>
        <w:tc>
          <w:tcPr>
            <w:tcW w:w="1250" w:type="pct"/>
            <w:tcBorders>
              <w:top w:val="nil"/>
              <w:left w:val="nil"/>
              <w:bottom w:val="nil"/>
              <w:right w:val="nil"/>
            </w:tcBorders>
            <w:shd w:val="clear" w:color="auto" w:fill="auto"/>
            <w:noWrap/>
            <w:vAlign w:val="bottom"/>
            <w:hideMark/>
          </w:tcPr>
          <w:p w14:paraId="79BDC2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 birds, poultry</w:t>
            </w:r>
          </w:p>
        </w:tc>
      </w:tr>
      <w:tr w:rsidR="008F67B5" w:rsidRPr="008F67B5" w14:paraId="70EB973B" w14:textId="77777777" w:rsidTr="004B4C2C">
        <w:trPr>
          <w:trHeight w:val="57"/>
        </w:trPr>
        <w:tc>
          <w:tcPr>
            <w:tcW w:w="1250" w:type="pct"/>
            <w:tcBorders>
              <w:top w:val="nil"/>
              <w:left w:val="nil"/>
              <w:bottom w:val="nil"/>
              <w:right w:val="nil"/>
            </w:tcBorders>
            <w:shd w:val="clear" w:color="auto" w:fill="auto"/>
            <w:noWrap/>
            <w:vAlign w:val="bottom"/>
            <w:hideMark/>
          </w:tcPr>
          <w:p w14:paraId="20BFD0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79C0C3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7310B7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facilities</w:t>
            </w:r>
          </w:p>
        </w:tc>
        <w:tc>
          <w:tcPr>
            <w:tcW w:w="1250" w:type="pct"/>
            <w:tcBorders>
              <w:top w:val="nil"/>
              <w:left w:val="nil"/>
              <w:bottom w:val="nil"/>
              <w:right w:val="nil"/>
            </w:tcBorders>
            <w:shd w:val="clear" w:color="auto" w:fill="auto"/>
            <w:noWrap/>
            <w:vAlign w:val="bottom"/>
            <w:hideMark/>
          </w:tcPr>
          <w:p w14:paraId="636691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 other animals</w:t>
            </w:r>
          </w:p>
        </w:tc>
      </w:tr>
      <w:tr w:rsidR="008F67B5" w:rsidRPr="008F67B5" w14:paraId="4695E953" w14:textId="77777777" w:rsidTr="004B4C2C">
        <w:trPr>
          <w:trHeight w:val="57"/>
        </w:trPr>
        <w:tc>
          <w:tcPr>
            <w:tcW w:w="1250" w:type="pct"/>
            <w:tcBorders>
              <w:top w:val="nil"/>
              <w:left w:val="nil"/>
              <w:bottom w:val="nil"/>
              <w:right w:val="nil"/>
            </w:tcBorders>
            <w:shd w:val="clear" w:color="auto" w:fill="auto"/>
            <w:noWrap/>
            <w:vAlign w:val="bottom"/>
            <w:hideMark/>
          </w:tcPr>
          <w:p w14:paraId="1915A2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E0EA4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42CCCA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Miscellaneous agricultural facilities</w:t>
            </w:r>
          </w:p>
        </w:tc>
        <w:tc>
          <w:tcPr>
            <w:tcW w:w="1250" w:type="pct"/>
            <w:tcBorders>
              <w:top w:val="nil"/>
              <w:left w:val="nil"/>
              <w:bottom w:val="nil"/>
              <w:right w:val="nil"/>
            </w:tcBorders>
            <w:shd w:val="clear" w:color="auto" w:fill="auto"/>
            <w:noWrap/>
            <w:vAlign w:val="bottom"/>
            <w:hideMark/>
          </w:tcPr>
          <w:p w14:paraId="459029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storage</w:t>
            </w:r>
          </w:p>
        </w:tc>
      </w:tr>
      <w:tr w:rsidR="008F67B5" w:rsidRPr="008F67B5" w14:paraId="15326815" w14:textId="77777777" w:rsidTr="004B4C2C">
        <w:trPr>
          <w:trHeight w:val="57"/>
        </w:trPr>
        <w:tc>
          <w:tcPr>
            <w:tcW w:w="1250" w:type="pct"/>
            <w:tcBorders>
              <w:top w:val="nil"/>
              <w:left w:val="nil"/>
              <w:bottom w:val="nil"/>
              <w:right w:val="nil"/>
            </w:tcBorders>
            <w:shd w:val="clear" w:color="auto" w:fill="auto"/>
            <w:noWrap/>
            <w:vAlign w:val="bottom"/>
            <w:hideMark/>
          </w:tcPr>
          <w:p w14:paraId="0024E1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1E62F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16B870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Miscellaneous agricultural facilities</w:t>
            </w:r>
          </w:p>
        </w:tc>
        <w:tc>
          <w:tcPr>
            <w:tcW w:w="1250" w:type="pct"/>
            <w:tcBorders>
              <w:top w:val="nil"/>
              <w:left w:val="nil"/>
              <w:bottom w:val="nil"/>
              <w:right w:val="nil"/>
            </w:tcBorders>
            <w:shd w:val="clear" w:color="auto" w:fill="auto"/>
            <w:noWrap/>
            <w:vAlign w:val="bottom"/>
            <w:hideMark/>
          </w:tcPr>
          <w:p w14:paraId="3CB560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Fields for containing animals</w:t>
            </w:r>
          </w:p>
        </w:tc>
      </w:tr>
      <w:tr w:rsidR="008F67B5" w:rsidRPr="008F67B5" w14:paraId="10C495D5" w14:textId="77777777" w:rsidTr="004B4C2C">
        <w:trPr>
          <w:trHeight w:val="57"/>
        </w:trPr>
        <w:tc>
          <w:tcPr>
            <w:tcW w:w="1250" w:type="pct"/>
            <w:tcBorders>
              <w:top w:val="nil"/>
              <w:left w:val="nil"/>
              <w:bottom w:val="nil"/>
              <w:right w:val="nil"/>
            </w:tcBorders>
            <w:shd w:val="clear" w:color="auto" w:fill="auto"/>
            <w:noWrap/>
            <w:vAlign w:val="bottom"/>
            <w:hideMark/>
          </w:tcPr>
          <w:p w14:paraId="49CF98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3C0E49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0B34C1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Miscellaneous agricultural facilities</w:t>
            </w:r>
          </w:p>
        </w:tc>
        <w:tc>
          <w:tcPr>
            <w:tcW w:w="1250" w:type="pct"/>
            <w:tcBorders>
              <w:top w:val="nil"/>
              <w:left w:val="nil"/>
              <w:bottom w:val="nil"/>
              <w:right w:val="nil"/>
            </w:tcBorders>
            <w:shd w:val="clear" w:color="auto" w:fill="auto"/>
            <w:noWrap/>
            <w:vAlign w:val="bottom"/>
            <w:hideMark/>
          </w:tcPr>
          <w:p w14:paraId="01E031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Fields for growing crops</w:t>
            </w:r>
          </w:p>
        </w:tc>
      </w:tr>
      <w:tr w:rsidR="008F67B5" w:rsidRPr="008F67B5" w14:paraId="0CE9289D" w14:textId="77777777" w:rsidTr="004B4C2C">
        <w:trPr>
          <w:trHeight w:val="57"/>
        </w:trPr>
        <w:tc>
          <w:tcPr>
            <w:tcW w:w="1250" w:type="pct"/>
            <w:tcBorders>
              <w:top w:val="nil"/>
              <w:left w:val="nil"/>
              <w:bottom w:val="nil"/>
              <w:right w:val="nil"/>
            </w:tcBorders>
            <w:shd w:val="clear" w:color="auto" w:fill="auto"/>
            <w:noWrap/>
            <w:vAlign w:val="bottom"/>
            <w:hideMark/>
          </w:tcPr>
          <w:p w14:paraId="60B4D5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46178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7A58D01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Miscellaneous agricultural facilities</w:t>
            </w:r>
          </w:p>
        </w:tc>
        <w:tc>
          <w:tcPr>
            <w:tcW w:w="1250" w:type="pct"/>
            <w:tcBorders>
              <w:top w:val="nil"/>
              <w:left w:val="nil"/>
              <w:bottom w:val="nil"/>
              <w:right w:val="nil"/>
            </w:tcBorders>
            <w:shd w:val="clear" w:color="auto" w:fill="auto"/>
            <w:noWrap/>
            <w:vAlign w:val="bottom"/>
            <w:hideMark/>
          </w:tcPr>
          <w:p w14:paraId="3C3308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Yards</w:t>
            </w:r>
          </w:p>
        </w:tc>
      </w:tr>
      <w:tr w:rsidR="008F67B5" w:rsidRPr="008F67B5" w14:paraId="6597B88A" w14:textId="77777777" w:rsidTr="004B4C2C">
        <w:trPr>
          <w:trHeight w:val="57"/>
        </w:trPr>
        <w:tc>
          <w:tcPr>
            <w:tcW w:w="1250" w:type="pct"/>
            <w:tcBorders>
              <w:top w:val="nil"/>
              <w:left w:val="nil"/>
              <w:bottom w:val="nil"/>
              <w:right w:val="nil"/>
            </w:tcBorders>
            <w:shd w:val="clear" w:color="auto" w:fill="auto"/>
            <w:noWrap/>
            <w:vAlign w:val="bottom"/>
            <w:hideMark/>
          </w:tcPr>
          <w:p w14:paraId="67C7C6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761086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Agricultural facilities</w:t>
            </w:r>
          </w:p>
        </w:tc>
        <w:tc>
          <w:tcPr>
            <w:tcW w:w="1250" w:type="pct"/>
            <w:tcBorders>
              <w:top w:val="nil"/>
              <w:left w:val="nil"/>
              <w:bottom w:val="nil"/>
              <w:right w:val="nil"/>
            </w:tcBorders>
            <w:shd w:val="clear" w:color="auto" w:fill="auto"/>
            <w:noWrap/>
            <w:vAlign w:val="bottom"/>
            <w:hideMark/>
          </w:tcPr>
          <w:p w14:paraId="730B15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Miscellaneous agricultural facilities</w:t>
            </w:r>
          </w:p>
        </w:tc>
        <w:tc>
          <w:tcPr>
            <w:tcW w:w="1250" w:type="pct"/>
            <w:tcBorders>
              <w:top w:val="nil"/>
              <w:left w:val="nil"/>
              <w:bottom w:val="nil"/>
              <w:right w:val="nil"/>
            </w:tcBorders>
            <w:shd w:val="clear" w:color="auto" w:fill="auto"/>
            <w:noWrap/>
            <w:vAlign w:val="bottom"/>
            <w:hideMark/>
          </w:tcPr>
          <w:p w14:paraId="0B375A8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Stalls, pens for animals</w:t>
            </w:r>
          </w:p>
        </w:tc>
      </w:tr>
      <w:tr w:rsidR="008F67B5" w:rsidRPr="008F67B5" w14:paraId="4C372CCC" w14:textId="77777777" w:rsidTr="004B4C2C">
        <w:trPr>
          <w:trHeight w:val="57"/>
        </w:trPr>
        <w:tc>
          <w:tcPr>
            <w:tcW w:w="1250" w:type="pct"/>
            <w:tcBorders>
              <w:top w:val="nil"/>
              <w:left w:val="nil"/>
              <w:bottom w:val="nil"/>
              <w:right w:val="nil"/>
            </w:tcBorders>
            <w:shd w:val="clear" w:color="auto" w:fill="auto"/>
            <w:noWrap/>
            <w:vAlign w:val="bottom"/>
            <w:hideMark/>
          </w:tcPr>
          <w:p w14:paraId="088F70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Industrial facilities</w:t>
            </w:r>
          </w:p>
        </w:tc>
        <w:tc>
          <w:tcPr>
            <w:tcW w:w="1250" w:type="pct"/>
            <w:tcBorders>
              <w:top w:val="nil"/>
              <w:left w:val="nil"/>
              <w:bottom w:val="nil"/>
              <w:right w:val="nil"/>
            </w:tcBorders>
            <w:shd w:val="clear" w:color="auto" w:fill="auto"/>
            <w:noWrap/>
            <w:vAlign w:val="bottom"/>
            <w:hideMark/>
          </w:tcPr>
          <w:p w14:paraId="01D728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3645526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Construction industry</w:t>
            </w:r>
          </w:p>
        </w:tc>
        <w:tc>
          <w:tcPr>
            <w:tcW w:w="1250" w:type="pct"/>
            <w:tcBorders>
              <w:top w:val="nil"/>
              <w:left w:val="nil"/>
              <w:bottom w:val="nil"/>
              <w:right w:val="nil"/>
            </w:tcBorders>
            <w:shd w:val="clear" w:color="auto" w:fill="auto"/>
            <w:noWrap/>
            <w:vAlign w:val="bottom"/>
            <w:hideMark/>
          </w:tcPr>
          <w:p w14:paraId="1C783F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Builders</w:t>
            </w:r>
            <w:proofErr w:type="gramEnd"/>
            <w:r w:rsidRPr="008F67B5">
              <w:rPr>
                <w:rFonts w:ascii="Aptos" w:eastAsia="Times New Roman" w:hAnsi="Aptos" w:cs="Times New Roman"/>
                <w:color w:val="000000"/>
                <w:sz w:val="14"/>
                <w:szCs w:val="14"/>
              </w:rPr>
              <w:t xml:space="preserve"> yards</w:t>
            </w:r>
          </w:p>
        </w:tc>
      </w:tr>
      <w:tr w:rsidR="008F67B5" w:rsidRPr="008F67B5" w14:paraId="767F9B8A" w14:textId="77777777" w:rsidTr="004B4C2C">
        <w:trPr>
          <w:trHeight w:val="57"/>
        </w:trPr>
        <w:tc>
          <w:tcPr>
            <w:tcW w:w="1250" w:type="pct"/>
            <w:tcBorders>
              <w:top w:val="nil"/>
              <w:left w:val="nil"/>
              <w:bottom w:val="nil"/>
              <w:right w:val="nil"/>
            </w:tcBorders>
            <w:shd w:val="clear" w:color="auto" w:fill="auto"/>
            <w:noWrap/>
            <w:vAlign w:val="bottom"/>
            <w:hideMark/>
          </w:tcPr>
          <w:p w14:paraId="7BBE5F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15C15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54BE00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Construction industry</w:t>
            </w:r>
          </w:p>
        </w:tc>
        <w:tc>
          <w:tcPr>
            <w:tcW w:w="1250" w:type="pct"/>
            <w:tcBorders>
              <w:top w:val="nil"/>
              <w:left w:val="nil"/>
              <w:bottom w:val="nil"/>
              <w:right w:val="nil"/>
            </w:tcBorders>
            <w:shd w:val="clear" w:color="auto" w:fill="auto"/>
            <w:noWrap/>
            <w:vAlign w:val="bottom"/>
            <w:hideMark/>
          </w:tcPr>
          <w:p w14:paraId="181EF3E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Local authority maintenance depots</w:t>
            </w:r>
          </w:p>
        </w:tc>
      </w:tr>
      <w:tr w:rsidR="008F67B5" w:rsidRPr="008F67B5" w14:paraId="5FD33094" w14:textId="77777777" w:rsidTr="004B4C2C">
        <w:trPr>
          <w:trHeight w:val="57"/>
        </w:trPr>
        <w:tc>
          <w:tcPr>
            <w:tcW w:w="1250" w:type="pct"/>
            <w:tcBorders>
              <w:top w:val="nil"/>
              <w:left w:val="nil"/>
              <w:bottom w:val="nil"/>
              <w:right w:val="nil"/>
            </w:tcBorders>
            <w:shd w:val="clear" w:color="auto" w:fill="auto"/>
            <w:noWrap/>
            <w:vAlign w:val="bottom"/>
            <w:hideMark/>
          </w:tcPr>
          <w:p w14:paraId="187EE6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76E24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377E46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0253B1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Abattoirs</w:t>
            </w:r>
          </w:p>
        </w:tc>
      </w:tr>
      <w:tr w:rsidR="008F67B5" w:rsidRPr="008F67B5" w14:paraId="268973C5" w14:textId="77777777" w:rsidTr="004B4C2C">
        <w:trPr>
          <w:trHeight w:val="57"/>
        </w:trPr>
        <w:tc>
          <w:tcPr>
            <w:tcW w:w="1250" w:type="pct"/>
            <w:tcBorders>
              <w:top w:val="nil"/>
              <w:left w:val="nil"/>
              <w:bottom w:val="nil"/>
              <w:right w:val="nil"/>
            </w:tcBorders>
            <w:shd w:val="clear" w:color="auto" w:fill="auto"/>
            <w:noWrap/>
            <w:vAlign w:val="bottom"/>
            <w:hideMark/>
          </w:tcPr>
          <w:p w14:paraId="43FB80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2814E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55ABFF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427F3E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Dairies</w:t>
            </w:r>
          </w:p>
        </w:tc>
      </w:tr>
      <w:tr w:rsidR="008F67B5" w:rsidRPr="008F67B5" w14:paraId="13B6A8B8" w14:textId="77777777" w:rsidTr="004B4C2C">
        <w:trPr>
          <w:trHeight w:val="57"/>
        </w:trPr>
        <w:tc>
          <w:tcPr>
            <w:tcW w:w="1250" w:type="pct"/>
            <w:tcBorders>
              <w:top w:val="nil"/>
              <w:left w:val="nil"/>
              <w:bottom w:val="nil"/>
              <w:right w:val="nil"/>
            </w:tcBorders>
            <w:shd w:val="clear" w:color="auto" w:fill="auto"/>
            <w:noWrap/>
            <w:vAlign w:val="bottom"/>
            <w:hideMark/>
          </w:tcPr>
          <w:p w14:paraId="022B26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C72F5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713550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2556F3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Breweries</w:t>
            </w:r>
          </w:p>
        </w:tc>
      </w:tr>
      <w:tr w:rsidR="008F67B5" w:rsidRPr="008F67B5" w14:paraId="227620BC" w14:textId="77777777" w:rsidTr="004B4C2C">
        <w:trPr>
          <w:trHeight w:val="57"/>
        </w:trPr>
        <w:tc>
          <w:tcPr>
            <w:tcW w:w="1250" w:type="pct"/>
            <w:tcBorders>
              <w:top w:val="nil"/>
              <w:left w:val="nil"/>
              <w:bottom w:val="nil"/>
              <w:right w:val="nil"/>
            </w:tcBorders>
            <w:shd w:val="clear" w:color="auto" w:fill="auto"/>
            <w:noWrap/>
            <w:vAlign w:val="bottom"/>
            <w:hideMark/>
          </w:tcPr>
          <w:p w14:paraId="617345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E3A60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40A25C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2FBA8B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Bakeries</w:t>
            </w:r>
          </w:p>
        </w:tc>
      </w:tr>
      <w:tr w:rsidR="008F67B5" w:rsidRPr="008F67B5" w14:paraId="6BC63624" w14:textId="77777777" w:rsidTr="004B4C2C">
        <w:trPr>
          <w:trHeight w:val="57"/>
        </w:trPr>
        <w:tc>
          <w:tcPr>
            <w:tcW w:w="1250" w:type="pct"/>
            <w:tcBorders>
              <w:top w:val="nil"/>
              <w:left w:val="nil"/>
              <w:bottom w:val="nil"/>
              <w:right w:val="nil"/>
            </w:tcBorders>
            <w:shd w:val="clear" w:color="auto" w:fill="auto"/>
            <w:noWrap/>
            <w:vAlign w:val="bottom"/>
            <w:hideMark/>
          </w:tcPr>
          <w:p w14:paraId="28D295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31ACFB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544786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56F764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Canning/bottling</w:t>
            </w:r>
          </w:p>
        </w:tc>
      </w:tr>
      <w:tr w:rsidR="008F67B5" w:rsidRPr="008F67B5" w14:paraId="4F35BFC7" w14:textId="77777777" w:rsidTr="004B4C2C">
        <w:trPr>
          <w:trHeight w:val="57"/>
        </w:trPr>
        <w:tc>
          <w:tcPr>
            <w:tcW w:w="1250" w:type="pct"/>
            <w:tcBorders>
              <w:top w:val="nil"/>
              <w:left w:val="nil"/>
              <w:bottom w:val="nil"/>
              <w:right w:val="nil"/>
            </w:tcBorders>
            <w:shd w:val="clear" w:color="auto" w:fill="auto"/>
            <w:noWrap/>
            <w:vAlign w:val="bottom"/>
            <w:hideMark/>
          </w:tcPr>
          <w:p w14:paraId="2E17E0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5158E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070C58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7FADF2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Tobacco</w:t>
            </w:r>
          </w:p>
        </w:tc>
      </w:tr>
      <w:tr w:rsidR="008F67B5" w:rsidRPr="008F67B5" w14:paraId="31CD4344" w14:textId="77777777" w:rsidTr="004B4C2C">
        <w:trPr>
          <w:trHeight w:val="57"/>
        </w:trPr>
        <w:tc>
          <w:tcPr>
            <w:tcW w:w="1250" w:type="pct"/>
            <w:tcBorders>
              <w:top w:val="nil"/>
              <w:left w:val="nil"/>
              <w:bottom w:val="nil"/>
              <w:right w:val="nil"/>
            </w:tcBorders>
            <w:shd w:val="clear" w:color="auto" w:fill="auto"/>
            <w:noWrap/>
            <w:vAlign w:val="bottom"/>
            <w:hideMark/>
          </w:tcPr>
          <w:p w14:paraId="5C0B11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FAC58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01DAC5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drink, tobacco industries</w:t>
            </w:r>
          </w:p>
        </w:tc>
        <w:tc>
          <w:tcPr>
            <w:tcW w:w="1250" w:type="pct"/>
            <w:tcBorders>
              <w:top w:val="nil"/>
              <w:left w:val="nil"/>
              <w:bottom w:val="nil"/>
              <w:right w:val="nil"/>
            </w:tcBorders>
            <w:shd w:val="clear" w:color="auto" w:fill="auto"/>
            <w:noWrap/>
            <w:vAlign w:val="bottom"/>
            <w:hideMark/>
          </w:tcPr>
          <w:p w14:paraId="40C71D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food, drink and tobacco industries</w:t>
            </w:r>
          </w:p>
        </w:tc>
      </w:tr>
      <w:tr w:rsidR="008F67B5" w:rsidRPr="008F67B5" w14:paraId="30D59DB8" w14:textId="77777777" w:rsidTr="004B4C2C">
        <w:trPr>
          <w:trHeight w:val="57"/>
        </w:trPr>
        <w:tc>
          <w:tcPr>
            <w:tcW w:w="1250" w:type="pct"/>
            <w:tcBorders>
              <w:top w:val="nil"/>
              <w:left w:val="nil"/>
              <w:bottom w:val="nil"/>
              <w:right w:val="nil"/>
            </w:tcBorders>
            <w:shd w:val="clear" w:color="auto" w:fill="auto"/>
            <w:noWrap/>
            <w:vAlign w:val="bottom"/>
            <w:hideMark/>
          </w:tcPr>
          <w:p w14:paraId="2A9A63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7FE79F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73EA83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06B6E0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Metals</w:t>
            </w:r>
          </w:p>
        </w:tc>
      </w:tr>
      <w:tr w:rsidR="008F67B5" w:rsidRPr="008F67B5" w14:paraId="597144F8" w14:textId="77777777" w:rsidTr="004B4C2C">
        <w:trPr>
          <w:trHeight w:val="57"/>
        </w:trPr>
        <w:tc>
          <w:tcPr>
            <w:tcW w:w="1250" w:type="pct"/>
            <w:tcBorders>
              <w:top w:val="nil"/>
              <w:left w:val="nil"/>
              <w:bottom w:val="nil"/>
              <w:right w:val="nil"/>
            </w:tcBorders>
            <w:shd w:val="clear" w:color="auto" w:fill="auto"/>
            <w:noWrap/>
            <w:vAlign w:val="bottom"/>
            <w:hideMark/>
          </w:tcPr>
          <w:p w14:paraId="0E106C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70CBCE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2EB8CA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0238D5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Mechanical engineering</w:t>
            </w:r>
          </w:p>
        </w:tc>
      </w:tr>
      <w:tr w:rsidR="008F67B5" w:rsidRPr="008F67B5" w14:paraId="7D9497C9" w14:textId="77777777" w:rsidTr="004B4C2C">
        <w:trPr>
          <w:trHeight w:val="57"/>
        </w:trPr>
        <w:tc>
          <w:tcPr>
            <w:tcW w:w="1250" w:type="pct"/>
            <w:tcBorders>
              <w:top w:val="nil"/>
              <w:left w:val="nil"/>
              <w:bottom w:val="nil"/>
              <w:right w:val="nil"/>
            </w:tcBorders>
            <w:shd w:val="clear" w:color="auto" w:fill="auto"/>
            <w:noWrap/>
            <w:vAlign w:val="bottom"/>
            <w:hideMark/>
          </w:tcPr>
          <w:p w14:paraId="696FB5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7D82F9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24A72A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3C28A0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Instrument engineering</w:t>
            </w:r>
          </w:p>
        </w:tc>
      </w:tr>
      <w:tr w:rsidR="008F67B5" w:rsidRPr="008F67B5" w14:paraId="6EA316C1" w14:textId="77777777" w:rsidTr="004B4C2C">
        <w:trPr>
          <w:trHeight w:val="57"/>
        </w:trPr>
        <w:tc>
          <w:tcPr>
            <w:tcW w:w="1250" w:type="pct"/>
            <w:tcBorders>
              <w:top w:val="nil"/>
              <w:left w:val="nil"/>
              <w:bottom w:val="nil"/>
              <w:right w:val="nil"/>
            </w:tcBorders>
            <w:shd w:val="clear" w:color="auto" w:fill="auto"/>
            <w:noWrap/>
            <w:vAlign w:val="bottom"/>
            <w:hideMark/>
          </w:tcPr>
          <w:p w14:paraId="488FEC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47F85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3B3057F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48AB4C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Electrical and electronic engineering</w:t>
            </w:r>
          </w:p>
        </w:tc>
      </w:tr>
      <w:tr w:rsidR="008F67B5" w:rsidRPr="008F67B5" w14:paraId="6577DC2E" w14:textId="77777777" w:rsidTr="004B4C2C">
        <w:trPr>
          <w:trHeight w:val="57"/>
        </w:trPr>
        <w:tc>
          <w:tcPr>
            <w:tcW w:w="1250" w:type="pct"/>
            <w:tcBorders>
              <w:top w:val="nil"/>
              <w:left w:val="nil"/>
              <w:bottom w:val="nil"/>
              <w:right w:val="nil"/>
            </w:tcBorders>
            <w:shd w:val="clear" w:color="auto" w:fill="auto"/>
            <w:noWrap/>
            <w:vAlign w:val="bottom"/>
            <w:hideMark/>
          </w:tcPr>
          <w:p w14:paraId="01ACC9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CC66F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43A8AE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3946A0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Shipbuilding and marine engineering</w:t>
            </w:r>
          </w:p>
        </w:tc>
      </w:tr>
      <w:tr w:rsidR="008F67B5" w:rsidRPr="008F67B5" w14:paraId="6986851D" w14:textId="77777777" w:rsidTr="004B4C2C">
        <w:trPr>
          <w:trHeight w:val="57"/>
        </w:trPr>
        <w:tc>
          <w:tcPr>
            <w:tcW w:w="1250" w:type="pct"/>
            <w:tcBorders>
              <w:top w:val="nil"/>
              <w:left w:val="nil"/>
              <w:bottom w:val="nil"/>
              <w:right w:val="nil"/>
            </w:tcBorders>
            <w:shd w:val="clear" w:color="auto" w:fill="auto"/>
            <w:noWrap/>
            <w:vAlign w:val="bottom"/>
            <w:hideMark/>
          </w:tcPr>
          <w:p w14:paraId="4246C4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FE968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285242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76DBCE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Vehicles</w:t>
            </w:r>
          </w:p>
        </w:tc>
      </w:tr>
      <w:tr w:rsidR="008F67B5" w:rsidRPr="008F67B5" w14:paraId="75E8E38A" w14:textId="77777777" w:rsidTr="004B4C2C">
        <w:trPr>
          <w:trHeight w:val="57"/>
        </w:trPr>
        <w:tc>
          <w:tcPr>
            <w:tcW w:w="1250" w:type="pct"/>
            <w:tcBorders>
              <w:top w:val="nil"/>
              <w:left w:val="nil"/>
              <w:bottom w:val="nil"/>
              <w:right w:val="nil"/>
            </w:tcBorders>
            <w:shd w:val="clear" w:color="auto" w:fill="auto"/>
            <w:noWrap/>
            <w:vAlign w:val="bottom"/>
            <w:hideMark/>
          </w:tcPr>
          <w:p w14:paraId="68AD90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58435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1BFDB8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Engineering industries, metal industries</w:t>
            </w:r>
          </w:p>
        </w:tc>
        <w:tc>
          <w:tcPr>
            <w:tcW w:w="1250" w:type="pct"/>
            <w:tcBorders>
              <w:top w:val="nil"/>
              <w:left w:val="nil"/>
              <w:bottom w:val="nil"/>
              <w:right w:val="nil"/>
            </w:tcBorders>
            <w:shd w:val="clear" w:color="auto" w:fill="auto"/>
            <w:noWrap/>
            <w:vAlign w:val="bottom"/>
            <w:hideMark/>
          </w:tcPr>
          <w:p w14:paraId="6F99AF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metal goods</w:t>
            </w:r>
          </w:p>
        </w:tc>
      </w:tr>
      <w:tr w:rsidR="008F67B5" w:rsidRPr="008F67B5" w14:paraId="03057C32" w14:textId="77777777" w:rsidTr="004B4C2C">
        <w:trPr>
          <w:trHeight w:val="57"/>
        </w:trPr>
        <w:tc>
          <w:tcPr>
            <w:tcW w:w="1250" w:type="pct"/>
            <w:tcBorders>
              <w:top w:val="nil"/>
              <w:left w:val="nil"/>
              <w:bottom w:val="nil"/>
              <w:right w:val="nil"/>
            </w:tcBorders>
            <w:shd w:val="clear" w:color="auto" w:fill="auto"/>
            <w:noWrap/>
            <w:vAlign w:val="bottom"/>
            <w:hideMark/>
          </w:tcPr>
          <w:p w14:paraId="026E08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256D7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68880CD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Textile/clothing industries</w:t>
            </w:r>
          </w:p>
        </w:tc>
        <w:tc>
          <w:tcPr>
            <w:tcW w:w="1250" w:type="pct"/>
            <w:tcBorders>
              <w:top w:val="nil"/>
              <w:left w:val="nil"/>
              <w:bottom w:val="nil"/>
              <w:right w:val="nil"/>
            </w:tcBorders>
            <w:shd w:val="clear" w:color="auto" w:fill="auto"/>
            <w:noWrap/>
            <w:vAlign w:val="bottom"/>
            <w:hideMark/>
          </w:tcPr>
          <w:p w14:paraId="46609A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Textiles</w:t>
            </w:r>
          </w:p>
        </w:tc>
      </w:tr>
      <w:tr w:rsidR="008F67B5" w:rsidRPr="008F67B5" w14:paraId="2DE68BA0" w14:textId="77777777" w:rsidTr="004B4C2C">
        <w:trPr>
          <w:trHeight w:val="57"/>
        </w:trPr>
        <w:tc>
          <w:tcPr>
            <w:tcW w:w="1250" w:type="pct"/>
            <w:tcBorders>
              <w:top w:val="nil"/>
              <w:left w:val="nil"/>
              <w:bottom w:val="nil"/>
              <w:right w:val="nil"/>
            </w:tcBorders>
            <w:shd w:val="clear" w:color="auto" w:fill="auto"/>
            <w:noWrap/>
            <w:vAlign w:val="bottom"/>
            <w:hideMark/>
          </w:tcPr>
          <w:p w14:paraId="047A30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EB5C4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7E31361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Textile/clothing industries</w:t>
            </w:r>
          </w:p>
        </w:tc>
        <w:tc>
          <w:tcPr>
            <w:tcW w:w="1250" w:type="pct"/>
            <w:tcBorders>
              <w:top w:val="nil"/>
              <w:left w:val="nil"/>
              <w:bottom w:val="nil"/>
              <w:right w:val="nil"/>
            </w:tcBorders>
            <w:shd w:val="clear" w:color="auto" w:fill="auto"/>
            <w:noWrap/>
            <w:vAlign w:val="bottom"/>
            <w:hideMark/>
          </w:tcPr>
          <w:p w14:paraId="40F5B9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Leather, leather goods and fur</w:t>
            </w:r>
          </w:p>
        </w:tc>
      </w:tr>
      <w:tr w:rsidR="008F67B5" w:rsidRPr="008F67B5" w14:paraId="5A20C527" w14:textId="77777777" w:rsidTr="004B4C2C">
        <w:trPr>
          <w:trHeight w:val="57"/>
        </w:trPr>
        <w:tc>
          <w:tcPr>
            <w:tcW w:w="1250" w:type="pct"/>
            <w:tcBorders>
              <w:top w:val="nil"/>
              <w:left w:val="nil"/>
              <w:bottom w:val="nil"/>
              <w:right w:val="nil"/>
            </w:tcBorders>
            <w:shd w:val="clear" w:color="auto" w:fill="auto"/>
            <w:noWrap/>
            <w:vAlign w:val="bottom"/>
            <w:hideMark/>
          </w:tcPr>
          <w:p w14:paraId="008746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0B7D4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075573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Textile/clothing industries</w:t>
            </w:r>
          </w:p>
        </w:tc>
        <w:tc>
          <w:tcPr>
            <w:tcW w:w="1250" w:type="pct"/>
            <w:tcBorders>
              <w:top w:val="nil"/>
              <w:left w:val="nil"/>
              <w:bottom w:val="nil"/>
              <w:right w:val="nil"/>
            </w:tcBorders>
            <w:shd w:val="clear" w:color="auto" w:fill="auto"/>
            <w:noWrap/>
            <w:vAlign w:val="bottom"/>
            <w:hideMark/>
          </w:tcPr>
          <w:p w14:paraId="74396D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Clothes/footwear</w:t>
            </w:r>
          </w:p>
        </w:tc>
      </w:tr>
      <w:tr w:rsidR="008F67B5" w:rsidRPr="008F67B5" w14:paraId="1B1D95BE" w14:textId="77777777" w:rsidTr="004B4C2C">
        <w:trPr>
          <w:trHeight w:val="57"/>
        </w:trPr>
        <w:tc>
          <w:tcPr>
            <w:tcW w:w="1250" w:type="pct"/>
            <w:tcBorders>
              <w:top w:val="nil"/>
              <w:left w:val="nil"/>
              <w:bottom w:val="nil"/>
              <w:right w:val="nil"/>
            </w:tcBorders>
            <w:shd w:val="clear" w:color="auto" w:fill="auto"/>
            <w:noWrap/>
            <w:vAlign w:val="bottom"/>
            <w:hideMark/>
          </w:tcPr>
          <w:p w14:paraId="36385D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B57C8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61AF95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280321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Brick manufacturing</w:t>
            </w:r>
          </w:p>
        </w:tc>
      </w:tr>
      <w:tr w:rsidR="008F67B5" w:rsidRPr="008F67B5" w14:paraId="62C03218" w14:textId="77777777" w:rsidTr="004B4C2C">
        <w:trPr>
          <w:trHeight w:val="57"/>
        </w:trPr>
        <w:tc>
          <w:tcPr>
            <w:tcW w:w="1250" w:type="pct"/>
            <w:tcBorders>
              <w:top w:val="nil"/>
              <w:left w:val="nil"/>
              <w:bottom w:val="nil"/>
              <w:right w:val="nil"/>
            </w:tcBorders>
            <w:shd w:val="clear" w:color="auto" w:fill="auto"/>
            <w:noWrap/>
            <w:vAlign w:val="bottom"/>
            <w:hideMark/>
          </w:tcPr>
          <w:p w14:paraId="590669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60269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058A5B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27F0FA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Pottery manufacturing</w:t>
            </w:r>
          </w:p>
        </w:tc>
      </w:tr>
      <w:tr w:rsidR="008F67B5" w:rsidRPr="008F67B5" w14:paraId="53B1F8D9" w14:textId="77777777" w:rsidTr="004B4C2C">
        <w:trPr>
          <w:trHeight w:val="57"/>
        </w:trPr>
        <w:tc>
          <w:tcPr>
            <w:tcW w:w="1250" w:type="pct"/>
            <w:tcBorders>
              <w:top w:val="nil"/>
              <w:left w:val="nil"/>
              <w:bottom w:val="nil"/>
              <w:right w:val="nil"/>
            </w:tcBorders>
            <w:shd w:val="clear" w:color="auto" w:fill="auto"/>
            <w:noWrap/>
            <w:vAlign w:val="bottom"/>
            <w:hideMark/>
          </w:tcPr>
          <w:p w14:paraId="024EAA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EFB13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2116A3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7C869F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Glass manufacturing</w:t>
            </w:r>
          </w:p>
        </w:tc>
      </w:tr>
      <w:tr w:rsidR="008F67B5" w:rsidRPr="008F67B5" w14:paraId="0B6BB408" w14:textId="77777777" w:rsidTr="004B4C2C">
        <w:trPr>
          <w:trHeight w:val="57"/>
        </w:trPr>
        <w:tc>
          <w:tcPr>
            <w:tcW w:w="1250" w:type="pct"/>
            <w:tcBorders>
              <w:top w:val="nil"/>
              <w:left w:val="nil"/>
              <w:bottom w:val="nil"/>
              <w:right w:val="nil"/>
            </w:tcBorders>
            <w:shd w:val="clear" w:color="auto" w:fill="auto"/>
            <w:noWrap/>
            <w:vAlign w:val="bottom"/>
            <w:hideMark/>
          </w:tcPr>
          <w:p w14:paraId="6DA48E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CEA4D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23B7C3F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5BE56BF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Cement manufacturing</w:t>
            </w:r>
          </w:p>
        </w:tc>
      </w:tr>
      <w:tr w:rsidR="008F67B5" w:rsidRPr="008F67B5" w14:paraId="0E46F4D6" w14:textId="77777777" w:rsidTr="004B4C2C">
        <w:trPr>
          <w:trHeight w:val="57"/>
        </w:trPr>
        <w:tc>
          <w:tcPr>
            <w:tcW w:w="1250" w:type="pct"/>
            <w:tcBorders>
              <w:top w:val="nil"/>
              <w:left w:val="nil"/>
              <w:bottom w:val="nil"/>
              <w:right w:val="nil"/>
            </w:tcBorders>
            <w:shd w:val="clear" w:color="auto" w:fill="auto"/>
            <w:noWrap/>
            <w:vAlign w:val="bottom"/>
            <w:hideMark/>
          </w:tcPr>
          <w:p w14:paraId="3DE64D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7363DF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06F443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63C817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Timber manufacturing</w:t>
            </w:r>
          </w:p>
        </w:tc>
      </w:tr>
      <w:tr w:rsidR="008F67B5" w:rsidRPr="008F67B5" w14:paraId="2FA49605" w14:textId="77777777" w:rsidTr="004B4C2C">
        <w:trPr>
          <w:trHeight w:val="57"/>
        </w:trPr>
        <w:tc>
          <w:tcPr>
            <w:tcW w:w="1250" w:type="pct"/>
            <w:tcBorders>
              <w:top w:val="nil"/>
              <w:left w:val="nil"/>
              <w:bottom w:val="nil"/>
              <w:right w:val="nil"/>
            </w:tcBorders>
            <w:shd w:val="clear" w:color="auto" w:fill="auto"/>
            <w:noWrap/>
            <w:vAlign w:val="bottom"/>
            <w:hideMark/>
          </w:tcPr>
          <w:p w14:paraId="532B80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6FCB2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674B37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4B9509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Furniture manufacturing</w:t>
            </w:r>
          </w:p>
        </w:tc>
      </w:tr>
      <w:tr w:rsidR="008F67B5" w:rsidRPr="008F67B5" w14:paraId="3B825B40" w14:textId="77777777" w:rsidTr="004B4C2C">
        <w:trPr>
          <w:trHeight w:val="57"/>
        </w:trPr>
        <w:tc>
          <w:tcPr>
            <w:tcW w:w="1250" w:type="pct"/>
            <w:tcBorders>
              <w:top w:val="nil"/>
              <w:left w:val="nil"/>
              <w:bottom w:val="nil"/>
              <w:right w:val="nil"/>
            </w:tcBorders>
            <w:shd w:val="clear" w:color="auto" w:fill="auto"/>
            <w:noWrap/>
            <w:vAlign w:val="bottom"/>
            <w:hideMark/>
          </w:tcPr>
          <w:p w14:paraId="581C14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842FF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4D518A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4C42D8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Paper manufacturing</w:t>
            </w:r>
          </w:p>
        </w:tc>
      </w:tr>
      <w:tr w:rsidR="008F67B5" w:rsidRPr="008F67B5" w14:paraId="3E76B050" w14:textId="77777777" w:rsidTr="004B4C2C">
        <w:trPr>
          <w:trHeight w:val="57"/>
        </w:trPr>
        <w:tc>
          <w:tcPr>
            <w:tcW w:w="1250" w:type="pct"/>
            <w:tcBorders>
              <w:top w:val="nil"/>
              <w:left w:val="nil"/>
              <w:bottom w:val="nil"/>
              <w:right w:val="nil"/>
            </w:tcBorders>
            <w:shd w:val="clear" w:color="auto" w:fill="auto"/>
            <w:noWrap/>
            <w:vAlign w:val="bottom"/>
            <w:hideMark/>
          </w:tcPr>
          <w:p w14:paraId="12F378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16C10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industry</w:t>
            </w:r>
          </w:p>
        </w:tc>
        <w:tc>
          <w:tcPr>
            <w:tcW w:w="1250" w:type="pct"/>
            <w:tcBorders>
              <w:top w:val="nil"/>
              <w:left w:val="nil"/>
              <w:bottom w:val="nil"/>
              <w:right w:val="nil"/>
            </w:tcBorders>
            <w:shd w:val="clear" w:color="auto" w:fill="auto"/>
            <w:noWrap/>
            <w:vAlign w:val="bottom"/>
            <w:hideMark/>
          </w:tcPr>
          <w:p w14:paraId="49C990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Clay/cement/timber industries</w:t>
            </w:r>
          </w:p>
        </w:tc>
        <w:tc>
          <w:tcPr>
            <w:tcW w:w="1250" w:type="pct"/>
            <w:tcBorders>
              <w:top w:val="nil"/>
              <w:left w:val="nil"/>
              <w:bottom w:val="nil"/>
              <w:right w:val="nil"/>
            </w:tcBorders>
            <w:shd w:val="clear" w:color="auto" w:fill="auto"/>
            <w:noWrap/>
            <w:vAlign w:val="bottom"/>
            <w:hideMark/>
          </w:tcPr>
          <w:p w14:paraId="54BF00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Printing and publishing</w:t>
            </w:r>
          </w:p>
        </w:tc>
      </w:tr>
      <w:tr w:rsidR="008F67B5" w:rsidRPr="008F67B5" w14:paraId="7A2A4150" w14:textId="77777777" w:rsidTr="004B4C2C">
        <w:trPr>
          <w:trHeight w:val="57"/>
        </w:trPr>
        <w:tc>
          <w:tcPr>
            <w:tcW w:w="1250" w:type="pct"/>
            <w:tcBorders>
              <w:top w:val="nil"/>
              <w:left w:val="nil"/>
              <w:bottom w:val="nil"/>
              <w:right w:val="nil"/>
            </w:tcBorders>
            <w:shd w:val="clear" w:color="auto" w:fill="auto"/>
            <w:noWrap/>
            <w:vAlign w:val="bottom"/>
            <w:hideMark/>
          </w:tcPr>
          <w:p w14:paraId="6A56D1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FAEAB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0AF095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Heavy industry facilities</w:t>
            </w:r>
          </w:p>
        </w:tc>
        <w:tc>
          <w:tcPr>
            <w:tcW w:w="1250" w:type="pct"/>
            <w:tcBorders>
              <w:top w:val="nil"/>
              <w:left w:val="nil"/>
              <w:bottom w:val="nil"/>
              <w:right w:val="nil"/>
            </w:tcBorders>
            <w:shd w:val="clear" w:color="auto" w:fill="auto"/>
            <w:noWrap/>
            <w:vAlign w:val="bottom"/>
            <w:hideMark/>
          </w:tcPr>
          <w:p w14:paraId="4AB0C2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Works</w:t>
            </w:r>
          </w:p>
        </w:tc>
      </w:tr>
      <w:tr w:rsidR="008F67B5" w:rsidRPr="008F67B5" w14:paraId="0C1F8AB5" w14:textId="77777777" w:rsidTr="004B4C2C">
        <w:trPr>
          <w:trHeight w:val="57"/>
        </w:trPr>
        <w:tc>
          <w:tcPr>
            <w:tcW w:w="1250" w:type="pct"/>
            <w:tcBorders>
              <w:top w:val="nil"/>
              <w:left w:val="nil"/>
              <w:bottom w:val="nil"/>
              <w:right w:val="nil"/>
            </w:tcBorders>
            <w:shd w:val="clear" w:color="auto" w:fill="auto"/>
            <w:noWrap/>
            <w:vAlign w:val="bottom"/>
            <w:hideMark/>
          </w:tcPr>
          <w:p w14:paraId="421896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458FA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2494E5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Heavy industry facilities</w:t>
            </w:r>
          </w:p>
        </w:tc>
        <w:tc>
          <w:tcPr>
            <w:tcW w:w="1250" w:type="pct"/>
            <w:tcBorders>
              <w:top w:val="nil"/>
              <w:left w:val="nil"/>
              <w:bottom w:val="nil"/>
              <w:right w:val="nil"/>
            </w:tcBorders>
            <w:shd w:val="clear" w:color="auto" w:fill="auto"/>
            <w:noWrap/>
            <w:vAlign w:val="bottom"/>
            <w:hideMark/>
          </w:tcPr>
          <w:p w14:paraId="7F30BF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Mills</w:t>
            </w:r>
          </w:p>
        </w:tc>
      </w:tr>
      <w:tr w:rsidR="008F67B5" w:rsidRPr="008F67B5" w14:paraId="66CC96DB" w14:textId="77777777" w:rsidTr="004B4C2C">
        <w:trPr>
          <w:trHeight w:val="57"/>
        </w:trPr>
        <w:tc>
          <w:tcPr>
            <w:tcW w:w="1250" w:type="pct"/>
            <w:tcBorders>
              <w:top w:val="nil"/>
              <w:left w:val="nil"/>
              <w:bottom w:val="nil"/>
              <w:right w:val="nil"/>
            </w:tcBorders>
            <w:shd w:val="clear" w:color="auto" w:fill="auto"/>
            <w:noWrap/>
            <w:vAlign w:val="bottom"/>
            <w:hideMark/>
          </w:tcPr>
          <w:p w14:paraId="311901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76794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4BB424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Factories</w:t>
            </w:r>
          </w:p>
        </w:tc>
        <w:tc>
          <w:tcPr>
            <w:tcW w:w="1250" w:type="pct"/>
            <w:tcBorders>
              <w:top w:val="nil"/>
              <w:left w:val="nil"/>
              <w:bottom w:val="nil"/>
              <w:right w:val="nil"/>
            </w:tcBorders>
            <w:shd w:val="clear" w:color="auto" w:fill="auto"/>
            <w:noWrap/>
            <w:vAlign w:val="bottom"/>
            <w:hideMark/>
          </w:tcPr>
          <w:p w14:paraId="58F5BFD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Advance factories/standard factories</w:t>
            </w:r>
          </w:p>
        </w:tc>
      </w:tr>
      <w:tr w:rsidR="008F67B5" w:rsidRPr="008F67B5" w14:paraId="19F04A5B" w14:textId="77777777" w:rsidTr="004B4C2C">
        <w:trPr>
          <w:trHeight w:val="57"/>
        </w:trPr>
        <w:tc>
          <w:tcPr>
            <w:tcW w:w="1250" w:type="pct"/>
            <w:tcBorders>
              <w:top w:val="nil"/>
              <w:left w:val="nil"/>
              <w:bottom w:val="nil"/>
              <w:right w:val="nil"/>
            </w:tcBorders>
            <w:shd w:val="clear" w:color="auto" w:fill="auto"/>
            <w:noWrap/>
            <w:vAlign w:val="bottom"/>
            <w:hideMark/>
          </w:tcPr>
          <w:p w14:paraId="51C438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6FC804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6772FB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Factories</w:t>
            </w:r>
          </w:p>
        </w:tc>
        <w:tc>
          <w:tcPr>
            <w:tcW w:w="1250" w:type="pct"/>
            <w:tcBorders>
              <w:top w:val="nil"/>
              <w:left w:val="nil"/>
              <w:bottom w:val="nil"/>
              <w:right w:val="nil"/>
            </w:tcBorders>
            <w:shd w:val="clear" w:color="auto" w:fill="auto"/>
            <w:noWrap/>
            <w:vAlign w:val="bottom"/>
            <w:hideMark/>
          </w:tcPr>
          <w:p w14:paraId="4120949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Flatted factories</w:t>
            </w:r>
          </w:p>
        </w:tc>
      </w:tr>
      <w:tr w:rsidR="008F67B5" w:rsidRPr="008F67B5" w14:paraId="1C1771E5" w14:textId="77777777" w:rsidTr="004B4C2C">
        <w:trPr>
          <w:trHeight w:val="57"/>
        </w:trPr>
        <w:tc>
          <w:tcPr>
            <w:tcW w:w="1250" w:type="pct"/>
            <w:tcBorders>
              <w:top w:val="nil"/>
              <w:left w:val="nil"/>
              <w:bottom w:val="nil"/>
              <w:right w:val="nil"/>
            </w:tcBorders>
            <w:shd w:val="clear" w:color="auto" w:fill="auto"/>
            <w:noWrap/>
            <w:vAlign w:val="bottom"/>
            <w:hideMark/>
          </w:tcPr>
          <w:p w14:paraId="32614A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96353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527ADF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Factories</w:t>
            </w:r>
          </w:p>
        </w:tc>
        <w:tc>
          <w:tcPr>
            <w:tcW w:w="1250" w:type="pct"/>
            <w:tcBorders>
              <w:top w:val="nil"/>
              <w:left w:val="nil"/>
              <w:bottom w:val="nil"/>
              <w:right w:val="nil"/>
            </w:tcBorders>
            <w:shd w:val="clear" w:color="auto" w:fill="auto"/>
            <w:noWrap/>
            <w:vAlign w:val="bottom"/>
            <w:hideMark/>
          </w:tcPr>
          <w:p w14:paraId="4EEAAD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workshops</w:t>
            </w:r>
          </w:p>
        </w:tc>
      </w:tr>
      <w:tr w:rsidR="008F67B5" w:rsidRPr="008F67B5" w14:paraId="1DB42ED2" w14:textId="77777777" w:rsidTr="004B4C2C">
        <w:trPr>
          <w:trHeight w:val="57"/>
        </w:trPr>
        <w:tc>
          <w:tcPr>
            <w:tcW w:w="1250" w:type="pct"/>
            <w:tcBorders>
              <w:top w:val="nil"/>
              <w:left w:val="nil"/>
              <w:bottom w:val="nil"/>
              <w:right w:val="nil"/>
            </w:tcBorders>
            <w:shd w:val="clear" w:color="auto" w:fill="auto"/>
            <w:noWrap/>
            <w:vAlign w:val="bottom"/>
            <w:hideMark/>
          </w:tcPr>
          <w:p w14:paraId="4A790F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216581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4E3027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Factories</w:t>
            </w:r>
          </w:p>
        </w:tc>
        <w:tc>
          <w:tcPr>
            <w:tcW w:w="1250" w:type="pct"/>
            <w:tcBorders>
              <w:top w:val="nil"/>
              <w:left w:val="nil"/>
              <w:bottom w:val="nil"/>
              <w:right w:val="nil"/>
            </w:tcBorders>
            <w:shd w:val="clear" w:color="auto" w:fill="auto"/>
            <w:noWrap/>
            <w:vAlign w:val="bottom"/>
            <w:hideMark/>
          </w:tcPr>
          <w:p w14:paraId="286DF7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Purpose built factories</w:t>
            </w:r>
          </w:p>
        </w:tc>
      </w:tr>
      <w:tr w:rsidR="008F67B5" w:rsidRPr="008F67B5" w14:paraId="4A931E3D" w14:textId="77777777" w:rsidTr="004B4C2C">
        <w:trPr>
          <w:trHeight w:val="57"/>
        </w:trPr>
        <w:tc>
          <w:tcPr>
            <w:tcW w:w="1250" w:type="pct"/>
            <w:tcBorders>
              <w:top w:val="nil"/>
              <w:left w:val="nil"/>
              <w:bottom w:val="nil"/>
              <w:right w:val="nil"/>
            </w:tcBorders>
            <w:shd w:val="clear" w:color="auto" w:fill="auto"/>
            <w:noWrap/>
            <w:vAlign w:val="bottom"/>
            <w:hideMark/>
          </w:tcPr>
          <w:p w14:paraId="2474E1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32FA6E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4C69DC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warehouses, storage facilities</w:t>
            </w:r>
          </w:p>
        </w:tc>
        <w:tc>
          <w:tcPr>
            <w:tcW w:w="1250" w:type="pct"/>
            <w:tcBorders>
              <w:top w:val="nil"/>
              <w:left w:val="nil"/>
              <w:bottom w:val="nil"/>
              <w:right w:val="nil"/>
            </w:tcBorders>
            <w:shd w:val="clear" w:color="auto" w:fill="auto"/>
            <w:noWrap/>
            <w:vAlign w:val="bottom"/>
            <w:hideMark/>
          </w:tcPr>
          <w:p w14:paraId="143183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Advance warehouses/stores</w:t>
            </w:r>
          </w:p>
        </w:tc>
      </w:tr>
      <w:tr w:rsidR="008F67B5" w:rsidRPr="008F67B5" w14:paraId="7C39BF7A" w14:textId="77777777" w:rsidTr="004B4C2C">
        <w:trPr>
          <w:trHeight w:val="57"/>
        </w:trPr>
        <w:tc>
          <w:tcPr>
            <w:tcW w:w="1250" w:type="pct"/>
            <w:tcBorders>
              <w:top w:val="nil"/>
              <w:left w:val="nil"/>
              <w:bottom w:val="nil"/>
              <w:right w:val="nil"/>
            </w:tcBorders>
            <w:shd w:val="clear" w:color="auto" w:fill="auto"/>
            <w:noWrap/>
            <w:vAlign w:val="bottom"/>
            <w:hideMark/>
          </w:tcPr>
          <w:p w14:paraId="08FBDB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12D53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02F37A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warehouses, storage facilities</w:t>
            </w:r>
          </w:p>
        </w:tc>
        <w:tc>
          <w:tcPr>
            <w:tcW w:w="1250" w:type="pct"/>
            <w:tcBorders>
              <w:top w:val="nil"/>
              <w:left w:val="nil"/>
              <w:bottom w:val="nil"/>
              <w:right w:val="nil"/>
            </w:tcBorders>
            <w:shd w:val="clear" w:color="auto" w:fill="auto"/>
            <w:noWrap/>
            <w:vAlign w:val="bottom"/>
            <w:hideMark/>
          </w:tcPr>
          <w:p w14:paraId="51BA89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Purpose built warehouses/stores</w:t>
            </w:r>
          </w:p>
        </w:tc>
      </w:tr>
      <w:tr w:rsidR="008F67B5" w:rsidRPr="008F67B5" w14:paraId="1AC8DF24" w14:textId="77777777" w:rsidTr="004B4C2C">
        <w:trPr>
          <w:trHeight w:val="57"/>
        </w:trPr>
        <w:tc>
          <w:tcPr>
            <w:tcW w:w="1250" w:type="pct"/>
            <w:tcBorders>
              <w:top w:val="nil"/>
              <w:left w:val="nil"/>
              <w:bottom w:val="nil"/>
              <w:right w:val="nil"/>
            </w:tcBorders>
            <w:shd w:val="clear" w:color="auto" w:fill="auto"/>
            <w:noWrap/>
            <w:vAlign w:val="bottom"/>
            <w:hideMark/>
          </w:tcPr>
          <w:p w14:paraId="4E73A3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4548F3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1ABA3D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process facilities</w:t>
            </w:r>
          </w:p>
        </w:tc>
        <w:tc>
          <w:tcPr>
            <w:tcW w:w="1250" w:type="pct"/>
            <w:tcBorders>
              <w:top w:val="nil"/>
              <w:left w:val="nil"/>
              <w:bottom w:val="nil"/>
              <w:right w:val="nil"/>
            </w:tcBorders>
            <w:shd w:val="clear" w:color="auto" w:fill="auto"/>
            <w:noWrap/>
            <w:vAlign w:val="bottom"/>
            <w:hideMark/>
          </w:tcPr>
          <w:p w14:paraId="75CB7E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Assembly line facilities</w:t>
            </w:r>
          </w:p>
        </w:tc>
      </w:tr>
      <w:tr w:rsidR="008F67B5" w:rsidRPr="008F67B5" w14:paraId="7764FC55" w14:textId="77777777" w:rsidTr="004B4C2C">
        <w:trPr>
          <w:trHeight w:val="57"/>
        </w:trPr>
        <w:tc>
          <w:tcPr>
            <w:tcW w:w="1250" w:type="pct"/>
            <w:tcBorders>
              <w:top w:val="nil"/>
              <w:left w:val="nil"/>
              <w:bottom w:val="nil"/>
              <w:right w:val="nil"/>
            </w:tcBorders>
            <w:shd w:val="clear" w:color="auto" w:fill="auto"/>
            <w:noWrap/>
            <w:vAlign w:val="bottom"/>
            <w:hideMark/>
          </w:tcPr>
          <w:p w14:paraId="272525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571A57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288F9E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process facilities</w:t>
            </w:r>
          </w:p>
        </w:tc>
        <w:tc>
          <w:tcPr>
            <w:tcW w:w="1250" w:type="pct"/>
            <w:tcBorders>
              <w:top w:val="nil"/>
              <w:left w:val="nil"/>
              <w:bottom w:val="nil"/>
              <w:right w:val="nil"/>
            </w:tcBorders>
            <w:shd w:val="clear" w:color="auto" w:fill="auto"/>
            <w:noWrap/>
            <w:vAlign w:val="bottom"/>
            <w:hideMark/>
          </w:tcPr>
          <w:p w14:paraId="28D110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work facilities</w:t>
            </w:r>
          </w:p>
        </w:tc>
      </w:tr>
      <w:tr w:rsidR="008F67B5" w:rsidRPr="008F67B5" w14:paraId="3D679210" w14:textId="77777777" w:rsidTr="004B4C2C">
        <w:trPr>
          <w:trHeight w:val="57"/>
        </w:trPr>
        <w:tc>
          <w:tcPr>
            <w:tcW w:w="1250" w:type="pct"/>
            <w:tcBorders>
              <w:top w:val="nil"/>
              <w:left w:val="nil"/>
              <w:bottom w:val="nil"/>
              <w:right w:val="nil"/>
            </w:tcBorders>
            <w:shd w:val="clear" w:color="auto" w:fill="auto"/>
            <w:noWrap/>
            <w:vAlign w:val="bottom"/>
            <w:hideMark/>
          </w:tcPr>
          <w:p w14:paraId="78313F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facilities</w:t>
            </w:r>
          </w:p>
        </w:tc>
        <w:tc>
          <w:tcPr>
            <w:tcW w:w="1250" w:type="pct"/>
            <w:tcBorders>
              <w:top w:val="nil"/>
              <w:left w:val="nil"/>
              <w:bottom w:val="nil"/>
              <w:right w:val="nil"/>
            </w:tcBorders>
            <w:shd w:val="clear" w:color="auto" w:fill="auto"/>
            <w:noWrap/>
            <w:vAlign w:val="bottom"/>
            <w:hideMark/>
          </w:tcPr>
          <w:p w14:paraId="144F2DA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Manufacturing facilities by type of premises</w:t>
            </w:r>
          </w:p>
        </w:tc>
        <w:tc>
          <w:tcPr>
            <w:tcW w:w="1250" w:type="pct"/>
            <w:tcBorders>
              <w:top w:val="nil"/>
              <w:left w:val="nil"/>
              <w:bottom w:val="nil"/>
              <w:right w:val="nil"/>
            </w:tcBorders>
            <w:shd w:val="clear" w:color="auto" w:fill="auto"/>
            <w:noWrap/>
            <w:vAlign w:val="bottom"/>
            <w:hideMark/>
          </w:tcPr>
          <w:p w14:paraId="3C972B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Industrial process facilities</w:t>
            </w:r>
          </w:p>
        </w:tc>
        <w:tc>
          <w:tcPr>
            <w:tcW w:w="1250" w:type="pct"/>
            <w:tcBorders>
              <w:top w:val="nil"/>
              <w:left w:val="nil"/>
              <w:bottom w:val="nil"/>
              <w:right w:val="nil"/>
            </w:tcBorders>
            <w:shd w:val="clear" w:color="auto" w:fill="auto"/>
            <w:noWrap/>
            <w:vAlign w:val="bottom"/>
            <w:hideMark/>
          </w:tcPr>
          <w:p w14:paraId="0E7519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Production machine rooms</w:t>
            </w:r>
          </w:p>
        </w:tc>
      </w:tr>
      <w:tr w:rsidR="008F67B5" w:rsidRPr="008F67B5" w14:paraId="1CD2B939" w14:textId="77777777" w:rsidTr="004B4C2C">
        <w:trPr>
          <w:trHeight w:val="57"/>
        </w:trPr>
        <w:tc>
          <w:tcPr>
            <w:tcW w:w="1250" w:type="pct"/>
            <w:tcBorders>
              <w:top w:val="nil"/>
              <w:left w:val="nil"/>
              <w:bottom w:val="nil"/>
              <w:right w:val="nil"/>
            </w:tcBorders>
            <w:shd w:val="clear" w:color="auto" w:fill="auto"/>
            <w:noWrap/>
            <w:vAlign w:val="bottom"/>
            <w:hideMark/>
          </w:tcPr>
          <w:p w14:paraId="495B45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D92C3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127393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International legislative and administrative facilities</w:t>
            </w:r>
          </w:p>
        </w:tc>
        <w:tc>
          <w:tcPr>
            <w:tcW w:w="1250" w:type="pct"/>
            <w:tcBorders>
              <w:top w:val="nil"/>
              <w:left w:val="nil"/>
              <w:bottom w:val="nil"/>
              <w:right w:val="nil"/>
            </w:tcBorders>
            <w:shd w:val="clear" w:color="auto" w:fill="auto"/>
            <w:noWrap/>
            <w:vAlign w:val="bottom"/>
            <w:hideMark/>
          </w:tcPr>
          <w:p w14:paraId="76F129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European parliament</w:t>
            </w:r>
          </w:p>
        </w:tc>
      </w:tr>
      <w:tr w:rsidR="008F67B5" w:rsidRPr="008F67B5" w14:paraId="250FB6FA" w14:textId="77777777" w:rsidTr="004B4C2C">
        <w:trPr>
          <w:trHeight w:val="57"/>
        </w:trPr>
        <w:tc>
          <w:tcPr>
            <w:tcW w:w="1250" w:type="pct"/>
            <w:tcBorders>
              <w:top w:val="nil"/>
              <w:left w:val="nil"/>
              <w:bottom w:val="nil"/>
              <w:right w:val="nil"/>
            </w:tcBorders>
            <w:shd w:val="clear" w:color="auto" w:fill="auto"/>
            <w:noWrap/>
            <w:vAlign w:val="bottom"/>
            <w:hideMark/>
          </w:tcPr>
          <w:p w14:paraId="5B1874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435A1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28884E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International legislative and administrative facilities</w:t>
            </w:r>
          </w:p>
        </w:tc>
        <w:tc>
          <w:tcPr>
            <w:tcW w:w="1250" w:type="pct"/>
            <w:tcBorders>
              <w:top w:val="nil"/>
              <w:left w:val="nil"/>
              <w:bottom w:val="nil"/>
              <w:right w:val="nil"/>
            </w:tcBorders>
            <w:shd w:val="clear" w:color="auto" w:fill="auto"/>
            <w:noWrap/>
            <w:vAlign w:val="bottom"/>
            <w:hideMark/>
          </w:tcPr>
          <w:p w14:paraId="102636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w:t>
            </w:r>
          </w:p>
        </w:tc>
      </w:tr>
      <w:tr w:rsidR="008F67B5" w:rsidRPr="008F67B5" w14:paraId="3874423B" w14:textId="77777777" w:rsidTr="004B4C2C">
        <w:trPr>
          <w:trHeight w:val="57"/>
        </w:trPr>
        <w:tc>
          <w:tcPr>
            <w:tcW w:w="1250" w:type="pct"/>
            <w:tcBorders>
              <w:top w:val="nil"/>
              <w:left w:val="nil"/>
              <w:bottom w:val="nil"/>
              <w:right w:val="nil"/>
            </w:tcBorders>
            <w:shd w:val="clear" w:color="auto" w:fill="auto"/>
            <w:noWrap/>
            <w:vAlign w:val="bottom"/>
            <w:hideMark/>
          </w:tcPr>
          <w:p w14:paraId="66EB4A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Administrative, commercial, protective service facilities</w:t>
            </w:r>
          </w:p>
        </w:tc>
        <w:tc>
          <w:tcPr>
            <w:tcW w:w="1250" w:type="pct"/>
            <w:tcBorders>
              <w:top w:val="nil"/>
              <w:left w:val="nil"/>
              <w:bottom w:val="nil"/>
              <w:right w:val="nil"/>
            </w:tcBorders>
            <w:shd w:val="clear" w:color="auto" w:fill="auto"/>
            <w:noWrap/>
            <w:vAlign w:val="bottom"/>
            <w:hideMark/>
          </w:tcPr>
          <w:p w14:paraId="6B837A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2DF7F0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National legislative and administrative facilities</w:t>
            </w:r>
          </w:p>
        </w:tc>
        <w:tc>
          <w:tcPr>
            <w:tcW w:w="1250" w:type="pct"/>
            <w:tcBorders>
              <w:top w:val="nil"/>
              <w:left w:val="nil"/>
              <w:bottom w:val="nil"/>
              <w:right w:val="nil"/>
            </w:tcBorders>
            <w:shd w:val="clear" w:color="auto" w:fill="auto"/>
            <w:noWrap/>
            <w:vAlign w:val="bottom"/>
            <w:hideMark/>
          </w:tcPr>
          <w:p w14:paraId="1BC039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Parliaments</w:t>
            </w:r>
          </w:p>
        </w:tc>
      </w:tr>
      <w:tr w:rsidR="008F67B5" w:rsidRPr="008F67B5" w14:paraId="1AF120DF" w14:textId="77777777" w:rsidTr="004B4C2C">
        <w:trPr>
          <w:trHeight w:val="57"/>
        </w:trPr>
        <w:tc>
          <w:tcPr>
            <w:tcW w:w="1250" w:type="pct"/>
            <w:tcBorders>
              <w:top w:val="nil"/>
              <w:left w:val="nil"/>
              <w:bottom w:val="nil"/>
              <w:right w:val="nil"/>
            </w:tcBorders>
            <w:shd w:val="clear" w:color="auto" w:fill="auto"/>
            <w:noWrap/>
            <w:vAlign w:val="bottom"/>
            <w:hideMark/>
          </w:tcPr>
          <w:p w14:paraId="5F1DB6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1E41B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76F518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National legislative and administrative facilities</w:t>
            </w:r>
          </w:p>
        </w:tc>
        <w:tc>
          <w:tcPr>
            <w:tcW w:w="1250" w:type="pct"/>
            <w:tcBorders>
              <w:top w:val="nil"/>
              <w:left w:val="nil"/>
              <w:bottom w:val="nil"/>
              <w:right w:val="nil"/>
            </w:tcBorders>
            <w:shd w:val="clear" w:color="auto" w:fill="auto"/>
            <w:noWrap/>
            <w:vAlign w:val="bottom"/>
            <w:hideMark/>
          </w:tcPr>
          <w:p w14:paraId="33C801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Capitols</w:t>
            </w:r>
          </w:p>
        </w:tc>
      </w:tr>
      <w:tr w:rsidR="008F67B5" w:rsidRPr="008F67B5" w14:paraId="27F5A928" w14:textId="77777777" w:rsidTr="004B4C2C">
        <w:trPr>
          <w:trHeight w:val="57"/>
        </w:trPr>
        <w:tc>
          <w:tcPr>
            <w:tcW w:w="1250" w:type="pct"/>
            <w:tcBorders>
              <w:top w:val="nil"/>
              <w:left w:val="nil"/>
              <w:bottom w:val="nil"/>
              <w:right w:val="nil"/>
            </w:tcBorders>
            <w:shd w:val="clear" w:color="auto" w:fill="auto"/>
            <w:noWrap/>
            <w:vAlign w:val="bottom"/>
            <w:hideMark/>
          </w:tcPr>
          <w:p w14:paraId="2F86D4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2A20C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7DC313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National legislative and administrative facilities</w:t>
            </w:r>
          </w:p>
        </w:tc>
        <w:tc>
          <w:tcPr>
            <w:tcW w:w="1250" w:type="pct"/>
            <w:tcBorders>
              <w:top w:val="nil"/>
              <w:left w:val="nil"/>
              <w:bottom w:val="nil"/>
              <w:right w:val="nil"/>
            </w:tcBorders>
            <w:shd w:val="clear" w:color="auto" w:fill="auto"/>
            <w:noWrap/>
            <w:vAlign w:val="bottom"/>
            <w:hideMark/>
          </w:tcPr>
          <w:p w14:paraId="3FC948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Ministries</w:t>
            </w:r>
          </w:p>
        </w:tc>
      </w:tr>
      <w:tr w:rsidR="008F67B5" w:rsidRPr="008F67B5" w14:paraId="7040A4C3" w14:textId="77777777" w:rsidTr="004B4C2C">
        <w:trPr>
          <w:trHeight w:val="57"/>
        </w:trPr>
        <w:tc>
          <w:tcPr>
            <w:tcW w:w="1250" w:type="pct"/>
            <w:tcBorders>
              <w:top w:val="nil"/>
              <w:left w:val="nil"/>
              <w:bottom w:val="nil"/>
              <w:right w:val="nil"/>
            </w:tcBorders>
            <w:shd w:val="clear" w:color="auto" w:fill="auto"/>
            <w:noWrap/>
            <w:vAlign w:val="bottom"/>
            <w:hideMark/>
          </w:tcPr>
          <w:p w14:paraId="16671F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D350A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46E1A8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and local legislative and administrative facilities</w:t>
            </w:r>
          </w:p>
        </w:tc>
        <w:tc>
          <w:tcPr>
            <w:tcW w:w="1250" w:type="pct"/>
            <w:tcBorders>
              <w:top w:val="nil"/>
              <w:left w:val="nil"/>
              <w:bottom w:val="nil"/>
              <w:right w:val="nil"/>
            </w:tcBorders>
            <w:shd w:val="clear" w:color="auto" w:fill="auto"/>
            <w:noWrap/>
            <w:vAlign w:val="bottom"/>
            <w:hideMark/>
          </w:tcPr>
          <w:p w14:paraId="5A1845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county and district offices</w:t>
            </w:r>
          </w:p>
        </w:tc>
      </w:tr>
      <w:tr w:rsidR="008F67B5" w:rsidRPr="008F67B5" w14:paraId="1206354B" w14:textId="77777777" w:rsidTr="004B4C2C">
        <w:trPr>
          <w:trHeight w:val="57"/>
        </w:trPr>
        <w:tc>
          <w:tcPr>
            <w:tcW w:w="1250" w:type="pct"/>
            <w:tcBorders>
              <w:top w:val="nil"/>
              <w:left w:val="nil"/>
              <w:bottom w:val="nil"/>
              <w:right w:val="nil"/>
            </w:tcBorders>
            <w:shd w:val="clear" w:color="auto" w:fill="auto"/>
            <w:noWrap/>
            <w:vAlign w:val="bottom"/>
            <w:hideMark/>
          </w:tcPr>
          <w:p w14:paraId="7AFDC8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4F239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0B8C3C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and local legislative and administrative facilities</w:t>
            </w:r>
          </w:p>
        </w:tc>
        <w:tc>
          <w:tcPr>
            <w:tcW w:w="1250" w:type="pct"/>
            <w:tcBorders>
              <w:top w:val="nil"/>
              <w:left w:val="nil"/>
              <w:bottom w:val="nil"/>
              <w:right w:val="nil"/>
            </w:tcBorders>
            <w:shd w:val="clear" w:color="auto" w:fill="auto"/>
            <w:noWrap/>
            <w:vAlign w:val="bottom"/>
            <w:hideMark/>
          </w:tcPr>
          <w:p w14:paraId="1E0071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Civic centres</w:t>
            </w:r>
          </w:p>
        </w:tc>
      </w:tr>
      <w:tr w:rsidR="008F67B5" w:rsidRPr="008F67B5" w14:paraId="1859968C" w14:textId="77777777" w:rsidTr="004B4C2C">
        <w:trPr>
          <w:trHeight w:val="57"/>
        </w:trPr>
        <w:tc>
          <w:tcPr>
            <w:tcW w:w="1250" w:type="pct"/>
            <w:tcBorders>
              <w:top w:val="nil"/>
              <w:left w:val="nil"/>
              <w:bottom w:val="nil"/>
              <w:right w:val="nil"/>
            </w:tcBorders>
            <w:shd w:val="clear" w:color="auto" w:fill="auto"/>
            <w:noWrap/>
            <w:vAlign w:val="bottom"/>
            <w:hideMark/>
          </w:tcPr>
          <w:p w14:paraId="13372D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6E5DE9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7B99A9C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and local legislative and administrative facilities</w:t>
            </w:r>
          </w:p>
        </w:tc>
        <w:tc>
          <w:tcPr>
            <w:tcW w:w="1250" w:type="pct"/>
            <w:tcBorders>
              <w:top w:val="nil"/>
              <w:left w:val="nil"/>
              <w:bottom w:val="nil"/>
              <w:right w:val="nil"/>
            </w:tcBorders>
            <w:shd w:val="clear" w:color="auto" w:fill="auto"/>
            <w:noWrap/>
            <w:vAlign w:val="bottom"/>
            <w:hideMark/>
          </w:tcPr>
          <w:p w14:paraId="511471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County, city and town halls</w:t>
            </w:r>
          </w:p>
        </w:tc>
      </w:tr>
      <w:tr w:rsidR="008F67B5" w:rsidRPr="008F67B5" w14:paraId="2BA4EB4A" w14:textId="77777777" w:rsidTr="004B4C2C">
        <w:trPr>
          <w:trHeight w:val="57"/>
        </w:trPr>
        <w:tc>
          <w:tcPr>
            <w:tcW w:w="1250" w:type="pct"/>
            <w:tcBorders>
              <w:top w:val="nil"/>
              <w:left w:val="nil"/>
              <w:bottom w:val="nil"/>
              <w:right w:val="nil"/>
            </w:tcBorders>
            <w:shd w:val="clear" w:color="auto" w:fill="auto"/>
            <w:noWrap/>
            <w:vAlign w:val="bottom"/>
            <w:hideMark/>
          </w:tcPr>
          <w:p w14:paraId="3FF142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5832B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342038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and local legislative and administrative facilities</w:t>
            </w:r>
          </w:p>
        </w:tc>
        <w:tc>
          <w:tcPr>
            <w:tcW w:w="1250" w:type="pct"/>
            <w:tcBorders>
              <w:top w:val="nil"/>
              <w:left w:val="nil"/>
              <w:bottom w:val="nil"/>
              <w:right w:val="nil"/>
            </w:tcBorders>
            <w:shd w:val="clear" w:color="auto" w:fill="auto"/>
            <w:noWrap/>
            <w:vAlign w:val="bottom"/>
            <w:hideMark/>
          </w:tcPr>
          <w:p w14:paraId="532774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Guildhalls</w:t>
            </w:r>
          </w:p>
        </w:tc>
      </w:tr>
      <w:tr w:rsidR="008F67B5" w:rsidRPr="008F67B5" w14:paraId="2A3F7904" w14:textId="77777777" w:rsidTr="004B4C2C">
        <w:trPr>
          <w:trHeight w:val="57"/>
        </w:trPr>
        <w:tc>
          <w:tcPr>
            <w:tcW w:w="1250" w:type="pct"/>
            <w:tcBorders>
              <w:top w:val="nil"/>
              <w:left w:val="nil"/>
              <w:bottom w:val="nil"/>
              <w:right w:val="nil"/>
            </w:tcBorders>
            <w:shd w:val="clear" w:color="auto" w:fill="auto"/>
            <w:noWrap/>
            <w:vAlign w:val="bottom"/>
            <w:hideMark/>
          </w:tcPr>
          <w:p w14:paraId="70E336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7AAA9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4938EB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and local legislative and administrative facilities</w:t>
            </w:r>
          </w:p>
        </w:tc>
        <w:tc>
          <w:tcPr>
            <w:tcW w:w="1250" w:type="pct"/>
            <w:tcBorders>
              <w:top w:val="nil"/>
              <w:left w:val="nil"/>
              <w:bottom w:val="nil"/>
              <w:right w:val="nil"/>
            </w:tcBorders>
            <w:shd w:val="clear" w:color="auto" w:fill="auto"/>
            <w:noWrap/>
            <w:vAlign w:val="bottom"/>
            <w:hideMark/>
          </w:tcPr>
          <w:p w14:paraId="279F6D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Mayors</w:t>
            </w:r>
            <w:proofErr w:type="gramEnd"/>
            <w:r w:rsidRPr="008F67B5">
              <w:rPr>
                <w:rFonts w:ascii="Aptos" w:eastAsia="Times New Roman" w:hAnsi="Aptos" w:cs="Times New Roman"/>
                <w:color w:val="000000"/>
                <w:sz w:val="14"/>
                <w:szCs w:val="14"/>
              </w:rPr>
              <w:t xml:space="preserve"> parlours</w:t>
            </w:r>
          </w:p>
        </w:tc>
      </w:tr>
      <w:tr w:rsidR="008F67B5" w:rsidRPr="008F67B5" w14:paraId="54F12151" w14:textId="77777777" w:rsidTr="004B4C2C">
        <w:trPr>
          <w:trHeight w:val="57"/>
        </w:trPr>
        <w:tc>
          <w:tcPr>
            <w:tcW w:w="1250" w:type="pct"/>
            <w:tcBorders>
              <w:top w:val="nil"/>
              <w:left w:val="nil"/>
              <w:bottom w:val="nil"/>
              <w:right w:val="nil"/>
            </w:tcBorders>
            <w:shd w:val="clear" w:color="auto" w:fill="auto"/>
            <w:noWrap/>
            <w:vAlign w:val="bottom"/>
            <w:hideMark/>
          </w:tcPr>
          <w:p w14:paraId="601248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8836D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24FD7E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Regional and local legislative and administrative facilities</w:t>
            </w:r>
          </w:p>
        </w:tc>
        <w:tc>
          <w:tcPr>
            <w:tcW w:w="1250" w:type="pct"/>
            <w:tcBorders>
              <w:top w:val="nil"/>
              <w:left w:val="nil"/>
              <w:bottom w:val="nil"/>
              <w:right w:val="nil"/>
            </w:tcBorders>
            <w:shd w:val="clear" w:color="auto" w:fill="auto"/>
            <w:noWrap/>
            <w:vAlign w:val="bottom"/>
            <w:hideMark/>
          </w:tcPr>
          <w:p w14:paraId="2BED98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Governors</w:t>
            </w:r>
            <w:proofErr w:type="gramEnd"/>
            <w:r w:rsidRPr="008F67B5">
              <w:rPr>
                <w:rFonts w:ascii="Aptos" w:eastAsia="Times New Roman" w:hAnsi="Aptos" w:cs="Times New Roman"/>
                <w:color w:val="000000"/>
                <w:sz w:val="14"/>
                <w:szCs w:val="14"/>
              </w:rPr>
              <w:t xml:space="preserve"> residences</w:t>
            </w:r>
          </w:p>
        </w:tc>
      </w:tr>
      <w:tr w:rsidR="008F67B5" w:rsidRPr="008F67B5" w14:paraId="3AC1351B" w14:textId="77777777" w:rsidTr="004B4C2C">
        <w:trPr>
          <w:trHeight w:val="57"/>
        </w:trPr>
        <w:tc>
          <w:tcPr>
            <w:tcW w:w="1250" w:type="pct"/>
            <w:tcBorders>
              <w:top w:val="nil"/>
              <w:left w:val="nil"/>
              <w:bottom w:val="nil"/>
              <w:right w:val="nil"/>
            </w:tcBorders>
            <w:shd w:val="clear" w:color="auto" w:fill="auto"/>
            <w:noWrap/>
            <w:vAlign w:val="bottom"/>
            <w:hideMark/>
          </w:tcPr>
          <w:p w14:paraId="419814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25CA6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3779D9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Local offices of government departments</w:t>
            </w:r>
          </w:p>
        </w:tc>
        <w:tc>
          <w:tcPr>
            <w:tcW w:w="1250" w:type="pct"/>
            <w:tcBorders>
              <w:top w:val="nil"/>
              <w:left w:val="nil"/>
              <w:bottom w:val="nil"/>
              <w:right w:val="nil"/>
            </w:tcBorders>
            <w:shd w:val="clear" w:color="auto" w:fill="auto"/>
            <w:noWrap/>
            <w:vAlign w:val="bottom"/>
            <w:hideMark/>
          </w:tcPr>
          <w:p w14:paraId="58A486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Taxation facilities/customs houses</w:t>
            </w:r>
          </w:p>
        </w:tc>
      </w:tr>
      <w:tr w:rsidR="008F67B5" w:rsidRPr="008F67B5" w14:paraId="2AB34B81" w14:textId="77777777" w:rsidTr="004B4C2C">
        <w:trPr>
          <w:trHeight w:val="57"/>
        </w:trPr>
        <w:tc>
          <w:tcPr>
            <w:tcW w:w="1250" w:type="pct"/>
            <w:tcBorders>
              <w:top w:val="nil"/>
              <w:left w:val="nil"/>
              <w:bottom w:val="nil"/>
              <w:right w:val="nil"/>
            </w:tcBorders>
            <w:shd w:val="clear" w:color="auto" w:fill="auto"/>
            <w:noWrap/>
            <w:vAlign w:val="bottom"/>
            <w:hideMark/>
          </w:tcPr>
          <w:p w14:paraId="211F0D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F4EEB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51B4A4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Local offices of government departments</w:t>
            </w:r>
          </w:p>
        </w:tc>
        <w:tc>
          <w:tcPr>
            <w:tcW w:w="1250" w:type="pct"/>
            <w:tcBorders>
              <w:top w:val="nil"/>
              <w:left w:val="nil"/>
              <w:bottom w:val="nil"/>
              <w:right w:val="nil"/>
            </w:tcBorders>
            <w:shd w:val="clear" w:color="auto" w:fill="auto"/>
            <w:noWrap/>
            <w:vAlign w:val="bottom"/>
            <w:hideMark/>
          </w:tcPr>
          <w:p w14:paraId="1A0AC8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Labour exchange facilities</w:t>
            </w:r>
          </w:p>
        </w:tc>
      </w:tr>
      <w:tr w:rsidR="008F67B5" w:rsidRPr="008F67B5" w14:paraId="1CB4CB1F" w14:textId="77777777" w:rsidTr="004B4C2C">
        <w:trPr>
          <w:trHeight w:val="57"/>
        </w:trPr>
        <w:tc>
          <w:tcPr>
            <w:tcW w:w="1250" w:type="pct"/>
            <w:tcBorders>
              <w:top w:val="nil"/>
              <w:left w:val="nil"/>
              <w:bottom w:val="nil"/>
              <w:right w:val="nil"/>
            </w:tcBorders>
            <w:shd w:val="clear" w:color="auto" w:fill="auto"/>
            <w:noWrap/>
            <w:vAlign w:val="bottom"/>
            <w:hideMark/>
          </w:tcPr>
          <w:p w14:paraId="3B644E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21CFA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7CB943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Local offices of government departments</w:t>
            </w:r>
          </w:p>
        </w:tc>
        <w:tc>
          <w:tcPr>
            <w:tcW w:w="1250" w:type="pct"/>
            <w:tcBorders>
              <w:top w:val="nil"/>
              <w:left w:val="nil"/>
              <w:bottom w:val="nil"/>
              <w:right w:val="nil"/>
            </w:tcBorders>
            <w:shd w:val="clear" w:color="auto" w:fill="auto"/>
            <w:noWrap/>
            <w:vAlign w:val="bottom"/>
            <w:hideMark/>
          </w:tcPr>
          <w:p w14:paraId="6A4CBB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Benefit offices/Department of Social Security offices</w:t>
            </w:r>
          </w:p>
        </w:tc>
      </w:tr>
      <w:tr w:rsidR="008F67B5" w:rsidRPr="008F67B5" w14:paraId="78B31D04" w14:textId="77777777" w:rsidTr="004B4C2C">
        <w:trPr>
          <w:trHeight w:val="57"/>
        </w:trPr>
        <w:tc>
          <w:tcPr>
            <w:tcW w:w="1250" w:type="pct"/>
            <w:tcBorders>
              <w:top w:val="nil"/>
              <w:left w:val="nil"/>
              <w:bottom w:val="nil"/>
              <w:right w:val="nil"/>
            </w:tcBorders>
            <w:shd w:val="clear" w:color="auto" w:fill="auto"/>
            <w:noWrap/>
            <w:vAlign w:val="bottom"/>
            <w:hideMark/>
          </w:tcPr>
          <w:p w14:paraId="5EE112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B97E7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0DAC02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Local offices of government departments</w:t>
            </w:r>
          </w:p>
        </w:tc>
        <w:tc>
          <w:tcPr>
            <w:tcW w:w="1250" w:type="pct"/>
            <w:tcBorders>
              <w:top w:val="nil"/>
              <w:left w:val="nil"/>
              <w:bottom w:val="nil"/>
              <w:right w:val="nil"/>
            </w:tcBorders>
            <w:shd w:val="clear" w:color="auto" w:fill="auto"/>
            <w:noWrap/>
            <w:vAlign w:val="bottom"/>
            <w:hideMark/>
          </w:tcPr>
          <w:p w14:paraId="1AEC5CD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Local housing offices</w:t>
            </w:r>
          </w:p>
        </w:tc>
      </w:tr>
      <w:tr w:rsidR="008F67B5" w:rsidRPr="008F67B5" w14:paraId="26ED709F" w14:textId="77777777" w:rsidTr="004B4C2C">
        <w:trPr>
          <w:trHeight w:val="57"/>
        </w:trPr>
        <w:tc>
          <w:tcPr>
            <w:tcW w:w="1250" w:type="pct"/>
            <w:tcBorders>
              <w:top w:val="nil"/>
              <w:left w:val="nil"/>
              <w:bottom w:val="nil"/>
              <w:right w:val="nil"/>
            </w:tcBorders>
            <w:shd w:val="clear" w:color="auto" w:fill="auto"/>
            <w:noWrap/>
            <w:vAlign w:val="bottom"/>
            <w:hideMark/>
          </w:tcPr>
          <w:p w14:paraId="0A6D0C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4733F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2464BF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4819F5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Palaces</w:t>
            </w:r>
          </w:p>
        </w:tc>
      </w:tr>
      <w:tr w:rsidR="008F67B5" w:rsidRPr="008F67B5" w14:paraId="4045AEEE" w14:textId="77777777" w:rsidTr="004B4C2C">
        <w:trPr>
          <w:trHeight w:val="57"/>
        </w:trPr>
        <w:tc>
          <w:tcPr>
            <w:tcW w:w="1250" w:type="pct"/>
            <w:tcBorders>
              <w:top w:val="nil"/>
              <w:left w:val="nil"/>
              <w:bottom w:val="nil"/>
              <w:right w:val="nil"/>
            </w:tcBorders>
            <w:shd w:val="clear" w:color="auto" w:fill="auto"/>
            <w:noWrap/>
            <w:vAlign w:val="bottom"/>
            <w:hideMark/>
          </w:tcPr>
          <w:p w14:paraId="7E0654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3D77E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0D2C9E9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03CBE6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Presidential residences</w:t>
            </w:r>
          </w:p>
        </w:tc>
      </w:tr>
      <w:tr w:rsidR="008F67B5" w:rsidRPr="008F67B5" w14:paraId="5BC294B6" w14:textId="77777777" w:rsidTr="004B4C2C">
        <w:trPr>
          <w:trHeight w:val="57"/>
        </w:trPr>
        <w:tc>
          <w:tcPr>
            <w:tcW w:w="1250" w:type="pct"/>
            <w:tcBorders>
              <w:top w:val="nil"/>
              <w:left w:val="nil"/>
              <w:bottom w:val="nil"/>
              <w:right w:val="nil"/>
            </w:tcBorders>
            <w:shd w:val="clear" w:color="auto" w:fill="auto"/>
            <w:noWrap/>
            <w:vAlign w:val="bottom"/>
            <w:hideMark/>
          </w:tcPr>
          <w:p w14:paraId="4C54C6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B4AB8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2CA144B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41D677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Embassies</w:t>
            </w:r>
          </w:p>
        </w:tc>
      </w:tr>
      <w:tr w:rsidR="008F67B5" w:rsidRPr="008F67B5" w14:paraId="258F1D46" w14:textId="77777777" w:rsidTr="004B4C2C">
        <w:trPr>
          <w:trHeight w:val="57"/>
        </w:trPr>
        <w:tc>
          <w:tcPr>
            <w:tcW w:w="1250" w:type="pct"/>
            <w:tcBorders>
              <w:top w:val="nil"/>
              <w:left w:val="nil"/>
              <w:bottom w:val="nil"/>
              <w:right w:val="nil"/>
            </w:tcBorders>
            <w:shd w:val="clear" w:color="auto" w:fill="auto"/>
            <w:noWrap/>
            <w:vAlign w:val="bottom"/>
            <w:hideMark/>
          </w:tcPr>
          <w:p w14:paraId="52CFE2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C1E43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7FFEA81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6782F21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Consulates</w:t>
            </w:r>
          </w:p>
        </w:tc>
      </w:tr>
      <w:tr w:rsidR="008F67B5" w:rsidRPr="008F67B5" w14:paraId="380146A6" w14:textId="77777777" w:rsidTr="004B4C2C">
        <w:trPr>
          <w:trHeight w:val="57"/>
        </w:trPr>
        <w:tc>
          <w:tcPr>
            <w:tcW w:w="1250" w:type="pct"/>
            <w:tcBorders>
              <w:top w:val="nil"/>
              <w:left w:val="nil"/>
              <w:bottom w:val="nil"/>
              <w:right w:val="nil"/>
            </w:tcBorders>
            <w:shd w:val="clear" w:color="auto" w:fill="auto"/>
            <w:noWrap/>
            <w:vAlign w:val="bottom"/>
            <w:hideMark/>
          </w:tcPr>
          <w:p w14:paraId="7E62DE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211AA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6AD78B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6A2211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Legations</w:t>
            </w:r>
          </w:p>
        </w:tc>
      </w:tr>
      <w:tr w:rsidR="008F67B5" w:rsidRPr="008F67B5" w14:paraId="36BCE736" w14:textId="77777777" w:rsidTr="004B4C2C">
        <w:trPr>
          <w:trHeight w:val="57"/>
        </w:trPr>
        <w:tc>
          <w:tcPr>
            <w:tcW w:w="1250" w:type="pct"/>
            <w:tcBorders>
              <w:top w:val="nil"/>
              <w:left w:val="nil"/>
              <w:bottom w:val="nil"/>
              <w:right w:val="nil"/>
            </w:tcBorders>
            <w:shd w:val="clear" w:color="auto" w:fill="auto"/>
            <w:noWrap/>
            <w:vAlign w:val="bottom"/>
            <w:hideMark/>
          </w:tcPr>
          <w:p w14:paraId="24001F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3CC13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371DA5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075A85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High commissions</w:t>
            </w:r>
          </w:p>
        </w:tc>
      </w:tr>
      <w:tr w:rsidR="008F67B5" w:rsidRPr="008F67B5" w14:paraId="1859A506" w14:textId="77777777" w:rsidTr="004B4C2C">
        <w:trPr>
          <w:trHeight w:val="57"/>
        </w:trPr>
        <w:tc>
          <w:tcPr>
            <w:tcW w:w="1250" w:type="pct"/>
            <w:tcBorders>
              <w:top w:val="nil"/>
              <w:left w:val="nil"/>
              <w:bottom w:val="nil"/>
              <w:right w:val="nil"/>
            </w:tcBorders>
            <w:shd w:val="clear" w:color="auto" w:fill="auto"/>
            <w:noWrap/>
            <w:vAlign w:val="bottom"/>
            <w:hideMark/>
          </w:tcPr>
          <w:p w14:paraId="07FEC2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38532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37EB8F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representation facilities</w:t>
            </w:r>
          </w:p>
        </w:tc>
        <w:tc>
          <w:tcPr>
            <w:tcW w:w="1250" w:type="pct"/>
            <w:tcBorders>
              <w:top w:val="nil"/>
              <w:left w:val="nil"/>
              <w:bottom w:val="nil"/>
              <w:right w:val="nil"/>
            </w:tcBorders>
            <w:shd w:val="clear" w:color="auto" w:fill="auto"/>
            <w:noWrap/>
            <w:vAlign w:val="bottom"/>
            <w:hideMark/>
          </w:tcPr>
          <w:p w14:paraId="62DECC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Missions</w:t>
            </w:r>
          </w:p>
        </w:tc>
      </w:tr>
      <w:tr w:rsidR="008F67B5" w:rsidRPr="008F67B5" w14:paraId="5E994736" w14:textId="77777777" w:rsidTr="004B4C2C">
        <w:trPr>
          <w:trHeight w:val="57"/>
        </w:trPr>
        <w:tc>
          <w:tcPr>
            <w:tcW w:w="1250" w:type="pct"/>
            <w:tcBorders>
              <w:top w:val="nil"/>
              <w:left w:val="nil"/>
              <w:bottom w:val="nil"/>
              <w:right w:val="nil"/>
            </w:tcBorders>
            <w:shd w:val="clear" w:color="auto" w:fill="auto"/>
            <w:noWrap/>
            <w:vAlign w:val="bottom"/>
            <w:hideMark/>
          </w:tcPr>
          <w:p w14:paraId="421C97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DE5EA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586F5A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Law courts</w:t>
            </w:r>
          </w:p>
        </w:tc>
        <w:tc>
          <w:tcPr>
            <w:tcW w:w="1250" w:type="pct"/>
            <w:tcBorders>
              <w:top w:val="nil"/>
              <w:left w:val="nil"/>
              <w:bottom w:val="nil"/>
              <w:right w:val="nil"/>
            </w:tcBorders>
            <w:shd w:val="clear" w:color="auto" w:fill="auto"/>
            <w:noWrap/>
            <w:vAlign w:val="bottom"/>
            <w:hideMark/>
          </w:tcPr>
          <w:p w14:paraId="42E823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Civil courts</w:t>
            </w:r>
          </w:p>
        </w:tc>
      </w:tr>
      <w:tr w:rsidR="008F67B5" w:rsidRPr="008F67B5" w14:paraId="6FB6A4EB" w14:textId="77777777" w:rsidTr="004B4C2C">
        <w:trPr>
          <w:trHeight w:val="57"/>
        </w:trPr>
        <w:tc>
          <w:tcPr>
            <w:tcW w:w="1250" w:type="pct"/>
            <w:tcBorders>
              <w:top w:val="nil"/>
              <w:left w:val="nil"/>
              <w:bottom w:val="nil"/>
              <w:right w:val="nil"/>
            </w:tcBorders>
            <w:shd w:val="clear" w:color="auto" w:fill="auto"/>
            <w:noWrap/>
            <w:vAlign w:val="bottom"/>
            <w:hideMark/>
          </w:tcPr>
          <w:p w14:paraId="394DDD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B3FEC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5E6A8D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Law courts</w:t>
            </w:r>
          </w:p>
        </w:tc>
        <w:tc>
          <w:tcPr>
            <w:tcW w:w="1250" w:type="pct"/>
            <w:tcBorders>
              <w:top w:val="nil"/>
              <w:left w:val="nil"/>
              <w:bottom w:val="nil"/>
              <w:right w:val="nil"/>
            </w:tcBorders>
            <w:shd w:val="clear" w:color="auto" w:fill="auto"/>
            <w:noWrap/>
            <w:vAlign w:val="bottom"/>
            <w:hideMark/>
          </w:tcPr>
          <w:p w14:paraId="38B76B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Criminal courts/assizes</w:t>
            </w:r>
          </w:p>
        </w:tc>
      </w:tr>
      <w:tr w:rsidR="008F67B5" w:rsidRPr="008F67B5" w14:paraId="7E57853E" w14:textId="77777777" w:rsidTr="004B4C2C">
        <w:trPr>
          <w:trHeight w:val="57"/>
        </w:trPr>
        <w:tc>
          <w:tcPr>
            <w:tcW w:w="1250" w:type="pct"/>
            <w:tcBorders>
              <w:top w:val="nil"/>
              <w:left w:val="nil"/>
              <w:bottom w:val="nil"/>
              <w:right w:val="nil"/>
            </w:tcBorders>
            <w:shd w:val="clear" w:color="auto" w:fill="auto"/>
            <w:noWrap/>
            <w:vAlign w:val="bottom"/>
            <w:hideMark/>
          </w:tcPr>
          <w:p w14:paraId="4CE1CD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D9C14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37CC5F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Law courts</w:t>
            </w:r>
          </w:p>
        </w:tc>
        <w:tc>
          <w:tcPr>
            <w:tcW w:w="1250" w:type="pct"/>
            <w:tcBorders>
              <w:top w:val="nil"/>
              <w:left w:val="nil"/>
              <w:bottom w:val="nil"/>
              <w:right w:val="nil"/>
            </w:tcBorders>
            <w:shd w:val="clear" w:color="auto" w:fill="auto"/>
            <w:noWrap/>
            <w:vAlign w:val="bottom"/>
            <w:hideMark/>
          </w:tcPr>
          <w:p w14:paraId="36693D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Court rooms</w:t>
            </w:r>
          </w:p>
        </w:tc>
      </w:tr>
      <w:tr w:rsidR="008F67B5" w:rsidRPr="008F67B5" w14:paraId="67C900A7" w14:textId="77777777" w:rsidTr="004B4C2C">
        <w:trPr>
          <w:trHeight w:val="57"/>
        </w:trPr>
        <w:tc>
          <w:tcPr>
            <w:tcW w:w="1250" w:type="pct"/>
            <w:tcBorders>
              <w:top w:val="nil"/>
              <w:left w:val="nil"/>
              <w:bottom w:val="nil"/>
              <w:right w:val="nil"/>
            </w:tcBorders>
            <w:shd w:val="clear" w:color="auto" w:fill="auto"/>
            <w:noWrap/>
            <w:vAlign w:val="bottom"/>
            <w:hideMark/>
          </w:tcPr>
          <w:p w14:paraId="7E9F88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951A0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5B96C7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official administrative facilities</w:t>
            </w:r>
          </w:p>
        </w:tc>
        <w:tc>
          <w:tcPr>
            <w:tcW w:w="1250" w:type="pct"/>
            <w:tcBorders>
              <w:top w:val="nil"/>
              <w:left w:val="nil"/>
              <w:bottom w:val="nil"/>
              <w:right w:val="nil"/>
            </w:tcBorders>
            <w:shd w:val="clear" w:color="auto" w:fill="auto"/>
            <w:noWrap/>
            <w:vAlign w:val="bottom"/>
            <w:hideMark/>
          </w:tcPr>
          <w:p w14:paraId="426CEC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Ceremonial suites</w:t>
            </w:r>
          </w:p>
        </w:tc>
      </w:tr>
      <w:tr w:rsidR="008F67B5" w:rsidRPr="008F67B5" w14:paraId="4416D928" w14:textId="77777777" w:rsidTr="004B4C2C">
        <w:trPr>
          <w:trHeight w:val="57"/>
        </w:trPr>
        <w:tc>
          <w:tcPr>
            <w:tcW w:w="1250" w:type="pct"/>
            <w:tcBorders>
              <w:top w:val="nil"/>
              <w:left w:val="nil"/>
              <w:bottom w:val="nil"/>
              <w:right w:val="nil"/>
            </w:tcBorders>
            <w:shd w:val="clear" w:color="auto" w:fill="auto"/>
            <w:noWrap/>
            <w:vAlign w:val="bottom"/>
            <w:hideMark/>
          </w:tcPr>
          <w:p w14:paraId="252B03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E2C50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052324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official administrative facilities</w:t>
            </w:r>
          </w:p>
        </w:tc>
        <w:tc>
          <w:tcPr>
            <w:tcW w:w="1250" w:type="pct"/>
            <w:tcBorders>
              <w:top w:val="nil"/>
              <w:left w:val="nil"/>
              <w:bottom w:val="nil"/>
              <w:right w:val="nil"/>
            </w:tcBorders>
            <w:shd w:val="clear" w:color="auto" w:fill="auto"/>
            <w:noWrap/>
            <w:vAlign w:val="bottom"/>
            <w:hideMark/>
          </w:tcPr>
          <w:p w14:paraId="302CDC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Robing rooms</w:t>
            </w:r>
          </w:p>
        </w:tc>
      </w:tr>
      <w:tr w:rsidR="008F67B5" w:rsidRPr="008F67B5" w14:paraId="5ADBED66" w14:textId="77777777" w:rsidTr="004B4C2C">
        <w:trPr>
          <w:trHeight w:val="57"/>
        </w:trPr>
        <w:tc>
          <w:tcPr>
            <w:tcW w:w="1250" w:type="pct"/>
            <w:tcBorders>
              <w:top w:val="nil"/>
              <w:left w:val="nil"/>
              <w:bottom w:val="nil"/>
              <w:right w:val="nil"/>
            </w:tcBorders>
            <w:shd w:val="clear" w:color="auto" w:fill="auto"/>
            <w:noWrap/>
            <w:vAlign w:val="bottom"/>
            <w:hideMark/>
          </w:tcPr>
          <w:p w14:paraId="3B95A0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6403D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Official administrative facilities, law courts</w:t>
            </w:r>
          </w:p>
        </w:tc>
        <w:tc>
          <w:tcPr>
            <w:tcW w:w="1250" w:type="pct"/>
            <w:tcBorders>
              <w:top w:val="nil"/>
              <w:left w:val="nil"/>
              <w:bottom w:val="nil"/>
              <w:right w:val="nil"/>
            </w:tcBorders>
            <w:shd w:val="clear" w:color="auto" w:fill="auto"/>
            <w:noWrap/>
            <w:vAlign w:val="bottom"/>
            <w:hideMark/>
          </w:tcPr>
          <w:p w14:paraId="19777E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official administrative facilities</w:t>
            </w:r>
          </w:p>
        </w:tc>
        <w:tc>
          <w:tcPr>
            <w:tcW w:w="1250" w:type="pct"/>
            <w:tcBorders>
              <w:top w:val="nil"/>
              <w:left w:val="nil"/>
              <w:bottom w:val="nil"/>
              <w:right w:val="nil"/>
            </w:tcBorders>
            <w:shd w:val="clear" w:color="auto" w:fill="auto"/>
            <w:noWrap/>
            <w:vAlign w:val="bottom"/>
            <w:hideMark/>
          </w:tcPr>
          <w:p w14:paraId="182B94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Debating chambers</w:t>
            </w:r>
          </w:p>
        </w:tc>
      </w:tr>
      <w:tr w:rsidR="008F67B5" w:rsidRPr="008F67B5" w14:paraId="71985B66" w14:textId="77777777" w:rsidTr="004B4C2C">
        <w:trPr>
          <w:trHeight w:val="57"/>
        </w:trPr>
        <w:tc>
          <w:tcPr>
            <w:tcW w:w="1250" w:type="pct"/>
            <w:tcBorders>
              <w:top w:val="nil"/>
              <w:left w:val="nil"/>
              <w:bottom w:val="nil"/>
              <w:right w:val="nil"/>
            </w:tcBorders>
            <w:shd w:val="clear" w:color="auto" w:fill="auto"/>
            <w:noWrap/>
            <w:vAlign w:val="bottom"/>
            <w:hideMark/>
          </w:tcPr>
          <w:p w14:paraId="422F35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82DDC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Office facilities</w:t>
            </w:r>
          </w:p>
        </w:tc>
        <w:tc>
          <w:tcPr>
            <w:tcW w:w="1250" w:type="pct"/>
            <w:tcBorders>
              <w:top w:val="nil"/>
              <w:left w:val="nil"/>
              <w:bottom w:val="nil"/>
              <w:right w:val="nil"/>
            </w:tcBorders>
            <w:shd w:val="clear" w:color="auto" w:fill="auto"/>
            <w:noWrap/>
            <w:vAlign w:val="bottom"/>
            <w:hideMark/>
          </w:tcPr>
          <w:p w14:paraId="026FB9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office facilities</w:t>
            </w:r>
          </w:p>
        </w:tc>
        <w:tc>
          <w:tcPr>
            <w:tcW w:w="1250" w:type="pct"/>
            <w:tcBorders>
              <w:top w:val="nil"/>
              <w:left w:val="nil"/>
              <w:bottom w:val="nil"/>
              <w:right w:val="nil"/>
            </w:tcBorders>
            <w:shd w:val="clear" w:color="auto" w:fill="auto"/>
            <w:noWrap/>
            <w:vAlign w:val="bottom"/>
            <w:hideMark/>
          </w:tcPr>
          <w:p w14:paraId="13319E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Typing/word processing pools</w:t>
            </w:r>
          </w:p>
        </w:tc>
      </w:tr>
      <w:tr w:rsidR="008F67B5" w:rsidRPr="008F67B5" w14:paraId="6E630CE2" w14:textId="77777777" w:rsidTr="004B4C2C">
        <w:trPr>
          <w:trHeight w:val="57"/>
        </w:trPr>
        <w:tc>
          <w:tcPr>
            <w:tcW w:w="1250" w:type="pct"/>
            <w:tcBorders>
              <w:top w:val="nil"/>
              <w:left w:val="nil"/>
              <w:bottom w:val="nil"/>
              <w:right w:val="nil"/>
            </w:tcBorders>
            <w:shd w:val="clear" w:color="auto" w:fill="auto"/>
            <w:noWrap/>
            <w:vAlign w:val="bottom"/>
            <w:hideMark/>
          </w:tcPr>
          <w:p w14:paraId="7CF73C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3DFDD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Office facilities</w:t>
            </w:r>
          </w:p>
        </w:tc>
        <w:tc>
          <w:tcPr>
            <w:tcW w:w="1250" w:type="pct"/>
            <w:tcBorders>
              <w:top w:val="nil"/>
              <w:left w:val="nil"/>
              <w:bottom w:val="nil"/>
              <w:right w:val="nil"/>
            </w:tcBorders>
            <w:shd w:val="clear" w:color="auto" w:fill="auto"/>
            <w:noWrap/>
            <w:vAlign w:val="bottom"/>
            <w:hideMark/>
          </w:tcPr>
          <w:p w14:paraId="2E3A3A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office facilities</w:t>
            </w:r>
          </w:p>
        </w:tc>
        <w:tc>
          <w:tcPr>
            <w:tcW w:w="1250" w:type="pct"/>
            <w:tcBorders>
              <w:top w:val="nil"/>
              <w:left w:val="nil"/>
              <w:bottom w:val="nil"/>
              <w:right w:val="nil"/>
            </w:tcBorders>
            <w:shd w:val="clear" w:color="auto" w:fill="auto"/>
            <w:noWrap/>
            <w:vAlign w:val="bottom"/>
            <w:hideMark/>
          </w:tcPr>
          <w:p w14:paraId="0AF184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Executives</w:t>
            </w:r>
            <w:proofErr w:type="gramEnd"/>
            <w:r w:rsidRPr="008F67B5">
              <w:rPr>
                <w:rFonts w:ascii="Aptos" w:eastAsia="Times New Roman" w:hAnsi="Aptos" w:cs="Times New Roman"/>
                <w:color w:val="000000"/>
                <w:sz w:val="14"/>
                <w:szCs w:val="14"/>
              </w:rPr>
              <w:t xml:space="preserve"> offices</w:t>
            </w:r>
          </w:p>
        </w:tc>
      </w:tr>
      <w:tr w:rsidR="008F67B5" w:rsidRPr="008F67B5" w14:paraId="151840C0" w14:textId="77777777" w:rsidTr="004B4C2C">
        <w:trPr>
          <w:trHeight w:val="57"/>
        </w:trPr>
        <w:tc>
          <w:tcPr>
            <w:tcW w:w="1250" w:type="pct"/>
            <w:tcBorders>
              <w:top w:val="nil"/>
              <w:left w:val="nil"/>
              <w:bottom w:val="nil"/>
              <w:right w:val="nil"/>
            </w:tcBorders>
            <w:shd w:val="clear" w:color="auto" w:fill="auto"/>
            <w:noWrap/>
            <w:vAlign w:val="bottom"/>
            <w:hideMark/>
          </w:tcPr>
          <w:p w14:paraId="68F21C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B2D282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7E6938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High street banks, building societies</w:t>
            </w:r>
          </w:p>
        </w:tc>
        <w:tc>
          <w:tcPr>
            <w:tcW w:w="1250" w:type="pct"/>
            <w:tcBorders>
              <w:top w:val="nil"/>
              <w:left w:val="nil"/>
              <w:bottom w:val="nil"/>
              <w:right w:val="nil"/>
            </w:tcBorders>
            <w:shd w:val="clear" w:color="auto" w:fill="auto"/>
            <w:noWrap/>
            <w:vAlign w:val="bottom"/>
            <w:hideMark/>
          </w:tcPr>
          <w:p w14:paraId="259D0D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With offices/accommodation</w:t>
            </w:r>
          </w:p>
        </w:tc>
      </w:tr>
      <w:tr w:rsidR="008F67B5" w:rsidRPr="008F67B5" w14:paraId="2E407C14" w14:textId="77777777" w:rsidTr="004B4C2C">
        <w:trPr>
          <w:trHeight w:val="57"/>
        </w:trPr>
        <w:tc>
          <w:tcPr>
            <w:tcW w:w="1250" w:type="pct"/>
            <w:tcBorders>
              <w:top w:val="nil"/>
              <w:left w:val="nil"/>
              <w:bottom w:val="nil"/>
              <w:right w:val="nil"/>
            </w:tcBorders>
            <w:shd w:val="clear" w:color="auto" w:fill="auto"/>
            <w:noWrap/>
            <w:vAlign w:val="bottom"/>
            <w:hideMark/>
          </w:tcPr>
          <w:p w14:paraId="5E78C3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9FC05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346C1F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High street banks, building societies</w:t>
            </w:r>
          </w:p>
        </w:tc>
        <w:tc>
          <w:tcPr>
            <w:tcW w:w="1250" w:type="pct"/>
            <w:tcBorders>
              <w:top w:val="nil"/>
              <w:left w:val="nil"/>
              <w:bottom w:val="nil"/>
              <w:right w:val="nil"/>
            </w:tcBorders>
            <w:shd w:val="clear" w:color="auto" w:fill="auto"/>
            <w:noWrap/>
            <w:vAlign w:val="bottom"/>
            <w:hideMark/>
          </w:tcPr>
          <w:p w14:paraId="331456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Without offices/accommodation</w:t>
            </w:r>
          </w:p>
        </w:tc>
      </w:tr>
      <w:tr w:rsidR="008F67B5" w:rsidRPr="008F67B5" w14:paraId="64A5A8CF" w14:textId="77777777" w:rsidTr="004B4C2C">
        <w:trPr>
          <w:trHeight w:val="57"/>
        </w:trPr>
        <w:tc>
          <w:tcPr>
            <w:tcW w:w="1250" w:type="pct"/>
            <w:tcBorders>
              <w:top w:val="nil"/>
              <w:left w:val="nil"/>
              <w:bottom w:val="nil"/>
              <w:right w:val="nil"/>
            </w:tcBorders>
            <w:shd w:val="clear" w:color="auto" w:fill="auto"/>
            <w:noWrap/>
            <w:vAlign w:val="bottom"/>
            <w:hideMark/>
          </w:tcPr>
          <w:p w14:paraId="7AE4E18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9AC14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19A283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Insurance facilities</w:t>
            </w:r>
          </w:p>
        </w:tc>
        <w:tc>
          <w:tcPr>
            <w:tcW w:w="1250" w:type="pct"/>
            <w:tcBorders>
              <w:top w:val="nil"/>
              <w:left w:val="nil"/>
              <w:bottom w:val="nil"/>
              <w:right w:val="nil"/>
            </w:tcBorders>
            <w:shd w:val="clear" w:color="auto" w:fill="auto"/>
            <w:noWrap/>
            <w:vAlign w:val="bottom"/>
            <w:hideMark/>
          </w:tcPr>
          <w:p w14:paraId="0A9A83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Underwriting facilities</w:t>
            </w:r>
          </w:p>
        </w:tc>
      </w:tr>
      <w:tr w:rsidR="008F67B5" w:rsidRPr="008F67B5" w14:paraId="243C3DF6" w14:textId="77777777" w:rsidTr="004B4C2C">
        <w:trPr>
          <w:trHeight w:val="57"/>
        </w:trPr>
        <w:tc>
          <w:tcPr>
            <w:tcW w:w="1250" w:type="pct"/>
            <w:tcBorders>
              <w:top w:val="nil"/>
              <w:left w:val="nil"/>
              <w:bottom w:val="nil"/>
              <w:right w:val="nil"/>
            </w:tcBorders>
            <w:shd w:val="clear" w:color="auto" w:fill="auto"/>
            <w:noWrap/>
            <w:vAlign w:val="bottom"/>
            <w:hideMark/>
          </w:tcPr>
          <w:p w14:paraId="4249F7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AB7FF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6FC667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Investment facilities</w:t>
            </w:r>
          </w:p>
        </w:tc>
        <w:tc>
          <w:tcPr>
            <w:tcW w:w="1250" w:type="pct"/>
            <w:tcBorders>
              <w:top w:val="nil"/>
              <w:left w:val="nil"/>
              <w:bottom w:val="nil"/>
              <w:right w:val="nil"/>
            </w:tcBorders>
            <w:shd w:val="clear" w:color="auto" w:fill="auto"/>
            <w:noWrap/>
            <w:vAlign w:val="bottom"/>
            <w:hideMark/>
          </w:tcPr>
          <w:p w14:paraId="296F0C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Stock exchanges</w:t>
            </w:r>
          </w:p>
        </w:tc>
      </w:tr>
      <w:tr w:rsidR="008F67B5" w:rsidRPr="008F67B5" w14:paraId="28E50E6F" w14:textId="77777777" w:rsidTr="004B4C2C">
        <w:trPr>
          <w:trHeight w:val="57"/>
        </w:trPr>
        <w:tc>
          <w:tcPr>
            <w:tcW w:w="1250" w:type="pct"/>
            <w:tcBorders>
              <w:top w:val="nil"/>
              <w:left w:val="nil"/>
              <w:bottom w:val="nil"/>
              <w:right w:val="nil"/>
            </w:tcBorders>
            <w:shd w:val="clear" w:color="auto" w:fill="auto"/>
            <w:noWrap/>
            <w:vAlign w:val="bottom"/>
            <w:hideMark/>
          </w:tcPr>
          <w:p w14:paraId="3621DF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C7804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335F832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Investment facilities</w:t>
            </w:r>
          </w:p>
        </w:tc>
        <w:tc>
          <w:tcPr>
            <w:tcW w:w="1250" w:type="pct"/>
            <w:tcBorders>
              <w:top w:val="nil"/>
              <w:left w:val="nil"/>
              <w:bottom w:val="nil"/>
              <w:right w:val="nil"/>
            </w:tcBorders>
            <w:shd w:val="clear" w:color="auto" w:fill="auto"/>
            <w:noWrap/>
            <w:vAlign w:val="bottom"/>
            <w:hideMark/>
          </w:tcPr>
          <w:p w14:paraId="723651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Stockbroking facilities</w:t>
            </w:r>
          </w:p>
        </w:tc>
      </w:tr>
      <w:tr w:rsidR="008F67B5" w:rsidRPr="008F67B5" w14:paraId="137DFF27" w14:textId="77777777" w:rsidTr="004B4C2C">
        <w:trPr>
          <w:trHeight w:val="57"/>
        </w:trPr>
        <w:tc>
          <w:tcPr>
            <w:tcW w:w="1250" w:type="pct"/>
            <w:tcBorders>
              <w:top w:val="nil"/>
              <w:left w:val="nil"/>
              <w:bottom w:val="nil"/>
              <w:right w:val="nil"/>
            </w:tcBorders>
            <w:shd w:val="clear" w:color="auto" w:fill="auto"/>
            <w:noWrap/>
            <w:vAlign w:val="bottom"/>
            <w:hideMark/>
          </w:tcPr>
          <w:p w14:paraId="766786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C9EBB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707CCB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commercial facilities</w:t>
            </w:r>
          </w:p>
        </w:tc>
        <w:tc>
          <w:tcPr>
            <w:tcW w:w="1250" w:type="pct"/>
            <w:tcBorders>
              <w:top w:val="nil"/>
              <w:left w:val="nil"/>
              <w:bottom w:val="nil"/>
              <w:right w:val="nil"/>
            </w:tcBorders>
            <w:shd w:val="clear" w:color="auto" w:fill="auto"/>
            <w:noWrap/>
            <w:vAlign w:val="bottom"/>
            <w:hideMark/>
          </w:tcPr>
          <w:p w14:paraId="7E86C6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Banking halls</w:t>
            </w:r>
          </w:p>
        </w:tc>
      </w:tr>
      <w:tr w:rsidR="008F67B5" w:rsidRPr="008F67B5" w14:paraId="45123D4C" w14:textId="77777777" w:rsidTr="004B4C2C">
        <w:trPr>
          <w:trHeight w:val="57"/>
        </w:trPr>
        <w:tc>
          <w:tcPr>
            <w:tcW w:w="1250" w:type="pct"/>
            <w:tcBorders>
              <w:top w:val="nil"/>
              <w:left w:val="nil"/>
              <w:bottom w:val="nil"/>
              <w:right w:val="nil"/>
            </w:tcBorders>
            <w:shd w:val="clear" w:color="auto" w:fill="auto"/>
            <w:noWrap/>
            <w:vAlign w:val="bottom"/>
            <w:hideMark/>
          </w:tcPr>
          <w:p w14:paraId="63B242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8B69E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20FCD8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commercial facilities</w:t>
            </w:r>
          </w:p>
        </w:tc>
        <w:tc>
          <w:tcPr>
            <w:tcW w:w="1250" w:type="pct"/>
            <w:tcBorders>
              <w:top w:val="nil"/>
              <w:left w:val="nil"/>
              <w:bottom w:val="nil"/>
              <w:right w:val="nil"/>
            </w:tcBorders>
            <w:shd w:val="clear" w:color="auto" w:fill="auto"/>
            <w:noWrap/>
            <w:vAlign w:val="bottom"/>
            <w:hideMark/>
          </w:tcPr>
          <w:p w14:paraId="1EFC03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Safe deposits</w:t>
            </w:r>
          </w:p>
        </w:tc>
      </w:tr>
      <w:tr w:rsidR="008F67B5" w:rsidRPr="008F67B5" w14:paraId="6BC222A6" w14:textId="77777777" w:rsidTr="004B4C2C">
        <w:trPr>
          <w:trHeight w:val="57"/>
        </w:trPr>
        <w:tc>
          <w:tcPr>
            <w:tcW w:w="1250" w:type="pct"/>
            <w:tcBorders>
              <w:top w:val="nil"/>
              <w:left w:val="nil"/>
              <w:bottom w:val="nil"/>
              <w:right w:val="nil"/>
            </w:tcBorders>
            <w:shd w:val="clear" w:color="auto" w:fill="auto"/>
            <w:noWrap/>
            <w:vAlign w:val="bottom"/>
            <w:hideMark/>
          </w:tcPr>
          <w:p w14:paraId="67C65A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F91CF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Commercial facilities</w:t>
            </w:r>
          </w:p>
        </w:tc>
        <w:tc>
          <w:tcPr>
            <w:tcW w:w="1250" w:type="pct"/>
            <w:tcBorders>
              <w:top w:val="nil"/>
              <w:left w:val="nil"/>
              <w:bottom w:val="nil"/>
              <w:right w:val="nil"/>
            </w:tcBorders>
            <w:shd w:val="clear" w:color="auto" w:fill="auto"/>
            <w:noWrap/>
            <w:vAlign w:val="bottom"/>
            <w:hideMark/>
          </w:tcPr>
          <w:p w14:paraId="57DBF3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commercial facilities</w:t>
            </w:r>
          </w:p>
        </w:tc>
        <w:tc>
          <w:tcPr>
            <w:tcW w:w="1250" w:type="pct"/>
            <w:tcBorders>
              <w:top w:val="nil"/>
              <w:left w:val="nil"/>
              <w:bottom w:val="nil"/>
              <w:right w:val="nil"/>
            </w:tcBorders>
            <w:shd w:val="clear" w:color="auto" w:fill="auto"/>
            <w:noWrap/>
            <w:vAlign w:val="bottom"/>
            <w:hideMark/>
          </w:tcPr>
          <w:p w14:paraId="2C12E4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Tellers</w:t>
            </w:r>
            <w:proofErr w:type="gramEnd"/>
            <w:r w:rsidRPr="008F67B5">
              <w:rPr>
                <w:rFonts w:ascii="Aptos" w:eastAsia="Times New Roman" w:hAnsi="Aptos" w:cs="Times New Roman"/>
                <w:color w:val="000000"/>
                <w:sz w:val="14"/>
                <w:szCs w:val="14"/>
              </w:rPr>
              <w:t xml:space="preserve"> boxes</w:t>
            </w:r>
          </w:p>
        </w:tc>
      </w:tr>
      <w:tr w:rsidR="008F67B5" w:rsidRPr="008F67B5" w14:paraId="04838C65" w14:textId="77777777" w:rsidTr="004B4C2C">
        <w:trPr>
          <w:trHeight w:val="57"/>
        </w:trPr>
        <w:tc>
          <w:tcPr>
            <w:tcW w:w="1250" w:type="pct"/>
            <w:tcBorders>
              <w:top w:val="nil"/>
              <w:left w:val="nil"/>
              <w:bottom w:val="nil"/>
              <w:right w:val="nil"/>
            </w:tcBorders>
            <w:shd w:val="clear" w:color="auto" w:fill="auto"/>
            <w:noWrap/>
            <w:vAlign w:val="bottom"/>
            <w:hideMark/>
          </w:tcPr>
          <w:p w14:paraId="11B839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375A1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32B9E4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208AB6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Wholesaling/factory retail facilities</w:t>
            </w:r>
          </w:p>
        </w:tc>
      </w:tr>
      <w:tr w:rsidR="008F67B5" w:rsidRPr="008F67B5" w14:paraId="21CE9B8B" w14:textId="77777777" w:rsidTr="004B4C2C">
        <w:trPr>
          <w:trHeight w:val="57"/>
        </w:trPr>
        <w:tc>
          <w:tcPr>
            <w:tcW w:w="1250" w:type="pct"/>
            <w:tcBorders>
              <w:top w:val="nil"/>
              <w:left w:val="nil"/>
              <w:bottom w:val="nil"/>
              <w:right w:val="nil"/>
            </w:tcBorders>
            <w:shd w:val="clear" w:color="auto" w:fill="auto"/>
            <w:noWrap/>
            <w:vAlign w:val="bottom"/>
            <w:hideMark/>
          </w:tcPr>
          <w:p w14:paraId="45ADBA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4D51F1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F15AF9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2DFEC4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Mail order/catalogue sales facilities</w:t>
            </w:r>
          </w:p>
        </w:tc>
      </w:tr>
      <w:tr w:rsidR="008F67B5" w:rsidRPr="008F67B5" w14:paraId="2A0F3DDB" w14:textId="77777777" w:rsidTr="004B4C2C">
        <w:trPr>
          <w:trHeight w:val="57"/>
        </w:trPr>
        <w:tc>
          <w:tcPr>
            <w:tcW w:w="1250" w:type="pct"/>
            <w:tcBorders>
              <w:top w:val="nil"/>
              <w:left w:val="nil"/>
              <w:bottom w:val="nil"/>
              <w:right w:val="nil"/>
            </w:tcBorders>
            <w:shd w:val="clear" w:color="auto" w:fill="auto"/>
            <w:noWrap/>
            <w:vAlign w:val="bottom"/>
            <w:hideMark/>
          </w:tcPr>
          <w:p w14:paraId="0E31FA4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E5AC3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AFFFD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79BB85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Auction facilities</w:t>
            </w:r>
          </w:p>
        </w:tc>
      </w:tr>
      <w:tr w:rsidR="008F67B5" w:rsidRPr="008F67B5" w14:paraId="64F77273" w14:textId="77777777" w:rsidTr="004B4C2C">
        <w:trPr>
          <w:trHeight w:val="57"/>
        </w:trPr>
        <w:tc>
          <w:tcPr>
            <w:tcW w:w="1250" w:type="pct"/>
            <w:tcBorders>
              <w:top w:val="nil"/>
              <w:left w:val="nil"/>
              <w:bottom w:val="nil"/>
              <w:right w:val="nil"/>
            </w:tcBorders>
            <w:shd w:val="clear" w:color="auto" w:fill="auto"/>
            <w:noWrap/>
            <w:vAlign w:val="bottom"/>
            <w:hideMark/>
          </w:tcPr>
          <w:p w14:paraId="25C4CE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A2F291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4E4787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292E01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Livestock markets</w:t>
            </w:r>
          </w:p>
        </w:tc>
      </w:tr>
      <w:tr w:rsidR="008F67B5" w:rsidRPr="008F67B5" w14:paraId="6B88B472" w14:textId="77777777" w:rsidTr="004B4C2C">
        <w:trPr>
          <w:trHeight w:val="57"/>
        </w:trPr>
        <w:tc>
          <w:tcPr>
            <w:tcW w:w="1250" w:type="pct"/>
            <w:tcBorders>
              <w:top w:val="nil"/>
              <w:left w:val="nil"/>
              <w:bottom w:val="nil"/>
              <w:right w:val="nil"/>
            </w:tcBorders>
            <w:shd w:val="clear" w:color="auto" w:fill="auto"/>
            <w:noWrap/>
            <w:vAlign w:val="bottom"/>
            <w:hideMark/>
          </w:tcPr>
          <w:p w14:paraId="03EE96E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Administrative, commercial, protective service facilities</w:t>
            </w:r>
          </w:p>
        </w:tc>
        <w:tc>
          <w:tcPr>
            <w:tcW w:w="1250" w:type="pct"/>
            <w:tcBorders>
              <w:top w:val="nil"/>
              <w:left w:val="nil"/>
              <w:bottom w:val="nil"/>
              <w:right w:val="nil"/>
            </w:tcBorders>
            <w:shd w:val="clear" w:color="auto" w:fill="auto"/>
            <w:noWrap/>
            <w:vAlign w:val="bottom"/>
            <w:hideMark/>
          </w:tcPr>
          <w:p w14:paraId="732099D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44BB09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567898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Markets (other than livestock)</w:t>
            </w:r>
          </w:p>
        </w:tc>
      </w:tr>
      <w:tr w:rsidR="008F67B5" w:rsidRPr="008F67B5" w14:paraId="173A96C6" w14:textId="77777777" w:rsidTr="004B4C2C">
        <w:trPr>
          <w:trHeight w:val="57"/>
        </w:trPr>
        <w:tc>
          <w:tcPr>
            <w:tcW w:w="1250" w:type="pct"/>
            <w:tcBorders>
              <w:top w:val="nil"/>
              <w:left w:val="nil"/>
              <w:bottom w:val="nil"/>
              <w:right w:val="nil"/>
            </w:tcBorders>
            <w:shd w:val="clear" w:color="auto" w:fill="auto"/>
            <w:noWrap/>
            <w:vAlign w:val="bottom"/>
            <w:hideMark/>
          </w:tcPr>
          <w:p w14:paraId="767F6A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1194E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12F05A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29C8CB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Multiple trading markets</w:t>
            </w:r>
          </w:p>
        </w:tc>
      </w:tr>
      <w:tr w:rsidR="008F67B5" w:rsidRPr="008F67B5" w14:paraId="616A8F9C" w14:textId="77777777" w:rsidTr="004B4C2C">
        <w:trPr>
          <w:trHeight w:val="57"/>
        </w:trPr>
        <w:tc>
          <w:tcPr>
            <w:tcW w:w="1250" w:type="pct"/>
            <w:tcBorders>
              <w:top w:val="nil"/>
              <w:left w:val="nil"/>
              <w:bottom w:val="nil"/>
              <w:right w:val="nil"/>
            </w:tcBorders>
            <w:shd w:val="clear" w:color="auto" w:fill="auto"/>
            <w:noWrap/>
            <w:vAlign w:val="bottom"/>
            <w:hideMark/>
          </w:tcPr>
          <w:p w14:paraId="3DB6E5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C80C3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2CAC64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Wholesaling, auction and market facilities, etc.</w:t>
            </w:r>
          </w:p>
        </w:tc>
        <w:tc>
          <w:tcPr>
            <w:tcW w:w="1250" w:type="pct"/>
            <w:tcBorders>
              <w:top w:val="nil"/>
              <w:left w:val="nil"/>
              <w:bottom w:val="nil"/>
              <w:right w:val="nil"/>
            </w:tcBorders>
            <w:shd w:val="clear" w:color="auto" w:fill="auto"/>
            <w:noWrap/>
            <w:vAlign w:val="bottom"/>
            <w:hideMark/>
          </w:tcPr>
          <w:p w14:paraId="1825138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Utilities service centres</w:t>
            </w:r>
          </w:p>
        </w:tc>
      </w:tr>
      <w:tr w:rsidR="008F67B5" w:rsidRPr="008F67B5" w14:paraId="0AC5756E" w14:textId="77777777" w:rsidTr="004B4C2C">
        <w:trPr>
          <w:trHeight w:val="57"/>
        </w:trPr>
        <w:tc>
          <w:tcPr>
            <w:tcW w:w="1250" w:type="pct"/>
            <w:tcBorders>
              <w:top w:val="nil"/>
              <w:left w:val="nil"/>
              <w:bottom w:val="nil"/>
              <w:right w:val="nil"/>
            </w:tcBorders>
            <w:shd w:val="clear" w:color="auto" w:fill="auto"/>
            <w:noWrap/>
            <w:vAlign w:val="bottom"/>
            <w:hideMark/>
          </w:tcPr>
          <w:p w14:paraId="501439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2F477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79202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Supermarkets, food superstores</w:t>
            </w:r>
          </w:p>
        </w:tc>
        <w:tc>
          <w:tcPr>
            <w:tcW w:w="1250" w:type="pct"/>
            <w:tcBorders>
              <w:top w:val="nil"/>
              <w:left w:val="nil"/>
              <w:bottom w:val="nil"/>
              <w:right w:val="nil"/>
            </w:tcBorders>
            <w:shd w:val="clear" w:color="auto" w:fill="auto"/>
            <w:noWrap/>
            <w:vAlign w:val="bottom"/>
            <w:hideMark/>
          </w:tcPr>
          <w:p w14:paraId="676438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superstores</w:t>
            </w:r>
          </w:p>
        </w:tc>
      </w:tr>
      <w:tr w:rsidR="008F67B5" w:rsidRPr="008F67B5" w14:paraId="35F6BAA8" w14:textId="77777777" w:rsidTr="004B4C2C">
        <w:trPr>
          <w:trHeight w:val="57"/>
        </w:trPr>
        <w:tc>
          <w:tcPr>
            <w:tcW w:w="1250" w:type="pct"/>
            <w:tcBorders>
              <w:top w:val="nil"/>
              <w:left w:val="nil"/>
              <w:bottom w:val="nil"/>
              <w:right w:val="nil"/>
            </w:tcBorders>
            <w:shd w:val="clear" w:color="auto" w:fill="auto"/>
            <w:noWrap/>
            <w:vAlign w:val="bottom"/>
            <w:hideMark/>
          </w:tcPr>
          <w:p w14:paraId="5436A2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EF683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20EC3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Supermarkets, food superstores</w:t>
            </w:r>
          </w:p>
        </w:tc>
        <w:tc>
          <w:tcPr>
            <w:tcW w:w="1250" w:type="pct"/>
            <w:tcBorders>
              <w:top w:val="nil"/>
              <w:left w:val="nil"/>
              <w:bottom w:val="nil"/>
              <w:right w:val="nil"/>
            </w:tcBorders>
            <w:shd w:val="clear" w:color="auto" w:fill="auto"/>
            <w:noWrap/>
            <w:vAlign w:val="bottom"/>
            <w:hideMark/>
          </w:tcPr>
          <w:p w14:paraId="6B7657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Supermarkets</w:t>
            </w:r>
          </w:p>
        </w:tc>
      </w:tr>
      <w:tr w:rsidR="008F67B5" w:rsidRPr="008F67B5" w14:paraId="5D676C8F" w14:textId="77777777" w:rsidTr="004B4C2C">
        <w:trPr>
          <w:trHeight w:val="57"/>
        </w:trPr>
        <w:tc>
          <w:tcPr>
            <w:tcW w:w="1250" w:type="pct"/>
            <w:tcBorders>
              <w:top w:val="nil"/>
              <w:left w:val="nil"/>
              <w:bottom w:val="nil"/>
              <w:right w:val="nil"/>
            </w:tcBorders>
            <w:shd w:val="clear" w:color="auto" w:fill="auto"/>
            <w:noWrap/>
            <w:vAlign w:val="bottom"/>
            <w:hideMark/>
          </w:tcPr>
          <w:p w14:paraId="5563A1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A39E5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4A2D32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42EEC77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shops</w:t>
            </w:r>
          </w:p>
        </w:tc>
      </w:tr>
      <w:tr w:rsidR="008F67B5" w:rsidRPr="008F67B5" w14:paraId="21F208B6" w14:textId="77777777" w:rsidTr="004B4C2C">
        <w:trPr>
          <w:trHeight w:val="57"/>
        </w:trPr>
        <w:tc>
          <w:tcPr>
            <w:tcW w:w="1250" w:type="pct"/>
            <w:tcBorders>
              <w:top w:val="nil"/>
              <w:left w:val="nil"/>
              <w:bottom w:val="nil"/>
              <w:right w:val="nil"/>
            </w:tcBorders>
            <w:shd w:val="clear" w:color="auto" w:fill="auto"/>
            <w:noWrap/>
            <w:vAlign w:val="bottom"/>
            <w:hideMark/>
          </w:tcPr>
          <w:p w14:paraId="63BC90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40437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40E2E3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5B4931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Durable goods shops</w:t>
            </w:r>
          </w:p>
        </w:tc>
      </w:tr>
      <w:tr w:rsidR="008F67B5" w:rsidRPr="008F67B5" w14:paraId="3E6A339B" w14:textId="77777777" w:rsidTr="004B4C2C">
        <w:trPr>
          <w:trHeight w:val="57"/>
        </w:trPr>
        <w:tc>
          <w:tcPr>
            <w:tcW w:w="1250" w:type="pct"/>
            <w:tcBorders>
              <w:top w:val="nil"/>
              <w:left w:val="nil"/>
              <w:bottom w:val="nil"/>
              <w:right w:val="nil"/>
            </w:tcBorders>
            <w:shd w:val="clear" w:color="auto" w:fill="auto"/>
            <w:noWrap/>
            <w:vAlign w:val="bottom"/>
            <w:hideMark/>
          </w:tcPr>
          <w:p w14:paraId="5D4500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B1E61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178AD4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441395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Pharmacies</w:t>
            </w:r>
          </w:p>
        </w:tc>
      </w:tr>
      <w:tr w:rsidR="008F67B5" w:rsidRPr="008F67B5" w14:paraId="38D104FD" w14:textId="77777777" w:rsidTr="004B4C2C">
        <w:trPr>
          <w:trHeight w:val="57"/>
        </w:trPr>
        <w:tc>
          <w:tcPr>
            <w:tcW w:w="1250" w:type="pct"/>
            <w:tcBorders>
              <w:top w:val="nil"/>
              <w:left w:val="nil"/>
              <w:bottom w:val="nil"/>
              <w:right w:val="nil"/>
            </w:tcBorders>
            <w:shd w:val="clear" w:color="auto" w:fill="auto"/>
            <w:noWrap/>
            <w:vAlign w:val="bottom"/>
            <w:hideMark/>
          </w:tcPr>
          <w:p w14:paraId="0B4A8A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5B94E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7110D5A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2DE156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Florists</w:t>
            </w:r>
          </w:p>
        </w:tc>
      </w:tr>
      <w:tr w:rsidR="008F67B5" w:rsidRPr="008F67B5" w14:paraId="162AFD06" w14:textId="77777777" w:rsidTr="004B4C2C">
        <w:trPr>
          <w:trHeight w:val="57"/>
        </w:trPr>
        <w:tc>
          <w:tcPr>
            <w:tcW w:w="1250" w:type="pct"/>
            <w:tcBorders>
              <w:top w:val="nil"/>
              <w:left w:val="nil"/>
              <w:bottom w:val="nil"/>
              <w:right w:val="nil"/>
            </w:tcBorders>
            <w:shd w:val="clear" w:color="auto" w:fill="auto"/>
            <w:noWrap/>
            <w:vAlign w:val="bottom"/>
            <w:hideMark/>
          </w:tcPr>
          <w:p w14:paraId="45B9228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A6F17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42D3039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343CA8F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Service shops</w:t>
            </w:r>
          </w:p>
        </w:tc>
      </w:tr>
      <w:tr w:rsidR="008F67B5" w:rsidRPr="008F67B5" w14:paraId="03ED82E3" w14:textId="77777777" w:rsidTr="004B4C2C">
        <w:trPr>
          <w:trHeight w:val="57"/>
        </w:trPr>
        <w:tc>
          <w:tcPr>
            <w:tcW w:w="1250" w:type="pct"/>
            <w:tcBorders>
              <w:top w:val="nil"/>
              <w:left w:val="nil"/>
              <w:bottom w:val="nil"/>
              <w:right w:val="nil"/>
            </w:tcBorders>
            <w:shd w:val="clear" w:color="auto" w:fill="auto"/>
            <w:noWrap/>
            <w:vAlign w:val="bottom"/>
            <w:hideMark/>
          </w:tcPr>
          <w:p w14:paraId="0A399B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F050E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001D6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419ECB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Craft workshops/shops</w:t>
            </w:r>
          </w:p>
        </w:tc>
      </w:tr>
      <w:tr w:rsidR="008F67B5" w:rsidRPr="008F67B5" w14:paraId="469CDCA4" w14:textId="77777777" w:rsidTr="004B4C2C">
        <w:trPr>
          <w:trHeight w:val="57"/>
        </w:trPr>
        <w:tc>
          <w:tcPr>
            <w:tcW w:w="1250" w:type="pct"/>
            <w:tcBorders>
              <w:top w:val="nil"/>
              <w:left w:val="nil"/>
              <w:bottom w:val="nil"/>
              <w:right w:val="nil"/>
            </w:tcBorders>
            <w:shd w:val="clear" w:color="auto" w:fill="auto"/>
            <w:noWrap/>
            <w:vAlign w:val="bottom"/>
            <w:hideMark/>
          </w:tcPr>
          <w:p w14:paraId="49C303D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9777D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580F4B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5DE21D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DIY, hardware shops</w:t>
            </w:r>
          </w:p>
        </w:tc>
      </w:tr>
      <w:tr w:rsidR="008F67B5" w:rsidRPr="008F67B5" w14:paraId="6F4754D8" w14:textId="77777777" w:rsidTr="004B4C2C">
        <w:trPr>
          <w:trHeight w:val="57"/>
        </w:trPr>
        <w:tc>
          <w:tcPr>
            <w:tcW w:w="1250" w:type="pct"/>
            <w:tcBorders>
              <w:top w:val="nil"/>
              <w:left w:val="nil"/>
              <w:bottom w:val="nil"/>
              <w:right w:val="nil"/>
            </w:tcBorders>
            <w:shd w:val="clear" w:color="auto" w:fill="auto"/>
            <w:noWrap/>
            <w:vAlign w:val="bottom"/>
            <w:hideMark/>
          </w:tcPr>
          <w:p w14:paraId="0AC963C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B04DD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34B9D5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Retail facilities by type of goods sold</w:t>
            </w:r>
          </w:p>
        </w:tc>
        <w:tc>
          <w:tcPr>
            <w:tcW w:w="1250" w:type="pct"/>
            <w:tcBorders>
              <w:top w:val="nil"/>
              <w:left w:val="nil"/>
              <w:bottom w:val="nil"/>
              <w:right w:val="nil"/>
            </w:tcBorders>
            <w:shd w:val="clear" w:color="auto" w:fill="auto"/>
            <w:noWrap/>
            <w:vAlign w:val="bottom"/>
            <w:hideMark/>
          </w:tcPr>
          <w:p w14:paraId="584BCE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shops</w:t>
            </w:r>
          </w:p>
        </w:tc>
      </w:tr>
      <w:tr w:rsidR="008F67B5" w:rsidRPr="008F67B5" w14:paraId="0D3CCFE4" w14:textId="77777777" w:rsidTr="004B4C2C">
        <w:trPr>
          <w:trHeight w:val="57"/>
        </w:trPr>
        <w:tc>
          <w:tcPr>
            <w:tcW w:w="1250" w:type="pct"/>
            <w:tcBorders>
              <w:top w:val="nil"/>
              <w:left w:val="nil"/>
              <w:bottom w:val="nil"/>
              <w:right w:val="nil"/>
            </w:tcBorders>
            <w:shd w:val="clear" w:color="auto" w:fill="auto"/>
            <w:noWrap/>
            <w:vAlign w:val="bottom"/>
            <w:hideMark/>
          </w:tcPr>
          <w:p w14:paraId="1E8ECC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73699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34A376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Dealers, merchants</w:t>
            </w:r>
          </w:p>
        </w:tc>
        <w:tc>
          <w:tcPr>
            <w:tcW w:w="1250" w:type="pct"/>
            <w:tcBorders>
              <w:top w:val="nil"/>
              <w:left w:val="nil"/>
              <w:bottom w:val="nil"/>
              <w:right w:val="nil"/>
            </w:tcBorders>
            <w:shd w:val="clear" w:color="auto" w:fill="auto"/>
            <w:noWrap/>
            <w:vAlign w:val="bottom"/>
            <w:hideMark/>
          </w:tcPr>
          <w:p w14:paraId="7E11D5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Coal merchants</w:t>
            </w:r>
          </w:p>
        </w:tc>
      </w:tr>
      <w:tr w:rsidR="008F67B5" w:rsidRPr="008F67B5" w14:paraId="2FBD5368" w14:textId="77777777" w:rsidTr="004B4C2C">
        <w:trPr>
          <w:trHeight w:val="57"/>
        </w:trPr>
        <w:tc>
          <w:tcPr>
            <w:tcW w:w="1250" w:type="pct"/>
            <w:tcBorders>
              <w:top w:val="nil"/>
              <w:left w:val="nil"/>
              <w:bottom w:val="nil"/>
              <w:right w:val="nil"/>
            </w:tcBorders>
            <w:shd w:val="clear" w:color="auto" w:fill="auto"/>
            <w:noWrap/>
            <w:vAlign w:val="bottom"/>
            <w:hideMark/>
          </w:tcPr>
          <w:p w14:paraId="710008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9403F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20BF6E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Dealers, merchants</w:t>
            </w:r>
          </w:p>
        </w:tc>
        <w:tc>
          <w:tcPr>
            <w:tcW w:w="1250" w:type="pct"/>
            <w:tcBorders>
              <w:top w:val="nil"/>
              <w:left w:val="nil"/>
              <w:bottom w:val="nil"/>
              <w:right w:val="nil"/>
            </w:tcBorders>
            <w:shd w:val="clear" w:color="auto" w:fill="auto"/>
            <w:noWrap/>
            <w:vAlign w:val="bottom"/>
            <w:hideMark/>
          </w:tcPr>
          <w:p w14:paraId="6B0B68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Builders</w:t>
            </w:r>
            <w:proofErr w:type="gramEnd"/>
            <w:r w:rsidRPr="008F67B5">
              <w:rPr>
                <w:rFonts w:ascii="Aptos" w:eastAsia="Times New Roman" w:hAnsi="Aptos" w:cs="Times New Roman"/>
                <w:color w:val="000000"/>
                <w:sz w:val="14"/>
                <w:szCs w:val="14"/>
              </w:rPr>
              <w:t xml:space="preserve"> merchants</w:t>
            </w:r>
          </w:p>
        </w:tc>
      </w:tr>
      <w:tr w:rsidR="008F67B5" w:rsidRPr="008F67B5" w14:paraId="3A903E2D" w14:textId="77777777" w:rsidTr="004B4C2C">
        <w:trPr>
          <w:trHeight w:val="57"/>
        </w:trPr>
        <w:tc>
          <w:tcPr>
            <w:tcW w:w="1250" w:type="pct"/>
            <w:tcBorders>
              <w:top w:val="nil"/>
              <w:left w:val="nil"/>
              <w:bottom w:val="nil"/>
              <w:right w:val="nil"/>
            </w:tcBorders>
            <w:shd w:val="clear" w:color="auto" w:fill="auto"/>
            <w:noWrap/>
            <w:vAlign w:val="bottom"/>
            <w:hideMark/>
          </w:tcPr>
          <w:p w14:paraId="0D357A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7A194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CC3D8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Dealers, merchants</w:t>
            </w:r>
          </w:p>
        </w:tc>
        <w:tc>
          <w:tcPr>
            <w:tcW w:w="1250" w:type="pct"/>
            <w:tcBorders>
              <w:top w:val="nil"/>
              <w:left w:val="nil"/>
              <w:bottom w:val="nil"/>
              <w:right w:val="nil"/>
            </w:tcBorders>
            <w:shd w:val="clear" w:color="auto" w:fill="auto"/>
            <w:noWrap/>
            <w:vAlign w:val="bottom"/>
            <w:hideMark/>
          </w:tcPr>
          <w:p w14:paraId="3043F8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Plumbers</w:t>
            </w:r>
            <w:proofErr w:type="gramEnd"/>
            <w:r w:rsidRPr="008F67B5">
              <w:rPr>
                <w:rFonts w:ascii="Aptos" w:eastAsia="Times New Roman" w:hAnsi="Aptos" w:cs="Times New Roman"/>
                <w:color w:val="000000"/>
                <w:sz w:val="14"/>
                <w:szCs w:val="14"/>
              </w:rPr>
              <w:t xml:space="preserve"> merchants</w:t>
            </w:r>
          </w:p>
        </w:tc>
      </w:tr>
      <w:tr w:rsidR="008F67B5" w:rsidRPr="008F67B5" w14:paraId="680CE27E" w14:textId="77777777" w:rsidTr="004B4C2C">
        <w:trPr>
          <w:trHeight w:val="57"/>
        </w:trPr>
        <w:tc>
          <w:tcPr>
            <w:tcW w:w="1250" w:type="pct"/>
            <w:tcBorders>
              <w:top w:val="nil"/>
              <w:left w:val="nil"/>
              <w:bottom w:val="nil"/>
              <w:right w:val="nil"/>
            </w:tcBorders>
            <w:shd w:val="clear" w:color="auto" w:fill="auto"/>
            <w:noWrap/>
            <w:vAlign w:val="bottom"/>
            <w:hideMark/>
          </w:tcPr>
          <w:p w14:paraId="4AAE1F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4F407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70C3E4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trading facilities</w:t>
            </w:r>
          </w:p>
        </w:tc>
        <w:tc>
          <w:tcPr>
            <w:tcW w:w="1250" w:type="pct"/>
            <w:tcBorders>
              <w:top w:val="nil"/>
              <w:left w:val="nil"/>
              <w:bottom w:val="nil"/>
              <w:right w:val="nil"/>
            </w:tcBorders>
            <w:shd w:val="clear" w:color="auto" w:fill="auto"/>
            <w:noWrap/>
            <w:vAlign w:val="bottom"/>
            <w:hideMark/>
          </w:tcPr>
          <w:p w14:paraId="263205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Shops with office, domestic accommodation</w:t>
            </w:r>
          </w:p>
        </w:tc>
      </w:tr>
      <w:tr w:rsidR="008F67B5" w:rsidRPr="008F67B5" w14:paraId="0966E728" w14:textId="77777777" w:rsidTr="004B4C2C">
        <w:trPr>
          <w:trHeight w:val="57"/>
        </w:trPr>
        <w:tc>
          <w:tcPr>
            <w:tcW w:w="1250" w:type="pct"/>
            <w:tcBorders>
              <w:top w:val="nil"/>
              <w:left w:val="nil"/>
              <w:bottom w:val="nil"/>
              <w:right w:val="nil"/>
            </w:tcBorders>
            <w:shd w:val="clear" w:color="auto" w:fill="auto"/>
            <w:noWrap/>
            <w:vAlign w:val="bottom"/>
            <w:hideMark/>
          </w:tcPr>
          <w:p w14:paraId="5159F2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2C8A7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6C0E9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trading facilities</w:t>
            </w:r>
          </w:p>
        </w:tc>
        <w:tc>
          <w:tcPr>
            <w:tcW w:w="1250" w:type="pct"/>
            <w:tcBorders>
              <w:top w:val="nil"/>
              <w:left w:val="nil"/>
              <w:bottom w:val="nil"/>
              <w:right w:val="nil"/>
            </w:tcBorders>
            <w:shd w:val="clear" w:color="auto" w:fill="auto"/>
            <w:noWrap/>
            <w:vAlign w:val="bottom"/>
            <w:hideMark/>
          </w:tcPr>
          <w:p w14:paraId="11C68E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Shop showrooms</w:t>
            </w:r>
          </w:p>
        </w:tc>
      </w:tr>
      <w:tr w:rsidR="008F67B5" w:rsidRPr="008F67B5" w14:paraId="2DAD243E" w14:textId="77777777" w:rsidTr="004B4C2C">
        <w:trPr>
          <w:trHeight w:val="57"/>
        </w:trPr>
        <w:tc>
          <w:tcPr>
            <w:tcW w:w="1250" w:type="pct"/>
            <w:tcBorders>
              <w:top w:val="nil"/>
              <w:left w:val="nil"/>
              <w:bottom w:val="nil"/>
              <w:right w:val="nil"/>
            </w:tcBorders>
            <w:shd w:val="clear" w:color="auto" w:fill="auto"/>
            <w:noWrap/>
            <w:vAlign w:val="bottom"/>
            <w:hideMark/>
          </w:tcPr>
          <w:p w14:paraId="4BBEAC1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CDBED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4C2F71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trading facilities</w:t>
            </w:r>
          </w:p>
        </w:tc>
        <w:tc>
          <w:tcPr>
            <w:tcW w:w="1250" w:type="pct"/>
            <w:tcBorders>
              <w:top w:val="nil"/>
              <w:left w:val="nil"/>
              <w:bottom w:val="nil"/>
              <w:right w:val="nil"/>
            </w:tcBorders>
            <w:shd w:val="clear" w:color="auto" w:fill="auto"/>
            <w:noWrap/>
            <w:vAlign w:val="bottom"/>
            <w:hideMark/>
          </w:tcPr>
          <w:p w14:paraId="5320D58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Booking halls</w:t>
            </w:r>
          </w:p>
        </w:tc>
      </w:tr>
      <w:tr w:rsidR="008F67B5" w:rsidRPr="008F67B5" w14:paraId="67BD3A84" w14:textId="77777777" w:rsidTr="004B4C2C">
        <w:trPr>
          <w:trHeight w:val="57"/>
        </w:trPr>
        <w:tc>
          <w:tcPr>
            <w:tcW w:w="1250" w:type="pct"/>
            <w:tcBorders>
              <w:top w:val="nil"/>
              <w:left w:val="nil"/>
              <w:bottom w:val="nil"/>
              <w:right w:val="nil"/>
            </w:tcBorders>
            <w:shd w:val="clear" w:color="auto" w:fill="auto"/>
            <w:noWrap/>
            <w:vAlign w:val="bottom"/>
            <w:hideMark/>
          </w:tcPr>
          <w:p w14:paraId="665423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4EF7C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329720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trading facilities</w:t>
            </w:r>
          </w:p>
        </w:tc>
        <w:tc>
          <w:tcPr>
            <w:tcW w:w="1250" w:type="pct"/>
            <w:tcBorders>
              <w:top w:val="nil"/>
              <w:left w:val="nil"/>
              <w:bottom w:val="nil"/>
              <w:right w:val="nil"/>
            </w:tcBorders>
            <w:shd w:val="clear" w:color="auto" w:fill="auto"/>
            <w:noWrap/>
            <w:vAlign w:val="bottom"/>
            <w:hideMark/>
          </w:tcPr>
          <w:p w14:paraId="6AD425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Fitting rooms</w:t>
            </w:r>
          </w:p>
        </w:tc>
      </w:tr>
      <w:tr w:rsidR="008F67B5" w:rsidRPr="008F67B5" w14:paraId="32D40F32" w14:textId="77777777" w:rsidTr="004B4C2C">
        <w:trPr>
          <w:trHeight w:val="57"/>
        </w:trPr>
        <w:tc>
          <w:tcPr>
            <w:tcW w:w="1250" w:type="pct"/>
            <w:tcBorders>
              <w:top w:val="nil"/>
              <w:left w:val="nil"/>
              <w:bottom w:val="nil"/>
              <w:right w:val="nil"/>
            </w:tcBorders>
            <w:shd w:val="clear" w:color="auto" w:fill="auto"/>
            <w:noWrap/>
            <w:vAlign w:val="bottom"/>
            <w:hideMark/>
          </w:tcPr>
          <w:p w14:paraId="617AD2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FF64E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Trading facilities, shops</w:t>
            </w:r>
          </w:p>
        </w:tc>
        <w:tc>
          <w:tcPr>
            <w:tcW w:w="1250" w:type="pct"/>
            <w:tcBorders>
              <w:top w:val="nil"/>
              <w:left w:val="nil"/>
              <w:bottom w:val="nil"/>
              <w:right w:val="nil"/>
            </w:tcBorders>
            <w:shd w:val="clear" w:color="auto" w:fill="auto"/>
            <w:noWrap/>
            <w:vAlign w:val="bottom"/>
            <w:hideMark/>
          </w:tcPr>
          <w:p w14:paraId="673CD4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trading facilities</w:t>
            </w:r>
          </w:p>
        </w:tc>
        <w:tc>
          <w:tcPr>
            <w:tcW w:w="1250" w:type="pct"/>
            <w:tcBorders>
              <w:top w:val="nil"/>
              <w:left w:val="nil"/>
              <w:bottom w:val="nil"/>
              <w:right w:val="nil"/>
            </w:tcBorders>
            <w:shd w:val="clear" w:color="auto" w:fill="auto"/>
            <w:noWrap/>
            <w:vAlign w:val="bottom"/>
            <w:hideMark/>
          </w:tcPr>
          <w:p w14:paraId="23C40A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Stalls at markets</w:t>
            </w:r>
          </w:p>
        </w:tc>
      </w:tr>
      <w:tr w:rsidR="008F67B5" w:rsidRPr="008F67B5" w14:paraId="6436539E" w14:textId="77777777" w:rsidTr="004B4C2C">
        <w:trPr>
          <w:trHeight w:val="57"/>
        </w:trPr>
        <w:tc>
          <w:tcPr>
            <w:tcW w:w="1250" w:type="pct"/>
            <w:tcBorders>
              <w:top w:val="nil"/>
              <w:left w:val="nil"/>
              <w:bottom w:val="nil"/>
              <w:right w:val="nil"/>
            </w:tcBorders>
            <w:shd w:val="clear" w:color="auto" w:fill="auto"/>
            <w:noWrap/>
            <w:vAlign w:val="bottom"/>
            <w:hideMark/>
          </w:tcPr>
          <w:p w14:paraId="0C57AF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AE947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0256383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Rescue/aid facilities</w:t>
            </w:r>
          </w:p>
        </w:tc>
        <w:tc>
          <w:tcPr>
            <w:tcW w:w="1250" w:type="pct"/>
            <w:tcBorders>
              <w:top w:val="nil"/>
              <w:left w:val="nil"/>
              <w:bottom w:val="nil"/>
              <w:right w:val="nil"/>
            </w:tcBorders>
            <w:shd w:val="clear" w:color="auto" w:fill="auto"/>
            <w:noWrap/>
            <w:vAlign w:val="bottom"/>
            <w:hideMark/>
          </w:tcPr>
          <w:p w14:paraId="40B7BF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Fire service facilities, stations</w:t>
            </w:r>
          </w:p>
        </w:tc>
      </w:tr>
      <w:tr w:rsidR="008F67B5" w:rsidRPr="008F67B5" w14:paraId="03A8FE13" w14:textId="77777777" w:rsidTr="004B4C2C">
        <w:trPr>
          <w:trHeight w:val="57"/>
        </w:trPr>
        <w:tc>
          <w:tcPr>
            <w:tcW w:w="1250" w:type="pct"/>
            <w:tcBorders>
              <w:top w:val="nil"/>
              <w:left w:val="nil"/>
              <w:bottom w:val="nil"/>
              <w:right w:val="nil"/>
            </w:tcBorders>
            <w:shd w:val="clear" w:color="auto" w:fill="auto"/>
            <w:noWrap/>
            <w:vAlign w:val="bottom"/>
            <w:hideMark/>
          </w:tcPr>
          <w:p w14:paraId="1332C1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1D3BAA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150285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Rescue/aid facilities</w:t>
            </w:r>
          </w:p>
        </w:tc>
        <w:tc>
          <w:tcPr>
            <w:tcW w:w="1250" w:type="pct"/>
            <w:tcBorders>
              <w:top w:val="nil"/>
              <w:left w:val="nil"/>
              <w:bottom w:val="nil"/>
              <w:right w:val="nil"/>
            </w:tcBorders>
            <w:shd w:val="clear" w:color="auto" w:fill="auto"/>
            <w:noWrap/>
            <w:vAlign w:val="bottom"/>
            <w:hideMark/>
          </w:tcPr>
          <w:p w14:paraId="1CC66F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Ambulance facilities, stations</w:t>
            </w:r>
          </w:p>
        </w:tc>
      </w:tr>
      <w:tr w:rsidR="008F67B5" w:rsidRPr="008F67B5" w14:paraId="2C107F98" w14:textId="77777777" w:rsidTr="004B4C2C">
        <w:trPr>
          <w:trHeight w:val="57"/>
        </w:trPr>
        <w:tc>
          <w:tcPr>
            <w:tcW w:w="1250" w:type="pct"/>
            <w:tcBorders>
              <w:top w:val="nil"/>
              <w:left w:val="nil"/>
              <w:bottom w:val="nil"/>
              <w:right w:val="nil"/>
            </w:tcBorders>
            <w:shd w:val="clear" w:color="auto" w:fill="auto"/>
            <w:noWrap/>
            <w:vAlign w:val="bottom"/>
            <w:hideMark/>
          </w:tcPr>
          <w:p w14:paraId="0527C0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10704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65393E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Rescue/aid facilities</w:t>
            </w:r>
          </w:p>
        </w:tc>
        <w:tc>
          <w:tcPr>
            <w:tcW w:w="1250" w:type="pct"/>
            <w:tcBorders>
              <w:top w:val="nil"/>
              <w:left w:val="nil"/>
              <w:bottom w:val="nil"/>
              <w:right w:val="nil"/>
            </w:tcBorders>
            <w:shd w:val="clear" w:color="auto" w:fill="auto"/>
            <w:noWrap/>
            <w:vAlign w:val="bottom"/>
            <w:hideMark/>
          </w:tcPr>
          <w:p w14:paraId="601F4E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Mountain rescue facilities</w:t>
            </w:r>
          </w:p>
        </w:tc>
      </w:tr>
      <w:tr w:rsidR="008F67B5" w:rsidRPr="008F67B5" w14:paraId="5D9D5AFD" w14:textId="77777777" w:rsidTr="004B4C2C">
        <w:trPr>
          <w:trHeight w:val="57"/>
        </w:trPr>
        <w:tc>
          <w:tcPr>
            <w:tcW w:w="1250" w:type="pct"/>
            <w:tcBorders>
              <w:top w:val="nil"/>
              <w:left w:val="nil"/>
              <w:bottom w:val="nil"/>
              <w:right w:val="nil"/>
            </w:tcBorders>
            <w:shd w:val="clear" w:color="auto" w:fill="auto"/>
            <w:noWrap/>
            <w:vAlign w:val="bottom"/>
            <w:hideMark/>
          </w:tcPr>
          <w:p w14:paraId="0FFBB5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66CBE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54CEE6F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Rescue/aid facilities</w:t>
            </w:r>
          </w:p>
        </w:tc>
        <w:tc>
          <w:tcPr>
            <w:tcW w:w="1250" w:type="pct"/>
            <w:tcBorders>
              <w:top w:val="nil"/>
              <w:left w:val="nil"/>
              <w:bottom w:val="nil"/>
              <w:right w:val="nil"/>
            </w:tcBorders>
            <w:shd w:val="clear" w:color="auto" w:fill="auto"/>
            <w:noWrap/>
            <w:vAlign w:val="bottom"/>
            <w:hideMark/>
          </w:tcPr>
          <w:p w14:paraId="207FB0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rescue facilities</w:t>
            </w:r>
          </w:p>
        </w:tc>
      </w:tr>
      <w:tr w:rsidR="008F67B5" w:rsidRPr="008F67B5" w14:paraId="537B0B13" w14:textId="77777777" w:rsidTr="004B4C2C">
        <w:trPr>
          <w:trHeight w:val="57"/>
        </w:trPr>
        <w:tc>
          <w:tcPr>
            <w:tcW w:w="1250" w:type="pct"/>
            <w:tcBorders>
              <w:top w:val="nil"/>
              <w:left w:val="nil"/>
              <w:bottom w:val="nil"/>
              <w:right w:val="nil"/>
            </w:tcBorders>
            <w:shd w:val="clear" w:color="auto" w:fill="auto"/>
            <w:noWrap/>
            <w:vAlign w:val="bottom"/>
            <w:hideMark/>
          </w:tcPr>
          <w:p w14:paraId="78B884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9B1FF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1CA72B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Rescue/aid facilities</w:t>
            </w:r>
          </w:p>
        </w:tc>
        <w:tc>
          <w:tcPr>
            <w:tcW w:w="1250" w:type="pct"/>
            <w:tcBorders>
              <w:top w:val="nil"/>
              <w:left w:val="nil"/>
              <w:bottom w:val="nil"/>
              <w:right w:val="nil"/>
            </w:tcBorders>
            <w:shd w:val="clear" w:color="auto" w:fill="auto"/>
            <w:noWrap/>
            <w:vAlign w:val="bottom"/>
            <w:hideMark/>
          </w:tcPr>
          <w:p w14:paraId="54476F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sea rescue facilities</w:t>
            </w:r>
          </w:p>
        </w:tc>
      </w:tr>
      <w:tr w:rsidR="008F67B5" w:rsidRPr="008F67B5" w14:paraId="4052888D" w14:textId="77777777" w:rsidTr="004B4C2C">
        <w:trPr>
          <w:trHeight w:val="57"/>
        </w:trPr>
        <w:tc>
          <w:tcPr>
            <w:tcW w:w="1250" w:type="pct"/>
            <w:tcBorders>
              <w:top w:val="nil"/>
              <w:left w:val="nil"/>
              <w:bottom w:val="nil"/>
              <w:right w:val="nil"/>
            </w:tcBorders>
            <w:shd w:val="clear" w:color="auto" w:fill="auto"/>
            <w:noWrap/>
            <w:vAlign w:val="bottom"/>
            <w:hideMark/>
          </w:tcPr>
          <w:p w14:paraId="3264C6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5F1454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29F64D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68FCAB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force facilities</w:t>
            </w:r>
          </w:p>
        </w:tc>
      </w:tr>
      <w:tr w:rsidR="008F67B5" w:rsidRPr="008F67B5" w14:paraId="0FE0FC3D" w14:textId="77777777" w:rsidTr="004B4C2C">
        <w:trPr>
          <w:trHeight w:val="57"/>
        </w:trPr>
        <w:tc>
          <w:tcPr>
            <w:tcW w:w="1250" w:type="pct"/>
            <w:tcBorders>
              <w:top w:val="nil"/>
              <w:left w:val="nil"/>
              <w:bottom w:val="nil"/>
              <w:right w:val="nil"/>
            </w:tcBorders>
            <w:shd w:val="clear" w:color="auto" w:fill="auto"/>
            <w:noWrap/>
            <w:vAlign w:val="bottom"/>
            <w:hideMark/>
          </w:tcPr>
          <w:p w14:paraId="394D63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8E9AD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67C3CB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5D75EB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Navy facilities</w:t>
            </w:r>
          </w:p>
        </w:tc>
      </w:tr>
      <w:tr w:rsidR="008F67B5" w:rsidRPr="008F67B5" w14:paraId="48D86564" w14:textId="77777777" w:rsidTr="004B4C2C">
        <w:trPr>
          <w:trHeight w:val="57"/>
        </w:trPr>
        <w:tc>
          <w:tcPr>
            <w:tcW w:w="1250" w:type="pct"/>
            <w:tcBorders>
              <w:top w:val="nil"/>
              <w:left w:val="nil"/>
              <w:bottom w:val="nil"/>
              <w:right w:val="nil"/>
            </w:tcBorders>
            <w:shd w:val="clear" w:color="auto" w:fill="auto"/>
            <w:noWrap/>
            <w:vAlign w:val="bottom"/>
            <w:hideMark/>
          </w:tcPr>
          <w:p w14:paraId="4539767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881B5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3319F1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054F28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Army facilities, general armed forces facilities</w:t>
            </w:r>
          </w:p>
        </w:tc>
      </w:tr>
      <w:tr w:rsidR="008F67B5" w:rsidRPr="008F67B5" w14:paraId="040F3E99" w14:textId="77777777" w:rsidTr="004B4C2C">
        <w:trPr>
          <w:trHeight w:val="57"/>
        </w:trPr>
        <w:tc>
          <w:tcPr>
            <w:tcW w:w="1250" w:type="pct"/>
            <w:tcBorders>
              <w:top w:val="nil"/>
              <w:left w:val="nil"/>
              <w:bottom w:val="nil"/>
              <w:right w:val="nil"/>
            </w:tcBorders>
            <w:shd w:val="clear" w:color="auto" w:fill="auto"/>
            <w:noWrap/>
            <w:vAlign w:val="bottom"/>
            <w:hideMark/>
          </w:tcPr>
          <w:p w14:paraId="30B680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46999E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4243327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26F445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Civil defence facilities</w:t>
            </w:r>
          </w:p>
        </w:tc>
      </w:tr>
      <w:tr w:rsidR="008F67B5" w:rsidRPr="008F67B5" w14:paraId="7E58B99F" w14:textId="77777777" w:rsidTr="004B4C2C">
        <w:trPr>
          <w:trHeight w:val="57"/>
        </w:trPr>
        <w:tc>
          <w:tcPr>
            <w:tcW w:w="1250" w:type="pct"/>
            <w:tcBorders>
              <w:top w:val="nil"/>
              <w:left w:val="nil"/>
              <w:bottom w:val="nil"/>
              <w:right w:val="nil"/>
            </w:tcBorders>
            <w:shd w:val="clear" w:color="auto" w:fill="auto"/>
            <w:noWrap/>
            <w:vAlign w:val="bottom"/>
            <w:hideMark/>
          </w:tcPr>
          <w:p w14:paraId="57E126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3849D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419CBD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352C44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Camps, depots, bases, ranges, missile sites, early warning stations</w:t>
            </w:r>
          </w:p>
        </w:tc>
      </w:tr>
      <w:tr w:rsidR="008F67B5" w:rsidRPr="008F67B5" w14:paraId="05285649" w14:textId="77777777" w:rsidTr="004B4C2C">
        <w:trPr>
          <w:trHeight w:val="57"/>
        </w:trPr>
        <w:tc>
          <w:tcPr>
            <w:tcW w:w="1250" w:type="pct"/>
            <w:tcBorders>
              <w:top w:val="nil"/>
              <w:left w:val="nil"/>
              <w:bottom w:val="nil"/>
              <w:right w:val="nil"/>
            </w:tcBorders>
            <w:shd w:val="clear" w:color="auto" w:fill="auto"/>
            <w:noWrap/>
            <w:vAlign w:val="bottom"/>
            <w:hideMark/>
          </w:tcPr>
          <w:p w14:paraId="2CD615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C0B67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4C8E23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03E50C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Blockhouses, city walls</w:t>
            </w:r>
          </w:p>
        </w:tc>
      </w:tr>
      <w:tr w:rsidR="008F67B5" w:rsidRPr="008F67B5" w14:paraId="2B25EBD9" w14:textId="77777777" w:rsidTr="004B4C2C">
        <w:trPr>
          <w:trHeight w:val="57"/>
        </w:trPr>
        <w:tc>
          <w:tcPr>
            <w:tcW w:w="1250" w:type="pct"/>
            <w:tcBorders>
              <w:top w:val="nil"/>
              <w:left w:val="nil"/>
              <w:bottom w:val="nil"/>
              <w:right w:val="nil"/>
            </w:tcBorders>
            <w:shd w:val="clear" w:color="auto" w:fill="auto"/>
            <w:noWrap/>
            <w:vAlign w:val="bottom"/>
            <w:hideMark/>
          </w:tcPr>
          <w:p w14:paraId="7782EB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48375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7240B7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37D616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Air raid shelters, fall out shelters</w:t>
            </w:r>
          </w:p>
        </w:tc>
      </w:tr>
      <w:tr w:rsidR="008F67B5" w:rsidRPr="008F67B5" w14:paraId="15A58B40" w14:textId="77777777" w:rsidTr="004B4C2C">
        <w:trPr>
          <w:trHeight w:val="57"/>
        </w:trPr>
        <w:tc>
          <w:tcPr>
            <w:tcW w:w="1250" w:type="pct"/>
            <w:tcBorders>
              <w:top w:val="nil"/>
              <w:left w:val="nil"/>
              <w:bottom w:val="nil"/>
              <w:right w:val="nil"/>
            </w:tcBorders>
            <w:shd w:val="clear" w:color="auto" w:fill="auto"/>
            <w:noWrap/>
            <w:vAlign w:val="bottom"/>
            <w:hideMark/>
          </w:tcPr>
          <w:p w14:paraId="68D59E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662B97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314FF8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Military facilities</w:t>
            </w:r>
          </w:p>
        </w:tc>
        <w:tc>
          <w:tcPr>
            <w:tcW w:w="1250" w:type="pct"/>
            <w:tcBorders>
              <w:top w:val="nil"/>
              <w:left w:val="nil"/>
              <w:bottom w:val="nil"/>
              <w:right w:val="nil"/>
            </w:tcBorders>
            <w:shd w:val="clear" w:color="auto" w:fill="auto"/>
            <w:noWrap/>
            <w:vAlign w:val="bottom"/>
            <w:hideMark/>
          </w:tcPr>
          <w:p w14:paraId="63FDAB6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military facilities</w:t>
            </w:r>
          </w:p>
        </w:tc>
      </w:tr>
      <w:tr w:rsidR="008F67B5" w:rsidRPr="008F67B5" w14:paraId="1175FF6B" w14:textId="77777777" w:rsidTr="004B4C2C">
        <w:trPr>
          <w:trHeight w:val="57"/>
        </w:trPr>
        <w:tc>
          <w:tcPr>
            <w:tcW w:w="1250" w:type="pct"/>
            <w:tcBorders>
              <w:top w:val="nil"/>
              <w:left w:val="nil"/>
              <w:bottom w:val="nil"/>
              <w:right w:val="nil"/>
            </w:tcBorders>
            <w:shd w:val="clear" w:color="auto" w:fill="auto"/>
            <w:noWrap/>
            <w:vAlign w:val="bottom"/>
            <w:hideMark/>
          </w:tcPr>
          <w:p w14:paraId="0ADBE1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05D4D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067823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49F9DBE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Open prisons</w:t>
            </w:r>
          </w:p>
        </w:tc>
      </w:tr>
      <w:tr w:rsidR="008F67B5" w:rsidRPr="008F67B5" w14:paraId="45937BAA" w14:textId="77777777" w:rsidTr="004B4C2C">
        <w:trPr>
          <w:trHeight w:val="57"/>
        </w:trPr>
        <w:tc>
          <w:tcPr>
            <w:tcW w:w="1250" w:type="pct"/>
            <w:tcBorders>
              <w:top w:val="nil"/>
              <w:left w:val="nil"/>
              <w:bottom w:val="nil"/>
              <w:right w:val="nil"/>
            </w:tcBorders>
            <w:shd w:val="clear" w:color="auto" w:fill="auto"/>
            <w:noWrap/>
            <w:vAlign w:val="bottom"/>
            <w:hideMark/>
          </w:tcPr>
          <w:p w14:paraId="76D45E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4C468B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497239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3E184E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Closed prisons</w:t>
            </w:r>
          </w:p>
        </w:tc>
      </w:tr>
      <w:tr w:rsidR="008F67B5" w:rsidRPr="008F67B5" w14:paraId="09139079" w14:textId="77777777" w:rsidTr="004B4C2C">
        <w:trPr>
          <w:trHeight w:val="57"/>
        </w:trPr>
        <w:tc>
          <w:tcPr>
            <w:tcW w:w="1250" w:type="pct"/>
            <w:tcBorders>
              <w:top w:val="nil"/>
              <w:left w:val="nil"/>
              <w:bottom w:val="nil"/>
              <w:right w:val="nil"/>
            </w:tcBorders>
            <w:shd w:val="clear" w:color="auto" w:fill="auto"/>
            <w:noWrap/>
            <w:vAlign w:val="bottom"/>
            <w:hideMark/>
          </w:tcPr>
          <w:p w14:paraId="45FC12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72553E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4B40FF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17894B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Maximum security prisons</w:t>
            </w:r>
          </w:p>
        </w:tc>
      </w:tr>
      <w:tr w:rsidR="008F67B5" w:rsidRPr="008F67B5" w14:paraId="58A4E134" w14:textId="77777777" w:rsidTr="004B4C2C">
        <w:trPr>
          <w:trHeight w:val="57"/>
        </w:trPr>
        <w:tc>
          <w:tcPr>
            <w:tcW w:w="1250" w:type="pct"/>
            <w:tcBorders>
              <w:top w:val="nil"/>
              <w:left w:val="nil"/>
              <w:bottom w:val="nil"/>
              <w:right w:val="nil"/>
            </w:tcBorders>
            <w:shd w:val="clear" w:color="auto" w:fill="auto"/>
            <w:noWrap/>
            <w:vAlign w:val="bottom"/>
            <w:hideMark/>
          </w:tcPr>
          <w:p w14:paraId="4E9A2B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0B9219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7EF776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768EA0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Remand centres, bail hostels</w:t>
            </w:r>
          </w:p>
        </w:tc>
      </w:tr>
      <w:tr w:rsidR="008F67B5" w:rsidRPr="008F67B5" w14:paraId="1EE591F2" w14:textId="77777777" w:rsidTr="004B4C2C">
        <w:trPr>
          <w:trHeight w:val="57"/>
        </w:trPr>
        <w:tc>
          <w:tcPr>
            <w:tcW w:w="1250" w:type="pct"/>
            <w:tcBorders>
              <w:top w:val="nil"/>
              <w:left w:val="nil"/>
              <w:bottom w:val="nil"/>
              <w:right w:val="nil"/>
            </w:tcBorders>
            <w:shd w:val="clear" w:color="auto" w:fill="auto"/>
            <w:noWrap/>
            <w:vAlign w:val="bottom"/>
            <w:hideMark/>
          </w:tcPr>
          <w:p w14:paraId="48605A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337E21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08C5A2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20EC28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 xml:space="preserve">Young </w:t>
            </w:r>
            <w:proofErr w:type="gramStart"/>
            <w:r w:rsidRPr="008F67B5">
              <w:rPr>
                <w:rFonts w:ascii="Aptos" w:eastAsia="Times New Roman" w:hAnsi="Aptos" w:cs="Times New Roman"/>
                <w:color w:val="000000"/>
                <w:sz w:val="14"/>
                <w:szCs w:val="14"/>
              </w:rPr>
              <w:t>offenders</w:t>
            </w:r>
            <w:proofErr w:type="gramEnd"/>
            <w:r w:rsidRPr="008F67B5">
              <w:rPr>
                <w:rFonts w:ascii="Aptos" w:eastAsia="Times New Roman" w:hAnsi="Aptos" w:cs="Times New Roman"/>
                <w:color w:val="000000"/>
                <w:sz w:val="14"/>
                <w:szCs w:val="14"/>
              </w:rPr>
              <w:t xml:space="preserve"> institutions, borstals</w:t>
            </w:r>
          </w:p>
        </w:tc>
      </w:tr>
      <w:tr w:rsidR="008F67B5" w:rsidRPr="008F67B5" w14:paraId="6F116758" w14:textId="77777777" w:rsidTr="004B4C2C">
        <w:trPr>
          <w:trHeight w:val="57"/>
        </w:trPr>
        <w:tc>
          <w:tcPr>
            <w:tcW w:w="1250" w:type="pct"/>
            <w:tcBorders>
              <w:top w:val="nil"/>
              <w:left w:val="nil"/>
              <w:bottom w:val="nil"/>
              <w:right w:val="nil"/>
            </w:tcBorders>
            <w:shd w:val="clear" w:color="auto" w:fill="auto"/>
            <w:noWrap/>
            <w:vAlign w:val="bottom"/>
            <w:hideMark/>
          </w:tcPr>
          <w:p w14:paraId="681CAC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F0374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32A00E2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414AD6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Assessment centres</w:t>
            </w:r>
          </w:p>
        </w:tc>
      </w:tr>
      <w:tr w:rsidR="008F67B5" w:rsidRPr="008F67B5" w14:paraId="15BD8EAD" w14:textId="77777777" w:rsidTr="004B4C2C">
        <w:trPr>
          <w:trHeight w:val="57"/>
        </w:trPr>
        <w:tc>
          <w:tcPr>
            <w:tcW w:w="1250" w:type="pct"/>
            <w:tcBorders>
              <w:top w:val="nil"/>
              <w:left w:val="nil"/>
              <w:bottom w:val="nil"/>
              <w:right w:val="nil"/>
            </w:tcBorders>
            <w:shd w:val="clear" w:color="auto" w:fill="auto"/>
            <w:noWrap/>
            <w:vAlign w:val="bottom"/>
            <w:hideMark/>
          </w:tcPr>
          <w:p w14:paraId="09B680F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Administrative, commercial, protective service facilities</w:t>
            </w:r>
          </w:p>
        </w:tc>
        <w:tc>
          <w:tcPr>
            <w:tcW w:w="1250" w:type="pct"/>
            <w:tcBorders>
              <w:top w:val="nil"/>
              <w:left w:val="nil"/>
              <w:bottom w:val="nil"/>
              <w:right w:val="nil"/>
            </w:tcBorders>
            <w:shd w:val="clear" w:color="auto" w:fill="auto"/>
            <w:noWrap/>
            <w:vAlign w:val="bottom"/>
            <w:hideMark/>
          </w:tcPr>
          <w:p w14:paraId="397DA5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2455F8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112D66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Cells</w:t>
            </w:r>
          </w:p>
        </w:tc>
      </w:tr>
      <w:tr w:rsidR="008F67B5" w:rsidRPr="008F67B5" w14:paraId="422990B7" w14:textId="77777777" w:rsidTr="004B4C2C">
        <w:trPr>
          <w:trHeight w:val="57"/>
        </w:trPr>
        <w:tc>
          <w:tcPr>
            <w:tcW w:w="1250" w:type="pct"/>
            <w:tcBorders>
              <w:top w:val="nil"/>
              <w:left w:val="nil"/>
              <w:bottom w:val="nil"/>
              <w:right w:val="nil"/>
            </w:tcBorders>
            <w:shd w:val="clear" w:color="auto" w:fill="auto"/>
            <w:noWrap/>
            <w:vAlign w:val="bottom"/>
            <w:hideMark/>
          </w:tcPr>
          <w:p w14:paraId="24174A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Administrative, commercial, protective service facilities</w:t>
            </w:r>
          </w:p>
        </w:tc>
        <w:tc>
          <w:tcPr>
            <w:tcW w:w="1250" w:type="pct"/>
            <w:tcBorders>
              <w:top w:val="nil"/>
              <w:left w:val="nil"/>
              <w:bottom w:val="nil"/>
              <w:right w:val="nil"/>
            </w:tcBorders>
            <w:shd w:val="clear" w:color="auto" w:fill="auto"/>
            <w:noWrap/>
            <w:vAlign w:val="bottom"/>
            <w:hideMark/>
          </w:tcPr>
          <w:p w14:paraId="2C9F7C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Protective service facilities</w:t>
            </w:r>
          </w:p>
        </w:tc>
        <w:tc>
          <w:tcPr>
            <w:tcW w:w="1250" w:type="pct"/>
            <w:tcBorders>
              <w:top w:val="nil"/>
              <w:left w:val="nil"/>
              <w:bottom w:val="nil"/>
              <w:right w:val="nil"/>
            </w:tcBorders>
            <w:shd w:val="clear" w:color="auto" w:fill="auto"/>
            <w:noWrap/>
            <w:vAlign w:val="bottom"/>
            <w:hideMark/>
          </w:tcPr>
          <w:p w14:paraId="7D73D11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Detention, secure facilities, prisons</w:t>
            </w:r>
          </w:p>
        </w:tc>
        <w:tc>
          <w:tcPr>
            <w:tcW w:w="1250" w:type="pct"/>
            <w:tcBorders>
              <w:top w:val="nil"/>
              <w:left w:val="nil"/>
              <w:bottom w:val="nil"/>
              <w:right w:val="nil"/>
            </w:tcBorders>
            <w:shd w:val="clear" w:color="auto" w:fill="auto"/>
            <w:noWrap/>
            <w:vAlign w:val="bottom"/>
            <w:hideMark/>
          </w:tcPr>
          <w:p w14:paraId="5F28FA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detention facilities</w:t>
            </w:r>
          </w:p>
        </w:tc>
      </w:tr>
      <w:tr w:rsidR="008F67B5" w:rsidRPr="008F67B5" w14:paraId="16938348" w14:textId="77777777" w:rsidTr="004B4C2C">
        <w:trPr>
          <w:trHeight w:val="57"/>
        </w:trPr>
        <w:tc>
          <w:tcPr>
            <w:tcW w:w="1250" w:type="pct"/>
            <w:tcBorders>
              <w:top w:val="nil"/>
              <w:left w:val="nil"/>
              <w:bottom w:val="nil"/>
              <w:right w:val="nil"/>
            </w:tcBorders>
            <w:shd w:val="clear" w:color="auto" w:fill="auto"/>
            <w:noWrap/>
            <w:vAlign w:val="bottom"/>
            <w:hideMark/>
          </w:tcPr>
          <w:p w14:paraId="4FA18FF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41C447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B7AF48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470499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Small local hospitals, cottage hospitals</w:t>
            </w:r>
          </w:p>
        </w:tc>
      </w:tr>
      <w:tr w:rsidR="008F67B5" w:rsidRPr="008F67B5" w14:paraId="0E50864F" w14:textId="77777777" w:rsidTr="004B4C2C">
        <w:trPr>
          <w:trHeight w:val="57"/>
        </w:trPr>
        <w:tc>
          <w:tcPr>
            <w:tcW w:w="1250" w:type="pct"/>
            <w:tcBorders>
              <w:top w:val="nil"/>
              <w:left w:val="nil"/>
              <w:bottom w:val="nil"/>
              <w:right w:val="nil"/>
            </w:tcBorders>
            <w:shd w:val="clear" w:color="auto" w:fill="auto"/>
            <w:noWrap/>
            <w:vAlign w:val="bottom"/>
            <w:hideMark/>
          </w:tcPr>
          <w:p w14:paraId="34201F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F7389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1E6065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732931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Private hospital facilities, hospitals</w:t>
            </w:r>
          </w:p>
        </w:tc>
      </w:tr>
      <w:tr w:rsidR="008F67B5" w:rsidRPr="008F67B5" w14:paraId="25E93E76" w14:textId="77777777" w:rsidTr="004B4C2C">
        <w:trPr>
          <w:trHeight w:val="57"/>
        </w:trPr>
        <w:tc>
          <w:tcPr>
            <w:tcW w:w="1250" w:type="pct"/>
            <w:tcBorders>
              <w:top w:val="nil"/>
              <w:left w:val="nil"/>
              <w:bottom w:val="nil"/>
              <w:right w:val="nil"/>
            </w:tcBorders>
            <w:shd w:val="clear" w:color="auto" w:fill="auto"/>
            <w:noWrap/>
            <w:vAlign w:val="bottom"/>
            <w:hideMark/>
          </w:tcPr>
          <w:p w14:paraId="423D3B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20E23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336599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5BAD64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Day hospital facilities, hospitals</w:t>
            </w:r>
          </w:p>
        </w:tc>
      </w:tr>
      <w:tr w:rsidR="008F67B5" w:rsidRPr="008F67B5" w14:paraId="44B7FD2D" w14:textId="77777777" w:rsidTr="004B4C2C">
        <w:trPr>
          <w:trHeight w:val="57"/>
        </w:trPr>
        <w:tc>
          <w:tcPr>
            <w:tcW w:w="1250" w:type="pct"/>
            <w:tcBorders>
              <w:top w:val="nil"/>
              <w:left w:val="nil"/>
              <w:bottom w:val="nil"/>
              <w:right w:val="nil"/>
            </w:tcBorders>
            <w:shd w:val="clear" w:color="auto" w:fill="auto"/>
            <w:noWrap/>
            <w:vAlign w:val="bottom"/>
            <w:hideMark/>
          </w:tcPr>
          <w:p w14:paraId="000DF1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1E79A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1D1F57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56603A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Field hospitals</w:t>
            </w:r>
          </w:p>
        </w:tc>
      </w:tr>
      <w:tr w:rsidR="008F67B5" w:rsidRPr="008F67B5" w14:paraId="30DA1788" w14:textId="77777777" w:rsidTr="004B4C2C">
        <w:trPr>
          <w:trHeight w:val="57"/>
        </w:trPr>
        <w:tc>
          <w:tcPr>
            <w:tcW w:w="1250" w:type="pct"/>
            <w:tcBorders>
              <w:top w:val="nil"/>
              <w:left w:val="nil"/>
              <w:bottom w:val="nil"/>
              <w:right w:val="nil"/>
            </w:tcBorders>
            <w:shd w:val="clear" w:color="auto" w:fill="auto"/>
            <w:noWrap/>
            <w:vAlign w:val="bottom"/>
            <w:hideMark/>
          </w:tcPr>
          <w:p w14:paraId="61788A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86B0F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E4A89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3C94BB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Psychiatric hospitals, psychiatric units</w:t>
            </w:r>
          </w:p>
        </w:tc>
      </w:tr>
      <w:tr w:rsidR="008F67B5" w:rsidRPr="008F67B5" w14:paraId="2AB512D4" w14:textId="77777777" w:rsidTr="004B4C2C">
        <w:trPr>
          <w:trHeight w:val="57"/>
        </w:trPr>
        <w:tc>
          <w:tcPr>
            <w:tcW w:w="1250" w:type="pct"/>
            <w:tcBorders>
              <w:top w:val="nil"/>
              <w:left w:val="nil"/>
              <w:bottom w:val="nil"/>
              <w:right w:val="nil"/>
            </w:tcBorders>
            <w:shd w:val="clear" w:color="auto" w:fill="auto"/>
            <w:noWrap/>
            <w:vAlign w:val="bottom"/>
            <w:hideMark/>
          </w:tcPr>
          <w:p w14:paraId="39C57C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8420D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90053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2C7F4C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Long stay hospitals, long stay units</w:t>
            </w:r>
          </w:p>
        </w:tc>
      </w:tr>
      <w:tr w:rsidR="008F67B5" w:rsidRPr="008F67B5" w14:paraId="0C8C896D" w14:textId="77777777" w:rsidTr="004B4C2C">
        <w:trPr>
          <w:trHeight w:val="57"/>
        </w:trPr>
        <w:tc>
          <w:tcPr>
            <w:tcW w:w="1250" w:type="pct"/>
            <w:tcBorders>
              <w:top w:val="nil"/>
              <w:left w:val="nil"/>
              <w:bottom w:val="nil"/>
              <w:right w:val="nil"/>
            </w:tcBorders>
            <w:shd w:val="clear" w:color="auto" w:fill="auto"/>
            <w:noWrap/>
            <w:vAlign w:val="bottom"/>
            <w:hideMark/>
          </w:tcPr>
          <w:p w14:paraId="7FA026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DF5EF1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1EE2E7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01C8B9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Maternity, gynaecological units</w:t>
            </w:r>
          </w:p>
        </w:tc>
      </w:tr>
      <w:tr w:rsidR="008F67B5" w:rsidRPr="008F67B5" w14:paraId="309659A2" w14:textId="77777777" w:rsidTr="004B4C2C">
        <w:trPr>
          <w:trHeight w:val="57"/>
        </w:trPr>
        <w:tc>
          <w:tcPr>
            <w:tcW w:w="1250" w:type="pct"/>
            <w:tcBorders>
              <w:top w:val="nil"/>
              <w:left w:val="nil"/>
              <w:bottom w:val="nil"/>
              <w:right w:val="nil"/>
            </w:tcBorders>
            <w:shd w:val="clear" w:color="auto" w:fill="auto"/>
            <w:noWrap/>
            <w:vAlign w:val="bottom"/>
            <w:hideMark/>
          </w:tcPr>
          <w:p w14:paraId="0680C4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50187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76CAF4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63257F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Childrens hospitals, paediatric care facilities</w:t>
            </w:r>
          </w:p>
        </w:tc>
      </w:tr>
      <w:tr w:rsidR="008F67B5" w:rsidRPr="008F67B5" w14:paraId="5B89B4B6" w14:textId="77777777" w:rsidTr="004B4C2C">
        <w:trPr>
          <w:trHeight w:val="57"/>
        </w:trPr>
        <w:tc>
          <w:tcPr>
            <w:tcW w:w="1250" w:type="pct"/>
            <w:tcBorders>
              <w:top w:val="nil"/>
              <w:left w:val="nil"/>
              <w:bottom w:val="nil"/>
              <w:right w:val="nil"/>
            </w:tcBorders>
            <w:shd w:val="clear" w:color="auto" w:fill="auto"/>
            <w:noWrap/>
            <w:vAlign w:val="bottom"/>
            <w:hideMark/>
          </w:tcPr>
          <w:p w14:paraId="12F957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2AFAC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28726B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hospitals, units connected with hospitals</w:t>
            </w:r>
          </w:p>
        </w:tc>
        <w:tc>
          <w:tcPr>
            <w:tcW w:w="1250" w:type="pct"/>
            <w:tcBorders>
              <w:top w:val="nil"/>
              <w:left w:val="nil"/>
              <w:bottom w:val="nil"/>
              <w:right w:val="nil"/>
            </w:tcBorders>
            <w:shd w:val="clear" w:color="auto" w:fill="auto"/>
            <w:noWrap/>
            <w:vAlign w:val="bottom"/>
            <w:hideMark/>
          </w:tcPr>
          <w:p w14:paraId="48896F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w:t>
            </w:r>
          </w:p>
        </w:tc>
      </w:tr>
      <w:tr w:rsidR="008F67B5" w:rsidRPr="008F67B5" w14:paraId="02EF07A5" w14:textId="77777777" w:rsidTr="004B4C2C">
        <w:trPr>
          <w:trHeight w:val="57"/>
        </w:trPr>
        <w:tc>
          <w:tcPr>
            <w:tcW w:w="1250" w:type="pct"/>
            <w:tcBorders>
              <w:top w:val="nil"/>
              <w:left w:val="nil"/>
              <w:bottom w:val="nil"/>
              <w:right w:val="nil"/>
            </w:tcBorders>
            <w:shd w:val="clear" w:color="auto" w:fill="auto"/>
            <w:noWrap/>
            <w:vAlign w:val="bottom"/>
            <w:hideMark/>
          </w:tcPr>
          <w:p w14:paraId="4CE69C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60755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226D77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5C9609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Wards/inpatients facilities</w:t>
            </w:r>
          </w:p>
        </w:tc>
      </w:tr>
      <w:tr w:rsidR="008F67B5" w:rsidRPr="008F67B5" w14:paraId="0DC8CE40" w14:textId="77777777" w:rsidTr="004B4C2C">
        <w:trPr>
          <w:trHeight w:val="57"/>
        </w:trPr>
        <w:tc>
          <w:tcPr>
            <w:tcW w:w="1250" w:type="pct"/>
            <w:tcBorders>
              <w:top w:val="nil"/>
              <w:left w:val="nil"/>
              <w:bottom w:val="nil"/>
              <w:right w:val="nil"/>
            </w:tcBorders>
            <w:shd w:val="clear" w:color="auto" w:fill="auto"/>
            <w:noWrap/>
            <w:vAlign w:val="bottom"/>
            <w:hideMark/>
          </w:tcPr>
          <w:p w14:paraId="2704FB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52DED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DF83A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46E9AE1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Outpatients</w:t>
            </w:r>
            <w:proofErr w:type="gramEnd"/>
            <w:r w:rsidRPr="008F67B5">
              <w:rPr>
                <w:rFonts w:ascii="Aptos" w:eastAsia="Times New Roman" w:hAnsi="Aptos" w:cs="Times New Roman"/>
                <w:color w:val="000000"/>
                <w:sz w:val="14"/>
                <w:szCs w:val="14"/>
              </w:rPr>
              <w:t xml:space="preserve"> facilities</w:t>
            </w:r>
          </w:p>
        </w:tc>
      </w:tr>
      <w:tr w:rsidR="008F67B5" w:rsidRPr="008F67B5" w14:paraId="1D087B7C" w14:textId="77777777" w:rsidTr="004B4C2C">
        <w:trPr>
          <w:trHeight w:val="57"/>
        </w:trPr>
        <w:tc>
          <w:tcPr>
            <w:tcW w:w="1250" w:type="pct"/>
            <w:tcBorders>
              <w:top w:val="nil"/>
              <w:left w:val="nil"/>
              <w:bottom w:val="nil"/>
              <w:right w:val="nil"/>
            </w:tcBorders>
            <w:shd w:val="clear" w:color="auto" w:fill="auto"/>
            <w:noWrap/>
            <w:vAlign w:val="bottom"/>
            <w:hideMark/>
          </w:tcPr>
          <w:p w14:paraId="6B9D269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6DD87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7B96D4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645E9F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Accident and emergency, casualty</w:t>
            </w:r>
          </w:p>
        </w:tc>
      </w:tr>
      <w:tr w:rsidR="008F67B5" w:rsidRPr="008F67B5" w14:paraId="60889264" w14:textId="77777777" w:rsidTr="004B4C2C">
        <w:trPr>
          <w:trHeight w:val="57"/>
        </w:trPr>
        <w:tc>
          <w:tcPr>
            <w:tcW w:w="1250" w:type="pct"/>
            <w:tcBorders>
              <w:top w:val="nil"/>
              <w:left w:val="nil"/>
              <w:bottom w:val="nil"/>
              <w:right w:val="nil"/>
            </w:tcBorders>
            <w:shd w:val="clear" w:color="auto" w:fill="auto"/>
            <w:noWrap/>
            <w:vAlign w:val="bottom"/>
            <w:hideMark/>
          </w:tcPr>
          <w:p w14:paraId="6975FB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E43BA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374C93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0FB2FC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Intensive care</w:t>
            </w:r>
          </w:p>
        </w:tc>
      </w:tr>
      <w:tr w:rsidR="008F67B5" w:rsidRPr="008F67B5" w14:paraId="092AAF42" w14:textId="77777777" w:rsidTr="004B4C2C">
        <w:trPr>
          <w:trHeight w:val="57"/>
        </w:trPr>
        <w:tc>
          <w:tcPr>
            <w:tcW w:w="1250" w:type="pct"/>
            <w:tcBorders>
              <w:top w:val="nil"/>
              <w:left w:val="nil"/>
              <w:bottom w:val="nil"/>
              <w:right w:val="nil"/>
            </w:tcBorders>
            <w:shd w:val="clear" w:color="auto" w:fill="auto"/>
            <w:noWrap/>
            <w:vAlign w:val="bottom"/>
            <w:hideMark/>
          </w:tcPr>
          <w:p w14:paraId="7264E3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3885C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15DFC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4D9FDE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Operating theatres, surgery facilities</w:t>
            </w:r>
          </w:p>
        </w:tc>
      </w:tr>
      <w:tr w:rsidR="008F67B5" w:rsidRPr="008F67B5" w14:paraId="44804184" w14:textId="77777777" w:rsidTr="004B4C2C">
        <w:trPr>
          <w:trHeight w:val="57"/>
        </w:trPr>
        <w:tc>
          <w:tcPr>
            <w:tcW w:w="1250" w:type="pct"/>
            <w:tcBorders>
              <w:top w:val="nil"/>
              <w:left w:val="nil"/>
              <w:bottom w:val="nil"/>
              <w:right w:val="nil"/>
            </w:tcBorders>
            <w:shd w:val="clear" w:color="auto" w:fill="auto"/>
            <w:noWrap/>
            <w:vAlign w:val="bottom"/>
            <w:hideMark/>
          </w:tcPr>
          <w:p w14:paraId="459222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23464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7EF39C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62B7E9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Diagnosis facilities and radiology (X-ray diagnosis, radiotherapy)</w:t>
            </w:r>
          </w:p>
        </w:tc>
      </w:tr>
      <w:tr w:rsidR="008F67B5" w:rsidRPr="008F67B5" w14:paraId="29C68987" w14:textId="77777777" w:rsidTr="004B4C2C">
        <w:trPr>
          <w:trHeight w:val="57"/>
        </w:trPr>
        <w:tc>
          <w:tcPr>
            <w:tcW w:w="1250" w:type="pct"/>
            <w:tcBorders>
              <w:top w:val="nil"/>
              <w:left w:val="nil"/>
              <w:bottom w:val="nil"/>
              <w:right w:val="nil"/>
            </w:tcBorders>
            <w:shd w:val="clear" w:color="auto" w:fill="auto"/>
            <w:noWrap/>
            <w:vAlign w:val="bottom"/>
            <w:hideMark/>
          </w:tcPr>
          <w:p w14:paraId="075E4F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82286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F87CA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47768B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Rehabilitation/physical medicine (physiotherapy, occupational therapy, speech therapy, etc.)</w:t>
            </w:r>
          </w:p>
        </w:tc>
      </w:tr>
      <w:tr w:rsidR="008F67B5" w:rsidRPr="008F67B5" w14:paraId="06FF3F7E" w14:textId="77777777" w:rsidTr="004B4C2C">
        <w:trPr>
          <w:trHeight w:val="57"/>
        </w:trPr>
        <w:tc>
          <w:tcPr>
            <w:tcW w:w="1250" w:type="pct"/>
            <w:tcBorders>
              <w:top w:val="nil"/>
              <w:left w:val="nil"/>
              <w:bottom w:val="nil"/>
              <w:right w:val="nil"/>
            </w:tcBorders>
            <w:shd w:val="clear" w:color="auto" w:fill="auto"/>
            <w:noWrap/>
            <w:vAlign w:val="bottom"/>
            <w:hideMark/>
          </w:tcPr>
          <w:p w14:paraId="4096D8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60666B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E9F44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Core hospital facilities</w:t>
            </w:r>
          </w:p>
        </w:tc>
        <w:tc>
          <w:tcPr>
            <w:tcW w:w="1250" w:type="pct"/>
            <w:tcBorders>
              <w:top w:val="nil"/>
              <w:left w:val="nil"/>
              <w:bottom w:val="nil"/>
              <w:right w:val="nil"/>
            </w:tcBorders>
            <w:shd w:val="clear" w:color="auto" w:fill="auto"/>
            <w:noWrap/>
            <w:vAlign w:val="bottom"/>
            <w:hideMark/>
          </w:tcPr>
          <w:p w14:paraId="6F255A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Central supply facilities</w:t>
            </w:r>
          </w:p>
        </w:tc>
      </w:tr>
      <w:tr w:rsidR="008F67B5" w:rsidRPr="008F67B5" w14:paraId="0CAA877C" w14:textId="77777777" w:rsidTr="004B4C2C">
        <w:trPr>
          <w:trHeight w:val="57"/>
        </w:trPr>
        <w:tc>
          <w:tcPr>
            <w:tcW w:w="1250" w:type="pct"/>
            <w:tcBorders>
              <w:top w:val="nil"/>
              <w:left w:val="nil"/>
              <w:bottom w:val="nil"/>
              <w:right w:val="nil"/>
            </w:tcBorders>
            <w:shd w:val="clear" w:color="auto" w:fill="auto"/>
            <w:noWrap/>
            <w:vAlign w:val="bottom"/>
            <w:hideMark/>
          </w:tcPr>
          <w:p w14:paraId="09336B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4AA97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F7611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1F9AB1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Ear, nose and throat</w:t>
            </w:r>
          </w:p>
        </w:tc>
      </w:tr>
      <w:tr w:rsidR="008F67B5" w:rsidRPr="008F67B5" w14:paraId="3EB8AA3B" w14:textId="77777777" w:rsidTr="004B4C2C">
        <w:trPr>
          <w:trHeight w:val="57"/>
        </w:trPr>
        <w:tc>
          <w:tcPr>
            <w:tcW w:w="1250" w:type="pct"/>
            <w:tcBorders>
              <w:top w:val="nil"/>
              <w:left w:val="nil"/>
              <w:bottom w:val="nil"/>
              <w:right w:val="nil"/>
            </w:tcBorders>
            <w:shd w:val="clear" w:color="auto" w:fill="auto"/>
            <w:noWrap/>
            <w:vAlign w:val="bottom"/>
            <w:hideMark/>
          </w:tcPr>
          <w:p w14:paraId="051C54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ADCABE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EBC9B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54B4FF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Dental</w:t>
            </w:r>
          </w:p>
        </w:tc>
      </w:tr>
      <w:tr w:rsidR="008F67B5" w:rsidRPr="008F67B5" w14:paraId="62A4B951" w14:textId="77777777" w:rsidTr="004B4C2C">
        <w:trPr>
          <w:trHeight w:val="57"/>
        </w:trPr>
        <w:tc>
          <w:tcPr>
            <w:tcW w:w="1250" w:type="pct"/>
            <w:tcBorders>
              <w:top w:val="nil"/>
              <w:left w:val="nil"/>
              <w:bottom w:val="nil"/>
              <w:right w:val="nil"/>
            </w:tcBorders>
            <w:shd w:val="clear" w:color="auto" w:fill="auto"/>
            <w:noWrap/>
            <w:vAlign w:val="bottom"/>
            <w:hideMark/>
          </w:tcPr>
          <w:p w14:paraId="4D676F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43CBB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79021F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618912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Heart</w:t>
            </w:r>
          </w:p>
        </w:tc>
      </w:tr>
      <w:tr w:rsidR="008F67B5" w:rsidRPr="008F67B5" w14:paraId="5F587F5E" w14:textId="77777777" w:rsidTr="004B4C2C">
        <w:trPr>
          <w:trHeight w:val="57"/>
        </w:trPr>
        <w:tc>
          <w:tcPr>
            <w:tcW w:w="1250" w:type="pct"/>
            <w:tcBorders>
              <w:top w:val="nil"/>
              <w:left w:val="nil"/>
              <w:bottom w:val="nil"/>
              <w:right w:val="nil"/>
            </w:tcBorders>
            <w:shd w:val="clear" w:color="auto" w:fill="auto"/>
            <w:noWrap/>
            <w:vAlign w:val="bottom"/>
            <w:hideMark/>
          </w:tcPr>
          <w:p w14:paraId="646631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F94CD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A8A26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30FFC5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Eye</w:t>
            </w:r>
          </w:p>
        </w:tc>
      </w:tr>
      <w:tr w:rsidR="008F67B5" w:rsidRPr="008F67B5" w14:paraId="2E7E4181" w14:textId="77777777" w:rsidTr="004B4C2C">
        <w:trPr>
          <w:trHeight w:val="57"/>
        </w:trPr>
        <w:tc>
          <w:tcPr>
            <w:tcW w:w="1250" w:type="pct"/>
            <w:tcBorders>
              <w:top w:val="nil"/>
              <w:left w:val="nil"/>
              <w:bottom w:val="nil"/>
              <w:right w:val="nil"/>
            </w:tcBorders>
            <w:shd w:val="clear" w:color="auto" w:fill="auto"/>
            <w:noWrap/>
            <w:vAlign w:val="bottom"/>
            <w:hideMark/>
          </w:tcPr>
          <w:p w14:paraId="611B1F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89170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2E86E8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088D44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Feet/chiropody</w:t>
            </w:r>
          </w:p>
        </w:tc>
      </w:tr>
      <w:tr w:rsidR="008F67B5" w:rsidRPr="008F67B5" w14:paraId="4FC828DF" w14:textId="77777777" w:rsidTr="004B4C2C">
        <w:trPr>
          <w:trHeight w:val="57"/>
        </w:trPr>
        <w:tc>
          <w:tcPr>
            <w:tcW w:w="1250" w:type="pct"/>
            <w:tcBorders>
              <w:top w:val="nil"/>
              <w:left w:val="nil"/>
              <w:bottom w:val="nil"/>
              <w:right w:val="nil"/>
            </w:tcBorders>
            <w:shd w:val="clear" w:color="auto" w:fill="auto"/>
            <w:noWrap/>
            <w:vAlign w:val="bottom"/>
            <w:hideMark/>
          </w:tcPr>
          <w:p w14:paraId="3CA3B7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FCB0C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5BAEF0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614930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Spinal Injuries, neurological</w:t>
            </w:r>
          </w:p>
        </w:tc>
      </w:tr>
      <w:tr w:rsidR="008F67B5" w:rsidRPr="008F67B5" w14:paraId="36B2E8F1" w14:textId="77777777" w:rsidTr="004B4C2C">
        <w:trPr>
          <w:trHeight w:val="57"/>
        </w:trPr>
        <w:tc>
          <w:tcPr>
            <w:tcW w:w="1250" w:type="pct"/>
            <w:tcBorders>
              <w:top w:val="nil"/>
              <w:left w:val="nil"/>
              <w:bottom w:val="nil"/>
              <w:right w:val="nil"/>
            </w:tcBorders>
            <w:shd w:val="clear" w:color="auto" w:fill="auto"/>
            <w:noWrap/>
            <w:vAlign w:val="bottom"/>
            <w:hideMark/>
          </w:tcPr>
          <w:p w14:paraId="4CD4C6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9CC63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5124C37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0A6A9A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Orthopaedics</w:t>
            </w:r>
          </w:p>
        </w:tc>
      </w:tr>
      <w:tr w:rsidR="008F67B5" w:rsidRPr="008F67B5" w14:paraId="7AAF1A4F" w14:textId="77777777" w:rsidTr="004B4C2C">
        <w:trPr>
          <w:trHeight w:val="57"/>
        </w:trPr>
        <w:tc>
          <w:tcPr>
            <w:tcW w:w="1250" w:type="pct"/>
            <w:tcBorders>
              <w:top w:val="nil"/>
              <w:left w:val="nil"/>
              <w:bottom w:val="nil"/>
              <w:right w:val="nil"/>
            </w:tcBorders>
            <w:shd w:val="clear" w:color="auto" w:fill="auto"/>
            <w:noWrap/>
            <w:vAlign w:val="bottom"/>
            <w:hideMark/>
          </w:tcPr>
          <w:p w14:paraId="089F38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5F559C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725829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3B4C56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Genito-urinary</w:t>
            </w:r>
          </w:p>
        </w:tc>
      </w:tr>
      <w:tr w:rsidR="008F67B5" w:rsidRPr="008F67B5" w14:paraId="12836E0E" w14:textId="77777777" w:rsidTr="004B4C2C">
        <w:trPr>
          <w:trHeight w:val="57"/>
        </w:trPr>
        <w:tc>
          <w:tcPr>
            <w:tcW w:w="1250" w:type="pct"/>
            <w:tcBorders>
              <w:top w:val="nil"/>
              <w:left w:val="nil"/>
              <w:bottom w:val="nil"/>
              <w:right w:val="nil"/>
            </w:tcBorders>
            <w:shd w:val="clear" w:color="auto" w:fill="auto"/>
            <w:noWrap/>
            <w:vAlign w:val="bottom"/>
            <w:hideMark/>
          </w:tcPr>
          <w:p w14:paraId="2A9137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00E95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A88C8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1C80C1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Dermatology</w:t>
            </w:r>
          </w:p>
        </w:tc>
      </w:tr>
      <w:tr w:rsidR="008F67B5" w:rsidRPr="008F67B5" w14:paraId="1D2F93A7" w14:textId="77777777" w:rsidTr="004B4C2C">
        <w:trPr>
          <w:trHeight w:val="57"/>
        </w:trPr>
        <w:tc>
          <w:tcPr>
            <w:tcW w:w="1250" w:type="pct"/>
            <w:tcBorders>
              <w:top w:val="nil"/>
              <w:left w:val="nil"/>
              <w:bottom w:val="nil"/>
              <w:right w:val="nil"/>
            </w:tcBorders>
            <w:shd w:val="clear" w:color="auto" w:fill="auto"/>
            <w:noWrap/>
            <w:vAlign w:val="bottom"/>
            <w:hideMark/>
          </w:tcPr>
          <w:p w14:paraId="5721B7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38873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4B568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hospital facilities by part of body</w:t>
            </w:r>
          </w:p>
        </w:tc>
        <w:tc>
          <w:tcPr>
            <w:tcW w:w="1250" w:type="pct"/>
            <w:tcBorders>
              <w:top w:val="nil"/>
              <w:left w:val="nil"/>
              <w:bottom w:val="nil"/>
              <w:right w:val="nil"/>
            </w:tcBorders>
            <w:shd w:val="clear" w:color="auto" w:fill="auto"/>
            <w:noWrap/>
            <w:vAlign w:val="bottom"/>
            <w:hideMark/>
          </w:tcPr>
          <w:p w14:paraId="1E682A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Renal</w:t>
            </w:r>
          </w:p>
        </w:tc>
      </w:tr>
      <w:tr w:rsidR="008F67B5" w:rsidRPr="008F67B5" w14:paraId="623D9EA0" w14:textId="77777777" w:rsidTr="004B4C2C">
        <w:trPr>
          <w:trHeight w:val="57"/>
        </w:trPr>
        <w:tc>
          <w:tcPr>
            <w:tcW w:w="1250" w:type="pct"/>
            <w:tcBorders>
              <w:top w:val="nil"/>
              <w:left w:val="nil"/>
              <w:bottom w:val="nil"/>
              <w:right w:val="nil"/>
            </w:tcBorders>
            <w:shd w:val="clear" w:color="auto" w:fill="auto"/>
            <w:noWrap/>
            <w:vAlign w:val="bottom"/>
            <w:hideMark/>
          </w:tcPr>
          <w:p w14:paraId="4540262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904F1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5DAF9A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specialised hospital facilities</w:t>
            </w:r>
          </w:p>
        </w:tc>
        <w:tc>
          <w:tcPr>
            <w:tcW w:w="1250" w:type="pct"/>
            <w:tcBorders>
              <w:top w:val="nil"/>
              <w:left w:val="nil"/>
              <w:bottom w:val="nil"/>
              <w:right w:val="nil"/>
            </w:tcBorders>
            <w:shd w:val="clear" w:color="auto" w:fill="auto"/>
            <w:noWrap/>
            <w:vAlign w:val="bottom"/>
            <w:hideMark/>
          </w:tcPr>
          <w:p w14:paraId="34CAC6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Geriatric care facilities</w:t>
            </w:r>
          </w:p>
        </w:tc>
      </w:tr>
      <w:tr w:rsidR="008F67B5" w:rsidRPr="008F67B5" w14:paraId="79FCDF8A" w14:textId="77777777" w:rsidTr="004B4C2C">
        <w:trPr>
          <w:trHeight w:val="57"/>
        </w:trPr>
        <w:tc>
          <w:tcPr>
            <w:tcW w:w="1250" w:type="pct"/>
            <w:tcBorders>
              <w:top w:val="nil"/>
              <w:left w:val="nil"/>
              <w:bottom w:val="nil"/>
              <w:right w:val="nil"/>
            </w:tcBorders>
            <w:shd w:val="clear" w:color="auto" w:fill="auto"/>
            <w:noWrap/>
            <w:vAlign w:val="bottom"/>
            <w:hideMark/>
          </w:tcPr>
          <w:p w14:paraId="70FB52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4AB9F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770792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specialised hospital facilities</w:t>
            </w:r>
          </w:p>
        </w:tc>
        <w:tc>
          <w:tcPr>
            <w:tcW w:w="1250" w:type="pct"/>
            <w:tcBorders>
              <w:top w:val="nil"/>
              <w:left w:val="nil"/>
              <w:bottom w:val="nil"/>
              <w:right w:val="nil"/>
            </w:tcBorders>
            <w:shd w:val="clear" w:color="auto" w:fill="auto"/>
            <w:noWrap/>
            <w:vAlign w:val="bottom"/>
            <w:hideMark/>
          </w:tcPr>
          <w:p w14:paraId="7883F9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Burns units</w:t>
            </w:r>
          </w:p>
        </w:tc>
      </w:tr>
      <w:tr w:rsidR="008F67B5" w:rsidRPr="008F67B5" w14:paraId="7D84A597" w14:textId="77777777" w:rsidTr="004B4C2C">
        <w:trPr>
          <w:trHeight w:val="57"/>
        </w:trPr>
        <w:tc>
          <w:tcPr>
            <w:tcW w:w="1250" w:type="pct"/>
            <w:tcBorders>
              <w:top w:val="nil"/>
              <w:left w:val="nil"/>
              <w:bottom w:val="nil"/>
              <w:right w:val="nil"/>
            </w:tcBorders>
            <w:shd w:val="clear" w:color="auto" w:fill="auto"/>
            <w:noWrap/>
            <w:vAlign w:val="bottom"/>
            <w:hideMark/>
          </w:tcPr>
          <w:p w14:paraId="751897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B6FAE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169935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specialised hospital facilities</w:t>
            </w:r>
          </w:p>
        </w:tc>
        <w:tc>
          <w:tcPr>
            <w:tcW w:w="1250" w:type="pct"/>
            <w:tcBorders>
              <w:top w:val="nil"/>
              <w:left w:val="nil"/>
              <w:bottom w:val="nil"/>
              <w:right w:val="nil"/>
            </w:tcBorders>
            <w:shd w:val="clear" w:color="auto" w:fill="auto"/>
            <w:noWrap/>
            <w:vAlign w:val="bottom"/>
            <w:hideMark/>
          </w:tcPr>
          <w:p w14:paraId="0EA225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Limb fitting centres</w:t>
            </w:r>
          </w:p>
        </w:tc>
      </w:tr>
      <w:tr w:rsidR="008F67B5" w:rsidRPr="008F67B5" w14:paraId="6E4C98F2" w14:textId="77777777" w:rsidTr="004B4C2C">
        <w:trPr>
          <w:trHeight w:val="57"/>
        </w:trPr>
        <w:tc>
          <w:tcPr>
            <w:tcW w:w="1250" w:type="pct"/>
            <w:tcBorders>
              <w:top w:val="nil"/>
              <w:left w:val="nil"/>
              <w:bottom w:val="nil"/>
              <w:right w:val="nil"/>
            </w:tcBorders>
            <w:shd w:val="clear" w:color="auto" w:fill="auto"/>
            <w:noWrap/>
            <w:vAlign w:val="bottom"/>
            <w:hideMark/>
          </w:tcPr>
          <w:p w14:paraId="64D17D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53D21E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3EDC35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specialised hospital facilities</w:t>
            </w:r>
          </w:p>
        </w:tc>
        <w:tc>
          <w:tcPr>
            <w:tcW w:w="1250" w:type="pct"/>
            <w:tcBorders>
              <w:top w:val="nil"/>
              <w:left w:val="nil"/>
              <w:bottom w:val="nil"/>
              <w:right w:val="nil"/>
            </w:tcBorders>
            <w:shd w:val="clear" w:color="auto" w:fill="auto"/>
            <w:noWrap/>
            <w:vAlign w:val="bottom"/>
            <w:hideMark/>
          </w:tcPr>
          <w:p w14:paraId="20F4E6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Cancer care facilities, cancer hospitals</w:t>
            </w:r>
          </w:p>
        </w:tc>
      </w:tr>
      <w:tr w:rsidR="008F67B5" w:rsidRPr="008F67B5" w14:paraId="0DAF695F" w14:textId="77777777" w:rsidTr="004B4C2C">
        <w:trPr>
          <w:trHeight w:val="57"/>
        </w:trPr>
        <w:tc>
          <w:tcPr>
            <w:tcW w:w="1250" w:type="pct"/>
            <w:tcBorders>
              <w:top w:val="nil"/>
              <w:left w:val="nil"/>
              <w:bottom w:val="nil"/>
              <w:right w:val="nil"/>
            </w:tcBorders>
            <w:shd w:val="clear" w:color="auto" w:fill="auto"/>
            <w:noWrap/>
            <w:vAlign w:val="bottom"/>
            <w:hideMark/>
          </w:tcPr>
          <w:p w14:paraId="0B945D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55CA11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41E9B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specialised hospital facilities</w:t>
            </w:r>
          </w:p>
        </w:tc>
        <w:tc>
          <w:tcPr>
            <w:tcW w:w="1250" w:type="pct"/>
            <w:tcBorders>
              <w:top w:val="nil"/>
              <w:left w:val="nil"/>
              <w:bottom w:val="nil"/>
              <w:right w:val="nil"/>
            </w:tcBorders>
            <w:shd w:val="clear" w:color="auto" w:fill="auto"/>
            <w:noWrap/>
            <w:vAlign w:val="bottom"/>
            <w:hideMark/>
          </w:tcPr>
          <w:p w14:paraId="653A6E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Care for AIDS patients</w:t>
            </w:r>
          </w:p>
        </w:tc>
      </w:tr>
      <w:tr w:rsidR="008F67B5" w:rsidRPr="008F67B5" w14:paraId="7BBA9140" w14:textId="77777777" w:rsidTr="004B4C2C">
        <w:trPr>
          <w:trHeight w:val="57"/>
        </w:trPr>
        <w:tc>
          <w:tcPr>
            <w:tcW w:w="1250" w:type="pct"/>
            <w:tcBorders>
              <w:top w:val="nil"/>
              <w:left w:val="nil"/>
              <w:bottom w:val="nil"/>
              <w:right w:val="nil"/>
            </w:tcBorders>
            <w:shd w:val="clear" w:color="auto" w:fill="auto"/>
            <w:noWrap/>
            <w:vAlign w:val="bottom"/>
            <w:hideMark/>
          </w:tcPr>
          <w:p w14:paraId="1D6A0E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8C28A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2A4611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specialised hospital facilities</w:t>
            </w:r>
          </w:p>
        </w:tc>
        <w:tc>
          <w:tcPr>
            <w:tcW w:w="1250" w:type="pct"/>
            <w:tcBorders>
              <w:top w:val="nil"/>
              <w:left w:val="nil"/>
              <w:bottom w:val="nil"/>
              <w:right w:val="nil"/>
            </w:tcBorders>
            <w:shd w:val="clear" w:color="auto" w:fill="auto"/>
            <w:noWrap/>
            <w:vAlign w:val="bottom"/>
            <w:hideMark/>
          </w:tcPr>
          <w:p w14:paraId="5D21FB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Isolation units</w:t>
            </w:r>
          </w:p>
        </w:tc>
      </w:tr>
      <w:tr w:rsidR="008F67B5" w:rsidRPr="008F67B5" w14:paraId="437954AF" w14:textId="77777777" w:rsidTr="004B4C2C">
        <w:trPr>
          <w:trHeight w:val="57"/>
        </w:trPr>
        <w:tc>
          <w:tcPr>
            <w:tcW w:w="1250" w:type="pct"/>
            <w:tcBorders>
              <w:top w:val="nil"/>
              <w:left w:val="nil"/>
              <w:bottom w:val="nil"/>
              <w:right w:val="nil"/>
            </w:tcBorders>
            <w:shd w:val="clear" w:color="auto" w:fill="auto"/>
            <w:noWrap/>
            <w:vAlign w:val="bottom"/>
            <w:hideMark/>
          </w:tcPr>
          <w:p w14:paraId="3F633B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5CDE98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627EFB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Auxiliary/service hospital facilities</w:t>
            </w:r>
          </w:p>
        </w:tc>
        <w:tc>
          <w:tcPr>
            <w:tcW w:w="1250" w:type="pct"/>
            <w:tcBorders>
              <w:top w:val="nil"/>
              <w:left w:val="nil"/>
              <w:bottom w:val="nil"/>
              <w:right w:val="nil"/>
            </w:tcBorders>
            <w:shd w:val="clear" w:color="auto" w:fill="auto"/>
            <w:noWrap/>
            <w:vAlign w:val="bottom"/>
            <w:hideMark/>
          </w:tcPr>
          <w:p w14:paraId="3C7DDC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Pathology, forensic facilities</w:t>
            </w:r>
          </w:p>
        </w:tc>
      </w:tr>
      <w:tr w:rsidR="008F67B5" w:rsidRPr="008F67B5" w14:paraId="5CA1755B" w14:textId="77777777" w:rsidTr="004B4C2C">
        <w:trPr>
          <w:trHeight w:val="57"/>
        </w:trPr>
        <w:tc>
          <w:tcPr>
            <w:tcW w:w="1250" w:type="pct"/>
            <w:tcBorders>
              <w:top w:val="nil"/>
              <w:left w:val="nil"/>
              <w:bottom w:val="nil"/>
              <w:right w:val="nil"/>
            </w:tcBorders>
            <w:shd w:val="clear" w:color="auto" w:fill="auto"/>
            <w:noWrap/>
            <w:vAlign w:val="bottom"/>
            <w:hideMark/>
          </w:tcPr>
          <w:p w14:paraId="20B287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C11AA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4CB6A7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Auxiliary/service hospital facilities</w:t>
            </w:r>
          </w:p>
        </w:tc>
        <w:tc>
          <w:tcPr>
            <w:tcW w:w="1250" w:type="pct"/>
            <w:tcBorders>
              <w:top w:val="nil"/>
              <w:left w:val="nil"/>
              <w:bottom w:val="nil"/>
              <w:right w:val="nil"/>
            </w:tcBorders>
            <w:shd w:val="clear" w:color="auto" w:fill="auto"/>
            <w:noWrap/>
            <w:vAlign w:val="bottom"/>
            <w:hideMark/>
          </w:tcPr>
          <w:p w14:paraId="1651D6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Pharmaceutical manufacture, pharmacy</w:t>
            </w:r>
          </w:p>
        </w:tc>
      </w:tr>
      <w:tr w:rsidR="008F67B5" w:rsidRPr="008F67B5" w14:paraId="32C5D0B4" w14:textId="77777777" w:rsidTr="004B4C2C">
        <w:trPr>
          <w:trHeight w:val="57"/>
        </w:trPr>
        <w:tc>
          <w:tcPr>
            <w:tcW w:w="1250" w:type="pct"/>
            <w:tcBorders>
              <w:top w:val="nil"/>
              <w:left w:val="nil"/>
              <w:bottom w:val="nil"/>
              <w:right w:val="nil"/>
            </w:tcBorders>
            <w:shd w:val="clear" w:color="auto" w:fill="auto"/>
            <w:noWrap/>
            <w:vAlign w:val="bottom"/>
            <w:hideMark/>
          </w:tcPr>
          <w:p w14:paraId="3920077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CCC21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facilities (hospitals)</w:t>
            </w:r>
          </w:p>
        </w:tc>
        <w:tc>
          <w:tcPr>
            <w:tcW w:w="1250" w:type="pct"/>
            <w:tcBorders>
              <w:top w:val="nil"/>
              <w:left w:val="nil"/>
              <w:bottom w:val="nil"/>
              <w:right w:val="nil"/>
            </w:tcBorders>
            <w:shd w:val="clear" w:color="auto" w:fill="auto"/>
            <w:noWrap/>
            <w:vAlign w:val="bottom"/>
            <w:hideMark/>
          </w:tcPr>
          <w:p w14:paraId="5E34A6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hospital facilities, hospitals</w:t>
            </w:r>
          </w:p>
        </w:tc>
        <w:tc>
          <w:tcPr>
            <w:tcW w:w="1250" w:type="pct"/>
            <w:tcBorders>
              <w:top w:val="nil"/>
              <w:left w:val="nil"/>
              <w:bottom w:val="nil"/>
              <w:right w:val="nil"/>
            </w:tcBorders>
            <w:shd w:val="clear" w:color="auto" w:fill="auto"/>
            <w:noWrap/>
            <w:vAlign w:val="bottom"/>
            <w:hideMark/>
          </w:tcPr>
          <w:p w14:paraId="24E2FB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Consulting rooms for hospitals</w:t>
            </w:r>
          </w:p>
        </w:tc>
      </w:tr>
      <w:tr w:rsidR="008F67B5" w:rsidRPr="008F67B5" w14:paraId="0AC61AD6" w14:textId="77777777" w:rsidTr="004B4C2C">
        <w:trPr>
          <w:trHeight w:val="57"/>
        </w:trPr>
        <w:tc>
          <w:tcPr>
            <w:tcW w:w="1250" w:type="pct"/>
            <w:tcBorders>
              <w:top w:val="nil"/>
              <w:left w:val="nil"/>
              <w:bottom w:val="nil"/>
              <w:right w:val="nil"/>
            </w:tcBorders>
            <w:shd w:val="clear" w:color="auto" w:fill="auto"/>
            <w:noWrap/>
            <w:vAlign w:val="bottom"/>
            <w:hideMark/>
          </w:tcPr>
          <w:p w14:paraId="69E45E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91BC7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39C071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Health centres</w:t>
            </w:r>
          </w:p>
        </w:tc>
        <w:tc>
          <w:tcPr>
            <w:tcW w:w="1250" w:type="pct"/>
            <w:tcBorders>
              <w:top w:val="nil"/>
              <w:left w:val="nil"/>
              <w:bottom w:val="nil"/>
              <w:right w:val="nil"/>
            </w:tcBorders>
            <w:shd w:val="clear" w:color="auto" w:fill="auto"/>
            <w:noWrap/>
            <w:vAlign w:val="bottom"/>
            <w:hideMark/>
          </w:tcPr>
          <w:p w14:paraId="26CC68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Health centres with minor surgery and accident and emergency facilities, day surgery health centres</w:t>
            </w:r>
          </w:p>
        </w:tc>
      </w:tr>
      <w:tr w:rsidR="008F67B5" w:rsidRPr="008F67B5" w14:paraId="54664963" w14:textId="77777777" w:rsidTr="004B4C2C">
        <w:trPr>
          <w:trHeight w:val="57"/>
        </w:trPr>
        <w:tc>
          <w:tcPr>
            <w:tcW w:w="1250" w:type="pct"/>
            <w:tcBorders>
              <w:top w:val="nil"/>
              <w:left w:val="nil"/>
              <w:bottom w:val="nil"/>
              <w:right w:val="nil"/>
            </w:tcBorders>
            <w:shd w:val="clear" w:color="auto" w:fill="auto"/>
            <w:noWrap/>
            <w:vAlign w:val="bottom"/>
            <w:hideMark/>
          </w:tcPr>
          <w:p w14:paraId="6D0040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DC8E0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5E4E05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Health centres</w:t>
            </w:r>
          </w:p>
        </w:tc>
        <w:tc>
          <w:tcPr>
            <w:tcW w:w="1250" w:type="pct"/>
            <w:tcBorders>
              <w:top w:val="nil"/>
              <w:left w:val="nil"/>
              <w:bottom w:val="nil"/>
              <w:right w:val="nil"/>
            </w:tcBorders>
            <w:shd w:val="clear" w:color="auto" w:fill="auto"/>
            <w:noWrap/>
            <w:vAlign w:val="bottom"/>
            <w:hideMark/>
          </w:tcPr>
          <w:p w14:paraId="723ACA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Health centres without minor surgery and accident and emergency facilities</w:t>
            </w:r>
          </w:p>
        </w:tc>
      </w:tr>
      <w:tr w:rsidR="008F67B5" w:rsidRPr="008F67B5" w14:paraId="05A93858" w14:textId="77777777" w:rsidTr="004B4C2C">
        <w:trPr>
          <w:trHeight w:val="57"/>
        </w:trPr>
        <w:tc>
          <w:tcPr>
            <w:tcW w:w="1250" w:type="pct"/>
            <w:tcBorders>
              <w:top w:val="nil"/>
              <w:left w:val="nil"/>
              <w:bottom w:val="nil"/>
              <w:right w:val="nil"/>
            </w:tcBorders>
            <w:shd w:val="clear" w:color="auto" w:fill="auto"/>
            <w:noWrap/>
            <w:vAlign w:val="bottom"/>
            <w:hideMark/>
          </w:tcPr>
          <w:p w14:paraId="731A2D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Medical, health, welfare facilities</w:t>
            </w:r>
          </w:p>
        </w:tc>
        <w:tc>
          <w:tcPr>
            <w:tcW w:w="1250" w:type="pct"/>
            <w:tcBorders>
              <w:top w:val="nil"/>
              <w:left w:val="nil"/>
              <w:bottom w:val="nil"/>
              <w:right w:val="nil"/>
            </w:tcBorders>
            <w:shd w:val="clear" w:color="auto" w:fill="auto"/>
            <w:noWrap/>
            <w:vAlign w:val="bottom"/>
            <w:hideMark/>
          </w:tcPr>
          <w:p w14:paraId="4E5A60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7C3B36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clinics</w:t>
            </w:r>
          </w:p>
        </w:tc>
        <w:tc>
          <w:tcPr>
            <w:tcW w:w="1250" w:type="pct"/>
            <w:tcBorders>
              <w:top w:val="nil"/>
              <w:left w:val="nil"/>
              <w:bottom w:val="nil"/>
              <w:right w:val="nil"/>
            </w:tcBorders>
            <w:shd w:val="clear" w:color="auto" w:fill="auto"/>
            <w:noWrap/>
            <w:vAlign w:val="bottom"/>
            <w:hideMark/>
          </w:tcPr>
          <w:p w14:paraId="06B5C09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Maternity, ante natal and child clinics</w:t>
            </w:r>
          </w:p>
        </w:tc>
      </w:tr>
      <w:tr w:rsidR="008F67B5" w:rsidRPr="008F67B5" w14:paraId="14B5DE64" w14:textId="77777777" w:rsidTr="004B4C2C">
        <w:trPr>
          <w:trHeight w:val="57"/>
        </w:trPr>
        <w:tc>
          <w:tcPr>
            <w:tcW w:w="1250" w:type="pct"/>
            <w:tcBorders>
              <w:top w:val="nil"/>
              <w:left w:val="nil"/>
              <w:bottom w:val="nil"/>
              <w:right w:val="nil"/>
            </w:tcBorders>
            <w:shd w:val="clear" w:color="auto" w:fill="auto"/>
            <w:noWrap/>
            <w:vAlign w:val="bottom"/>
            <w:hideMark/>
          </w:tcPr>
          <w:p w14:paraId="47E34E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63DD5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3D3935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clinics</w:t>
            </w:r>
          </w:p>
        </w:tc>
        <w:tc>
          <w:tcPr>
            <w:tcW w:w="1250" w:type="pct"/>
            <w:tcBorders>
              <w:top w:val="nil"/>
              <w:left w:val="nil"/>
              <w:bottom w:val="nil"/>
              <w:right w:val="nil"/>
            </w:tcBorders>
            <w:shd w:val="clear" w:color="auto" w:fill="auto"/>
            <w:noWrap/>
            <w:vAlign w:val="bottom"/>
            <w:hideMark/>
          </w:tcPr>
          <w:p w14:paraId="56D717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Geriatric clinics</w:t>
            </w:r>
          </w:p>
        </w:tc>
      </w:tr>
      <w:tr w:rsidR="008F67B5" w:rsidRPr="008F67B5" w14:paraId="614586D1" w14:textId="77777777" w:rsidTr="004B4C2C">
        <w:trPr>
          <w:trHeight w:val="57"/>
        </w:trPr>
        <w:tc>
          <w:tcPr>
            <w:tcW w:w="1250" w:type="pct"/>
            <w:tcBorders>
              <w:top w:val="nil"/>
              <w:left w:val="nil"/>
              <w:bottom w:val="nil"/>
              <w:right w:val="nil"/>
            </w:tcBorders>
            <w:shd w:val="clear" w:color="auto" w:fill="auto"/>
            <w:noWrap/>
            <w:vAlign w:val="bottom"/>
            <w:hideMark/>
          </w:tcPr>
          <w:p w14:paraId="20214F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8E2DD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724AC7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clinics</w:t>
            </w:r>
          </w:p>
        </w:tc>
        <w:tc>
          <w:tcPr>
            <w:tcW w:w="1250" w:type="pct"/>
            <w:tcBorders>
              <w:top w:val="nil"/>
              <w:left w:val="nil"/>
              <w:bottom w:val="nil"/>
              <w:right w:val="nil"/>
            </w:tcBorders>
            <w:shd w:val="clear" w:color="auto" w:fill="auto"/>
            <w:noWrap/>
            <w:vAlign w:val="bottom"/>
            <w:hideMark/>
          </w:tcPr>
          <w:p w14:paraId="39D2A6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Screening clinics</w:t>
            </w:r>
          </w:p>
        </w:tc>
      </w:tr>
      <w:tr w:rsidR="008F67B5" w:rsidRPr="008F67B5" w14:paraId="07382D4B" w14:textId="77777777" w:rsidTr="004B4C2C">
        <w:trPr>
          <w:trHeight w:val="57"/>
        </w:trPr>
        <w:tc>
          <w:tcPr>
            <w:tcW w:w="1250" w:type="pct"/>
            <w:tcBorders>
              <w:top w:val="nil"/>
              <w:left w:val="nil"/>
              <w:bottom w:val="nil"/>
              <w:right w:val="nil"/>
            </w:tcBorders>
            <w:shd w:val="clear" w:color="auto" w:fill="auto"/>
            <w:noWrap/>
            <w:vAlign w:val="bottom"/>
            <w:hideMark/>
          </w:tcPr>
          <w:p w14:paraId="4351E6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8130F3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4E3C9E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clinics</w:t>
            </w:r>
          </w:p>
        </w:tc>
        <w:tc>
          <w:tcPr>
            <w:tcW w:w="1250" w:type="pct"/>
            <w:tcBorders>
              <w:top w:val="nil"/>
              <w:left w:val="nil"/>
              <w:bottom w:val="nil"/>
              <w:right w:val="nil"/>
            </w:tcBorders>
            <w:shd w:val="clear" w:color="auto" w:fill="auto"/>
            <w:noWrap/>
            <w:vAlign w:val="bottom"/>
            <w:hideMark/>
          </w:tcPr>
          <w:p w14:paraId="069E6F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Addiction treatment clinics</w:t>
            </w:r>
          </w:p>
        </w:tc>
      </w:tr>
      <w:tr w:rsidR="008F67B5" w:rsidRPr="008F67B5" w14:paraId="7C0ED093" w14:textId="77777777" w:rsidTr="004B4C2C">
        <w:trPr>
          <w:trHeight w:val="57"/>
        </w:trPr>
        <w:tc>
          <w:tcPr>
            <w:tcW w:w="1250" w:type="pct"/>
            <w:tcBorders>
              <w:top w:val="nil"/>
              <w:left w:val="nil"/>
              <w:bottom w:val="nil"/>
              <w:right w:val="nil"/>
            </w:tcBorders>
            <w:shd w:val="clear" w:color="auto" w:fill="auto"/>
            <w:noWrap/>
            <w:vAlign w:val="bottom"/>
            <w:hideMark/>
          </w:tcPr>
          <w:p w14:paraId="112E3C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5C3E7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3791BC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Specialised clinics</w:t>
            </w:r>
          </w:p>
        </w:tc>
        <w:tc>
          <w:tcPr>
            <w:tcW w:w="1250" w:type="pct"/>
            <w:tcBorders>
              <w:top w:val="nil"/>
              <w:left w:val="nil"/>
              <w:bottom w:val="nil"/>
              <w:right w:val="nil"/>
            </w:tcBorders>
            <w:shd w:val="clear" w:color="auto" w:fill="auto"/>
            <w:noWrap/>
            <w:vAlign w:val="bottom"/>
            <w:hideMark/>
          </w:tcPr>
          <w:p w14:paraId="6CE72F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Artificial limb centres</w:t>
            </w:r>
          </w:p>
        </w:tc>
      </w:tr>
      <w:tr w:rsidR="008F67B5" w:rsidRPr="008F67B5" w14:paraId="3FDAF50E" w14:textId="77777777" w:rsidTr="004B4C2C">
        <w:trPr>
          <w:trHeight w:val="57"/>
        </w:trPr>
        <w:tc>
          <w:tcPr>
            <w:tcW w:w="1250" w:type="pct"/>
            <w:tcBorders>
              <w:top w:val="nil"/>
              <w:left w:val="nil"/>
              <w:bottom w:val="nil"/>
              <w:right w:val="nil"/>
            </w:tcBorders>
            <w:shd w:val="clear" w:color="auto" w:fill="auto"/>
            <w:noWrap/>
            <w:vAlign w:val="bottom"/>
            <w:hideMark/>
          </w:tcPr>
          <w:p w14:paraId="5F6480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D9DCF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1A20AA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 centres</w:t>
            </w:r>
          </w:p>
        </w:tc>
        <w:tc>
          <w:tcPr>
            <w:tcW w:w="1250" w:type="pct"/>
            <w:tcBorders>
              <w:top w:val="nil"/>
              <w:left w:val="nil"/>
              <w:bottom w:val="nil"/>
              <w:right w:val="nil"/>
            </w:tcBorders>
            <w:shd w:val="clear" w:color="auto" w:fill="auto"/>
            <w:noWrap/>
            <w:vAlign w:val="bottom"/>
            <w:hideMark/>
          </w:tcPr>
          <w:p w14:paraId="723394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Blood donation/transfusion centres</w:t>
            </w:r>
          </w:p>
        </w:tc>
      </w:tr>
      <w:tr w:rsidR="008F67B5" w:rsidRPr="008F67B5" w14:paraId="709E5C84" w14:textId="77777777" w:rsidTr="004B4C2C">
        <w:trPr>
          <w:trHeight w:val="57"/>
        </w:trPr>
        <w:tc>
          <w:tcPr>
            <w:tcW w:w="1250" w:type="pct"/>
            <w:tcBorders>
              <w:top w:val="nil"/>
              <w:left w:val="nil"/>
              <w:bottom w:val="nil"/>
              <w:right w:val="nil"/>
            </w:tcBorders>
            <w:shd w:val="clear" w:color="auto" w:fill="auto"/>
            <w:noWrap/>
            <w:vAlign w:val="bottom"/>
            <w:hideMark/>
          </w:tcPr>
          <w:p w14:paraId="4DF7F6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CA619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4B1F9F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Special centres</w:t>
            </w:r>
          </w:p>
        </w:tc>
        <w:tc>
          <w:tcPr>
            <w:tcW w:w="1250" w:type="pct"/>
            <w:tcBorders>
              <w:top w:val="nil"/>
              <w:left w:val="nil"/>
              <w:bottom w:val="nil"/>
              <w:right w:val="nil"/>
            </w:tcBorders>
            <w:shd w:val="clear" w:color="auto" w:fill="auto"/>
            <w:noWrap/>
            <w:vAlign w:val="bottom"/>
            <w:hideMark/>
          </w:tcPr>
          <w:p w14:paraId="1745EC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Health education centres</w:t>
            </w:r>
          </w:p>
        </w:tc>
      </w:tr>
      <w:tr w:rsidR="008F67B5" w:rsidRPr="008F67B5" w14:paraId="1D97251E" w14:textId="77777777" w:rsidTr="004B4C2C">
        <w:trPr>
          <w:trHeight w:val="57"/>
        </w:trPr>
        <w:tc>
          <w:tcPr>
            <w:tcW w:w="1250" w:type="pct"/>
            <w:tcBorders>
              <w:top w:val="nil"/>
              <w:left w:val="nil"/>
              <w:bottom w:val="nil"/>
              <w:right w:val="nil"/>
            </w:tcBorders>
            <w:shd w:val="clear" w:color="auto" w:fill="auto"/>
            <w:noWrap/>
            <w:vAlign w:val="bottom"/>
            <w:hideMark/>
          </w:tcPr>
          <w:p w14:paraId="065024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BA06E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health care facilities</w:t>
            </w:r>
          </w:p>
        </w:tc>
        <w:tc>
          <w:tcPr>
            <w:tcW w:w="1250" w:type="pct"/>
            <w:tcBorders>
              <w:top w:val="nil"/>
              <w:left w:val="nil"/>
              <w:bottom w:val="nil"/>
              <w:right w:val="nil"/>
            </w:tcBorders>
            <w:shd w:val="clear" w:color="auto" w:fill="auto"/>
            <w:noWrap/>
            <w:vAlign w:val="bottom"/>
            <w:hideMark/>
          </w:tcPr>
          <w:p w14:paraId="64C9FC6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primary health care facilities</w:t>
            </w:r>
          </w:p>
        </w:tc>
        <w:tc>
          <w:tcPr>
            <w:tcW w:w="1250" w:type="pct"/>
            <w:tcBorders>
              <w:top w:val="nil"/>
              <w:left w:val="nil"/>
              <w:bottom w:val="nil"/>
              <w:right w:val="nil"/>
            </w:tcBorders>
            <w:shd w:val="clear" w:color="auto" w:fill="auto"/>
            <w:noWrap/>
            <w:vAlign w:val="bottom"/>
            <w:hideMark/>
          </w:tcPr>
          <w:p w14:paraId="33E61A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Consulting rooms (non-hospital)</w:t>
            </w:r>
          </w:p>
        </w:tc>
      </w:tr>
      <w:tr w:rsidR="008F67B5" w:rsidRPr="008F67B5" w14:paraId="1FB17A4B" w14:textId="77777777" w:rsidTr="004B4C2C">
        <w:trPr>
          <w:trHeight w:val="57"/>
        </w:trPr>
        <w:tc>
          <w:tcPr>
            <w:tcW w:w="1250" w:type="pct"/>
            <w:tcBorders>
              <w:top w:val="nil"/>
              <w:left w:val="nil"/>
              <w:bottom w:val="nil"/>
              <w:right w:val="nil"/>
            </w:tcBorders>
            <w:shd w:val="clear" w:color="auto" w:fill="auto"/>
            <w:noWrap/>
            <w:vAlign w:val="bottom"/>
            <w:hideMark/>
          </w:tcPr>
          <w:p w14:paraId="4A77B8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DFF46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7538D3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Day centres, welfare consultation centres</w:t>
            </w:r>
          </w:p>
        </w:tc>
        <w:tc>
          <w:tcPr>
            <w:tcW w:w="1250" w:type="pct"/>
            <w:tcBorders>
              <w:top w:val="nil"/>
              <w:left w:val="nil"/>
              <w:bottom w:val="nil"/>
              <w:right w:val="nil"/>
            </w:tcBorders>
            <w:shd w:val="clear" w:color="auto" w:fill="auto"/>
            <w:noWrap/>
            <w:vAlign w:val="bottom"/>
            <w:hideMark/>
          </w:tcPr>
          <w:p w14:paraId="2020A6F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Cr?ches</w:t>
            </w:r>
            <w:proofErr w:type="gramEnd"/>
            <w:r w:rsidRPr="008F67B5">
              <w:rPr>
                <w:rFonts w:ascii="Aptos" w:eastAsia="Times New Roman" w:hAnsi="Aptos" w:cs="Times New Roman"/>
                <w:color w:val="000000"/>
                <w:sz w:val="14"/>
                <w:szCs w:val="14"/>
              </w:rPr>
              <w:t>, nurseries</w:t>
            </w:r>
          </w:p>
        </w:tc>
      </w:tr>
      <w:tr w:rsidR="008F67B5" w:rsidRPr="008F67B5" w14:paraId="09B4705F" w14:textId="77777777" w:rsidTr="004B4C2C">
        <w:trPr>
          <w:trHeight w:val="57"/>
        </w:trPr>
        <w:tc>
          <w:tcPr>
            <w:tcW w:w="1250" w:type="pct"/>
            <w:tcBorders>
              <w:top w:val="nil"/>
              <w:left w:val="nil"/>
              <w:bottom w:val="nil"/>
              <w:right w:val="nil"/>
            </w:tcBorders>
            <w:shd w:val="clear" w:color="auto" w:fill="auto"/>
            <w:noWrap/>
            <w:vAlign w:val="bottom"/>
            <w:hideMark/>
          </w:tcPr>
          <w:p w14:paraId="76AD43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00AE3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6CBAE5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Day centres, welfare consultation centres</w:t>
            </w:r>
          </w:p>
        </w:tc>
        <w:tc>
          <w:tcPr>
            <w:tcW w:w="1250" w:type="pct"/>
            <w:tcBorders>
              <w:top w:val="nil"/>
              <w:left w:val="nil"/>
              <w:bottom w:val="nil"/>
              <w:right w:val="nil"/>
            </w:tcBorders>
            <w:shd w:val="clear" w:color="auto" w:fill="auto"/>
            <w:noWrap/>
            <w:vAlign w:val="bottom"/>
            <w:hideMark/>
          </w:tcPr>
          <w:p w14:paraId="590E03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Counselling centres</w:t>
            </w:r>
          </w:p>
        </w:tc>
      </w:tr>
      <w:tr w:rsidR="008F67B5" w:rsidRPr="008F67B5" w14:paraId="7ABCD32B" w14:textId="77777777" w:rsidTr="004B4C2C">
        <w:trPr>
          <w:trHeight w:val="57"/>
        </w:trPr>
        <w:tc>
          <w:tcPr>
            <w:tcW w:w="1250" w:type="pct"/>
            <w:tcBorders>
              <w:top w:val="nil"/>
              <w:left w:val="nil"/>
              <w:bottom w:val="nil"/>
              <w:right w:val="nil"/>
            </w:tcBorders>
            <w:shd w:val="clear" w:color="auto" w:fill="auto"/>
            <w:noWrap/>
            <w:vAlign w:val="bottom"/>
            <w:hideMark/>
          </w:tcPr>
          <w:p w14:paraId="6A4796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57532F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2D5CF0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Day centres, welfare consultation centres</w:t>
            </w:r>
          </w:p>
        </w:tc>
        <w:tc>
          <w:tcPr>
            <w:tcW w:w="1250" w:type="pct"/>
            <w:tcBorders>
              <w:top w:val="nil"/>
              <w:left w:val="nil"/>
              <w:bottom w:val="nil"/>
              <w:right w:val="nil"/>
            </w:tcBorders>
            <w:shd w:val="clear" w:color="auto" w:fill="auto"/>
            <w:noWrap/>
            <w:vAlign w:val="bottom"/>
            <w:hideMark/>
          </w:tcPr>
          <w:p w14:paraId="617258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Citizens</w:t>
            </w:r>
            <w:proofErr w:type="gramEnd"/>
            <w:r w:rsidRPr="008F67B5">
              <w:rPr>
                <w:rFonts w:ascii="Aptos" w:eastAsia="Times New Roman" w:hAnsi="Aptos" w:cs="Times New Roman"/>
                <w:color w:val="000000"/>
                <w:sz w:val="14"/>
                <w:szCs w:val="14"/>
              </w:rPr>
              <w:t xml:space="preserve"> advice bureaux</w:t>
            </w:r>
          </w:p>
        </w:tc>
      </w:tr>
      <w:tr w:rsidR="008F67B5" w:rsidRPr="008F67B5" w14:paraId="2ECFC02F" w14:textId="77777777" w:rsidTr="004B4C2C">
        <w:trPr>
          <w:trHeight w:val="57"/>
        </w:trPr>
        <w:tc>
          <w:tcPr>
            <w:tcW w:w="1250" w:type="pct"/>
            <w:tcBorders>
              <w:top w:val="nil"/>
              <w:left w:val="nil"/>
              <w:bottom w:val="nil"/>
              <w:right w:val="nil"/>
            </w:tcBorders>
            <w:shd w:val="clear" w:color="auto" w:fill="auto"/>
            <w:noWrap/>
            <w:vAlign w:val="bottom"/>
            <w:hideMark/>
          </w:tcPr>
          <w:p w14:paraId="38FE1B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778637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308D69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Day centres, welfare consultation centres</w:t>
            </w:r>
          </w:p>
        </w:tc>
        <w:tc>
          <w:tcPr>
            <w:tcW w:w="1250" w:type="pct"/>
            <w:tcBorders>
              <w:top w:val="nil"/>
              <w:left w:val="nil"/>
              <w:bottom w:val="nil"/>
              <w:right w:val="nil"/>
            </w:tcBorders>
            <w:shd w:val="clear" w:color="auto" w:fill="auto"/>
            <w:noWrap/>
            <w:vAlign w:val="bottom"/>
            <w:hideMark/>
          </w:tcPr>
          <w:p w14:paraId="3C0BE1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advice centres</w:t>
            </w:r>
          </w:p>
        </w:tc>
      </w:tr>
      <w:tr w:rsidR="008F67B5" w:rsidRPr="008F67B5" w14:paraId="763BFB90" w14:textId="77777777" w:rsidTr="004B4C2C">
        <w:trPr>
          <w:trHeight w:val="57"/>
        </w:trPr>
        <w:tc>
          <w:tcPr>
            <w:tcW w:w="1250" w:type="pct"/>
            <w:tcBorders>
              <w:top w:val="nil"/>
              <w:left w:val="nil"/>
              <w:bottom w:val="nil"/>
              <w:right w:val="nil"/>
            </w:tcBorders>
            <w:shd w:val="clear" w:color="auto" w:fill="auto"/>
            <w:noWrap/>
            <w:vAlign w:val="bottom"/>
            <w:hideMark/>
          </w:tcPr>
          <w:p w14:paraId="730CAA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7E8AD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4459BE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Day centres, welfare consultation centres</w:t>
            </w:r>
          </w:p>
        </w:tc>
        <w:tc>
          <w:tcPr>
            <w:tcW w:w="1250" w:type="pct"/>
            <w:tcBorders>
              <w:top w:val="nil"/>
              <w:left w:val="nil"/>
              <w:bottom w:val="nil"/>
              <w:right w:val="nil"/>
            </w:tcBorders>
            <w:shd w:val="clear" w:color="auto" w:fill="auto"/>
            <w:noWrap/>
            <w:vAlign w:val="bottom"/>
            <w:hideMark/>
          </w:tcPr>
          <w:p w14:paraId="41FF32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w:t>
            </w:r>
          </w:p>
        </w:tc>
      </w:tr>
      <w:tr w:rsidR="008F67B5" w:rsidRPr="008F67B5" w14:paraId="7926FDF8" w14:textId="77777777" w:rsidTr="004B4C2C">
        <w:trPr>
          <w:trHeight w:val="57"/>
        </w:trPr>
        <w:tc>
          <w:tcPr>
            <w:tcW w:w="1250" w:type="pct"/>
            <w:tcBorders>
              <w:top w:val="nil"/>
              <w:left w:val="nil"/>
              <w:bottom w:val="nil"/>
              <w:right w:val="nil"/>
            </w:tcBorders>
            <w:shd w:val="clear" w:color="auto" w:fill="auto"/>
            <w:noWrap/>
            <w:vAlign w:val="bottom"/>
            <w:hideMark/>
          </w:tcPr>
          <w:p w14:paraId="762EC5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B4BCD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262733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institutions/homes</w:t>
            </w:r>
          </w:p>
        </w:tc>
        <w:tc>
          <w:tcPr>
            <w:tcW w:w="1250" w:type="pct"/>
            <w:tcBorders>
              <w:top w:val="nil"/>
              <w:left w:val="nil"/>
              <w:bottom w:val="nil"/>
              <w:right w:val="nil"/>
            </w:tcBorders>
            <w:shd w:val="clear" w:color="auto" w:fill="auto"/>
            <w:noWrap/>
            <w:vAlign w:val="bottom"/>
            <w:hideMark/>
          </w:tcPr>
          <w:p w14:paraId="48E7A1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Nursing homes</w:t>
            </w:r>
          </w:p>
        </w:tc>
      </w:tr>
      <w:tr w:rsidR="008F67B5" w:rsidRPr="008F67B5" w14:paraId="4F2EAF64" w14:textId="77777777" w:rsidTr="004B4C2C">
        <w:trPr>
          <w:trHeight w:val="57"/>
        </w:trPr>
        <w:tc>
          <w:tcPr>
            <w:tcW w:w="1250" w:type="pct"/>
            <w:tcBorders>
              <w:top w:val="nil"/>
              <w:left w:val="nil"/>
              <w:bottom w:val="nil"/>
              <w:right w:val="nil"/>
            </w:tcBorders>
            <w:shd w:val="clear" w:color="auto" w:fill="auto"/>
            <w:noWrap/>
            <w:vAlign w:val="bottom"/>
            <w:hideMark/>
          </w:tcPr>
          <w:p w14:paraId="67EA1D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B744B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576F1C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institutions/homes</w:t>
            </w:r>
          </w:p>
        </w:tc>
        <w:tc>
          <w:tcPr>
            <w:tcW w:w="1250" w:type="pct"/>
            <w:tcBorders>
              <w:top w:val="nil"/>
              <w:left w:val="nil"/>
              <w:bottom w:val="nil"/>
              <w:right w:val="nil"/>
            </w:tcBorders>
            <w:shd w:val="clear" w:color="auto" w:fill="auto"/>
            <w:noWrap/>
            <w:vAlign w:val="bottom"/>
            <w:hideMark/>
          </w:tcPr>
          <w:p w14:paraId="5CAF61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Hospices</w:t>
            </w:r>
          </w:p>
        </w:tc>
      </w:tr>
      <w:tr w:rsidR="008F67B5" w:rsidRPr="008F67B5" w14:paraId="7D8CCE49" w14:textId="77777777" w:rsidTr="004B4C2C">
        <w:trPr>
          <w:trHeight w:val="57"/>
        </w:trPr>
        <w:tc>
          <w:tcPr>
            <w:tcW w:w="1250" w:type="pct"/>
            <w:tcBorders>
              <w:top w:val="nil"/>
              <w:left w:val="nil"/>
              <w:bottom w:val="nil"/>
              <w:right w:val="nil"/>
            </w:tcBorders>
            <w:shd w:val="clear" w:color="auto" w:fill="auto"/>
            <w:noWrap/>
            <w:vAlign w:val="bottom"/>
            <w:hideMark/>
          </w:tcPr>
          <w:p w14:paraId="4D0B7F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D1B82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33617A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institutions/homes</w:t>
            </w:r>
          </w:p>
        </w:tc>
        <w:tc>
          <w:tcPr>
            <w:tcW w:w="1250" w:type="pct"/>
            <w:tcBorders>
              <w:top w:val="nil"/>
              <w:left w:val="nil"/>
              <w:bottom w:val="nil"/>
              <w:right w:val="nil"/>
            </w:tcBorders>
            <w:shd w:val="clear" w:color="auto" w:fill="auto"/>
            <w:noWrap/>
            <w:vAlign w:val="bottom"/>
            <w:hideMark/>
          </w:tcPr>
          <w:p w14:paraId="3DA4FD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Convalescent homes</w:t>
            </w:r>
          </w:p>
        </w:tc>
      </w:tr>
      <w:tr w:rsidR="008F67B5" w:rsidRPr="008F67B5" w14:paraId="39A80A71" w14:textId="77777777" w:rsidTr="004B4C2C">
        <w:trPr>
          <w:trHeight w:val="57"/>
        </w:trPr>
        <w:tc>
          <w:tcPr>
            <w:tcW w:w="1250" w:type="pct"/>
            <w:tcBorders>
              <w:top w:val="nil"/>
              <w:left w:val="nil"/>
              <w:bottom w:val="nil"/>
              <w:right w:val="nil"/>
            </w:tcBorders>
            <w:shd w:val="clear" w:color="auto" w:fill="auto"/>
            <w:noWrap/>
            <w:vAlign w:val="bottom"/>
            <w:hideMark/>
          </w:tcPr>
          <w:p w14:paraId="1DD2BC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88EEA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5DD4AA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institutions/homes</w:t>
            </w:r>
          </w:p>
        </w:tc>
        <w:tc>
          <w:tcPr>
            <w:tcW w:w="1250" w:type="pct"/>
            <w:tcBorders>
              <w:top w:val="nil"/>
              <w:left w:val="nil"/>
              <w:bottom w:val="nil"/>
              <w:right w:val="nil"/>
            </w:tcBorders>
            <w:shd w:val="clear" w:color="auto" w:fill="auto"/>
            <w:noWrap/>
            <w:vAlign w:val="bottom"/>
            <w:hideMark/>
          </w:tcPr>
          <w:p w14:paraId="429719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Sanatoria</w:t>
            </w:r>
          </w:p>
        </w:tc>
      </w:tr>
      <w:tr w:rsidR="008F67B5" w:rsidRPr="008F67B5" w14:paraId="0DEF02B6" w14:textId="77777777" w:rsidTr="004B4C2C">
        <w:trPr>
          <w:trHeight w:val="57"/>
        </w:trPr>
        <w:tc>
          <w:tcPr>
            <w:tcW w:w="1250" w:type="pct"/>
            <w:tcBorders>
              <w:top w:val="nil"/>
              <w:left w:val="nil"/>
              <w:bottom w:val="nil"/>
              <w:right w:val="nil"/>
            </w:tcBorders>
            <w:shd w:val="clear" w:color="auto" w:fill="auto"/>
            <w:noWrap/>
            <w:vAlign w:val="bottom"/>
            <w:hideMark/>
          </w:tcPr>
          <w:p w14:paraId="7EA576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CB76A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138AAD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institutions/homes</w:t>
            </w:r>
          </w:p>
        </w:tc>
        <w:tc>
          <w:tcPr>
            <w:tcW w:w="1250" w:type="pct"/>
            <w:tcBorders>
              <w:top w:val="nil"/>
              <w:left w:val="nil"/>
              <w:bottom w:val="nil"/>
              <w:right w:val="nil"/>
            </w:tcBorders>
            <w:shd w:val="clear" w:color="auto" w:fill="auto"/>
            <w:noWrap/>
            <w:vAlign w:val="bottom"/>
            <w:hideMark/>
          </w:tcPr>
          <w:p w14:paraId="4A2BD0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w:t>
            </w:r>
          </w:p>
        </w:tc>
      </w:tr>
      <w:tr w:rsidR="008F67B5" w:rsidRPr="008F67B5" w14:paraId="23C7A81D" w14:textId="77777777" w:rsidTr="004B4C2C">
        <w:trPr>
          <w:trHeight w:val="57"/>
        </w:trPr>
        <w:tc>
          <w:tcPr>
            <w:tcW w:w="1250" w:type="pct"/>
            <w:tcBorders>
              <w:top w:val="nil"/>
              <w:left w:val="nil"/>
              <w:bottom w:val="nil"/>
              <w:right w:val="nil"/>
            </w:tcBorders>
            <w:shd w:val="clear" w:color="auto" w:fill="auto"/>
            <w:noWrap/>
            <w:vAlign w:val="bottom"/>
            <w:hideMark/>
          </w:tcPr>
          <w:p w14:paraId="2547B4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ADB7E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6199803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age of user</w:t>
            </w:r>
          </w:p>
        </w:tc>
        <w:tc>
          <w:tcPr>
            <w:tcW w:w="1250" w:type="pct"/>
            <w:tcBorders>
              <w:top w:val="nil"/>
              <w:left w:val="nil"/>
              <w:bottom w:val="nil"/>
              <w:right w:val="nil"/>
            </w:tcBorders>
            <w:shd w:val="clear" w:color="auto" w:fill="auto"/>
            <w:noWrap/>
            <w:vAlign w:val="bottom"/>
            <w:hideMark/>
          </w:tcPr>
          <w:p w14:paraId="58D94F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Children</w:t>
            </w:r>
          </w:p>
        </w:tc>
      </w:tr>
      <w:tr w:rsidR="008F67B5" w:rsidRPr="008F67B5" w14:paraId="7905762C" w14:textId="77777777" w:rsidTr="004B4C2C">
        <w:trPr>
          <w:trHeight w:val="57"/>
        </w:trPr>
        <w:tc>
          <w:tcPr>
            <w:tcW w:w="1250" w:type="pct"/>
            <w:tcBorders>
              <w:top w:val="nil"/>
              <w:left w:val="nil"/>
              <w:bottom w:val="nil"/>
              <w:right w:val="nil"/>
            </w:tcBorders>
            <w:shd w:val="clear" w:color="auto" w:fill="auto"/>
            <w:noWrap/>
            <w:vAlign w:val="bottom"/>
            <w:hideMark/>
          </w:tcPr>
          <w:p w14:paraId="3D8932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5371D3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50CAE5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age of user</w:t>
            </w:r>
          </w:p>
        </w:tc>
        <w:tc>
          <w:tcPr>
            <w:tcW w:w="1250" w:type="pct"/>
            <w:tcBorders>
              <w:top w:val="nil"/>
              <w:left w:val="nil"/>
              <w:bottom w:val="nil"/>
              <w:right w:val="nil"/>
            </w:tcBorders>
            <w:shd w:val="clear" w:color="auto" w:fill="auto"/>
            <w:noWrap/>
            <w:vAlign w:val="bottom"/>
            <w:hideMark/>
          </w:tcPr>
          <w:p w14:paraId="12C70B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Elderly people</w:t>
            </w:r>
          </w:p>
        </w:tc>
      </w:tr>
      <w:tr w:rsidR="008F67B5" w:rsidRPr="008F67B5" w14:paraId="63AB563B" w14:textId="77777777" w:rsidTr="004B4C2C">
        <w:trPr>
          <w:trHeight w:val="57"/>
        </w:trPr>
        <w:tc>
          <w:tcPr>
            <w:tcW w:w="1250" w:type="pct"/>
            <w:tcBorders>
              <w:top w:val="nil"/>
              <w:left w:val="nil"/>
              <w:bottom w:val="nil"/>
              <w:right w:val="nil"/>
            </w:tcBorders>
            <w:shd w:val="clear" w:color="auto" w:fill="auto"/>
            <w:noWrap/>
            <w:vAlign w:val="bottom"/>
            <w:hideMark/>
          </w:tcPr>
          <w:p w14:paraId="61935D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D6CAC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7D1BCA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2E3C8AF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Chronic invalids, terminally ill people</w:t>
            </w:r>
          </w:p>
        </w:tc>
      </w:tr>
      <w:tr w:rsidR="008F67B5" w:rsidRPr="008F67B5" w14:paraId="13BC1E9E" w14:textId="77777777" w:rsidTr="004B4C2C">
        <w:trPr>
          <w:trHeight w:val="57"/>
        </w:trPr>
        <w:tc>
          <w:tcPr>
            <w:tcW w:w="1250" w:type="pct"/>
            <w:tcBorders>
              <w:top w:val="nil"/>
              <w:left w:val="nil"/>
              <w:bottom w:val="nil"/>
              <w:right w:val="nil"/>
            </w:tcBorders>
            <w:shd w:val="clear" w:color="auto" w:fill="auto"/>
            <w:noWrap/>
            <w:vAlign w:val="bottom"/>
            <w:hideMark/>
          </w:tcPr>
          <w:p w14:paraId="3F17F9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5DE2F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07D53F3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1AE664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Mentally ill</w:t>
            </w:r>
          </w:p>
        </w:tc>
      </w:tr>
      <w:tr w:rsidR="008F67B5" w:rsidRPr="008F67B5" w14:paraId="0D28F1D8" w14:textId="77777777" w:rsidTr="004B4C2C">
        <w:trPr>
          <w:trHeight w:val="57"/>
        </w:trPr>
        <w:tc>
          <w:tcPr>
            <w:tcW w:w="1250" w:type="pct"/>
            <w:tcBorders>
              <w:top w:val="nil"/>
              <w:left w:val="nil"/>
              <w:bottom w:val="nil"/>
              <w:right w:val="nil"/>
            </w:tcBorders>
            <w:shd w:val="clear" w:color="auto" w:fill="auto"/>
            <w:noWrap/>
            <w:vAlign w:val="bottom"/>
            <w:hideMark/>
          </w:tcPr>
          <w:p w14:paraId="32EF40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F879C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307F00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1335AC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Mentally handicapped</w:t>
            </w:r>
          </w:p>
        </w:tc>
      </w:tr>
      <w:tr w:rsidR="008F67B5" w:rsidRPr="008F67B5" w14:paraId="1518A935" w14:textId="77777777" w:rsidTr="004B4C2C">
        <w:trPr>
          <w:trHeight w:val="57"/>
        </w:trPr>
        <w:tc>
          <w:tcPr>
            <w:tcW w:w="1250" w:type="pct"/>
            <w:tcBorders>
              <w:top w:val="nil"/>
              <w:left w:val="nil"/>
              <w:bottom w:val="nil"/>
              <w:right w:val="nil"/>
            </w:tcBorders>
            <w:shd w:val="clear" w:color="auto" w:fill="auto"/>
            <w:noWrap/>
            <w:vAlign w:val="bottom"/>
            <w:hideMark/>
          </w:tcPr>
          <w:p w14:paraId="76D298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82E66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772C06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6F0104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Physically handicapped</w:t>
            </w:r>
          </w:p>
        </w:tc>
      </w:tr>
      <w:tr w:rsidR="008F67B5" w:rsidRPr="008F67B5" w14:paraId="3C93015E" w14:textId="77777777" w:rsidTr="004B4C2C">
        <w:trPr>
          <w:trHeight w:val="57"/>
        </w:trPr>
        <w:tc>
          <w:tcPr>
            <w:tcW w:w="1250" w:type="pct"/>
            <w:tcBorders>
              <w:top w:val="nil"/>
              <w:left w:val="nil"/>
              <w:bottom w:val="nil"/>
              <w:right w:val="nil"/>
            </w:tcBorders>
            <w:shd w:val="clear" w:color="auto" w:fill="auto"/>
            <w:noWrap/>
            <w:vAlign w:val="bottom"/>
            <w:hideMark/>
          </w:tcPr>
          <w:p w14:paraId="6E2026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62666B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0E356E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32D551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Addicts</w:t>
            </w:r>
          </w:p>
        </w:tc>
      </w:tr>
      <w:tr w:rsidR="008F67B5" w:rsidRPr="008F67B5" w14:paraId="127C6561" w14:textId="77777777" w:rsidTr="004B4C2C">
        <w:trPr>
          <w:trHeight w:val="57"/>
        </w:trPr>
        <w:tc>
          <w:tcPr>
            <w:tcW w:w="1250" w:type="pct"/>
            <w:tcBorders>
              <w:top w:val="nil"/>
              <w:left w:val="nil"/>
              <w:bottom w:val="nil"/>
              <w:right w:val="nil"/>
            </w:tcBorders>
            <w:shd w:val="clear" w:color="auto" w:fill="auto"/>
            <w:noWrap/>
            <w:vAlign w:val="bottom"/>
            <w:hideMark/>
          </w:tcPr>
          <w:p w14:paraId="6EA83B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711D4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1222E3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5F7B26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Homeless people</w:t>
            </w:r>
          </w:p>
        </w:tc>
      </w:tr>
      <w:tr w:rsidR="008F67B5" w:rsidRPr="008F67B5" w14:paraId="04CA8138" w14:textId="77777777" w:rsidTr="004B4C2C">
        <w:trPr>
          <w:trHeight w:val="57"/>
        </w:trPr>
        <w:tc>
          <w:tcPr>
            <w:tcW w:w="1250" w:type="pct"/>
            <w:tcBorders>
              <w:top w:val="nil"/>
              <w:left w:val="nil"/>
              <w:bottom w:val="nil"/>
              <w:right w:val="nil"/>
            </w:tcBorders>
            <w:shd w:val="clear" w:color="auto" w:fill="auto"/>
            <w:noWrap/>
            <w:vAlign w:val="bottom"/>
            <w:hideMark/>
          </w:tcPr>
          <w:p w14:paraId="494A03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377B914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1A807E8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4E82A3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Victims of abuse</w:t>
            </w:r>
          </w:p>
        </w:tc>
      </w:tr>
      <w:tr w:rsidR="008F67B5" w:rsidRPr="008F67B5" w14:paraId="260A1654" w14:textId="77777777" w:rsidTr="004B4C2C">
        <w:trPr>
          <w:trHeight w:val="57"/>
        </w:trPr>
        <w:tc>
          <w:tcPr>
            <w:tcW w:w="1250" w:type="pct"/>
            <w:tcBorders>
              <w:top w:val="nil"/>
              <w:left w:val="nil"/>
              <w:bottom w:val="nil"/>
              <w:right w:val="nil"/>
            </w:tcBorders>
            <w:shd w:val="clear" w:color="auto" w:fill="auto"/>
            <w:noWrap/>
            <w:vAlign w:val="bottom"/>
            <w:hideMark/>
          </w:tcPr>
          <w:p w14:paraId="67CBFF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802DC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40CD10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160DAF4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People with marriage problems</w:t>
            </w:r>
          </w:p>
        </w:tc>
      </w:tr>
      <w:tr w:rsidR="008F67B5" w:rsidRPr="008F67B5" w14:paraId="55A579A2" w14:textId="77777777" w:rsidTr="004B4C2C">
        <w:trPr>
          <w:trHeight w:val="57"/>
        </w:trPr>
        <w:tc>
          <w:tcPr>
            <w:tcW w:w="1250" w:type="pct"/>
            <w:tcBorders>
              <w:top w:val="nil"/>
              <w:left w:val="nil"/>
              <w:bottom w:val="nil"/>
              <w:right w:val="nil"/>
            </w:tcBorders>
            <w:shd w:val="clear" w:color="auto" w:fill="auto"/>
            <w:noWrap/>
            <w:vAlign w:val="bottom"/>
            <w:hideMark/>
          </w:tcPr>
          <w:p w14:paraId="6C075E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1C8A5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398BEE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By other characteristics of user</w:t>
            </w:r>
          </w:p>
        </w:tc>
        <w:tc>
          <w:tcPr>
            <w:tcW w:w="1250" w:type="pct"/>
            <w:tcBorders>
              <w:top w:val="nil"/>
              <w:left w:val="nil"/>
              <w:bottom w:val="nil"/>
              <w:right w:val="nil"/>
            </w:tcBorders>
            <w:shd w:val="clear" w:color="auto" w:fill="auto"/>
            <w:noWrap/>
            <w:vAlign w:val="bottom"/>
            <w:hideMark/>
          </w:tcPr>
          <w:p w14:paraId="483FE0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People on probation</w:t>
            </w:r>
          </w:p>
        </w:tc>
      </w:tr>
      <w:tr w:rsidR="008F67B5" w:rsidRPr="008F67B5" w14:paraId="1C20BCD4" w14:textId="77777777" w:rsidTr="004B4C2C">
        <w:trPr>
          <w:trHeight w:val="57"/>
        </w:trPr>
        <w:tc>
          <w:tcPr>
            <w:tcW w:w="1250" w:type="pct"/>
            <w:tcBorders>
              <w:top w:val="nil"/>
              <w:left w:val="nil"/>
              <w:bottom w:val="nil"/>
              <w:right w:val="nil"/>
            </w:tcBorders>
            <w:shd w:val="clear" w:color="auto" w:fill="auto"/>
            <w:noWrap/>
            <w:vAlign w:val="bottom"/>
            <w:hideMark/>
          </w:tcPr>
          <w:p w14:paraId="48380D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97A06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49553D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welfare facilities</w:t>
            </w:r>
          </w:p>
        </w:tc>
        <w:tc>
          <w:tcPr>
            <w:tcW w:w="1250" w:type="pct"/>
            <w:tcBorders>
              <w:top w:val="nil"/>
              <w:left w:val="nil"/>
              <w:bottom w:val="nil"/>
              <w:right w:val="nil"/>
            </w:tcBorders>
            <w:shd w:val="clear" w:color="auto" w:fill="auto"/>
            <w:noWrap/>
            <w:vAlign w:val="bottom"/>
            <w:hideMark/>
          </w:tcPr>
          <w:p w14:paraId="661A5AF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Overnight accommodation</w:t>
            </w:r>
          </w:p>
        </w:tc>
      </w:tr>
      <w:tr w:rsidR="008F67B5" w:rsidRPr="008F67B5" w14:paraId="4971F2A9" w14:textId="77777777" w:rsidTr="004B4C2C">
        <w:trPr>
          <w:trHeight w:val="57"/>
        </w:trPr>
        <w:tc>
          <w:tcPr>
            <w:tcW w:w="1250" w:type="pct"/>
            <w:tcBorders>
              <w:top w:val="nil"/>
              <w:left w:val="nil"/>
              <w:bottom w:val="nil"/>
              <w:right w:val="nil"/>
            </w:tcBorders>
            <w:shd w:val="clear" w:color="auto" w:fill="auto"/>
            <w:noWrap/>
            <w:vAlign w:val="bottom"/>
            <w:hideMark/>
          </w:tcPr>
          <w:p w14:paraId="2EF8D7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B73E6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485D53E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welfare facilities</w:t>
            </w:r>
          </w:p>
        </w:tc>
        <w:tc>
          <w:tcPr>
            <w:tcW w:w="1250" w:type="pct"/>
            <w:tcBorders>
              <w:top w:val="nil"/>
              <w:left w:val="nil"/>
              <w:bottom w:val="nil"/>
              <w:right w:val="nil"/>
            </w:tcBorders>
            <w:shd w:val="clear" w:color="auto" w:fill="auto"/>
            <w:noWrap/>
            <w:vAlign w:val="bottom"/>
            <w:hideMark/>
          </w:tcPr>
          <w:p w14:paraId="3F6965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Short stay accommodation</w:t>
            </w:r>
          </w:p>
        </w:tc>
      </w:tr>
      <w:tr w:rsidR="008F67B5" w:rsidRPr="008F67B5" w14:paraId="681EA34C" w14:textId="77777777" w:rsidTr="004B4C2C">
        <w:trPr>
          <w:trHeight w:val="57"/>
        </w:trPr>
        <w:tc>
          <w:tcPr>
            <w:tcW w:w="1250" w:type="pct"/>
            <w:tcBorders>
              <w:top w:val="nil"/>
              <w:left w:val="nil"/>
              <w:bottom w:val="nil"/>
              <w:right w:val="nil"/>
            </w:tcBorders>
            <w:shd w:val="clear" w:color="auto" w:fill="auto"/>
            <w:noWrap/>
            <w:vAlign w:val="bottom"/>
            <w:hideMark/>
          </w:tcPr>
          <w:p w14:paraId="33770AC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8E5FF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Welfare facilities, homes</w:t>
            </w:r>
          </w:p>
        </w:tc>
        <w:tc>
          <w:tcPr>
            <w:tcW w:w="1250" w:type="pct"/>
            <w:tcBorders>
              <w:top w:val="nil"/>
              <w:left w:val="nil"/>
              <w:bottom w:val="nil"/>
              <w:right w:val="nil"/>
            </w:tcBorders>
            <w:shd w:val="clear" w:color="auto" w:fill="auto"/>
            <w:noWrap/>
            <w:vAlign w:val="bottom"/>
            <w:hideMark/>
          </w:tcPr>
          <w:p w14:paraId="2A986D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welfare facilities</w:t>
            </w:r>
          </w:p>
        </w:tc>
        <w:tc>
          <w:tcPr>
            <w:tcW w:w="1250" w:type="pct"/>
            <w:tcBorders>
              <w:top w:val="nil"/>
              <w:left w:val="nil"/>
              <w:bottom w:val="nil"/>
              <w:right w:val="nil"/>
            </w:tcBorders>
            <w:shd w:val="clear" w:color="auto" w:fill="auto"/>
            <w:noWrap/>
            <w:vAlign w:val="bottom"/>
            <w:hideMark/>
          </w:tcPr>
          <w:p w14:paraId="349F8E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Long stay accommodation</w:t>
            </w:r>
          </w:p>
        </w:tc>
      </w:tr>
      <w:tr w:rsidR="008F67B5" w:rsidRPr="008F67B5" w14:paraId="08327636" w14:textId="77777777" w:rsidTr="004B4C2C">
        <w:trPr>
          <w:trHeight w:val="57"/>
        </w:trPr>
        <w:tc>
          <w:tcPr>
            <w:tcW w:w="1250" w:type="pct"/>
            <w:tcBorders>
              <w:top w:val="nil"/>
              <w:left w:val="nil"/>
              <w:bottom w:val="nil"/>
              <w:right w:val="nil"/>
            </w:tcBorders>
            <w:shd w:val="clear" w:color="auto" w:fill="auto"/>
            <w:noWrap/>
            <w:vAlign w:val="bottom"/>
            <w:hideMark/>
          </w:tcPr>
          <w:p w14:paraId="7A6B8EF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0B58C3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67574F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1B9041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Fish</w:t>
            </w:r>
          </w:p>
        </w:tc>
      </w:tr>
      <w:tr w:rsidR="008F67B5" w:rsidRPr="008F67B5" w14:paraId="49DC3933" w14:textId="77777777" w:rsidTr="004B4C2C">
        <w:trPr>
          <w:trHeight w:val="57"/>
        </w:trPr>
        <w:tc>
          <w:tcPr>
            <w:tcW w:w="1250" w:type="pct"/>
            <w:tcBorders>
              <w:top w:val="nil"/>
              <w:left w:val="nil"/>
              <w:bottom w:val="nil"/>
              <w:right w:val="nil"/>
            </w:tcBorders>
            <w:shd w:val="clear" w:color="auto" w:fill="auto"/>
            <w:noWrap/>
            <w:vAlign w:val="bottom"/>
            <w:hideMark/>
          </w:tcPr>
          <w:p w14:paraId="12EDBC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55F8E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7DDD56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2F50CD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Cats, dogs (kennels)</w:t>
            </w:r>
          </w:p>
        </w:tc>
      </w:tr>
      <w:tr w:rsidR="008F67B5" w:rsidRPr="008F67B5" w14:paraId="3EA6AE7C" w14:textId="77777777" w:rsidTr="004B4C2C">
        <w:trPr>
          <w:trHeight w:val="57"/>
        </w:trPr>
        <w:tc>
          <w:tcPr>
            <w:tcW w:w="1250" w:type="pct"/>
            <w:tcBorders>
              <w:top w:val="nil"/>
              <w:left w:val="nil"/>
              <w:bottom w:val="nil"/>
              <w:right w:val="nil"/>
            </w:tcBorders>
            <w:shd w:val="clear" w:color="auto" w:fill="auto"/>
            <w:noWrap/>
            <w:vAlign w:val="bottom"/>
            <w:hideMark/>
          </w:tcPr>
          <w:p w14:paraId="208B2B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15FF5D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00A65D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0969E5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Horses (stables)</w:t>
            </w:r>
          </w:p>
        </w:tc>
      </w:tr>
      <w:tr w:rsidR="008F67B5" w:rsidRPr="008F67B5" w14:paraId="10E9DC0D" w14:textId="77777777" w:rsidTr="004B4C2C">
        <w:trPr>
          <w:trHeight w:val="57"/>
        </w:trPr>
        <w:tc>
          <w:tcPr>
            <w:tcW w:w="1250" w:type="pct"/>
            <w:tcBorders>
              <w:top w:val="nil"/>
              <w:left w:val="nil"/>
              <w:bottom w:val="nil"/>
              <w:right w:val="nil"/>
            </w:tcBorders>
            <w:shd w:val="clear" w:color="auto" w:fill="auto"/>
            <w:noWrap/>
            <w:vAlign w:val="bottom"/>
            <w:hideMark/>
          </w:tcPr>
          <w:p w14:paraId="1B8093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EB757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4AA359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77B90B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Cattle</w:t>
            </w:r>
          </w:p>
        </w:tc>
      </w:tr>
      <w:tr w:rsidR="008F67B5" w:rsidRPr="008F67B5" w14:paraId="3E3A53E3" w14:textId="77777777" w:rsidTr="004B4C2C">
        <w:trPr>
          <w:trHeight w:val="57"/>
        </w:trPr>
        <w:tc>
          <w:tcPr>
            <w:tcW w:w="1250" w:type="pct"/>
            <w:tcBorders>
              <w:top w:val="nil"/>
              <w:left w:val="nil"/>
              <w:bottom w:val="nil"/>
              <w:right w:val="nil"/>
            </w:tcBorders>
            <w:shd w:val="clear" w:color="auto" w:fill="auto"/>
            <w:noWrap/>
            <w:vAlign w:val="bottom"/>
            <w:hideMark/>
          </w:tcPr>
          <w:p w14:paraId="76AB889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2DA490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1D520C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6FA594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Sheep, goats</w:t>
            </w:r>
          </w:p>
        </w:tc>
      </w:tr>
      <w:tr w:rsidR="008F67B5" w:rsidRPr="008F67B5" w14:paraId="76FDF3F0" w14:textId="77777777" w:rsidTr="004B4C2C">
        <w:trPr>
          <w:trHeight w:val="57"/>
        </w:trPr>
        <w:tc>
          <w:tcPr>
            <w:tcW w:w="1250" w:type="pct"/>
            <w:tcBorders>
              <w:top w:val="nil"/>
              <w:left w:val="nil"/>
              <w:bottom w:val="nil"/>
              <w:right w:val="nil"/>
            </w:tcBorders>
            <w:shd w:val="clear" w:color="auto" w:fill="auto"/>
            <w:noWrap/>
            <w:vAlign w:val="bottom"/>
            <w:hideMark/>
          </w:tcPr>
          <w:p w14:paraId="5EB0EE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44C13A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43DD62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1F0AA8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Pigs</w:t>
            </w:r>
          </w:p>
        </w:tc>
      </w:tr>
      <w:tr w:rsidR="008F67B5" w:rsidRPr="008F67B5" w14:paraId="4B48C3EE" w14:textId="77777777" w:rsidTr="004B4C2C">
        <w:trPr>
          <w:trHeight w:val="57"/>
        </w:trPr>
        <w:tc>
          <w:tcPr>
            <w:tcW w:w="1250" w:type="pct"/>
            <w:tcBorders>
              <w:top w:val="nil"/>
              <w:left w:val="nil"/>
              <w:bottom w:val="nil"/>
              <w:right w:val="nil"/>
            </w:tcBorders>
            <w:shd w:val="clear" w:color="auto" w:fill="auto"/>
            <w:noWrap/>
            <w:vAlign w:val="bottom"/>
            <w:hideMark/>
          </w:tcPr>
          <w:p w14:paraId="078438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6773E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579AB0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645FD3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Birds, poultry</w:t>
            </w:r>
          </w:p>
        </w:tc>
      </w:tr>
      <w:tr w:rsidR="008F67B5" w:rsidRPr="008F67B5" w14:paraId="01607221" w14:textId="77777777" w:rsidTr="004B4C2C">
        <w:trPr>
          <w:trHeight w:val="57"/>
        </w:trPr>
        <w:tc>
          <w:tcPr>
            <w:tcW w:w="1250" w:type="pct"/>
            <w:tcBorders>
              <w:top w:val="nil"/>
              <w:left w:val="nil"/>
              <w:bottom w:val="nil"/>
              <w:right w:val="nil"/>
            </w:tcBorders>
            <w:shd w:val="clear" w:color="auto" w:fill="auto"/>
            <w:noWrap/>
            <w:vAlign w:val="bottom"/>
            <w:hideMark/>
          </w:tcPr>
          <w:p w14:paraId="419155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Medical, health, welfare facilities</w:t>
            </w:r>
          </w:p>
        </w:tc>
        <w:tc>
          <w:tcPr>
            <w:tcW w:w="1250" w:type="pct"/>
            <w:tcBorders>
              <w:top w:val="nil"/>
              <w:left w:val="nil"/>
              <w:bottom w:val="nil"/>
              <w:right w:val="nil"/>
            </w:tcBorders>
            <w:shd w:val="clear" w:color="auto" w:fill="auto"/>
            <w:noWrap/>
            <w:vAlign w:val="bottom"/>
            <w:hideMark/>
          </w:tcPr>
          <w:p w14:paraId="7F93B4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welfare facilities</w:t>
            </w:r>
          </w:p>
        </w:tc>
        <w:tc>
          <w:tcPr>
            <w:tcW w:w="1250" w:type="pct"/>
            <w:tcBorders>
              <w:top w:val="nil"/>
              <w:left w:val="nil"/>
              <w:bottom w:val="nil"/>
              <w:right w:val="nil"/>
            </w:tcBorders>
            <w:shd w:val="clear" w:color="auto" w:fill="auto"/>
            <w:noWrap/>
            <w:vAlign w:val="bottom"/>
            <w:hideMark/>
          </w:tcPr>
          <w:p w14:paraId="607579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Animal rearing and living facilities</w:t>
            </w:r>
          </w:p>
        </w:tc>
        <w:tc>
          <w:tcPr>
            <w:tcW w:w="1250" w:type="pct"/>
            <w:tcBorders>
              <w:top w:val="nil"/>
              <w:left w:val="nil"/>
              <w:bottom w:val="nil"/>
              <w:right w:val="nil"/>
            </w:tcBorders>
            <w:shd w:val="clear" w:color="auto" w:fill="auto"/>
            <w:noWrap/>
            <w:vAlign w:val="bottom"/>
            <w:hideMark/>
          </w:tcPr>
          <w:p w14:paraId="15BFFD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animal living and rearing facilities</w:t>
            </w:r>
          </w:p>
        </w:tc>
      </w:tr>
      <w:tr w:rsidR="008F67B5" w:rsidRPr="008F67B5" w14:paraId="7F43F968" w14:textId="77777777" w:rsidTr="004B4C2C">
        <w:trPr>
          <w:trHeight w:val="57"/>
        </w:trPr>
        <w:tc>
          <w:tcPr>
            <w:tcW w:w="1250" w:type="pct"/>
            <w:tcBorders>
              <w:top w:val="nil"/>
              <w:left w:val="nil"/>
              <w:bottom w:val="nil"/>
              <w:right w:val="nil"/>
            </w:tcBorders>
            <w:shd w:val="clear" w:color="auto" w:fill="auto"/>
            <w:noWrap/>
            <w:vAlign w:val="bottom"/>
            <w:hideMark/>
          </w:tcPr>
          <w:p w14:paraId="6C071A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78147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65A254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1F89A9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w:t>
            </w:r>
          </w:p>
        </w:tc>
      </w:tr>
      <w:tr w:rsidR="008F67B5" w:rsidRPr="008F67B5" w14:paraId="615505BE" w14:textId="77777777" w:rsidTr="004B4C2C">
        <w:trPr>
          <w:trHeight w:val="57"/>
        </w:trPr>
        <w:tc>
          <w:tcPr>
            <w:tcW w:w="1250" w:type="pct"/>
            <w:tcBorders>
              <w:top w:val="nil"/>
              <w:left w:val="nil"/>
              <w:bottom w:val="nil"/>
              <w:right w:val="nil"/>
            </w:tcBorders>
            <w:shd w:val="clear" w:color="auto" w:fill="auto"/>
            <w:noWrap/>
            <w:vAlign w:val="bottom"/>
            <w:hideMark/>
          </w:tcPr>
          <w:p w14:paraId="6DC4061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42B5F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5F0615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0779A8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Bars</w:t>
            </w:r>
          </w:p>
        </w:tc>
      </w:tr>
      <w:tr w:rsidR="008F67B5" w:rsidRPr="008F67B5" w14:paraId="602BDF57" w14:textId="77777777" w:rsidTr="004B4C2C">
        <w:trPr>
          <w:trHeight w:val="57"/>
        </w:trPr>
        <w:tc>
          <w:tcPr>
            <w:tcW w:w="1250" w:type="pct"/>
            <w:tcBorders>
              <w:top w:val="nil"/>
              <w:left w:val="nil"/>
              <w:bottom w:val="nil"/>
              <w:right w:val="nil"/>
            </w:tcBorders>
            <w:shd w:val="clear" w:color="auto" w:fill="auto"/>
            <w:noWrap/>
            <w:vAlign w:val="bottom"/>
            <w:hideMark/>
          </w:tcPr>
          <w:p w14:paraId="15CA32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8F96E0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63FDB3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16D40E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Taverns</w:t>
            </w:r>
          </w:p>
        </w:tc>
      </w:tr>
      <w:tr w:rsidR="008F67B5" w:rsidRPr="008F67B5" w14:paraId="05113758" w14:textId="77777777" w:rsidTr="004B4C2C">
        <w:trPr>
          <w:trHeight w:val="57"/>
        </w:trPr>
        <w:tc>
          <w:tcPr>
            <w:tcW w:w="1250" w:type="pct"/>
            <w:tcBorders>
              <w:top w:val="nil"/>
              <w:left w:val="nil"/>
              <w:bottom w:val="nil"/>
              <w:right w:val="nil"/>
            </w:tcBorders>
            <w:shd w:val="clear" w:color="auto" w:fill="auto"/>
            <w:noWrap/>
            <w:vAlign w:val="bottom"/>
            <w:hideMark/>
          </w:tcPr>
          <w:p w14:paraId="0E23E5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229F6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6EE7AF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494C09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Cocktail lounges</w:t>
            </w:r>
          </w:p>
        </w:tc>
      </w:tr>
      <w:tr w:rsidR="008F67B5" w:rsidRPr="008F67B5" w14:paraId="584B02CC" w14:textId="77777777" w:rsidTr="004B4C2C">
        <w:trPr>
          <w:trHeight w:val="57"/>
        </w:trPr>
        <w:tc>
          <w:tcPr>
            <w:tcW w:w="1250" w:type="pct"/>
            <w:tcBorders>
              <w:top w:val="nil"/>
              <w:left w:val="nil"/>
              <w:bottom w:val="nil"/>
              <w:right w:val="nil"/>
            </w:tcBorders>
            <w:shd w:val="clear" w:color="auto" w:fill="auto"/>
            <w:noWrap/>
            <w:vAlign w:val="bottom"/>
            <w:hideMark/>
          </w:tcPr>
          <w:p w14:paraId="0084E1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4D227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0D4327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645628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Tap rooms</w:t>
            </w:r>
          </w:p>
        </w:tc>
      </w:tr>
      <w:tr w:rsidR="008F67B5" w:rsidRPr="008F67B5" w14:paraId="5AD28081" w14:textId="77777777" w:rsidTr="004B4C2C">
        <w:trPr>
          <w:trHeight w:val="57"/>
        </w:trPr>
        <w:tc>
          <w:tcPr>
            <w:tcW w:w="1250" w:type="pct"/>
            <w:tcBorders>
              <w:top w:val="nil"/>
              <w:left w:val="nil"/>
              <w:bottom w:val="nil"/>
              <w:right w:val="nil"/>
            </w:tcBorders>
            <w:shd w:val="clear" w:color="auto" w:fill="auto"/>
            <w:noWrap/>
            <w:vAlign w:val="bottom"/>
            <w:hideMark/>
          </w:tcPr>
          <w:p w14:paraId="50B71F2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C3218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48EB1B9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7E8F4E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Beer gardens</w:t>
            </w:r>
          </w:p>
        </w:tc>
      </w:tr>
      <w:tr w:rsidR="008F67B5" w:rsidRPr="008F67B5" w14:paraId="49A654F0" w14:textId="77777777" w:rsidTr="004B4C2C">
        <w:trPr>
          <w:trHeight w:val="57"/>
        </w:trPr>
        <w:tc>
          <w:tcPr>
            <w:tcW w:w="1250" w:type="pct"/>
            <w:tcBorders>
              <w:top w:val="nil"/>
              <w:left w:val="nil"/>
              <w:bottom w:val="nil"/>
              <w:right w:val="nil"/>
            </w:tcBorders>
            <w:shd w:val="clear" w:color="auto" w:fill="auto"/>
            <w:noWrap/>
            <w:vAlign w:val="bottom"/>
            <w:hideMark/>
          </w:tcPr>
          <w:p w14:paraId="5898C2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769DE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3399CF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2EB3FA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Function rooms</w:t>
            </w:r>
          </w:p>
        </w:tc>
      </w:tr>
      <w:tr w:rsidR="008F67B5" w:rsidRPr="008F67B5" w14:paraId="2AE2203B" w14:textId="77777777" w:rsidTr="004B4C2C">
        <w:trPr>
          <w:trHeight w:val="57"/>
        </w:trPr>
        <w:tc>
          <w:tcPr>
            <w:tcW w:w="1250" w:type="pct"/>
            <w:tcBorders>
              <w:top w:val="nil"/>
              <w:left w:val="nil"/>
              <w:bottom w:val="nil"/>
              <w:right w:val="nil"/>
            </w:tcBorders>
            <w:shd w:val="clear" w:color="auto" w:fill="auto"/>
            <w:noWrap/>
            <w:vAlign w:val="bottom"/>
            <w:hideMark/>
          </w:tcPr>
          <w:p w14:paraId="0D154A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4E4D0C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592B39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houses etc.</w:t>
            </w:r>
          </w:p>
        </w:tc>
        <w:tc>
          <w:tcPr>
            <w:tcW w:w="1250" w:type="pct"/>
            <w:tcBorders>
              <w:top w:val="nil"/>
              <w:left w:val="nil"/>
              <w:bottom w:val="nil"/>
              <w:right w:val="nil"/>
            </w:tcBorders>
            <w:shd w:val="clear" w:color="auto" w:fill="auto"/>
            <w:noWrap/>
            <w:vAlign w:val="bottom"/>
            <w:hideMark/>
          </w:tcPr>
          <w:p w14:paraId="6A3FC1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licensed premises</w:t>
            </w:r>
          </w:p>
        </w:tc>
      </w:tr>
      <w:tr w:rsidR="008F67B5" w:rsidRPr="008F67B5" w14:paraId="2ACD6071" w14:textId="77777777" w:rsidTr="004B4C2C">
        <w:trPr>
          <w:trHeight w:val="57"/>
        </w:trPr>
        <w:tc>
          <w:tcPr>
            <w:tcW w:w="1250" w:type="pct"/>
            <w:tcBorders>
              <w:top w:val="nil"/>
              <w:left w:val="nil"/>
              <w:bottom w:val="nil"/>
              <w:right w:val="nil"/>
            </w:tcBorders>
            <w:shd w:val="clear" w:color="auto" w:fill="auto"/>
            <w:noWrap/>
            <w:vAlign w:val="bottom"/>
            <w:hideMark/>
          </w:tcPr>
          <w:p w14:paraId="3FFB45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59AF0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441972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preparation, storage facilities, kitchens</w:t>
            </w:r>
          </w:p>
        </w:tc>
        <w:tc>
          <w:tcPr>
            <w:tcW w:w="1250" w:type="pct"/>
            <w:tcBorders>
              <w:top w:val="nil"/>
              <w:left w:val="nil"/>
              <w:bottom w:val="nil"/>
              <w:right w:val="nil"/>
            </w:tcBorders>
            <w:shd w:val="clear" w:color="auto" w:fill="auto"/>
            <w:noWrap/>
            <w:vAlign w:val="bottom"/>
            <w:hideMark/>
          </w:tcPr>
          <w:p w14:paraId="1F4811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Larders</w:t>
            </w:r>
          </w:p>
        </w:tc>
      </w:tr>
      <w:tr w:rsidR="008F67B5" w:rsidRPr="008F67B5" w14:paraId="1F5CFB51" w14:textId="77777777" w:rsidTr="004B4C2C">
        <w:trPr>
          <w:trHeight w:val="57"/>
        </w:trPr>
        <w:tc>
          <w:tcPr>
            <w:tcW w:w="1250" w:type="pct"/>
            <w:tcBorders>
              <w:top w:val="nil"/>
              <w:left w:val="nil"/>
              <w:bottom w:val="nil"/>
              <w:right w:val="nil"/>
            </w:tcBorders>
            <w:shd w:val="clear" w:color="auto" w:fill="auto"/>
            <w:noWrap/>
            <w:vAlign w:val="bottom"/>
            <w:hideMark/>
          </w:tcPr>
          <w:p w14:paraId="23F986E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36B7FF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4BC6B1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preparation, storage facilities, kitchens</w:t>
            </w:r>
          </w:p>
        </w:tc>
        <w:tc>
          <w:tcPr>
            <w:tcW w:w="1250" w:type="pct"/>
            <w:tcBorders>
              <w:top w:val="nil"/>
              <w:left w:val="nil"/>
              <w:bottom w:val="nil"/>
              <w:right w:val="nil"/>
            </w:tcBorders>
            <w:shd w:val="clear" w:color="auto" w:fill="auto"/>
            <w:noWrap/>
            <w:vAlign w:val="bottom"/>
            <w:hideMark/>
          </w:tcPr>
          <w:p w14:paraId="20956C0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Cook/chill facilities</w:t>
            </w:r>
          </w:p>
        </w:tc>
      </w:tr>
      <w:tr w:rsidR="008F67B5" w:rsidRPr="008F67B5" w14:paraId="144C8C2C" w14:textId="77777777" w:rsidTr="004B4C2C">
        <w:trPr>
          <w:trHeight w:val="57"/>
        </w:trPr>
        <w:tc>
          <w:tcPr>
            <w:tcW w:w="1250" w:type="pct"/>
            <w:tcBorders>
              <w:top w:val="nil"/>
              <w:left w:val="nil"/>
              <w:bottom w:val="nil"/>
              <w:right w:val="nil"/>
            </w:tcBorders>
            <w:shd w:val="clear" w:color="auto" w:fill="auto"/>
            <w:noWrap/>
            <w:vAlign w:val="bottom"/>
            <w:hideMark/>
          </w:tcPr>
          <w:p w14:paraId="4D2218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301500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30BCB9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preparation, storage facilities, kitchens</w:t>
            </w:r>
          </w:p>
        </w:tc>
        <w:tc>
          <w:tcPr>
            <w:tcW w:w="1250" w:type="pct"/>
            <w:tcBorders>
              <w:top w:val="nil"/>
              <w:left w:val="nil"/>
              <w:bottom w:val="nil"/>
              <w:right w:val="nil"/>
            </w:tcBorders>
            <w:shd w:val="clear" w:color="auto" w:fill="auto"/>
            <w:noWrap/>
            <w:vAlign w:val="bottom"/>
            <w:hideMark/>
          </w:tcPr>
          <w:p w14:paraId="5312D3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Waste food handling facilities</w:t>
            </w:r>
          </w:p>
        </w:tc>
      </w:tr>
      <w:tr w:rsidR="008F67B5" w:rsidRPr="008F67B5" w14:paraId="093340DA" w14:textId="77777777" w:rsidTr="004B4C2C">
        <w:trPr>
          <w:trHeight w:val="57"/>
        </w:trPr>
        <w:tc>
          <w:tcPr>
            <w:tcW w:w="1250" w:type="pct"/>
            <w:tcBorders>
              <w:top w:val="nil"/>
              <w:left w:val="nil"/>
              <w:bottom w:val="nil"/>
              <w:right w:val="nil"/>
            </w:tcBorders>
            <w:shd w:val="clear" w:color="auto" w:fill="auto"/>
            <w:noWrap/>
            <w:vAlign w:val="bottom"/>
            <w:hideMark/>
          </w:tcPr>
          <w:p w14:paraId="57AA23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3523324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224C24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refreshment facilities</w:t>
            </w:r>
          </w:p>
        </w:tc>
        <w:tc>
          <w:tcPr>
            <w:tcW w:w="1250" w:type="pct"/>
            <w:tcBorders>
              <w:top w:val="nil"/>
              <w:left w:val="nil"/>
              <w:bottom w:val="nil"/>
              <w:right w:val="nil"/>
            </w:tcBorders>
            <w:shd w:val="clear" w:color="auto" w:fill="auto"/>
            <w:noWrap/>
            <w:vAlign w:val="bottom"/>
            <w:hideMark/>
          </w:tcPr>
          <w:p w14:paraId="5E15E6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Banqueting rooms</w:t>
            </w:r>
          </w:p>
        </w:tc>
      </w:tr>
      <w:tr w:rsidR="008F67B5" w:rsidRPr="008F67B5" w14:paraId="4B8E20A5" w14:textId="77777777" w:rsidTr="004B4C2C">
        <w:trPr>
          <w:trHeight w:val="57"/>
        </w:trPr>
        <w:tc>
          <w:tcPr>
            <w:tcW w:w="1250" w:type="pct"/>
            <w:tcBorders>
              <w:top w:val="nil"/>
              <w:left w:val="nil"/>
              <w:bottom w:val="nil"/>
              <w:right w:val="nil"/>
            </w:tcBorders>
            <w:shd w:val="clear" w:color="auto" w:fill="auto"/>
            <w:noWrap/>
            <w:vAlign w:val="bottom"/>
            <w:hideMark/>
          </w:tcPr>
          <w:p w14:paraId="0E4B8E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397BA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Refreshment and culinary facilities</w:t>
            </w:r>
          </w:p>
        </w:tc>
        <w:tc>
          <w:tcPr>
            <w:tcW w:w="1250" w:type="pct"/>
            <w:tcBorders>
              <w:top w:val="nil"/>
              <w:left w:val="nil"/>
              <w:bottom w:val="nil"/>
              <w:right w:val="nil"/>
            </w:tcBorders>
            <w:shd w:val="clear" w:color="auto" w:fill="auto"/>
            <w:noWrap/>
            <w:vAlign w:val="bottom"/>
            <w:hideMark/>
          </w:tcPr>
          <w:p w14:paraId="6EE3B4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refreshment facilities</w:t>
            </w:r>
          </w:p>
        </w:tc>
        <w:tc>
          <w:tcPr>
            <w:tcW w:w="1250" w:type="pct"/>
            <w:tcBorders>
              <w:top w:val="nil"/>
              <w:left w:val="nil"/>
              <w:bottom w:val="nil"/>
              <w:right w:val="nil"/>
            </w:tcBorders>
            <w:shd w:val="clear" w:color="auto" w:fill="auto"/>
            <w:noWrap/>
            <w:vAlign w:val="bottom"/>
            <w:hideMark/>
          </w:tcPr>
          <w:p w14:paraId="308078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Food courts</w:t>
            </w:r>
          </w:p>
        </w:tc>
      </w:tr>
      <w:tr w:rsidR="008F67B5" w:rsidRPr="008F67B5" w14:paraId="014BAC94" w14:textId="77777777" w:rsidTr="004B4C2C">
        <w:trPr>
          <w:trHeight w:val="57"/>
        </w:trPr>
        <w:tc>
          <w:tcPr>
            <w:tcW w:w="1250" w:type="pct"/>
            <w:tcBorders>
              <w:top w:val="nil"/>
              <w:left w:val="nil"/>
              <w:bottom w:val="nil"/>
              <w:right w:val="nil"/>
            </w:tcBorders>
            <w:shd w:val="clear" w:color="auto" w:fill="auto"/>
            <w:noWrap/>
            <w:vAlign w:val="bottom"/>
            <w:hideMark/>
          </w:tcPr>
          <w:p w14:paraId="268747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ED9CE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74DF4DB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35B524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Bandstands</w:t>
            </w:r>
          </w:p>
        </w:tc>
      </w:tr>
      <w:tr w:rsidR="008F67B5" w:rsidRPr="008F67B5" w14:paraId="73332C71" w14:textId="77777777" w:rsidTr="004B4C2C">
        <w:trPr>
          <w:trHeight w:val="57"/>
        </w:trPr>
        <w:tc>
          <w:tcPr>
            <w:tcW w:w="1250" w:type="pct"/>
            <w:tcBorders>
              <w:top w:val="nil"/>
              <w:left w:val="nil"/>
              <w:bottom w:val="nil"/>
              <w:right w:val="nil"/>
            </w:tcBorders>
            <w:shd w:val="clear" w:color="auto" w:fill="auto"/>
            <w:noWrap/>
            <w:vAlign w:val="bottom"/>
            <w:hideMark/>
          </w:tcPr>
          <w:p w14:paraId="4F286D0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Recreational facilities</w:t>
            </w:r>
          </w:p>
        </w:tc>
        <w:tc>
          <w:tcPr>
            <w:tcW w:w="1250" w:type="pct"/>
            <w:tcBorders>
              <w:top w:val="nil"/>
              <w:left w:val="nil"/>
              <w:bottom w:val="nil"/>
              <w:right w:val="nil"/>
            </w:tcBorders>
            <w:shd w:val="clear" w:color="auto" w:fill="auto"/>
            <w:noWrap/>
            <w:vAlign w:val="bottom"/>
            <w:hideMark/>
          </w:tcPr>
          <w:p w14:paraId="5CEC69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74A7DA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668764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Dance halls</w:t>
            </w:r>
          </w:p>
        </w:tc>
      </w:tr>
      <w:tr w:rsidR="008F67B5" w:rsidRPr="008F67B5" w14:paraId="7B80EDB7" w14:textId="77777777" w:rsidTr="004B4C2C">
        <w:trPr>
          <w:trHeight w:val="57"/>
        </w:trPr>
        <w:tc>
          <w:tcPr>
            <w:tcW w:w="1250" w:type="pct"/>
            <w:tcBorders>
              <w:top w:val="nil"/>
              <w:left w:val="nil"/>
              <w:bottom w:val="nil"/>
              <w:right w:val="nil"/>
            </w:tcBorders>
            <w:shd w:val="clear" w:color="auto" w:fill="auto"/>
            <w:noWrap/>
            <w:vAlign w:val="bottom"/>
            <w:hideMark/>
          </w:tcPr>
          <w:p w14:paraId="0D3CE3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3F79B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7D1538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322CCB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Ballrooms</w:t>
            </w:r>
          </w:p>
        </w:tc>
      </w:tr>
      <w:tr w:rsidR="008F67B5" w:rsidRPr="008F67B5" w14:paraId="26470E5B" w14:textId="77777777" w:rsidTr="004B4C2C">
        <w:trPr>
          <w:trHeight w:val="57"/>
        </w:trPr>
        <w:tc>
          <w:tcPr>
            <w:tcW w:w="1250" w:type="pct"/>
            <w:tcBorders>
              <w:top w:val="nil"/>
              <w:left w:val="nil"/>
              <w:bottom w:val="nil"/>
              <w:right w:val="nil"/>
            </w:tcBorders>
            <w:shd w:val="clear" w:color="auto" w:fill="auto"/>
            <w:noWrap/>
            <w:vAlign w:val="bottom"/>
            <w:hideMark/>
          </w:tcPr>
          <w:p w14:paraId="1C2C79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12B92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2F968E7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3DE571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Discotheques/night clubs specialising in popular dance music</w:t>
            </w:r>
          </w:p>
        </w:tc>
      </w:tr>
      <w:tr w:rsidR="008F67B5" w:rsidRPr="008F67B5" w14:paraId="52C9D2AF" w14:textId="77777777" w:rsidTr="004B4C2C">
        <w:trPr>
          <w:trHeight w:val="57"/>
        </w:trPr>
        <w:tc>
          <w:tcPr>
            <w:tcW w:w="1250" w:type="pct"/>
            <w:tcBorders>
              <w:top w:val="nil"/>
              <w:left w:val="nil"/>
              <w:bottom w:val="nil"/>
              <w:right w:val="nil"/>
            </w:tcBorders>
            <w:shd w:val="clear" w:color="auto" w:fill="auto"/>
            <w:noWrap/>
            <w:vAlign w:val="bottom"/>
            <w:hideMark/>
          </w:tcPr>
          <w:p w14:paraId="0EFE93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76792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3B6A2C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7345AB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Rock music venues</w:t>
            </w:r>
          </w:p>
        </w:tc>
      </w:tr>
      <w:tr w:rsidR="008F67B5" w:rsidRPr="008F67B5" w14:paraId="37D12113" w14:textId="77777777" w:rsidTr="004B4C2C">
        <w:trPr>
          <w:trHeight w:val="57"/>
        </w:trPr>
        <w:tc>
          <w:tcPr>
            <w:tcW w:w="1250" w:type="pct"/>
            <w:tcBorders>
              <w:top w:val="nil"/>
              <w:left w:val="nil"/>
              <w:bottom w:val="nil"/>
              <w:right w:val="nil"/>
            </w:tcBorders>
            <w:shd w:val="clear" w:color="auto" w:fill="auto"/>
            <w:noWrap/>
            <w:vAlign w:val="bottom"/>
            <w:hideMark/>
          </w:tcPr>
          <w:p w14:paraId="23A46D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607A1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1DCBAB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2986EA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Dance floors</w:t>
            </w:r>
          </w:p>
        </w:tc>
      </w:tr>
      <w:tr w:rsidR="008F67B5" w:rsidRPr="008F67B5" w14:paraId="4EB68F7A" w14:textId="77777777" w:rsidTr="004B4C2C">
        <w:trPr>
          <w:trHeight w:val="57"/>
        </w:trPr>
        <w:tc>
          <w:tcPr>
            <w:tcW w:w="1250" w:type="pct"/>
            <w:tcBorders>
              <w:top w:val="nil"/>
              <w:left w:val="nil"/>
              <w:bottom w:val="nil"/>
              <w:right w:val="nil"/>
            </w:tcBorders>
            <w:shd w:val="clear" w:color="auto" w:fill="auto"/>
            <w:noWrap/>
            <w:vAlign w:val="bottom"/>
            <w:hideMark/>
          </w:tcPr>
          <w:p w14:paraId="6CEEA0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97D38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73FAF2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Dancing, musical facilities</w:t>
            </w:r>
          </w:p>
        </w:tc>
        <w:tc>
          <w:tcPr>
            <w:tcW w:w="1250" w:type="pct"/>
            <w:tcBorders>
              <w:top w:val="nil"/>
              <w:left w:val="nil"/>
              <w:bottom w:val="nil"/>
              <w:right w:val="nil"/>
            </w:tcBorders>
            <w:shd w:val="clear" w:color="auto" w:fill="auto"/>
            <w:noWrap/>
            <w:vAlign w:val="bottom"/>
            <w:hideMark/>
          </w:tcPr>
          <w:p w14:paraId="7D234F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musical, dancing facilities</w:t>
            </w:r>
          </w:p>
        </w:tc>
      </w:tr>
      <w:tr w:rsidR="008F67B5" w:rsidRPr="008F67B5" w14:paraId="6DCC95CB" w14:textId="77777777" w:rsidTr="004B4C2C">
        <w:trPr>
          <w:trHeight w:val="57"/>
        </w:trPr>
        <w:tc>
          <w:tcPr>
            <w:tcW w:w="1250" w:type="pct"/>
            <w:tcBorders>
              <w:top w:val="nil"/>
              <w:left w:val="nil"/>
              <w:bottom w:val="nil"/>
              <w:right w:val="nil"/>
            </w:tcBorders>
            <w:shd w:val="clear" w:color="auto" w:fill="auto"/>
            <w:noWrap/>
            <w:vAlign w:val="bottom"/>
            <w:hideMark/>
          </w:tcPr>
          <w:p w14:paraId="4CAB0D5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92CA5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20C36A7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Drama, operatic, concert facilities</w:t>
            </w:r>
          </w:p>
        </w:tc>
        <w:tc>
          <w:tcPr>
            <w:tcW w:w="1250" w:type="pct"/>
            <w:tcBorders>
              <w:top w:val="nil"/>
              <w:left w:val="nil"/>
              <w:bottom w:val="nil"/>
              <w:right w:val="nil"/>
            </w:tcBorders>
            <w:shd w:val="clear" w:color="auto" w:fill="auto"/>
            <w:noWrap/>
            <w:vAlign w:val="bottom"/>
            <w:hideMark/>
          </w:tcPr>
          <w:p w14:paraId="03D7185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Theatres</w:t>
            </w:r>
          </w:p>
        </w:tc>
      </w:tr>
      <w:tr w:rsidR="008F67B5" w:rsidRPr="008F67B5" w14:paraId="100890A9" w14:textId="77777777" w:rsidTr="004B4C2C">
        <w:trPr>
          <w:trHeight w:val="57"/>
        </w:trPr>
        <w:tc>
          <w:tcPr>
            <w:tcW w:w="1250" w:type="pct"/>
            <w:tcBorders>
              <w:top w:val="nil"/>
              <w:left w:val="nil"/>
              <w:bottom w:val="nil"/>
              <w:right w:val="nil"/>
            </w:tcBorders>
            <w:shd w:val="clear" w:color="auto" w:fill="auto"/>
            <w:noWrap/>
            <w:vAlign w:val="bottom"/>
            <w:hideMark/>
          </w:tcPr>
          <w:p w14:paraId="5C9B79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39859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16A8108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Drama, operatic, concert facilities</w:t>
            </w:r>
          </w:p>
        </w:tc>
        <w:tc>
          <w:tcPr>
            <w:tcW w:w="1250" w:type="pct"/>
            <w:tcBorders>
              <w:top w:val="nil"/>
              <w:left w:val="nil"/>
              <w:bottom w:val="nil"/>
              <w:right w:val="nil"/>
            </w:tcBorders>
            <w:shd w:val="clear" w:color="auto" w:fill="auto"/>
            <w:noWrap/>
            <w:vAlign w:val="bottom"/>
            <w:hideMark/>
          </w:tcPr>
          <w:p w14:paraId="488E24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Opera houses</w:t>
            </w:r>
          </w:p>
        </w:tc>
      </w:tr>
      <w:tr w:rsidR="008F67B5" w:rsidRPr="008F67B5" w14:paraId="5287D4B0" w14:textId="77777777" w:rsidTr="004B4C2C">
        <w:trPr>
          <w:trHeight w:val="57"/>
        </w:trPr>
        <w:tc>
          <w:tcPr>
            <w:tcW w:w="1250" w:type="pct"/>
            <w:tcBorders>
              <w:top w:val="nil"/>
              <w:left w:val="nil"/>
              <w:bottom w:val="nil"/>
              <w:right w:val="nil"/>
            </w:tcBorders>
            <w:shd w:val="clear" w:color="auto" w:fill="auto"/>
            <w:noWrap/>
            <w:vAlign w:val="bottom"/>
            <w:hideMark/>
          </w:tcPr>
          <w:p w14:paraId="33A269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8BFDA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731EA1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Drama, operatic, concert facilities</w:t>
            </w:r>
          </w:p>
        </w:tc>
        <w:tc>
          <w:tcPr>
            <w:tcW w:w="1250" w:type="pct"/>
            <w:tcBorders>
              <w:top w:val="nil"/>
              <w:left w:val="nil"/>
              <w:bottom w:val="nil"/>
              <w:right w:val="nil"/>
            </w:tcBorders>
            <w:shd w:val="clear" w:color="auto" w:fill="auto"/>
            <w:noWrap/>
            <w:vAlign w:val="bottom"/>
            <w:hideMark/>
          </w:tcPr>
          <w:p w14:paraId="792319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Concert halls</w:t>
            </w:r>
          </w:p>
        </w:tc>
      </w:tr>
      <w:tr w:rsidR="008F67B5" w:rsidRPr="008F67B5" w14:paraId="684549CB" w14:textId="77777777" w:rsidTr="004B4C2C">
        <w:trPr>
          <w:trHeight w:val="57"/>
        </w:trPr>
        <w:tc>
          <w:tcPr>
            <w:tcW w:w="1250" w:type="pct"/>
            <w:tcBorders>
              <w:top w:val="nil"/>
              <w:left w:val="nil"/>
              <w:bottom w:val="nil"/>
              <w:right w:val="nil"/>
            </w:tcBorders>
            <w:shd w:val="clear" w:color="auto" w:fill="auto"/>
            <w:noWrap/>
            <w:vAlign w:val="bottom"/>
            <w:hideMark/>
          </w:tcPr>
          <w:p w14:paraId="3FF74B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D2074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3131E8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boxes, family entertainment venues, cinemas</w:t>
            </w:r>
          </w:p>
        </w:tc>
        <w:tc>
          <w:tcPr>
            <w:tcW w:w="1250" w:type="pct"/>
            <w:tcBorders>
              <w:top w:val="nil"/>
              <w:left w:val="nil"/>
              <w:bottom w:val="nil"/>
              <w:right w:val="nil"/>
            </w:tcBorders>
            <w:shd w:val="clear" w:color="auto" w:fill="auto"/>
            <w:noWrap/>
            <w:vAlign w:val="bottom"/>
            <w:hideMark/>
          </w:tcPr>
          <w:p w14:paraId="62BC2E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boxes, family entertainment venues</w:t>
            </w:r>
          </w:p>
        </w:tc>
      </w:tr>
      <w:tr w:rsidR="008F67B5" w:rsidRPr="008F67B5" w14:paraId="10053746" w14:textId="77777777" w:rsidTr="004B4C2C">
        <w:trPr>
          <w:trHeight w:val="57"/>
        </w:trPr>
        <w:tc>
          <w:tcPr>
            <w:tcW w:w="1250" w:type="pct"/>
            <w:tcBorders>
              <w:top w:val="nil"/>
              <w:left w:val="nil"/>
              <w:bottom w:val="nil"/>
              <w:right w:val="nil"/>
            </w:tcBorders>
            <w:shd w:val="clear" w:color="auto" w:fill="auto"/>
            <w:noWrap/>
            <w:vAlign w:val="bottom"/>
            <w:hideMark/>
          </w:tcPr>
          <w:p w14:paraId="452CE6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6A05D6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312C4B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boxes, family entertainment venues, cinemas</w:t>
            </w:r>
          </w:p>
        </w:tc>
        <w:tc>
          <w:tcPr>
            <w:tcW w:w="1250" w:type="pct"/>
            <w:tcBorders>
              <w:top w:val="nil"/>
              <w:left w:val="nil"/>
              <w:bottom w:val="nil"/>
              <w:right w:val="nil"/>
            </w:tcBorders>
            <w:shd w:val="clear" w:color="auto" w:fill="auto"/>
            <w:noWrap/>
            <w:vAlign w:val="bottom"/>
            <w:hideMark/>
          </w:tcPr>
          <w:p w14:paraId="0B567C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Multiplex cinemas</w:t>
            </w:r>
          </w:p>
        </w:tc>
      </w:tr>
      <w:tr w:rsidR="008F67B5" w:rsidRPr="008F67B5" w14:paraId="66E86F25" w14:textId="77777777" w:rsidTr="004B4C2C">
        <w:trPr>
          <w:trHeight w:val="57"/>
        </w:trPr>
        <w:tc>
          <w:tcPr>
            <w:tcW w:w="1250" w:type="pct"/>
            <w:tcBorders>
              <w:top w:val="nil"/>
              <w:left w:val="nil"/>
              <w:bottom w:val="nil"/>
              <w:right w:val="nil"/>
            </w:tcBorders>
            <w:shd w:val="clear" w:color="auto" w:fill="auto"/>
            <w:noWrap/>
            <w:vAlign w:val="bottom"/>
            <w:hideMark/>
          </w:tcPr>
          <w:p w14:paraId="332631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B49AB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3436BD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boxes, family entertainment venues, cinemas</w:t>
            </w:r>
          </w:p>
        </w:tc>
        <w:tc>
          <w:tcPr>
            <w:tcW w:w="1250" w:type="pct"/>
            <w:tcBorders>
              <w:top w:val="nil"/>
              <w:left w:val="nil"/>
              <w:bottom w:val="nil"/>
              <w:right w:val="nil"/>
            </w:tcBorders>
            <w:shd w:val="clear" w:color="auto" w:fill="auto"/>
            <w:noWrap/>
            <w:vAlign w:val="bottom"/>
            <w:hideMark/>
          </w:tcPr>
          <w:p w14:paraId="3319268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cinemas</w:t>
            </w:r>
          </w:p>
        </w:tc>
      </w:tr>
      <w:tr w:rsidR="008F67B5" w:rsidRPr="008F67B5" w14:paraId="5E52A2FA" w14:textId="77777777" w:rsidTr="004B4C2C">
        <w:trPr>
          <w:trHeight w:val="57"/>
        </w:trPr>
        <w:tc>
          <w:tcPr>
            <w:tcW w:w="1250" w:type="pct"/>
            <w:tcBorders>
              <w:top w:val="nil"/>
              <w:left w:val="nil"/>
              <w:bottom w:val="nil"/>
              <w:right w:val="nil"/>
            </w:tcBorders>
            <w:shd w:val="clear" w:color="auto" w:fill="auto"/>
            <w:noWrap/>
            <w:vAlign w:val="bottom"/>
            <w:hideMark/>
          </w:tcPr>
          <w:p w14:paraId="7DFCD7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7EADDA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3845B5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Circuses</w:t>
            </w:r>
          </w:p>
        </w:tc>
        <w:tc>
          <w:tcPr>
            <w:tcW w:w="1250" w:type="pct"/>
            <w:tcBorders>
              <w:top w:val="nil"/>
              <w:left w:val="nil"/>
              <w:bottom w:val="nil"/>
              <w:right w:val="nil"/>
            </w:tcBorders>
            <w:shd w:val="clear" w:color="auto" w:fill="auto"/>
            <w:noWrap/>
            <w:vAlign w:val="bottom"/>
            <w:hideMark/>
          </w:tcPr>
          <w:p w14:paraId="655739D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Circus rings</w:t>
            </w:r>
          </w:p>
        </w:tc>
      </w:tr>
      <w:tr w:rsidR="008F67B5" w:rsidRPr="008F67B5" w14:paraId="64D66806" w14:textId="77777777" w:rsidTr="004B4C2C">
        <w:trPr>
          <w:trHeight w:val="57"/>
        </w:trPr>
        <w:tc>
          <w:tcPr>
            <w:tcW w:w="1250" w:type="pct"/>
            <w:tcBorders>
              <w:top w:val="nil"/>
              <w:left w:val="nil"/>
              <w:bottom w:val="nil"/>
              <w:right w:val="nil"/>
            </w:tcBorders>
            <w:shd w:val="clear" w:color="auto" w:fill="auto"/>
            <w:noWrap/>
            <w:vAlign w:val="bottom"/>
            <w:hideMark/>
          </w:tcPr>
          <w:p w14:paraId="234341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63ADF5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7B97CC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production facilities</w:t>
            </w:r>
          </w:p>
        </w:tc>
        <w:tc>
          <w:tcPr>
            <w:tcW w:w="1250" w:type="pct"/>
            <w:tcBorders>
              <w:top w:val="nil"/>
              <w:left w:val="nil"/>
              <w:bottom w:val="nil"/>
              <w:right w:val="nil"/>
            </w:tcBorders>
            <w:shd w:val="clear" w:color="auto" w:fill="auto"/>
            <w:noWrap/>
            <w:vAlign w:val="bottom"/>
            <w:hideMark/>
          </w:tcPr>
          <w:p w14:paraId="09A047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Film studios</w:t>
            </w:r>
          </w:p>
        </w:tc>
      </w:tr>
      <w:tr w:rsidR="008F67B5" w:rsidRPr="008F67B5" w14:paraId="053DFA0F" w14:textId="77777777" w:rsidTr="004B4C2C">
        <w:trPr>
          <w:trHeight w:val="57"/>
        </w:trPr>
        <w:tc>
          <w:tcPr>
            <w:tcW w:w="1250" w:type="pct"/>
            <w:tcBorders>
              <w:top w:val="nil"/>
              <w:left w:val="nil"/>
              <w:bottom w:val="nil"/>
              <w:right w:val="nil"/>
            </w:tcBorders>
            <w:shd w:val="clear" w:color="auto" w:fill="auto"/>
            <w:noWrap/>
            <w:vAlign w:val="bottom"/>
            <w:hideMark/>
          </w:tcPr>
          <w:p w14:paraId="1061AB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E015C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653583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production facilities</w:t>
            </w:r>
          </w:p>
        </w:tc>
        <w:tc>
          <w:tcPr>
            <w:tcW w:w="1250" w:type="pct"/>
            <w:tcBorders>
              <w:top w:val="nil"/>
              <w:left w:val="nil"/>
              <w:bottom w:val="nil"/>
              <w:right w:val="nil"/>
            </w:tcBorders>
            <w:shd w:val="clear" w:color="auto" w:fill="auto"/>
            <w:noWrap/>
            <w:vAlign w:val="bottom"/>
            <w:hideMark/>
          </w:tcPr>
          <w:p w14:paraId="51109C0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Music recording studios</w:t>
            </w:r>
          </w:p>
        </w:tc>
      </w:tr>
      <w:tr w:rsidR="008F67B5" w:rsidRPr="008F67B5" w14:paraId="184C1CF1" w14:textId="77777777" w:rsidTr="004B4C2C">
        <w:trPr>
          <w:trHeight w:val="57"/>
        </w:trPr>
        <w:tc>
          <w:tcPr>
            <w:tcW w:w="1250" w:type="pct"/>
            <w:tcBorders>
              <w:top w:val="nil"/>
              <w:left w:val="nil"/>
              <w:bottom w:val="nil"/>
              <w:right w:val="nil"/>
            </w:tcBorders>
            <w:shd w:val="clear" w:color="auto" w:fill="auto"/>
            <w:noWrap/>
            <w:vAlign w:val="bottom"/>
            <w:hideMark/>
          </w:tcPr>
          <w:p w14:paraId="35AEB2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9F6EA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607FBB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production facilities</w:t>
            </w:r>
          </w:p>
        </w:tc>
        <w:tc>
          <w:tcPr>
            <w:tcW w:w="1250" w:type="pct"/>
            <w:tcBorders>
              <w:top w:val="nil"/>
              <w:left w:val="nil"/>
              <w:bottom w:val="nil"/>
              <w:right w:val="nil"/>
            </w:tcBorders>
            <w:shd w:val="clear" w:color="auto" w:fill="auto"/>
            <w:noWrap/>
            <w:vAlign w:val="bottom"/>
            <w:hideMark/>
          </w:tcPr>
          <w:p w14:paraId="1F40E9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Television studios</w:t>
            </w:r>
          </w:p>
        </w:tc>
      </w:tr>
      <w:tr w:rsidR="008F67B5" w:rsidRPr="008F67B5" w14:paraId="11AA858D" w14:textId="77777777" w:rsidTr="004B4C2C">
        <w:trPr>
          <w:trHeight w:val="57"/>
        </w:trPr>
        <w:tc>
          <w:tcPr>
            <w:tcW w:w="1250" w:type="pct"/>
            <w:tcBorders>
              <w:top w:val="nil"/>
              <w:left w:val="nil"/>
              <w:bottom w:val="nil"/>
              <w:right w:val="nil"/>
            </w:tcBorders>
            <w:shd w:val="clear" w:color="auto" w:fill="auto"/>
            <w:noWrap/>
            <w:vAlign w:val="bottom"/>
            <w:hideMark/>
          </w:tcPr>
          <w:p w14:paraId="3AFEF9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2C22CC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4E3C99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production facilities</w:t>
            </w:r>
          </w:p>
        </w:tc>
        <w:tc>
          <w:tcPr>
            <w:tcW w:w="1250" w:type="pct"/>
            <w:tcBorders>
              <w:top w:val="nil"/>
              <w:left w:val="nil"/>
              <w:bottom w:val="nil"/>
              <w:right w:val="nil"/>
            </w:tcBorders>
            <w:shd w:val="clear" w:color="auto" w:fill="auto"/>
            <w:noWrap/>
            <w:vAlign w:val="bottom"/>
            <w:hideMark/>
          </w:tcPr>
          <w:p w14:paraId="05C92C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entertainment production facilities</w:t>
            </w:r>
          </w:p>
        </w:tc>
      </w:tr>
      <w:tr w:rsidR="008F67B5" w:rsidRPr="008F67B5" w14:paraId="10809086" w14:textId="77777777" w:rsidTr="004B4C2C">
        <w:trPr>
          <w:trHeight w:val="57"/>
        </w:trPr>
        <w:tc>
          <w:tcPr>
            <w:tcW w:w="1250" w:type="pct"/>
            <w:tcBorders>
              <w:top w:val="nil"/>
              <w:left w:val="nil"/>
              <w:bottom w:val="nil"/>
              <w:right w:val="nil"/>
            </w:tcBorders>
            <w:shd w:val="clear" w:color="auto" w:fill="auto"/>
            <w:noWrap/>
            <w:vAlign w:val="bottom"/>
            <w:hideMark/>
          </w:tcPr>
          <w:p w14:paraId="55D21B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87627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67CE0C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entertainment facilities</w:t>
            </w:r>
          </w:p>
        </w:tc>
        <w:tc>
          <w:tcPr>
            <w:tcW w:w="1250" w:type="pct"/>
            <w:tcBorders>
              <w:top w:val="nil"/>
              <w:left w:val="nil"/>
              <w:bottom w:val="nil"/>
              <w:right w:val="nil"/>
            </w:tcBorders>
            <w:shd w:val="clear" w:color="auto" w:fill="auto"/>
            <w:noWrap/>
            <w:vAlign w:val="bottom"/>
            <w:hideMark/>
          </w:tcPr>
          <w:p w14:paraId="66BA34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Rehearsal, practice facilities</w:t>
            </w:r>
          </w:p>
        </w:tc>
      </w:tr>
      <w:tr w:rsidR="008F67B5" w:rsidRPr="008F67B5" w14:paraId="0A5E2495" w14:textId="77777777" w:rsidTr="004B4C2C">
        <w:trPr>
          <w:trHeight w:val="57"/>
        </w:trPr>
        <w:tc>
          <w:tcPr>
            <w:tcW w:w="1250" w:type="pct"/>
            <w:tcBorders>
              <w:top w:val="nil"/>
              <w:left w:val="nil"/>
              <w:bottom w:val="nil"/>
              <w:right w:val="nil"/>
            </w:tcBorders>
            <w:shd w:val="clear" w:color="auto" w:fill="auto"/>
            <w:noWrap/>
            <w:vAlign w:val="bottom"/>
            <w:hideMark/>
          </w:tcPr>
          <w:p w14:paraId="2F352E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63F61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689C7B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entertainment facilities</w:t>
            </w:r>
          </w:p>
        </w:tc>
        <w:tc>
          <w:tcPr>
            <w:tcW w:w="1250" w:type="pct"/>
            <w:tcBorders>
              <w:top w:val="nil"/>
              <w:left w:val="nil"/>
              <w:bottom w:val="nil"/>
              <w:right w:val="nil"/>
            </w:tcBorders>
            <w:shd w:val="clear" w:color="auto" w:fill="auto"/>
            <w:noWrap/>
            <w:vAlign w:val="bottom"/>
            <w:hideMark/>
          </w:tcPr>
          <w:p w14:paraId="564AB06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Stages, performance facilities</w:t>
            </w:r>
          </w:p>
        </w:tc>
      </w:tr>
      <w:tr w:rsidR="008F67B5" w:rsidRPr="008F67B5" w14:paraId="473F4CEE" w14:textId="77777777" w:rsidTr="004B4C2C">
        <w:trPr>
          <w:trHeight w:val="57"/>
        </w:trPr>
        <w:tc>
          <w:tcPr>
            <w:tcW w:w="1250" w:type="pct"/>
            <w:tcBorders>
              <w:top w:val="nil"/>
              <w:left w:val="nil"/>
              <w:bottom w:val="nil"/>
              <w:right w:val="nil"/>
            </w:tcBorders>
            <w:shd w:val="clear" w:color="auto" w:fill="auto"/>
            <w:noWrap/>
            <w:vAlign w:val="bottom"/>
            <w:hideMark/>
          </w:tcPr>
          <w:p w14:paraId="58AE0E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86911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61DF71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entertainment facilities</w:t>
            </w:r>
          </w:p>
        </w:tc>
        <w:tc>
          <w:tcPr>
            <w:tcW w:w="1250" w:type="pct"/>
            <w:tcBorders>
              <w:top w:val="nil"/>
              <w:left w:val="nil"/>
              <w:bottom w:val="nil"/>
              <w:right w:val="nil"/>
            </w:tcBorders>
            <w:shd w:val="clear" w:color="auto" w:fill="auto"/>
            <w:noWrap/>
            <w:vAlign w:val="bottom"/>
            <w:hideMark/>
          </w:tcPr>
          <w:p w14:paraId="542269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Auditoria (audience facilities)</w:t>
            </w:r>
          </w:p>
        </w:tc>
      </w:tr>
      <w:tr w:rsidR="008F67B5" w:rsidRPr="008F67B5" w14:paraId="77767735" w14:textId="77777777" w:rsidTr="004B4C2C">
        <w:trPr>
          <w:trHeight w:val="57"/>
        </w:trPr>
        <w:tc>
          <w:tcPr>
            <w:tcW w:w="1250" w:type="pct"/>
            <w:tcBorders>
              <w:top w:val="nil"/>
              <w:left w:val="nil"/>
              <w:bottom w:val="nil"/>
              <w:right w:val="nil"/>
            </w:tcBorders>
            <w:shd w:val="clear" w:color="auto" w:fill="auto"/>
            <w:noWrap/>
            <w:vAlign w:val="bottom"/>
            <w:hideMark/>
          </w:tcPr>
          <w:p w14:paraId="627715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D6FCF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Entertainment facilities</w:t>
            </w:r>
          </w:p>
        </w:tc>
        <w:tc>
          <w:tcPr>
            <w:tcW w:w="1250" w:type="pct"/>
            <w:tcBorders>
              <w:top w:val="nil"/>
              <w:left w:val="nil"/>
              <w:bottom w:val="nil"/>
              <w:right w:val="nil"/>
            </w:tcBorders>
            <w:shd w:val="clear" w:color="auto" w:fill="auto"/>
            <w:noWrap/>
            <w:vAlign w:val="bottom"/>
            <w:hideMark/>
          </w:tcPr>
          <w:p w14:paraId="1566B6B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entertainment facilities</w:t>
            </w:r>
          </w:p>
        </w:tc>
        <w:tc>
          <w:tcPr>
            <w:tcW w:w="1250" w:type="pct"/>
            <w:tcBorders>
              <w:top w:val="nil"/>
              <w:left w:val="nil"/>
              <w:bottom w:val="nil"/>
              <w:right w:val="nil"/>
            </w:tcBorders>
            <w:shd w:val="clear" w:color="auto" w:fill="auto"/>
            <w:noWrap/>
            <w:vAlign w:val="bottom"/>
            <w:hideMark/>
          </w:tcPr>
          <w:p w14:paraId="207D06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Orchestra facilities, pits</w:t>
            </w:r>
          </w:p>
        </w:tc>
      </w:tr>
      <w:tr w:rsidR="008F67B5" w:rsidRPr="008F67B5" w14:paraId="3CBC02F6" w14:textId="77777777" w:rsidTr="004B4C2C">
        <w:trPr>
          <w:trHeight w:val="57"/>
        </w:trPr>
        <w:tc>
          <w:tcPr>
            <w:tcW w:w="1250" w:type="pct"/>
            <w:tcBorders>
              <w:top w:val="nil"/>
              <w:left w:val="nil"/>
              <w:bottom w:val="nil"/>
              <w:right w:val="nil"/>
            </w:tcBorders>
            <w:shd w:val="clear" w:color="auto" w:fill="auto"/>
            <w:noWrap/>
            <w:vAlign w:val="bottom"/>
            <w:hideMark/>
          </w:tcPr>
          <w:p w14:paraId="16C834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98C28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Social recreation facilities</w:t>
            </w:r>
          </w:p>
        </w:tc>
        <w:tc>
          <w:tcPr>
            <w:tcW w:w="1250" w:type="pct"/>
            <w:tcBorders>
              <w:top w:val="nil"/>
              <w:left w:val="nil"/>
              <w:bottom w:val="nil"/>
              <w:right w:val="nil"/>
            </w:tcBorders>
            <w:shd w:val="clear" w:color="auto" w:fill="auto"/>
            <w:noWrap/>
            <w:vAlign w:val="bottom"/>
            <w:hideMark/>
          </w:tcPr>
          <w:p w14:paraId="30FE44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Community centres</w:t>
            </w:r>
          </w:p>
        </w:tc>
        <w:tc>
          <w:tcPr>
            <w:tcW w:w="1250" w:type="pct"/>
            <w:tcBorders>
              <w:top w:val="nil"/>
              <w:left w:val="nil"/>
              <w:bottom w:val="nil"/>
              <w:right w:val="nil"/>
            </w:tcBorders>
            <w:shd w:val="clear" w:color="auto" w:fill="auto"/>
            <w:noWrap/>
            <w:vAlign w:val="bottom"/>
            <w:hideMark/>
          </w:tcPr>
          <w:p w14:paraId="258D672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Cultural centres</w:t>
            </w:r>
          </w:p>
        </w:tc>
      </w:tr>
      <w:tr w:rsidR="008F67B5" w:rsidRPr="008F67B5" w14:paraId="2B2F5FB9" w14:textId="77777777" w:rsidTr="004B4C2C">
        <w:trPr>
          <w:trHeight w:val="57"/>
        </w:trPr>
        <w:tc>
          <w:tcPr>
            <w:tcW w:w="1250" w:type="pct"/>
            <w:tcBorders>
              <w:top w:val="nil"/>
              <w:left w:val="nil"/>
              <w:bottom w:val="nil"/>
              <w:right w:val="nil"/>
            </w:tcBorders>
            <w:shd w:val="clear" w:color="auto" w:fill="auto"/>
            <w:noWrap/>
            <w:vAlign w:val="bottom"/>
            <w:hideMark/>
          </w:tcPr>
          <w:p w14:paraId="13CA7A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9CA3F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Social recreation facilities</w:t>
            </w:r>
          </w:p>
        </w:tc>
        <w:tc>
          <w:tcPr>
            <w:tcW w:w="1250" w:type="pct"/>
            <w:tcBorders>
              <w:top w:val="nil"/>
              <w:left w:val="nil"/>
              <w:bottom w:val="nil"/>
              <w:right w:val="nil"/>
            </w:tcBorders>
            <w:shd w:val="clear" w:color="auto" w:fill="auto"/>
            <w:noWrap/>
            <w:vAlign w:val="bottom"/>
            <w:hideMark/>
          </w:tcPr>
          <w:p w14:paraId="3F01DAE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Community centres</w:t>
            </w:r>
          </w:p>
        </w:tc>
        <w:tc>
          <w:tcPr>
            <w:tcW w:w="1250" w:type="pct"/>
            <w:tcBorders>
              <w:top w:val="nil"/>
              <w:left w:val="nil"/>
              <w:bottom w:val="nil"/>
              <w:right w:val="nil"/>
            </w:tcBorders>
            <w:shd w:val="clear" w:color="auto" w:fill="auto"/>
            <w:noWrap/>
            <w:vAlign w:val="bottom"/>
            <w:hideMark/>
          </w:tcPr>
          <w:p w14:paraId="4538B2C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Arts centres</w:t>
            </w:r>
          </w:p>
        </w:tc>
      </w:tr>
      <w:tr w:rsidR="008F67B5" w:rsidRPr="008F67B5" w14:paraId="7BAD1E81" w14:textId="77777777" w:rsidTr="004B4C2C">
        <w:trPr>
          <w:trHeight w:val="57"/>
        </w:trPr>
        <w:tc>
          <w:tcPr>
            <w:tcW w:w="1250" w:type="pct"/>
            <w:tcBorders>
              <w:top w:val="nil"/>
              <w:left w:val="nil"/>
              <w:bottom w:val="nil"/>
              <w:right w:val="nil"/>
            </w:tcBorders>
            <w:shd w:val="clear" w:color="auto" w:fill="auto"/>
            <w:noWrap/>
            <w:vAlign w:val="bottom"/>
            <w:hideMark/>
          </w:tcPr>
          <w:p w14:paraId="537817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12939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Social recreation facilities</w:t>
            </w:r>
          </w:p>
        </w:tc>
        <w:tc>
          <w:tcPr>
            <w:tcW w:w="1250" w:type="pct"/>
            <w:tcBorders>
              <w:top w:val="nil"/>
              <w:left w:val="nil"/>
              <w:bottom w:val="nil"/>
              <w:right w:val="nil"/>
            </w:tcBorders>
            <w:shd w:val="clear" w:color="auto" w:fill="auto"/>
            <w:noWrap/>
            <w:vAlign w:val="bottom"/>
            <w:hideMark/>
          </w:tcPr>
          <w:p w14:paraId="659294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Community centres</w:t>
            </w:r>
          </w:p>
        </w:tc>
        <w:tc>
          <w:tcPr>
            <w:tcW w:w="1250" w:type="pct"/>
            <w:tcBorders>
              <w:top w:val="nil"/>
              <w:left w:val="nil"/>
              <w:bottom w:val="nil"/>
              <w:right w:val="nil"/>
            </w:tcBorders>
            <w:shd w:val="clear" w:color="auto" w:fill="auto"/>
            <w:noWrap/>
            <w:vAlign w:val="bottom"/>
            <w:hideMark/>
          </w:tcPr>
          <w:p w14:paraId="434CFD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Village halls, general purpose community halls</w:t>
            </w:r>
          </w:p>
        </w:tc>
      </w:tr>
      <w:tr w:rsidR="008F67B5" w:rsidRPr="008F67B5" w14:paraId="10F8B5C6" w14:textId="77777777" w:rsidTr="004B4C2C">
        <w:trPr>
          <w:trHeight w:val="57"/>
        </w:trPr>
        <w:tc>
          <w:tcPr>
            <w:tcW w:w="1250" w:type="pct"/>
            <w:tcBorders>
              <w:top w:val="nil"/>
              <w:left w:val="nil"/>
              <w:bottom w:val="nil"/>
              <w:right w:val="nil"/>
            </w:tcBorders>
            <w:shd w:val="clear" w:color="auto" w:fill="auto"/>
            <w:noWrap/>
            <w:vAlign w:val="bottom"/>
            <w:hideMark/>
          </w:tcPr>
          <w:p w14:paraId="3B7825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B3D32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Social recreation facilities</w:t>
            </w:r>
          </w:p>
        </w:tc>
        <w:tc>
          <w:tcPr>
            <w:tcW w:w="1250" w:type="pct"/>
            <w:tcBorders>
              <w:top w:val="nil"/>
              <w:left w:val="nil"/>
              <w:bottom w:val="nil"/>
              <w:right w:val="nil"/>
            </w:tcBorders>
            <w:shd w:val="clear" w:color="auto" w:fill="auto"/>
            <w:noWrap/>
            <w:vAlign w:val="bottom"/>
            <w:hideMark/>
          </w:tcPr>
          <w:p w14:paraId="45C465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Clubs (non residential, non-commercial)</w:t>
            </w:r>
          </w:p>
        </w:tc>
        <w:tc>
          <w:tcPr>
            <w:tcW w:w="1250" w:type="pct"/>
            <w:tcBorders>
              <w:top w:val="nil"/>
              <w:left w:val="nil"/>
              <w:bottom w:val="nil"/>
              <w:right w:val="nil"/>
            </w:tcBorders>
            <w:shd w:val="clear" w:color="auto" w:fill="auto"/>
            <w:noWrap/>
            <w:vAlign w:val="bottom"/>
            <w:hideMark/>
          </w:tcPr>
          <w:p w14:paraId="1A823A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Youth centres</w:t>
            </w:r>
          </w:p>
        </w:tc>
      </w:tr>
      <w:tr w:rsidR="008F67B5" w:rsidRPr="008F67B5" w14:paraId="33BF87E8" w14:textId="77777777" w:rsidTr="004B4C2C">
        <w:trPr>
          <w:trHeight w:val="57"/>
        </w:trPr>
        <w:tc>
          <w:tcPr>
            <w:tcW w:w="1250" w:type="pct"/>
            <w:tcBorders>
              <w:top w:val="nil"/>
              <w:left w:val="nil"/>
              <w:bottom w:val="nil"/>
              <w:right w:val="nil"/>
            </w:tcBorders>
            <w:shd w:val="clear" w:color="auto" w:fill="auto"/>
            <w:noWrap/>
            <w:vAlign w:val="bottom"/>
            <w:hideMark/>
          </w:tcPr>
          <w:p w14:paraId="30622C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14833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Social recreation facilities</w:t>
            </w:r>
          </w:p>
        </w:tc>
        <w:tc>
          <w:tcPr>
            <w:tcW w:w="1250" w:type="pct"/>
            <w:tcBorders>
              <w:top w:val="nil"/>
              <w:left w:val="nil"/>
              <w:bottom w:val="nil"/>
              <w:right w:val="nil"/>
            </w:tcBorders>
            <w:shd w:val="clear" w:color="auto" w:fill="auto"/>
            <w:noWrap/>
            <w:vAlign w:val="bottom"/>
            <w:hideMark/>
          </w:tcPr>
          <w:p w14:paraId="09DA21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Clubs (non residential, non-commercial)</w:t>
            </w:r>
          </w:p>
        </w:tc>
        <w:tc>
          <w:tcPr>
            <w:tcW w:w="1250" w:type="pct"/>
            <w:tcBorders>
              <w:top w:val="nil"/>
              <w:left w:val="nil"/>
              <w:bottom w:val="nil"/>
              <w:right w:val="nil"/>
            </w:tcBorders>
            <w:shd w:val="clear" w:color="auto" w:fill="auto"/>
            <w:noWrap/>
            <w:vAlign w:val="bottom"/>
            <w:hideMark/>
          </w:tcPr>
          <w:p w14:paraId="103A9D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Students</w:t>
            </w:r>
            <w:proofErr w:type="gramEnd"/>
            <w:r w:rsidRPr="008F67B5">
              <w:rPr>
                <w:rFonts w:ascii="Aptos" w:eastAsia="Times New Roman" w:hAnsi="Aptos" w:cs="Times New Roman"/>
                <w:color w:val="000000"/>
                <w:sz w:val="14"/>
                <w:szCs w:val="14"/>
              </w:rPr>
              <w:t xml:space="preserve"> unions</w:t>
            </w:r>
          </w:p>
        </w:tc>
      </w:tr>
      <w:tr w:rsidR="008F67B5" w:rsidRPr="008F67B5" w14:paraId="0D661A93" w14:textId="77777777" w:rsidTr="004B4C2C">
        <w:trPr>
          <w:trHeight w:val="57"/>
        </w:trPr>
        <w:tc>
          <w:tcPr>
            <w:tcW w:w="1250" w:type="pct"/>
            <w:tcBorders>
              <w:top w:val="nil"/>
              <w:left w:val="nil"/>
              <w:bottom w:val="nil"/>
              <w:right w:val="nil"/>
            </w:tcBorders>
            <w:shd w:val="clear" w:color="auto" w:fill="auto"/>
            <w:noWrap/>
            <w:vAlign w:val="bottom"/>
            <w:hideMark/>
          </w:tcPr>
          <w:p w14:paraId="55CDA08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C934A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49A9A7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0C96B9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50 m competition swimming pools</w:t>
            </w:r>
          </w:p>
        </w:tc>
      </w:tr>
      <w:tr w:rsidR="008F67B5" w:rsidRPr="008F67B5" w14:paraId="16CF5604" w14:textId="77777777" w:rsidTr="004B4C2C">
        <w:trPr>
          <w:trHeight w:val="57"/>
        </w:trPr>
        <w:tc>
          <w:tcPr>
            <w:tcW w:w="1250" w:type="pct"/>
            <w:tcBorders>
              <w:top w:val="nil"/>
              <w:left w:val="nil"/>
              <w:bottom w:val="nil"/>
              <w:right w:val="nil"/>
            </w:tcBorders>
            <w:shd w:val="clear" w:color="auto" w:fill="auto"/>
            <w:noWrap/>
            <w:vAlign w:val="bottom"/>
            <w:hideMark/>
          </w:tcPr>
          <w:p w14:paraId="21163C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D1A6A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2974EF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06200E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competition/training swimming pools</w:t>
            </w:r>
          </w:p>
        </w:tc>
      </w:tr>
      <w:tr w:rsidR="008F67B5" w:rsidRPr="008F67B5" w14:paraId="4DADB994" w14:textId="77777777" w:rsidTr="004B4C2C">
        <w:trPr>
          <w:trHeight w:val="57"/>
        </w:trPr>
        <w:tc>
          <w:tcPr>
            <w:tcW w:w="1250" w:type="pct"/>
            <w:tcBorders>
              <w:top w:val="nil"/>
              <w:left w:val="nil"/>
              <w:bottom w:val="nil"/>
              <w:right w:val="nil"/>
            </w:tcBorders>
            <w:shd w:val="clear" w:color="auto" w:fill="auto"/>
            <w:noWrap/>
            <w:vAlign w:val="bottom"/>
            <w:hideMark/>
          </w:tcPr>
          <w:p w14:paraId="2B2383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C81AA8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6578A23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5FF4CE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Diving pools</w:t>
            </w:r>
          </w:p>
        </w:tc>
      </w:tr>
      <w:tr w:rsidR="008F67B5" w:rsidRPr="008F67B5" w14:paraId="0F43CD40" w14:textId="77777777" w:rsidTr="004B4C2C">
        <w:trPr>
          <w:trHeight w:val="57"/>
        </w:trPr>
        <w:tc>
          <w:tcPr>
            <w:tcW w:w="1250" w:type="pct"/>
            <w:tcBorders>
              <w:top w:val="nil"/>
              <w:left w:val="nil"/>
              <w:bottom w:val="nil"/>
              <w:right w:val="nil"/>
            </w:tcBorders>
            <w:shd w:val="clear" w:color="auto" w:fill="auto"/>
            <w:noWrap/>
            <w:vAlign w:val="bottom"/>
            <w:hideMark/>
          </w:tcPr>
          <w:p w14:paraId="1CB544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10AEA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4AD92C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0885C7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Flexible pools</w:t>
            </w:r>
          </w:p>
        </w:tc>
      </w:tr>
      <w:tr w:rsidR="008F67B5" w:rsidRPr="008F67B5" w14:paraId="4DF1397A" w14:textId="77777777" w:rsidTr="004B4C2C">
        <w:trPr>
          <w:trHeight w:val="57"/>
        </w:trPr>
        <w:tc>
          <w:tcPr>
            <w:tcW w:w="1250" w:type="pct"/>
            <w:tcBorders>
              <w:top w:val="nil"/>
              <w:left w:val="nil"/>
              <w:bottom w:val="nil"/>
              <w:right w:val="nil"/>
            </w:tcBorders>
            <w:shd w:val="clear" w:color="auto" w:fill="auto"/>
            <w:noWrap/>
            <w:vAlign w:val="bottom"/>
            <w:hideMark/>
          </w:tcPr>
          <w:p w14:paraId="3725CF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0A433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76508E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0B6C1F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pools</w:t>
            </w:r>
          </w:p>
        </w:tc>
      </w:tr>
      <w:tr w:rsidR="008F67B5" w:rsidRPr="008F67B5" w14:paraId="68274153" w14:textId="77777777" w:rsidTr="004B4C2C">
        <w:trPr>
          <w:trHeight w:val="57"/>
        </w:trPr>
        <w:tc>
          <w:tcPr>
            <w:tcW w:w="1250" w:type="pct"/>
            <w:tcBorders>
              <w:top w:val="nil"/>
              <w:left w:val="nil"/>
              <w:bottom w:val="nil"/>
              <w:right w:val="nil"/>
            </w:tcBorders>
            <w:shd w:val="clear" w:color="auto" w:fill="auto"/>
            <w:noWrap/>
            <w:vAlign w:val="bottom"/>
            <w:hideMark/>
          </w:tcPr>
          <w:p w14:paraId="3A36D6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4DAB2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34F3AF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03A4E6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Wave pools</w:t>
            </w:r>
          </w:p>
        </w:tc>
      </w:tr>
      <w:tr w:rsidR="008F67B5" w:rsidRPr="008F67B5" w14:paraId="35E09D31" w14:textId="77777777" w:rsidTr="004B4C2C">
        <w:trPr>
          <w:trHeight w:val="57"/>
        </w:trPr>
        <w:tc>
          <w:tcPr>
            <w:tcW w:w="1250" w:type="pct"/>
            <w:tcBorders>
              <w:top w:val="nil"/>
              <w:left w:val="nil"/>
              <w:bottom w:val="nil"/>
              <w:right w:val="nil"/>
            </w:tcBorders>
            <w:shd w:val="clear" w:color="auto" w:fill="auto"/>
            <w:noWrap/>
            <w:vAlign w:val="bottom"/>
            <w:hideMark/>
          </w:tcPr>
          <w:p w14:paraId="4501F3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6E49A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3B071A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1A8330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Whirlpools/spa pools</w:t>
            </w:r>
          </w:p>
        </w:tc>
      </w:tr>
      <w:tr w:rsidR="008F67B5" w:rsidRPr="008F67B5" w14:paraId="763845EB" w14:textId="77777777" w:rsidTr="004B4C2C">
        <w:trPr>
          <w:trHeight w:val="57"/>
        </w:trPr>
        <w:tc>
          <w:tcPr>
            <w:tcW w:w="1250" w:type="pct"/>
            <w:tcBorders>
              <w:top w:val="nil"/>
              <w:left w:val="nil"/>
              <w:bottom w:val="nil"/>
              <w:right w:val="nil"/>
            </w:tcBorders>
            <w:shd w:val="clear" w:color="auto" w:fill="auto"/>
            <w:noWrap/>
            <w:vAlign w:val="bottom"/>
            <w:hideMark/>
          </w:tcPr>
          <w:p w14:paraId="04FB22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3167E0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792B7A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Pool itself</w:t>
            </w:r>
          </w:p>
        </w:tc>
        <w:tc>
          <w:tcPr>
            <w:tcW w:w="1250" w:type="pct"/>
            <w:tcBorders>
              <w:top w:val="nil"/>
              <w:left w:val="nil"/>
              <w:bottom w:val="nil"/>
              <w:right w:val="nil"/>
            </w:tcBorders>
            <w:shd w:val="clear" w:color="auto" w:fill="auto"/>
            <w:noWrap/>
            <w:vAlign w:val="bottom"/>
            <w:hideMark/>
          </w:tcPr>
          <w:p w14:paraId="14149F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pool</w:t>
            </w:r>
          </w:p>
        </w:tc>
      </w:tr>
      <w:tr w:rsidR="008F67B5" w:rsidRPr="008F67B5" w14:paraId="489B0BB5" w14:textId="77777777" w:rsidTr="004B4C2C">
        <w:trPr>
          <w:trHeight w:val="57"/>
        </w:trPr>
        <w:tc>
          <w:tcPr>
            <w:tcW w:w="1250" w:type="pct"/>
            <w:tcBorders>
              <w:top w:val="nil"/>
              <w:left w:val="nil"/>
              <w:bottom w:val="nil"/>
              <w:right w:val="nil"/>
            </w:tcBorders>
            <w:shd w:val="clear" w:color="auto" w:fill="auto"/>
            <w:noWrap/>
            <w:vAlign w:val="bottom"/>
            <w:hideMark/>
          </w:tcPr>
          <w:p w14:paraId="67DF46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BA8247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7C8B77C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 flumes, diving boards, wave generation, etc.</w:t>
            </w:r>
          </w:p>
        </w:tc>
        <w:tc>
          <w:tcPr>
            <w:tcW w:w="1250" w:type="pct"/>
            <w:tcBorders>
              <w:top w:val="nil"/>
              <w:left w:val="nil"/>
              <w:bottom w:val="nil"/>
              <w:right w:val="nil"/>
            </w:tcBorders>
            <w:shd w:val="clear" w:color="auto" w:fill="auto"/>
            <w:noWrap/>
            <w:vAlign w:val="bottom"/>
            <w:hideMark/>
          </w:tcPr>
          <w:p w14:paraId="0D7E7D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w:t>
            </w:r>
          </w:p>
        </w:tc>
      </w:tr>
      <w:tr w:rsidR="008F67B5" w:rsidRPr="008F67B5" w14:paraId="1DE60D46" w14:textId="77777777" w:rsidTr="004B4C2C">
        <w:trPr>
          <w:trHeight w:val="57"/>
        </w:trPr>
        <w:tc>
          <w:tcPr>
            <w:tcW w:w="1250" w:type="pct"/>
            <w:tcBorders>
              <w:top w:val="nil"/>
              <w:left w:val="nil"/>
              <w:bottom w:val="nil"/>
              <w:right w:val="nil"/>
            </w:tcBorders>
            <w:shd w:val="clear" w:color="auto" w:fill="auto"/>
            <w:noWrap/>
            <w:vAlign w:val="bottom"/>
            <w:hideMark/>
          </w:tcPr>
          <w:p w14:paraId="7F1CF2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49C5A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4D561AB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 flumes, diving boards, wave generation, etc.</w:t>
            </w:r>
          </w:p>
        </w:tc>
        <w:tc>
          <w:tcPr>
            <w:tcW w:w="1250" w:type="pct"/>
            <w:tcBorders>
              <w:top w:val="nil"/>
              <w:left w:val="nil"/>
              <w:bottom w:val="nil"/>
              <w:right w:val="nil"/>
            </w:tcBorders>
            <w:shd w:val="clear" w:color="auto" w:fill="auto"/>
            <w:noWrap/>
            <w:vAlign w:val="bottom"/>
            <w:hideMark/>
          </w:tcPr>
          <w:p w14:paraId="7B4B96D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Flumes/tubes</w:t>
            </w:r>
          </w:p>
        </w:tc>
      </w:tr>
      <w:tr w:rsidR="008F67B5" w:rsidRPr="008F67B5" w14:paraId="73F9FA94" w14:textId="77777777" w:rsidTr="004B4C2C">
        <w:trPr>
          <w:trHeight w:val="57"/>
        </w:trPr>
        <w:tc>
          <w:tcPr>
            <w:tcW w:w="1250" w:type="pct"/>
            <w:tcBorders>
              <w:top w:val="nil"/>
              <w:left w:val="nil"/>
              <w:bottom w:val="nil"/>
              <w:right w:val="nil"/>
            </w:tcBorders>
            <w:shd w:val="clear" w:color="auto" w:fill="auto"/>
            <w:noWrap/>
            <w:vAlign w:val="bottom"/>
            <w:hideMark/>
          </w:tcPr>
          <w:p w14:paraId="1D97EA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800BA6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7EFD23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 flumes, diving boards, wave generation, etc.</w:t>
            </w:r>
          </w:p>
        </w:tc>
        <w:tc>
          <w:tcPr>
            <w:tcW w:w="1250" w:type="pct"/>
            <w:tcBorders>
              <w:top w:val="nil"/>
              <w:left w:val="nil"/>
              <w:bottom w:val="nil"/>
              <w:right w:val="nil"/>
            </w:tcBorders>
            <w:shd w:val="clear" w:color="auto" w:fill="auto"/>
            <w:noWrap/>
            <w:vAlign w:val="bottom"/>
            <w:hideMark/>
          </w:tcPr>
          <w:p w14:paraId="504B4DF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Run outs</w:t>
            </w:r>
          </w:p>
        </w:tc>
      </w:tr>
      <w:tr w:rsidR="008F67B5" w:rsidRPr="00F4642B" w14:paraId="0D2D1D58" w14:textId="77777777" w:rsidTr="004B4C2C">
        <w:trPr>
          <w:trHeight w:val="57"/>
        </w:trPr>
        <w:tc>
          <w:tcPr>
            <w:tcW w:w="1250" w:type="pct"/>
            <w:tcBorders>
              <w:top w:val="nil"/>
              <w:left w:val="nil"/>
              <w:bottom w:val="nil"/>
              <w:right w:val="nil"/>
            </w:tcBorders>
            <w:shd w:val="clear" w:color="auto" w:fill="auto"/>
            <w:noWrap/>
            <w:vAlign w:val="bottom"/>
            <w:hideMark/>
          </w:tcPr>
          <w:p w14:paraId="580EEC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F9060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70D968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 flumes, diving boards, wave generation, etc.</w:t>
            </w:r>
          </w:p>
        </w:tc>
        <w:tc>
          <w:tcPr>
            <w:tcW w:w="1250" w:type="pct"/>
            <w:tcBorders>
              <w:top w:val="nil"/>
              <w:left w:val="nil"/>
              <w:bottom w:val="nil"/>
              <w:right w:val="nil"/>
            </w:tcBorders>
            <w:shd w:val="clear" w:color="auto" w:fill="auto"/>
            <w:noWrap/>
            <w:vAlign w:val="bottom"/>
            <w:hideMark/>
          </w:tcPr>
          <w:p w14:paraId="5F990A4D" w14:textId="77777777" w:rsidR="008F67B5" w:rsidRPr="00BB325B" w:rsidRDefault="008F67B5" w:rsidP="004B4C2C">
            <w:pPr>
              <w:spacing w:after="0" w:line="240" w:lineRule="auto"/>
              <w:ind w:right="0"/>
              <w:rPr>
                <w:rFonts w:ascii="Aptos" w:eastAsia="Times New Roman" w:hAnsi="Aptos" w:cs="Times New Roman"/>
                <w:color w:val="000000"/>
                <w:sz w:val="14"/>
                <w:szCs w:val="14"/>
                <w:lang w:val="da-DK"/>
              </w:rPr>
            </w:pPr>
            <w:r w:rsidRPr="00BB325B">
              <w:rPr>
                <w:rFonts w:ascii="Aptos" w:eastAsia="Times New Roman" w:hAnsi="Aptos" w:cs="Times New Roman"/>
                <w:color w:val="000000"/>
                <w:sz w:val="14"/>
                <w:szCs w:val="14"/>
                <w:lang w:val="da-DK"/>
              </w:rPr>
              <w:t>River rides/tyre rides/tub rides</w:t>
            </w:r>
          </w:p>
        </w:tc>
      </w:tr>
      <w:tr w:rsidR="008F67B5" w:rsidRPr="008F67B5" w14:paraId="311D2731" w14:textId="77777777" w:rsidTr="004B4C2C">
        <w:trPr>
          <w:trHeight w:val="57"/>
        </w:trPr>
        <w:tc>
          <w:tcPr>
            <w:tcW w:w="1250" w:type="pct"/>
            <w:tcBorders>
              <w:top w:val="nil"/>
              <w:left w:val="nil"/>
              <w:bottom w:val="nil"/>
              <w:right w:val="nil"/>
            </w:tcBorders>
            <w:shd w:val="clear" w:color="auto" w:fill="auto"/>
            <w:noWrap/>
            <w:vAlign w:val="bottom"/>
            <w:hideMark/>
          </w:tcPr>
          <w:p w14:paraId="16CB65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4068ED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5AA338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 flumes, diving boards, wave generation, etc.</w:t>
            </w:r>
          </w:p>
        </w:tc>
        <w:tc>
          <w:tcPr>
            <w:tcW w:w="1250" w:type="pct"/>
            <w:tcBorders>
              <w:top w:val="nil"/>
              <w:left w:val="nil"/>
              <w:bottom w:val="nil"/>
              <w:right w:val="nil"/>
            </w:tcBorders>
            <w:shd w:val="clear" w:color="auto" w:fill="auto"/>
            <w:noWrap/>
            <w:vAlign w:val="bottom"/>
            <w:hideMark/>
          </w:tcPr>
          <w:p w14:paraId="42B4E7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Diving boards</w:t>
            </w:r>
          </w:p>
        </w:tc>
      </w:tr>
      <w:tr w:rsidR="008F67B5" w:rsidRPr="008F67B5" w14:paraId="391A4914" w14:textId="77777777" w:rsidTr="004B4C2C">
        <w:trPr>
          <w:trHeight w:val="57"/>
        </w:trPr>
        <w:tc>
          <w:tcPr>
            <w:tcW w:w="1250" w:type="pct"/>
            <w:tcBorders>
              <w:top w:val="nil"/>
              <w:left w:val="nil"/>
              <w:bottom w:val="nil"/>
              <w:right w:val="nil"/>
            </w:tcBorders>
            <w:shd w:val="clear" w:color="auto" w:fill="auto"/>
            <w:noWrap/>
            <w:vAlign w:val="bottom"/>
            <w:hideMark/>
          </w:tcPr>
          <w:p w14:paraId="46754A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CA6F1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Swimming facilities</w:t>
            </w:r>
          </w:p>
        </w:tc>
        <w:tc>
          <w:tcPr>
            <w:tcW w:w="1250" w:type="pct"/>
            <w:tcBorders>
              <w:top w:val="nil"/>
              <w:left w:val="nil"/>
              <w:bottom w:val="nil"/>
              <w:right w:val="nil"/>
            </w:tcBorders>
            <w:shd w:val="clear" w:color="auto" w:fill="auto"/>
            <w:noWrap/>
            <w:vAlign w:val="bottom"/>
            <w:hideMark/>
          </w:tcPr>
          <w:p w14:paraId="4B84C8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Slides, flumes, diving boards, wave generation, etc.</w:t>
            </w:r>
          </w:p>
        </w:tc>
        <w:tc>
          <w:tcPr>
            <w:tcW w:w="1250" w:type="pct"/>
            <w:tcBorders>
              <w:top w:val="nil"/>
              <w:left w:val="nil"/>
              <w:bottom w:val="nil"/>
              <w:right w:val="nil"/>
            </w:tcBorders>
            <w:shd w:val="clear" w:color="auto" w:fill="auto"/>
            <w:noWrap/>
            <w:vAlign w:val="bottom"/>
            <w:hideMark/>
          </w:tcPr>
          <w:p w14:paraId="4016788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Wave generation plant</w:t>
            </w:r>
          </w:p>
        </w:tc>
      </w:tr>
      <w:tr w:rsidR="008F67B5" w:rsidRPr="008F67B5" w14:paraId="018BDADB" w14:textId="77777777" w:rsidTr="004B4C2C">
        <w:trPr>
          <w:trHeight w:val="57"/>
        </w:trPr>
        <w:tc>
          <w:tcPr>
            <w:tcW w:w="1250" w:type="pct"/>
            <w:tcBorders>
              <w:top w:val="nil"/>
              <w:left w:val="nil"/>
              <w:bottom w:val="nil"/>
              <w:right w:val="nil"/>
            </w:tcBorders>
            <w:shd w:val="clear" w:color="auto" w:fill="auto"/>
            <w:noWrap/>
            <w:vAlign w:val="bottom"/>
            <w:hideMark/>
          </w:tcPr>
          <w:p w14:paraId="407258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DA82D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37F7DDE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Stadia, arenas, complexes</w:t>
            </w:r>
          </w:p>
        </w:tc>
        <w:tc>
          <w:tcPr>
            <w:tcW w:w="1250" w:type="pct"/>
            <w:tcBorders>
              <w:top w:val="nil"/>
              <w:left w:val="nil"/>
              <w:bottom w:val="nil"/>
              <w:right w:val="nil"/>
            </w:tcBorders>
            <w:shd w:val="clear" w:color="auto" w:fill="auto"/>
            <w:noWrap/>
            <w:vAlign w:val="bottom"/>
            <w:hideMark/>
          </w:tcPr>
          <w:p w14:paraId="3B09C9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Stadia</w:t>
            </w:r>
          </w:p>
        </w:tc>
      </w:tr>
      <w:tr w:rsidR="008F67B5" w:rsidRPr="008F67B5" w14:paraId="2E0F5084" w14:textId="77777777" w:rsidTr="004B4C2C">
        <w:trPr>
          <w:trHeight w:val="57"/>
        </w:trPr>
        <w:tc>
          <w:tcPr>
            <w:tcW w:w="1250" w:type="pct"/>
            <w:tcBorders>
              <w:top w:val="nil"/>
              <w:left w:val="nil"/>
              <w:bottom w:val="nil"/>
              <w:right w:val="nil"/>
            </w:tcBorders>
            <w:shd w:val="clear" w:color="auto" w:fill="auto"/>
            <w:noWrap/>
            <w:vAlign w:val="bottom"/>
            <w:hideMark/>
          </w:tcPr>
          <w:p w14:paraId="6D57BC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9EA5C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0EE68F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Stadia, arenas, complexes</w:t>
            </w:r>
          </w:p>
        </w:tc>
        <w:tc>
          <w:tcPr>
            <w:tcW w:w="1250" w:type="pct"/>
            <w:tcBorders>
              <w:top w:val="nil"/>
              <w:left w:val="nil"/>
              <w:bottom w:val="nil"/>
              <w:right w:val="nil"/>
            </w:tcBorders>
            <w:shd w:val="clear" w:color="auto" w:fill="auto"/>
            <w:noWrap/>
            <w:vAlign w:val="bottom"/>
            <w:hideMark/>
          </w:tcPr>
          <w:p w14:paraId="3E17B1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arenas</w:t>
            </w:r>
          </w:p>
        </w:tc>
      </w:tr>
      <w:tr w:rsidR="008F67B5" w:rsidRPr="008F67B5" w14:paraId="50BA2D68" w14:textId="77777777" w:rsidTr="004B4C2C">
        <w:trPr>
          <w:trHeight w:val="57"/>
        </w:trPr>
        <w:tc>
          <w:tcPr>
            <w:tcW w:w="1250" w:type="pct"/>
            <w:tcBorders>
              <w:top w:val="nil"/>
              <w:left w:val="nil"/>
              <w:bottom w:val="nil"/>
              <w:right w:val="nil"/>
            </w:tcBorders>
            <w:shd w:val="clear" w:color="auto" w:fill="auto"/>
            <w:noWrap/>
            <w:vAlign w:val="bottom"/>
            <w:hideMark/>
          </w:tcPr>
          <w:p w14:paraId="1C909A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28952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192A34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Stadia, arenas, complexes</w:t>
            </w:r>
          </w:p>
        </w:tc>
        <w:tc>
          <w:tcPr>
            <w:tcW w:w="1250" w:type="pct"/>
            <w:tcBorders>
              <w:top w:val="nil"/>
              <w:left w:val="nil"/>
              <w:bottom w:val="nil"/>
              <w:right w:val="nil"/>
            </w:tcBorders>
            <w:shd w:val="clear" w:color="auto" w:fill="auto"/>
            <w:noWrap/>
            <w:vAlign w:val="bottom"/>
            <w:hideMark/>
          </w:tcPr>
          <w:p w14:paraId="031B7D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complexes</w:t>
            </w:r>
          </w:p>
        </w:tc>
      </w:tr>
      <w:tr w:rsidR="008F67B5" w:rsidRPr="008F67B5" w14:paraId="65850C24" w14:textId="77777777" w:rsidTr="004B4C2C">
        <w:trPr>
          <w:trHeight w:val="57"/>
        </w:trPr>
        <w:tc>
          <w:tcPr>
            <w:tcW w:w="1250" w:type="pct"/>
            <w:tcBorders>
              <w:top w:val="nil"/>
              <w:left w:val="nil"/>
              <w:bottom w:val="nil"/>
              <w:right w:val="nil"/>
            </w:tcBorders>
            <w:shd w:val="clear" w:color="auto" w:fill="auto"/>
            <w:noWrap/>
            <w:vAlign w:val="bottom"/>
            <w:hideMark/>
          </w:tcPr>
          <w:p w14:paraId="116CDF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8D47C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2AB327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centres, sports hall facilities</w:t>
            </w:r>
          </w:p>
        </w:tc>
        <w:tc>
          <w:tcPr>
            <w:tcW w:w="1250" w:type="pct"/>
            <w:tcBorders>
              <w:top w:val="nil"/>
              <w:left w:val="nil"/>
              <w:bottom w:val="nil"/>
              <w:right w:val="nil"/>
            </w:tcBorders>
            <w:shd w:val="clear" w:color="auto" w:fill="auto"/>
            <w:noWrap/>
            <w:vAlign w:val="bottom"/>
            <w:hideMark/>
          </w:tcPr>
          <w:p w14:paraId="35F079F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hall facilities</w:t>
            </w:r>
          </w:p>
        </w:tc>
      </w:tr>
      <w:tr w:rsidR="008F67B5" w:rsidRPr="008F67B5" w14:paraId="6800E19F" w14:textId="77777777" w:rsidTr="004B4C2C">
        <w:trPr>
          <w:trHeight w:val="57"/>
        </w:trPr>
        <w:tc>
          <w:tcPr>
            <w:tcW w:w="1250" w:type="pct"/>
            <w:tcBorders>
              <w:top w:val="nil"/>
              <w:left w:val="nil"/>
              <w:bottom w:val="nil"/>
              <w:right w:val="nil"/>
            </w:tcBorders>
            <w:shd w:val="clear" w:color="auto" w:fill="auto"/>
            <w:noWrap/>
            <w:vAlign w:val="bottom"/>
            <w:hideMark/>
          </w:tcPr>
          <w:p w14:paraId="3C2FBF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ED1BB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1F2389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centres, sports hall facilities</w:t>
            </w:r>
          </w:p>
        </w:tc>
        <w:tc>
          <w:tcPr>
            <w:tcW w:w="1250" w:type="pct"/>
            <w:tcBorders>
              <w:top w:val="nil"/>
              <w:left w:val="nil"/>
              <w:bottom w:val="nil"/>
              <w:right w:val="nil"/>
            </w:tcBorders>
            <w:shd w:val="clear" w:color="auto" w:fill="auto"/>
            <w:noWrap/>
            <w:vAlign w:val="bottom"/>
            <w:hideMark/>
          </w:tcPr>
          <w:p w14:paraId="314CBD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Leisure centres</w:t>
            </w:r>
          </w:p>
        </w:tc>
      </w:tr>
      <w:tr w:rsidR="008F67B5" w:rsidRPr="008F67B5" w14:paraId="5BAF496C" w14:textId="77777777" w:rsidTr="004B4C2C">
        <w:trPr>
          <w:trHeight w:val="57"/>
        </w:trPr>
        <w:tc>
          <w:tcPr>
            <w:tcW w:w="1250" w:type="pct"/>
            <w:tcBorders>
              <w:top w:val="nil"/>
              <w:left w:val="nil"/>
              <w:bottom w:val="nil"/>
              <w:right w:val="nil"/>
            </w:tcBorders>
            <w:shd w:val="clear" w:color="auto" w:fill="auto"/>
            <w:noWrap/>
            <w:vAlign w:val="bottom"/>
            <w:hideMark/>
          </w:tcPr>
          <w:p w14:paraId="04DC7EE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9FD64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29080A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Spectator facilities for sports</w:t>
            </w:r>
          </w:p>
        </w:tc>
        <w:tc>
          <w:tcPr>
            <w:tcW w:w="1250" w:type="pct"/>
            <w:tcBorders>
              <w:top w:val="nil"/>
              <w:left w:val="nil"/>
              <w:bottom w:val="nil"/>
              <w:right w:val="nil"/>
            </w:tcBorders>
            <w:shd w:val="clear" w:color="auto" w:fill="auto"/>
            <w:noWrap/>
            <w:vAlign w:val="bottom"/>
            <w:hideMark/>
          </w:tcPr>
          <w:p w14:paraId="347A87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Grandstands, stands</w:t>
            </w:r>
          </w:p>
        </w:tc>
      </w:tr>
      <w:tr w:rsidR="008F67B5" w:rsidRPr="008F67B5" w14:paraId="34D546B5" w14:textId="77777777" w:rsidTr="004B4C2C">
        <w:trPr>
          <w:trHeight w:val="57"/>
        </w:trPr>
        <w:tc>
          <w:tcPr>
            <w:tcW w:w="1250" w:type="pct"/>
            <w:tcBorders>
              <w:top w:val="nil"/>
              <w:left w:val="nil"/>
              <w:bottom w:val="nil"/>
              <w:right w:val="nil"/>
            </w:tcBorders>
            <w:shd w:val="clear" w:color="auto" w:fill="auto"/>
            <w:noWrap/>
            <w:vAlign w:val="bottom"/>
            <w:hideMark/>
          </w:tcPr>
          <w:p w14:paraId="6EA091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0EFFB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318280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Spectator facilities for sports</w:t>
            </w:r>
          </w:p>
        </w:tc>
        <w:tc>
          <w:tcPr>
            <w:tcW w:w="1250" w:type="pct"/>
            <w:tcBorders>
              <w:top w:val="nil"/>
              <w:left w:val="nil"/>
              <w:bottom w:val="nil"/>
              <w:right w:val="nil"/>
            </w:tcBorders>
            <w:shd w:val="clear" w:color="auto" w:fill="auto"/>
            <w:noWrap/>
            <w:vAlign w:val="bottom"/>
            <w:hideMark/>
          </w:tcPr>
          <w:p w14:paraId="767D02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Indoor seating</w:t>
            </w:r>
          </w:p>
        </w:tc>
      </w:tr>
      <w:tr w:rsidR="008F67B5" w:rsidRPr="008F67B5" w14:paraId="53A05F4A" w14:textId="77777777" w:rsidTr="004B4C2C">
        <w:trPr>
          <w:trHeight w:val="57"/>
        </w:trPr>
        <w:tc>
          <w:tcPr>
            <w:tcW w:w="1250" w:type="pct"/>
            <w:tcBorders>
              <w:top w:val="nil"/>
              <w:left w:val="nil"/>
              <w:bottom w:val="nil"/>
              <w:right w:val="nil"/>
            </w:tcBorders>
            <w:shd w:val="clear" w:color="auto" w:fill="auto"/>
            <w:noWrap/>
            <w:vAlign w:val="bottom"/>
            <w:hideMark/>
          </w:tcPr>
          <w:p w14:paraId="75066AB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239BE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4C4C7A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Spectator facilities for sports</w:t>
            </w:r>
          </w:p>
        </w:tc>
        <w:tc>
          <w:tcPr>
            <w:tcW w:w="1250" w:type="pct"/>
            <w:tcBorders>
              <w:top w:val="nil"/>
              <w:left w:val="nil"/>
              <w:bottom w:val="nil"/>
              <w:right w:val="nil"/>
            </w:tcBorders>
            <w:shd w:val="clear" w:color="auto" w:fill="auto"/>
            <w:noWrap/>
            <w:vAlign w:val="bottom"/>
            <w:hideMark/>
          </w:tcPr>
          <w:p w14:paraId="2D092A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Competitor seating/warm-up areas</w:t>
            </w:r>
          </w:p>
        </w:tc>
      </w:tr>
      <w:tr w:rsidR="008F67B5" w:rsidRPr="008F67B5" w14:paraId="7F5E7599" w14:textId="77777777" w:rsidTr="004B4C2C">
        <w:trPr>
          <w:trHeight w:val="57"/>
        </w:trPr>
        <w:tc>
          <w:tcPr>
            <w:tcW w:w="1250" w:type="pct"/>
            <w:tcBorders>
              <w:top w:val="nil"/>
              <w:left w:val="nil"/>
              <w:bottom w:val="nil"/>
              <w:right w:val="nil"/>
            </w:tcBorders>
            <w:shd w:val="clear" w:color="auto" w:fill="auto"/>
            <w:noWrap/>
            <w:vAlign w:val="bottom"/>
            <w:hideMark/>
          </w:tcPr>
          <w:p w14:paraId="4A7476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0FE2C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6200F3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598FDE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Gymnastics, health/fitness, combat sports</w:t>
            </w:r>
          </w:p>
        </w:tc>
      </w:tr>
      <w:tr w:rsidR="008F67B5" w:rsidRPr="008F67B5" w14:paraId="5A0D3E16" w14:textId="77777777" w:rsidTr="004B4C2C">
        <w:trPr>
          <w:trHeight w:val="57"/>
        </w:trPr>
        <w:tc>
          <w:tcPr>
            <w:tcW w:w="1250" w:type="pct"/>
            <w:tcBorders>
              <w:top w:val="nil"/>
              <w:left w:val="nil"/>
              <w:bottom w:val="nil"/>
              <w:right w:val="nil"/>
            </w:tcBorders>
            <w:shd w:val="clear" w:color="auto" w:fill="auto"/>
            <w:noWrap/>
            <w:vAlign w:val="bottom"/>
            <w:hideMark/>
          </w:tcPr>
          <w:p w14:paraId="65D27E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7410C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757B030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0B3061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Racket sports</w:t>
            </w:r>
          </w:p>
        </w:tc>
      </w:tr>
      <w:tr w:rsidR="008F67B5" w:rsidRPr="008F67B5" w14:paraId="2DAA7776" w14:textId="77777777" w:rsidTr="004B4C2C">
        <w:trPr>
          <w:trHeight w:val="57"/>
        </w:trPr>
        <w:tc>
          <w:tcPr>
            <w:tcW w:w="1250" w:type="pct"/>
            <w:tcBorders>
              <w:top w:val="nil"/>
              <w:left w:val="nil"/>
              <w:bottom w:val="nil"/>
              <w:right w:val="nil"/>
            </w:tcBorders>
            <w:shd w:val="clear" w:color="auto" w:fill="auto"/>
            <w:noWrap/>
            <w:vAlign w:val="bottom"/>
            <w:hideMark/>
          </w:tcPr>
          <w:p w14:paraId="4913AF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32F76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1EE181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4C2E77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Team ball games</w:t>
            </w:r>
          </w:p>
        </w:tc>
      </w:tr>
      <w:tr w:rsidR="008F67B5" w:rsidRPr="008F67B5" w14:paraId="3F94EBFE" w14:textId="77777777" w:rsidTr="004B4C2C">
        <w:trPr>
          <w:trHeight w:val="57"/>
        </w:trPr>
        <w:tc>
          <w:tcPr>
            <w:tcW w:w="1250" w:type="pct"/>
            <w:tcBorders>
              <w:top w:val="nil"/>
              <w:left w:val="nil"/>
              <w:bottom w:val="nil"/>
              <w:right w:val="nil"/>
            </w:tcBorders>
            <w:shd w:val="clear" w:color="auto" w:fill="auto"/>
            <w:noWrap/>
            <w:vAlign w:val="bottom"/>
            <w:hideMark/>
          </w:tcPr>
          <w:p w14:paraId="7FB5B2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88126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0DB60C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1C0D26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Athletics, racing sports</w:t>
            </w:r>
          </w:p>
        </w:tc>
      </w:tr>
      <w:tr w:rsidR="008F67B5" w:rsidRPr="008F67B5" w14:paraId="27C534F7" w14:textId="77777777" w:rsidTr="004B4C2C">
        <w:trPr>
          <w:trHeight w:val="57"/>
        </w:trPr>
        <w:tc>
          <w:tcPr>
            <w:tcW w:w="1250" w:type="pct"/>
            <w:tcBorders>
              <w:top w:val="nil"/>
              <w:left w:val="nil"/>
              <w:bottom w:val="nil"/>
              <w:right w:val="nil"/>
            </w:tcBorders>
            <w:shd w:val="clear" w:color="auto" w:fill="auto"/>
            <w:noWrap/>
            <w:vAlign w:val="bottom"/>
            <w:hideMark/>
          </w:tcPr>
          <w:p w14:paraId="4F2E515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3EF3E0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2D0ADD9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14E4C7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Winter sports</w:t>
            </w:r>
          </w:p>
        </w:tc>
      </w:tr>
      <w:tr w:rsidR="008F67B5" w:rsidRPr="008F67B5" w14:paraId="2A97DBE0" w14:textId="77777777" w:rsidTr="004B4C2C">
        <w:trPr>
          <w:trHeight w:val="57"/>
        </w:trPr>
        <w:tc>
          <w:tcPr>
            <w:tcW w:w="1250" w:type="pct"/>
            <w:tcBorders>
              <w:top w:val="nil"/>
              <w:left w:val="nil"/>
              <w:bottom w:val="nil"/>
              <w:right w:val="nil"/>
            </w:tcBorders>
            <w:shd w:val="clear" w:color="auto" w:fill="auto"/>
            <w:noWrap/>
            <w:vAlign w:val="bottom"/>
            <w:hideMark/>
          </w:tcPr>
          <w:p w14:paraId="538DB0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DBB4D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15886D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2DD6F5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Equestrian, hunting, fishing</w:t>
            </w:r>
          </w:p>
        </w:tc>
      </w:tr>
      <w:tr w:rsidR="008F67B5" w:rsidRPr="008F67B5" w14:paraId="504DB95B" w14:textId="77777777" w:rsidTr="004B4C2C">
        <w:trPr>
          <w:trHeight w:val="57"/>
        </w:trPr>
        <w:tc>
          <w:tcPr>
            <w:tcW w:w="1250" w:type="pct"/>
            <w:tcBorders>
              <w:top w:val="nil"/>
              <w:left w:val="nil"/>
              <w:bottom w:val="nil"/>
              <w:right w:val="nil"/>
            </w:tcBorders>
            <w:shd w:val="clear" w:color="auto" w:fill="auto"/>
            <w:noWrap/>
            <w:vAlign w:val="bottom"/>
            <w:hideMark/>
          </w:tcPr>
          <w:p w14:paraId="1EDAE13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DFDCCD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1CA875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05B372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Aiming sports</w:t>
            </w:r>
          </w:p>
        </w:tc>
      </w:tr>
      <w:tr w:rsidR="008F67B5" w:rsidRPr="008F67B5" w14:paraId="237362D2" w14:textId="77777777" w:rsidTr="004B4C2C">
        <w:trPr>
          <w:trHeight w:val="57"/>
        </w:trPr>
        <w:tc>
          <w:tcPr>
            <w:tcW w:w="1250" w:type="pct"/>
            <w:tcBorders>
              <w:top w:val="nil"/>
              <w:left w:val="nil"/>
              <w:bottom w:val="nil"/>
              <w:right w:val="nil"/>
            </w:tcBorders>
            <w:shd w:val="clear" w:color="auto" w:fill="auto"/>
            <w:noWrap/>
            <w:vAlign w:val="bottom"/>
            <w:hideMark/>
          </w:tcPr>
          <w:p w14:paraId="50CCB3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80274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712A10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 by type of sport</w:t>
            </w:r>
          </w:p>
        </w:tc>
        <w:tc>
          <w:tcPr>
            <w:tcW w:w="1250" w:type="pct"/>
            <w:tcBorders>
              <w:top w:val="nil"/>
              <w:left w:val="nil"/>
              <w:bottom w:val="nil"/>
              <w:right w:val="nil"/>
            </w:tcBorders>
            <w:shd w:val="clear" w:color="auto" w:fill="auto"/>
            <w:noWrap/>
            <w:vAlign w:val="bottom"/>
            <w:hideMark/>
          </w:tcPr>
          <w:p w14:paraId="75CBB8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Boating, water skiing, air sports</w:t>
            </w:r>
          </w:p>
        </w:tc>
      </w:tr>
      <w:tr w:rsidR="008F67B5" w:rsidRPr="008F67B5" w14:paraId="23B37057" w14:textId="77777777" w:rsidTr="004B4C2C">
        <w:trPr>
          <w:trHeight w:val="57"/>
        </w:trPr>
        <w:tc>
          <w:tcPr>
            <w:tcW w:w="1250" w:type="pct"/>
            <w:tcBorders>
              <w:top w:val="nil"/>
              <w:left w:val="nil"/>
              <w:bottom w:val="nil"/>
              <w:right w:val="nil"/>
            </w:tcBorders>
            <w:shd w:val="clear" w:color="auto" w:fill="auto"/>
            <w:noWrap/>
            <w:vAlign w:val="bottom"/>
            <w:hideMark/>
          </w:tcPr>
          <w:p w14:paraId="1CA2E0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F8354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5C3DF5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4FEF20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Courses</w:t>
            </w:r>
          </w:p>
        </w:tc>
      </w:tr>
      <w:tr w:rsidR="008F67B5" w:rsidRPr="008F67B5" w14:paraId="5B6205BF" w14:textId="77777777" w:rsidTr="004B4C2C">
        <w:trPr>
          <w:trHeight w:val="57"/>
        </w:trPr>
        <w:tc>
          <w:tcPr>
            <w:tcW w:w="1250" w:type="pct"/>
            <w:tcBorders>
              <w:top w:val="nil"/>
              <w:left w:val="nil"/>
              <w:bottom w:val="nil"/>
              <w:right w:val="nil"/>
            </w:tcBorders>
            <w:shd w:val="clear" w:color="auto" w:fill="auto"/>
            <w:noWrap/>
            <w:vAlign w:val="bottom"/>
            <w:hideMark/>
          </w:tcPr>
          <w:p w14:paraId="35E980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9ED4F1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7FFF01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74E049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Pitches</w:t>
            </w:r>
          </w:p>
        </w:tc>
      </w:tr>
      <w:tr w:rsidR="008F67B5" w:rsidRPr="008F67B5" w14:paraId="15365043" w14:textId="77777777" w:rsidTr="004B4C2C">
        <w:trPr>
          <w:trHeight w:val="57"/>
        </w:trPr>
        <w:tc>
          <w:tcPr>
            <w:tcW w:w="1250" w:type="pct"/>
            <w:tcBorders>
              <w:top w:val="nil"/>
              <w:left w:val="nil"/>
              <w:bottom w:val="nil"/>
              <w:right w:val="nil"/>
            </w:tcBorders>
            <w:shd w:val="clear" w:color="auto" w:fill="auto"/>
            <w:noWrap/>
            <w:vAlign w:val="bottom"/>
            <w:hideMark/>
          </w:tcPr>
          <w:p w14:paraId="5A83685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7E46F0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028EEE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405EF05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Courts</w:t>
            </w:r>
          </w:p>
        </w:tc>
      </w:tr>
      <w:tr w:rsidR="008F67B5" w:rsidRPr="008F67B5" w14:paraId="5768208C" w14:textId="77777777" w:rsidTr="004B4C2C">
        <w:trPr>
          <w:trHeight w:val="57"/>
        </w:trPr>
        <w:tc>
          <w:tcPr>
            <w:tcW w:w="1250" w:type="pct"/>
            <w:tcBorders>
              <w:top w:val="nil"/>
              <w:left w:val="nil"/>
              <w:bottom w:val="nil"/>
              <w:right w:val="nil"/>
            </w:tcBorders>
            <w:shd w:val="clear" w:color="auto" w:fill="auto"/>
            <w:noWrap/>
            <w:vAlign w:val="bottom"/>
            <w:hideMark/>
          </w:tcPr>
          <w:p w14:paraId="5FB1D5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46AEE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554C89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7432AE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Tracks</w:t>
            </w:r>
          </w:p>
        </w:tc>
      </w:tr>
      <w:tr w:rsidR="008F67B5" w:rsidRPr="008F67B5" w14:paraId="7C74FB8B" w14:textId="77777777" w:rsidTr="004B4C2C">
        <w:trPr>
          <w:trHeight w:val="57"/>
        </w:trPr>
        <w:tc>
          <w:tcPr>
            <w:tcW w:w="1250" w:type="pct"/>
            <w:tcBorders>
              <w:top w:val="nil"/>
              <w:left w:val="nil"/>
              <w:bottom w:val="nil"/>
              <w:right w:val="nil"/>
            </w:tcBorders>
            <w:shd w:val="clear" w:color="auto" w:fill="auto"/>
            <w:noWrap/>
            <w:vAlign w:val="bottom"/>
            <w:hideMark/>
          </w:tcPr>
          <w:p w14:paraId="50B5784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CD4C27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69362F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5EBC64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Pavilions</w:t>
            </w:r>
          </w:p>
        </w:tc>
      </w:tr>
      <w:tr w:rsidR="008F67B5" w:rsidRPr="008F67B5" w14:paraId="78C28F4D" w14:textId="77777777" w:rsidTr="004B4C2C">
        <w:trPr>
          <w:trHeight w:val="57"/>
        </w:trPr>
        <w:tc>
          <w:tcPr>
            <w:tcW w:w="1250" w:type="pct"/>
            <w:tcBorders>
              <w:top w:val="nil"/>
              <w:left w:val="nil"/>
              <w:bottom w:val="nil"/>
              <w:right w:val="nil"/>
            </w:tcBorders>
            <w:shd w:val="clear" w:color="auto" w:fill="auto"/>
            <w:noWrap/>
            <w:vAlign w:val="bottom"/>
            <w:hideMark/>
          </w:tcPr>
          <w:p w14:paraId="2EE2FE3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Recreational facilities</w:t>
            </w:r>
          </w:p>
        </w:tc>
        <w:tc>
          <w:tcPr>
            <w:tcW w:w="1250" w:type="pct"/>
            <w:tcBorders>
              <w:top w:val="nil"/>
              <w:left w:val="nil"/>
              <w:bottom w:val="nil"/>
              <w:right w:val="nil"/>
            </w:tcBorders>
            <w:shd w:val="clear" w:color="auto" w:fill="auto"/>
            <w:noWrap/>
            <w:vAlign w:val="bottom"/>
            <w:hideMark/>
          </w:tcPr>
          <w:p w14:paraId="553FE5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0F4C29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77D31B1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Ranges</w:t>
            </w:r>
          </w:p>
        </w:tc>
      </w:tr>
      <w:tr w:rsidR="008F67B5" w:rsidRPr="008F67B5" w14:paraId="2173382C" w14:textId="77777777" w:rsidTr="004B4C2C">
        <w:trPr>
          <w:trHeight w:val="57"/>
        </w:trPr>
        <w:tc>
          <w:tcPr>
            <w:tcW w:w="1250" w:type="pct"/>
            <w:tcBorders>
              <w:top w:val="nil"/>
              <w:left w:val="nil"/>
              <w:bottom w:val="nil"/>
              <w:right w:val="nil"/>
            </w:tcBorders>
            <w:shd w:val="clear" w:color="auto" w:fill="auto"/>
            <w:noWrap/>
            <w:vAlign w:val="bottom"/>
            <w:hideMark/>
          </w:tcPr>
          <w:p w14:paraId="5B00704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3AE08F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53E7C8E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7E125C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Rings</w:t>
            </w:r>
          </w:p>
        </w:tc>
      </w:tr>
      <w:tr w:rsidR="008F67B5" w:rsidRPr="008F67B5" w14:paraId="300F8F8C" w14:textId="77777777" w:rsidTr="004B4C2C">
        <w:trPr>
          <w:trHeight w:val="57"/>
        </w:trPr>
        <w:tc>
          <w:tcPr>
            <w:tcW w:w="1250" w:type="pct"/>
            <w:tcBorders>
              <w:top w:val="nil"/>
              <w:left w:val="nil"/>
              <w:bottom w:val="nil"/>
              <w:right w:val="nil"/>
            </w:tcBorders>
            <w:shd w:val="clear" w:color="auto" w:fill="auto"/>
            <w:noWrap/>
            <w:vAlign w:val="bottom"/>
            <w:hideMark/>
          </w:tcPr>
          <w:p w14:paraId="5C3EC7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F69F9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Sports facilities</w:t>
            </w:r>
          </w:p>
        </w:tc>
        <w:tc>
          <w:tcPr>
            <w:tcW w:w="1250" w:type="pct"/>
            <w:tcBorders>
              <w:top w:val="nil"/>
              <w:left w:val="nil"/>
              <w:bottom w:val="nil"/>
              <w:right w:val="nil"/>
            </w:tcBorders>
            <w:shd w:val="clear" w:color="auto" w:fill="auto"/>
            <w:noWrap/>
            <w:vAlign w:val="bottom"/>
            <w:hideMark/>
          </w:tcPr>
          <w:p w14:paraId="4FA7E67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Facilities/areas for the playing of the sport itself</w:t>
            </w:r>
          </w:p>
        </w:tc>
        <w:tc>
          <w:tcPr>
            <w:tcW w:w="1250" w:type="pct"/>
            <w:tcBorders>
              <w:top w:val="nil"/>
              <w:left w:val="nil"/>
              <w:bottom w:val="nil"/>
              <w:right w:val="nil"/>
            </w:tcBorders>
            <w:shd w:val="clear" w:color="auto" w:fill="auto"/>
            <w:noWrap/>
            <w:vAlign w:val="bottom"/>
            <w:hideMark/>
          </w:tcPr>
          <w:p w14:paraId="7741BD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w:t>
            </w:r>
          </w:p>
        </w:tc>
      </w:tr>
      <w:tr w:rsidR="008F67B5" w:rsidRPr="008F67B5" w14:paraId="761927BD" w14:textId="77777777" w:rsidTr="004B4C2C">
        <w:trPr>
          <w:trHeight w:val="57"/>
        </w:trPr>
        <w:tc>
          <w:tcPr>
            <w:tcW w:w="1250" w:type="pct"/>
            <w:tcBorders>
              <w:top w:val="nil"/>
              <w:left w:val="nil"/>
              <w:bottom w:val="nil"/>
              <w:right w:val="nil"/>
            </w:tcBorders>
            <w:shd w:val="clear" w:color="auto" w:fill="auto"/>
            <w:noWrap/>
            <w:vAlign w:val="bottom"/>
            <w:hideMark/>
          </w:tcPr>
          <w:p w14:paraId="6002C2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4F078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784B5ED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Gambling facilities</w:t>
            </w:r>
          </w:p>
        </w:tc>
        <w:tc>
          <w:tcPr>
            <w:tcW w:w="1250" w:type="pct"/>
            <w:tcBorders>
              <w:top w:val="nil"/>
              <w:left w:val="nil"/>
              <w:bottom w:val="nil"/>
              <w:right w:val="nil"/>
            </w:tcBorders>
            <w:shd w:val="clear" w:color="auto" w:fill="auto"/>
            <w:noWrap/>
            <w:vAlign w:val="bottom"/>
            <w:hideMark/>
          </w:tcPr>
          <w:p w14:paraId="7E82AC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Casinos</w:t>
            </w:r>
          </w:p>
        </w:tc>
      </w:tr>
      <w:tr w:rsidR="008F67B5" w:rsidRPr="008F67B5" w14:paraId="6F8801D2" w14:textId="77777777" w:rsidTr="004B4C2C">
        <w:trPr>
          <w:trHeight w:val="57"/>
        </w:trPr>
        <w:tc>
          <w:tcPr>
            <w:tcW w:w="1250" w:type="pct"/>
            <w:tcBorders>
              <w:top w:val="nil"/>
              <w:left w:val="nil"/>
              <w:bottom w:val="nil"/>
              <w:right w:val="nil"/>
            </w:tcBorders>
            <w:shd w:val="clear" w:color="auto" w:fill="auto"/>
            <w:noWrap/>
            <w:vAlign w:val="bottom"/>
            <w:hideMark/>
          </w:tcPr>
          <w:p w14:paraId="3E1684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0D8CE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186A27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Gambling facilities</w:t>
            </w:r>
          </w:p>
        </w:tc>
        <w:tc>
          <w:tcPr>
            <w:tcW w:w="1250" w:type="pct"/>
            <w:tcBorders>
              <w:top w:val="nil"/>
              <w:left w:val="nil"/>
              <w:bottom w:val="nil"/>
              <w:right w:val="nil"/>
            </w:tcBorders>
            <w:shd w:val="clear" w:color="auto" w:fill="auto"/>
            <w:noWrap/>
            <w:vAlign w:val="bottom"/>
            <w:hideMark/>
          </w:tcPr>
          <w:p w14:paraId="3B6A13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Bookmakers</w:t>
            </w:r>
          </w:p>
        </w:tc>
      </w:tr>
      <w:tr w:rsidR="008F67B5" w:rsidRPr="008F67B5" w14:paraId="2629522E" w14:textId="77777777" w:rsidTr="004B4C2C">
        <w:trPr>
          <w:trHeight w:val="57"/>
        </w:trPr>
        <w:tc>
          <w:tcPr>
            <w:tcW w:w="1250" w:type="pct"/>
            <w:tcBorders>
              <w:top w:val="nil"/>
              <w:left w:val="nil"/>
              <w:bottom w:val="nil"/>
              <w:right w:val="nil"/>
            </w:tcBorders>
            <w:shd w:val="clear" w:color="auto" w:fill="auto"/>
            <w:noWrap/>
            <w:vAlign w:val="bottom"/>
            <w:hideMark/>
          </w:tcPr>
          <w:p w14:paraId="4FBACE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C8641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557DD3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facilities</w:t>
            </w:r>
          </w:p>
        </w:tc>
        <w:tc>
          <w:tcPr>
            <w:tcW w:w="1250" w:type="pct"/>
            <w:tcBorders>
              <w:top w:val="nil"/>
              <w:left w:val="nil"/>
              <w:bottom w:val="nil"/>
              <w:right w:val="nil"/>
            </w:tcBorders>
            <w:shd w:val="clear" w:color="auto" w:fill="auto"/>
            <w:noWrap/>
            <w:vAlign w:val="bottom"/>
            <w:hideMark/>
          </w:tcPr>
          <w:p w14:paraId="571A47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Funfairs</w:t>
            </w:r>
          </w:p>
        </w:tc>
      </w:tr>
      <w:tr w:rsidR="008F67B5" w:rsidRPr="008F67B5" w14:paraId="7E76CBC1" w14:textId="77777777" w:rsidTr="004B4C2C">
        <w:trPr>
          <w:trHeight w:val="57"/>
        </w:trPr>
        <w:tc>
          <w:tcPr>
            <w:tcW w:w="1250" w:type="pct"/>
            <w:tcBorders>
              <w:top w:val="nil"/>
              <w:left w:val="nil"/>
              <w:bottom w:val="nil"/>
              <w:right w:val="nil"/>
            </w:tcBorders>
            <w:shd w:val="clear" w:color="auto" w:fill="auto"/>
            <w:noWrap/>
            <w:vAlign w:val="bottom"/>
            <w:hideMark/>
          </w:tcPr>
          <w:p w14:paraId="1A4277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2EDF8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7E5E8D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facilities</w:t>
            </w:r>
          </w:p>
        </w:tc>
        <w:tc>
          <w:tcPr>
            <w:tcW w:w="1250" w:type="pct"/>
            <w:tcBorders>
              <w:top w:val="nil"/>
              <w:left w:val="nil"/>
              <w:bottom w:val="nil"/>
              <w:right w:val="nil"/>
            </w:tcBorders>
            <w:shd w:val="clear" w:color="auto" w:fill="auto"/>
            <w:noWrap/>
            <w:vAlign w:val="bottom"/>
            <w:hideMark/>
          </w:tcPr>
          <w:p w14:paraId="0C67A02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Theme parks</w:t>
            </w:r>
          </w:p>
        </w:tc>
      </w:tr>
      <w:tr w:rsidR="008F67B5" w:rsidRPr="008F67B5" w14:paraId="605CBCB8" w14:textId="77777777" w:rsidTr="004B4C2C">
        <w:trPr>
          <w:trHeight w:val="57"/>
        </w:trPr>
        <w:tc>
          <w:tcPr>
            <w:tcW w:w="1250" w:type="pct"/>
            <w:tcBorders>
              <w:top w:val="nil"/>
              <w:left w:val="nil"/>
              <w:bottom w:val="nil"/>
              <w:right w:val="nil"/>
            </w:tcBorders>
            <w:shd w:val="clear" w:color="auto" w:fill="auto"/>
            <w:noWrap/>
            <w:vAlign w:val="bottom"/>
            <w:hideMark/>
          </w:tcPr>
          <w:p w14:paraId="2E73AD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6C231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02E91F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facilities</w:t>
            </w:r>
          </w:p>
        </w:tc>
        <w:tc>
          <w:tcPr>
            <w:tcW w:w="1250" w:type="pct"/>
            <w:tcBorders>
              <w:top w:val="nil"/>
              <w:left w:val="nil"/>
              <w:bottom w:val="nil"/>
              <w:right w:val="nil"/>
            </w:tcBorders>
            <w:shd w:val="clear" w:color="auto" w:fill="auto"/>
            <w:noWrap/>
            <w:vAlign w:val="bottom"/>
            <w:hideMark/>
          </w:tcPr>
          <w:p w14:paraId="4471E4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Simulation amusement facilities</w:t>
            </w:r>
          </w:p>
        </w:tc>
      </w:tr>
      <w:tr w:rsidR="008F67B5" w:rsidRPr="008F67B5" w14:paraId="48E7841D" w14:textId="77777777" w:rsidTr="004B4C2C">
        <w:trPr>
          <w:trHeight w:val="57"/>
        </w:trPr>
        <w:tc>
          <w:tcPr>
            <w:tcW w:w="1250" w:type="pct"/>
            <w:tcBorders>
              <w:top w:val="nil"/>
              <w:left w:val="nil"/>
              <w:bottom w:val="nil"/>
              <w:right w:val="nil"/>
            </w:tcBorders>
            <w:shd w:val="clear" w:color="auto" w:fill="auto"/>
            <w:noWrap/>
            <w:vAlign w:val="bottom"/>
            <w:hideMark/>
          </w:tcPr>
          <w:p w14:paraId="60C0D3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081D4D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6FCE40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facilities</w:t>
            </w:r>
          </w:p>
        </w:tc>
        <w:tc>
          <w:tcPr>
            <w:tcW w:w="1250" w:type="pct"/>
            <w:tcBorders>
              <w:top w:val="nil"/>
              <w:left w:val="nil"/>
              <w:bottom w:val="nil"/>
              <w:right w:val="nil"/>
            </w:tcBorders>
            <w:shd w:val="clear" w:color="auto" w:fill="auto"/>
            <w:noWrap/>
            <w:vAlign w:val="bottom"/>
            <w:hideMark/>
          </w:tcPr>
          <w:p w14:paraId="567B07C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Fairgrounds</w:t>
            </w:r>
          </w:p>
        </w:tc>
      </w:tr>
      <w:tr w:rsidR="008F67B5" w:rsidRPr="008F67B5" w14:paraId="438DD598" w14:textId="77777777" w:rsidTr="004B4C2C">
        <w:trPr>
          <w:trHeight w:val="57"/>
        </w:trPr>
        <w:tc>
          <w:tcPr>
            <w:tcW w:w="1250" w:type="pct"/>
            <w:tcBorders>
              <w:top w:val="nil"/>
              <w:left w:val="nil"/>
              <w:bottom w:val="nil"/>
              <w:right w:val="nil"/>
            </w:tcBorders>
            <w:shd w:val="clear" w:color="auto" w:fill="auto"/>
            <w:noWrap/>
            <w:vAlign w:val="bottom"/>
            <w:hideMark/>
          </w:tcPr>
          <w:p w14:paraId="74C4264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23FE22A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678524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facilities</w:t>
            </w:r>
          </w:p>
        </w:tc>
        <w:tc>
          <w:tcPr>
            <w:tcW w:w="1250" w:type="pct"/>
            <w:tcBorders>
              <w:top w:val="nil"/>
              <w:left w:val="nil"/>
              <w:bottom w:val="nil"/>
              <w:right w:val="nil"/>
            </w:tcBorders>
            <w:shd w:val="clear" w:color="auto" w:fill="auto"/>
            <w:noWrap/>
            <w:vAlign w:val="bottom"/>
            <w:hideMark/>
          </w:tcPr>
          <w:p w14:paraId="79D38B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Show grounds</w:t>
            </w:r>
          </w:p>
        </w:tc>
      </w:tr>
      <w:tr w:rsidR="008F67B5" w:rsidRPr="008F67B5" w14:paraId="24A5A951" w14:textId="77777777" w:rsidTr="004B4C2C">
        <w:trPr>
          <w:trHeight w:val="57"/>
        </w:trPr>
        <w:tc>
          <w:tcPr>
            <w:tcW w:w="1250" w:type="pct"/>
            <w:tcBorders>
              <w:top w:val="nil"/>
              <w:left w:val="nil"/>
              <w:bottom w:val="nil"/>
              <w:right w:val="nil"/>
            </w:tcBorders>
            <w:shd w:val="clear" w:color="auto" w:fill="auto"/>
            <w:noWrap/>
            <w:vAlign w:val="bottom"/>
            <w:hideMark/>
          </w:tcPr>
          <w:p w14:paraId="334809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D97BE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717BF3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facilities</w:t>
            </w:r>
          </w:p>
        </w:tc>
        <w:tc>
          <w:tcPr>
            <w:tcW w:w="1250" w:type="pct"/>
            <w:tcBorders>
              <w:top w:val="nil"/>
              <w:left w:val="nil"/>
              <w:bottom w:val="nil"/>
              <w:right w:val="nil"/>
            </w:tcBorders>
            <w:shd w:val="clear" w:color="auto" w:fill="auto"/>
            <w:noWrap/>
            <w:vAlign w:val="bottom"/>
            <w:hideMark/>
          </w:tcPr>
          <w:p w14:paraId="3B2C116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arcades</w:t>
            </w:r>
          </w:p>
        </w:tc>
      </w:tr>
      <w:tr w:rsidR="008F67B5" w:rsidRPr="008F67B5" w14:paraId="2BBF6700" w14:textId="77777777" w:rsidTr="004B4C2C">
        <w:trPr>
          <w:trHeight w:val="57"/>
        </w:trPr>
        <w:tc>
          <w:tcPr>
            <w:tcW w:w="1250" w:type="pct"/>
            <w:tcBorders>
              <w:top w:val="nil"/>
              <w:left w:val="nil"/>
              <w:bottom w:val="nil"/>
              <w:right w:val="nil"/>
            </w:tcBorders>
            <w:shd w:val="clear" w:color="auto" w:fill="auto"/>
            <w:noWrap/>
            <w:vAlign w:val="bottom"/>
            <w:hideMark/>
          </w:tcPr>
          <w:p w14:paraId="025D41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EAD34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65C8F9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Tourist facilities</w:t>
            </w:r>
          </w:p>
        </w:tc>
        <w:tc>
          <w:tcPr>
            <w:tcW w:w="1250" w:type="pct"/>
            <w:tcBorders>
              <w:top w:val="nil"/>
              <w:left w:val="nil"/>
              <w:bottom w:val="nil"/>
              <w:right w:val="nil"/>
            </w:tcBorders>
            <w:shd w:val="clear" w:color="auto" w:fill="auto"/>
            <w:noWrap/>
            <w:vAlign w:val="bottom"/>
            <w:hideMark/>
          </w:tcPr>
          <w:p w14:paraId="6A2515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Visitor centres</w:t>
            </w:r>
          </w:p>
        </w:tc>
      </w:tr>
      <w:tr w:rsidR="008F67B5" w:rsidRPr="008F67B5" w14:paraId="0361AC7F" w14:textId="77777777" w:rsidTr="004B4C2C">
        <w:trPr>
          <w:trHeight w:val="57"/>
        </w:trPr>
        <w:tc>
          <w:tcPr>
            <w:tcW w:w="1250" w:type="pct"/>
            <w:tcBorders>
              <w:top w:val="nil"/>
              <w:left w:val="nil"/>
              <w:bottom w:val="nil"/>
              <w:right w:val="nil"/>
            </w:tcBorders>
            <w:shd w:val="clear" w:color="auto" w:fill="auto"/>
            <w:noWrap/>
            <w:vAlign w:val="bottom"/>
            <w:hideMark/>
          </w:tcPr>
          <w:p w14:paraId="68DF2A1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45E8B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4A2BA9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Tourist facilities</w:t>
            </w:r>
          </w:p>
        </w:tc>
        <w:tc>
          <w:tcPr>
            <w:tcW w:w="1250" w:type="pct"/>
            <w:tcBorders>
              <w:top w:val="nil"/>
              <w:left w:val="nil"/>
              <w:bottom w:val="nil"/>
              <w:right w:val="nil"/>
            </w:tcBorders>
            <w:shd w:val="clear" w:color="auto" w:fill="auto"/>
            <w:noWrap/>
            <w:vAlign w:val="bottom"/>
            <w:hideMark/>
          </w:tcPr>
          <w:p w14:paraId="081AB3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Tourist information centres</w:t>
            </w:r>
          </w:p>
        </w:tc>
      </w:tr>
      <w:tr w:rsidR="008F67B5" w:rsidRPr="008F67B5" w14:paraId="67FB73EF" w14:textId="77777777" w:rsidTr="004B4C2C">
        <w:trPr>
          <w:trHeight w:val="57"/>
        </w:trPr>
        <w:tc>
          <w:tcPr>
            <w:tcW w:w="1250" w:type="pct"/>
            <w:tcBorders>
              <w:top w:val="nil"/>
              <w:left w:val="nil"/>
              <w:bottom w:val="nil"/>
              <w:right w:val="nil"/>
            </w:tcBorders>
            <w:shd w:val="clear" w:color="auto" w:fill="auto"/>
            <w:noWrap/>
            <w:vAlign w:val="bottom"/>
            <w:hideMark/>
          </w:tcPr>
          <w:p w14:paraId="552346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5527A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082306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Tourist facilities</w:t>
            </w:r>
          </w:p>
        </w:tc>
        <w:tc>
          <w:tcPr>
            <w:tcW w:w="1250" w:type="pct"/>
            <w:tcBorders>
              <w:top w:val="nil"/>
              <w:left w:val="nil"/>
              <w:bottom w:val="nil"/>
              <w:right w:val="nil"/>
            </w:tcBorders>
            <w:shd w:val="clear" w:color="auto" w:fill="auto"/>
            <w:noWrap/>
            <w:vAlign w:val="bottom"/>
            <w:hideMark/>
          </w:tcPr>
          <w:p w14:paraId="42BD01D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Interpretation facilities</w:t>
            </w:r>
          </w:p>
        </w:tc>
      </w:tr>
      <w:tr w:rsidR="008F67B5" w:rsidRPr="008F67B5" w14:paraId="73D4DA77" w14:textId="77777777" w:rsidTr="004B4C2C">
        <w:trPr>
          <w:trHeight w:val="57"/>
        </w:trPr>
        <w:tc>
          <w:tcPr>
            <w:tcW w:w="1250" w:type="pct"/>
            <w:tcBorders>
              <w:top w:val="nil"/>
              <w:left w:val="nil"/>
              <w:bottom w:val="nil"/>
              <w:right w:val="nil"/>
            </w:tcBorders>
            <w:shd w:val="clear" w:color="auto" w:fill="auto"/>
            <w:noWrap/>
            <w:vAlign w:val="bottom"/>
            <w:hideMark/>
          </w:tcPr>
          <w:p w14:paraId="349B7C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C10A5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359CEF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Tourist facilities</w:t>
            </w:r>
          </w:p>
        </w:tc>
        <w:tc>
          <w:tcPr>
            <w:tcW w:w="1250" w:type="pct"/>
            <w:tcBorders>
              <w:top w:val="nil"/>
              <w:left w:val="nil"/>
              <w:bottom w:val="nil"/>
              <w:right w:val="nil"/>
            </w:tcBorders>
            <w:shd w:val="clear" w:color="auto" w:fill="auto"/>
            <w:noWrap/>
            <w:vAlign w:val="bottom"/>
            <w:hideMark/>
          </w:tcPr>
          <w:p w14:paraId="608BF2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Holiday camps</w:t>
            </w:r>
          </w:p>
        </w:tc>
      </w:tr>
      <w:tr w:rsidR="008F67B5" w:rsidRPr="008F67B5" w14:paraId="078A17BA" w14:textId="77777777" w:rsidTr="004B4C2C">
        <w:trPr>
          <w:trHeight w:val="57"/>
        </w:trPr>
        <w:tc>
          <w:tcPr>
            <w:tcW w:w="1250" w:type="pct"/>
            <w:tcBorders>
              <w:top w:val="nil"/>
              <w:left w:val="nil"/>
              <w:bottom w:val="nil"/>
              <w:right w:val="nil"/>
            </w:tcBorders>
            <w:shd w:val="clear" w:color="auto" w:fill="auto"/>
            <w:noWrap/>
            <w:vAlign w:val="bottom"/>
            <w:hideMark/>
          </w:tcPr>
          <w:p w14:paraId="47CDF87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3C118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61E67BC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Tourist facilities</w:t>
            </w:r>
          </w:p>
        </w:tc>
        <w:tc>
          <w:tcPr>
            <w:tcW w:w="1250" w:type="pct"/>
            <w:tcBorders>
              <w:top w:val="nil"/>
              <w:left w:val="nil"/>
              <w:bottom w:val="nil"/>
              <w:right w:val="nil"/>
            </w:tcBorders>
            <w:shd w:val="clear" w:color="auto" w:fill="auto"/>
            <w:noWrap/>
            <w:vAlign w:val="bottom"/>
            <w:hideMark/>
          </w:tcPr>
          <w:p w14:paraId="6226DA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Caravan and camping sites</w:t>
            </w:r>
          </w:p>
        </w:tc>
      </w:tr>
      <w:tr w:rsidR="008F67B5" w:rsidRPr="008F67B5" w14:paraId="42CC0497" w14:textId="77777777" w:rsidTr="004B4C2C">
        <w:trPr>
          <w:trHeight w:val="57"/>
        </w:trPr>
        <w:tc>
          <w:tcPr>
            <w:tcW w:w="1250" w:type="pct"/>
            <w:tcBorders>
              <w:top w:val="nil"/>
              <w:left w:val="nil"/>
              <w:bottom w:val="nil"/>
              <w:right w:val="nil"/>
            </w:tcBorders>
            <w:shd w:val="clear" w:color="auto" w:fill="auto"/>
            <w:noWrap/>
            <w:vAlign w:val="bottom"/>
            <w:hideMark/>
          </w:tcPr>
          <w:p w14:paraId="57BCECD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05D716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2777B20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facilities</w:t>
            </w:r>
          </w:p>
        </w:tc>
        <w:tc>
          <w:tcPr>
            <w:tcW w:w="1250" w:type="pct"/>
            <w:tcBorders>
              <w:top w:val="nil"/>
              <w:left w:val="nil"/>
              <w:bottom w:val="nil"/>
              <w:right w:val="nil"/>
            </w:tcBorders>
            <w:shd w:val="clear" w:color="auto" w:fill="auto"/>
            <w:noWrap/>
            <w:vAlign w:val="bottom"/>
            <w:hideMark/>
          </w:tcPr>
          <w:p w14:paraId="35F63E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Playgrounds</w:t>
            </w:r>
          </w:p>
        </w:tc>
      </w:tr>
      <w:tr w:rsidR="008F67B5" w:rsidRPr="008F67B5" w14:paraId="647CE8ED" w14:textId="77777777" w:rsidTr="004B4C2C">
        <w:trPr>
          <w:trHeight w:val="57"/>
        </w:trPr>
        <w:tc>
          <w:tcPr>
            <w:tcW w:w="1250" w:type="pct"/>
            <w:tcBorders>
              <w:top w:val="nil"/>
              <w:left w:val="nil"/>
              <w:bottom w:val="nil"/>
              <w:right w:val="nil"/>
            </w:tcBorders>
            <w:shd w:val="clear" w:color="auto" w:fill="auto"/>
            <w:noWrap/>
            <w:vAlign w:val="bottom"/>
            <w:hideMark/>
          </w:tcPr>
          <w:p w14:paraId="27D8F7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9A004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1AEA99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facilities</w:t>
            </w:r>
          </w:p>
        </w:tc>
        <w:tc>
          <w:tcPr>
            <w:tcW w:w="1250" w:type="pct"/>
            <w:tcBorders>
              <w:top w:val="nil"/>
              <w:left w:val="nil"/>
              <w:bottom w:val="nil"/>
              <w:right w:val="nil"/>
            </w:tcBorders>
            <w:shd w:val="clear" w:color="auto" w:fill="auto"/>
            <w:noWrap/>
            <w:vAlign w:val="bottom"/>
            <w:hideMark/>
          </w:tcPr>
          <w:p w14:paraId="35143D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Adventure playgrounds</w:t>
            </w:r>
          </w:p>
        </w:tc>
      </w:tr>
      <w:tr w:rsidR="008F67B5" w:rsidRPr="008F67B5" w14:paraId="05169E2B" w14:textId="77777777" w:rsidTr="004B4C2C">
        <w:trPr>
          <w:trHeight w:val="57"/>
        </w:trPr>
        <w:tc>
          <w:tcPr>
            <w:tcW w:w="1250" w:type="pct"/>
            <w:tcBorders>
              <w:top w:val="nil"/>
              <w:left w:val="nil"/>
              <w:bottom w:val="nil"/>
              <w:right w:val="nil"/>
            </w:tcBorders>
            <w:shd w:val="clear" w:color="auto" w:fill="auto"/>
            <w:noWrap/>
            <w:vAlign w:val="bottom"/>
            <w:hideMark/>
          </w:tcPr>
          <w:p w14:paraId="2700C1A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63124A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4FAE11D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facilities</w:t>
            </w:r>
          </w:p>
        </w:tc>
        <w:tc>
          <w:tcPr>
            <w:tcW w:w="1250" w:type="pct"/>
            <w:tcBorders>
              <w:top w:val="nil"/>
              <w:left w:val="nil"/>
              <w:bottom w:val="nil"/>
              <w:right w:val="nil"/>
            </w:tcBorders>
            <w:shd w:val="clear" w:color="auto" w:fill="auto"/>
            <w:noWrap/>
            <w:vAlign w:val="bottom"/>
            <w:hideMark/>
          </w:tcPr>
          <w:p w14:paraId="63EFE44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centres</w:t>
            </w:r>
          </w:p>
        </w:tc>
      </w:tr>
      <w:tr w:rsidR="008F67B5" w:rsidRPr="008F67B5" w14:paraId="74F362C3" w14:textId="77777777" w:rsidTr="004B4C2C">
        <w:trPr>
          <w:trHeight w:val="57"/>
        </w:trPr>
        <w:tc>
          <w:tcPr>
            <w:tcW w:w="1250" w:type="pct"/>
            <w:tcBorders>
              <w:top w:val="nil"/>
              <w:left w:val="nil"/>
              <w:bottom w:val="nil"/>
              <w:right w:val="nil"/>
            </w:tcBorders>
            <w:shd w:val="clear" w:color="auto" w:fill="auto"/>
            <w:noWrap/>
            <w:vAlign w:val="bottom"/>
            <w:hideMark/>
          </w:tcPr>
          <w:p w14:paraId="4FBE87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B63F5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24DAC7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facilities</w:t>
            </w:r>
          </w:p>
        </w:tc>
        <w:tc>
          <w:tcPr>
            <w:tcW w:w="1250" w:type="pct"/>
            <w:tcBorders>
              <w:top w:val="nil"/>
              <w:left w:val="nil"/>
              <w:bottom w:val="nil"/>
              <w:right w:val="nil"/>
            </w:tcBorders>
            <w:shd w:val="clear" w:color="auto" w:fill="auto"/>
            <w:noWrap/>
            <w:vAlign w:val="bottom"/>
            <w:hideMark/>
          </w:tcPr>
          <w:p w14:paraId="7829C1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areas/rooms</w:t>
            </w:r>
          </w:p>
        </w:tc>
      </w:tr>
      <w:tr w:rsidR="008F67B5" w:rsidRPr="008F67B5" w14:paraId="0C83DDD2" w14:textId="77777777" w:rsidTr="004B4C2C">
        <w:trPr>
          <w:trHeight w:val="57"/>
        </w:trPr>
        <w:tc>
          <w:tcPr>
            <w:tcW w:w="1250" w:type="pct"/>
            <w:tcBorders>
              <w:top w:val="nil"/>
              <w:left w:val="nil"/>
              <w:bottom w:val="nil"/>
              <w:right w:val="nil"/>
            </w:tcBorders>
            <w:shd w:val="clear" w:color="auto" w:fill="auto"/>
            <w:noWrap/>
            <w:vAlign w:val="bottom"/>
            <w:hideMark/>
          </w:tcPr>
          <w:p w14:paraId="3820CE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5DA0A6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77206D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facilities</w:t>
            </w:r>
          </w:p>
        </w:tc>
        <w:tc>
          <w:tcPr>
            <w:tcW w:w="1250" w:type="pct"/>
            <w:tcBorders>
              <w:top w:val="nil"/>
              <w:left w:val="nil"/>
              <w:bottom w:val="nil"/>
              <w:right w:val="nil"/>
            </w:tcBorders>
            <w:shd w:val="clear" w:color="auto" w:fill="auto"/>
            <w:noWrap/>
            <w:vAlign w:val="bottom"/>
            <w:hideMark/>
          </w:tcPr>
          <w:p w14:paraId="3226908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Large, fixed playground equipment</w:t>
            </w:r>
          </w:p>
        </w:tc>
      </w:tr>
      <w:tr w:rsidR="008F67B5" w:rsidRPr="008F67B5" w14:paraId="596C253A" w14:textId="77777777" w:rsidTr="004B4C2C">
        <w:trPr>
          <w:trHeight w:val="57"/>
        </w:trPr>
        <w:tc>
          <w:tcPr>
            <w:tcW w:w="1250" w:type="pct"/>
            <w:tcBorders>
              <w:top w:val="nil"/>
              <w:left w:val="nil"/>
              <w:bottom w:val="nil"/>
              <w:right w:val="nil"/>
            </w:tcBorders>
            <w:shd w:val="clear" w:color="auto" w:fill="auto"/>
            <w:noWrap/>
            <w:vAlign w:val="bottom"/>
            <w:hideMark/>
          </w:tcPr>
          <w:p w14:paraId="39E173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190737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44F66B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facilities</w:t>
            </w:r>
          </w:p>
        </w:tc>
        <w:tc>
          <w:tcPr>
            <w:tcW w:w="1250" w:type="pct"/>
            <w:tcBorders>
              <w:top w:val="nil"/>
              <w:left w:val="nil"/>
              <w:bottom w:val="nil"/>
              <w:right w:val="nil"/>
            </w:tcBorders>
            <w:shd w:val="clear" w:color="auto" w:fill="auto"/>
            <w:noWrap/>
            <w:vAlign w:val="bottom"/>
            <w:hideMark/>
          </w:tcPr>
          <w:p w14:paraId="3C7E6E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Play accessories</w:t>
            </w:r>
          </w:p>
        </w:tc>
      </w:tr>
      <w:tr w:rsidR="008F67B5" w:rsidRPr="008F67B5" w14:paraId="51355972" w14:textId="77777777" w:rsidTr="004B4C2C">
        <w:trPr>
          <w:trHeight w:val="57"/>
        </w:trPr>
        <w:tc>
          <w:tcPr>
            <w:tcW w:w="1250" w:type="pct"/>
            <w:tcBorders>
              <w:top w:val="nil"/>
              <w:left w:val="nil"/>
              <w:bottom w:val="nil"/>
              <w:right w:val="nil"/>
            </w:tcBorders>
            <w:shd w:val="clear" w:color="auto" w:fill="auto"/>
            <w:noWrap/>
            <w:vAlign w:val="bottom"/>
            <w:hideMark/>
          </w:tcPr>
          <w:p w14:paraId="24DCFB9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Recreational facilities</w:t>
            </w:r>
          </w:p>
        </w:tc>
        <w:tc>
          <w:tcPr>
            <w:tcW w:w="1250" w:type="pct"/>
            <w:tcBorders>
              <w:top w:val="nil"/>
              <w:left w:val="nil"/>
              <w:bottom w:val="nil"/>
              <w:right w:val="nil"/>
            </w:tcBorders>
            <w:shd w:val="clear" w:color="auto" w:fill="auto"/>
            <w:noWrap/>
            <w:vAlign w:val="bottom"/>
            <w:hideMark/>
          </w:tcPr>
          <w:p w14:paraId="4CAD6B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Amusement, play, tourist facilities</w:t>
            </w:r>
          </w:p>
        </w:tc>
        <w:tc>
          <w:tcPr>
            <w:tcW w:w="1250" w:type="pct"/>
            <w:tcBorders>
              <w:top w:val="nil"/>
              <w:left w:val="nil"/>
              <w:bottom w:val="nil"/>
              <w:right w:val="nil"/>
            </w:tcBorders>
            <w:shd w:val="clear" w:color="auto" w:fill="auto"/>
            <w:noWrap/>
            <w:vAlign w:val="bottom"/>
            <w:hideMark/>
          </w:tcPr>
          <w:p w14:paraId="340EB44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Parks, gardens</w:t>
            </w:r>
          </w:p>
        </w:tc>
        <w:tc>
          <w:tcPr>
            <w:tcW w:w="1250" w:type="pct"/>
            <w:tcBorders>
              <w:top w:val="nil"/>
              <w:left w:val="nil"/>
              <w:bottom w:val="nil"/>
              <w:right w:val="nil"/>
            </w:tcBorders>
            <w:shd w:val="clear" w:color="auto" w:fill="auto"/>
            <w:noWrap/>
            <w:vAlign w:val="bottom"/>
            <w:hideMark/>
          </w:tcPr>
          <w:p w14:paraId="3325EE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Public parks</w:t>
            </w:r>
          </w:p>
        </w:tc>
      </w:tr>
      <w:tr w:rsidR="008F67B5" w:rsidRPr="008F67B5" w14:paraId="76EB7B8A" w14:textId="77777777" w:rsidTr="004B4C2C">
        <w:trPr>
          <w:trHeight w:val="57"/>
        </w:trPr>
        <w:tc>
          <w:tcPr>
            <w:tcW w:w="1250" w:type="pct"/>
            <w:tcBorders>
              <w:top w:val="nil"/>
              <w:left w:val="nil"/>
              <w:bottom w:val="nil"/>
              <w:right w:val="nil"/>
            </w:tcBorders>
            <w:shd w:val="clear" w:color="auto" w:fill="auto"/>
            <w:noWrap/>
            <w:vAlign w:val="bottom"/>
            <w:hideMark/>
          </w:tcPr>
          <w:p w14:paraId="06B53C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Religious facilities</w:t>
            </w:r>
          </w:p>
        </w:tc>
        <w:tc>
          <w:tcPr>
            <w:tcW w:w="1250" w:type="pct"/>
            <w:tcBorders>
              <w:top w:val="nil"/>
              <w:left w:val="nil"/>
              <w:bottom w:val="nil"/>
              <w:right w:val="nil"/>
            </w:tcBorders>
            <w:shd w:val="clear" w:color="auto" w:fill="auto"/>
            <w:noWrap/>
            <w:vAlign w:val="bottom"/>
            <w:hideMark/>
          </w:tcPr>
          <w:p w14:paraId="71CEF1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Churches, chapels</w:t>
            </w:r>
          </w:p>
        </w:tc>
        <w:tc>
          <w:tcPr>
            <w:tcW w:w="1250" w:type="pct"/>
            <w:tcBorders>
              <w:top w:val="nil"/>
              <w:left w:val="nil"/>
              <w:bottom w:val="nil"/>
              <w:right w:val="nil"/>
            </w:tcBorders>
            <w:shd w:val="clear" w:color="auto" w:fill="auto"/>
            <w:noWrap/>
            <w:vAlign w:val="bottom"/>
            <w:hideMark/>
          </w:tcPr>
          <w:p w14:paraId="2B0F0A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Chancels</w:t>
            </w:r>
          </w:p>
        </w:tc>
        <w:tc>
          <w:tcPr>
            <w:tcW w:w="1250" w:type="pct"/>
            <w:tcBorders>
              <w:top w:val="nil"/>
              <w:left w:val="nil"/>
              <w:bottom w:val="nil"/>
              <w:right w:val="nil"/>
            </w:tcBorders>
            <w:shd w:val="clear" w:color="auto" w:fill="auto"/>
            <w:noWrap/>
            <w:vAlign w:val="bottom"/>
            <w:hideMark/>
          </w:tcPr>
          <w:p w14:paraId="7B1F32C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Sanctuaries</w:t>
            </w:r>
          </w:p>
        </w:tc>
      </w:tr>
      <w:tr w:rsidR="008F67B5" w:rsidRPr="008F67B5" w14:paraId="79AFEF46" w14:textId="77777777" w:rsidTr="004B4C2C">
        <w:trPr>
          <w:trHeight w:val="57"/>
        </w:trPr>
        <w:tc>
          <w:tcPr>
            <w:tcW w:w="1250" w:type="pct"/>
            <w:tcBorders>
              <w:top w:val="nil"/>
              <w:left w:val="nil"/>
              <w:bottom w:val="nil"/>
              <w:right w:val="nil"/>
            </w:tcBorders>
            <w:shd w:val="clear" w:color="auto" w:fill="auto"/>
            <w:noWrap/>
            <w:vAlign w:val="bottom"/>
            <w:hideMark/>
          </w:tcPr>
          <w:p w14:paraId="42EF648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Religious facilities</w:t>
            </w:r>
          </w:p>
        </w:tc>
        <w:tc>
          <w:tcPr>
            <w:tcW w:w="1250" w:type="pct"/>
            <w:tcBorders>
              <w:top w:val="nil"/>
              <w:left w:val="nil"/>
              <w:bottom w:val="nil"/>
              <w:right w:val="nil"/>
            </w:tcBorders>
            <w:shd w:val="clear" w:color="auto" w:fill="auto"/>
            <w:noWrap/>
            <w:vAlign w:val="bottom"/>
            <w:hideMark/>
          </w:tcPr>
          <w:p w14:paraId="74F071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Churches, chapels</w:t>
            </w:r>
          </w:p>
        </w:tc>
        <w:tc>
          <w:tcPr>
            <w:tcW w:w="1250" w:type="pct"/>
            <w:tcBorders>
              <w:top w:val="nil"/>
              <w:left w:val="nil"/>
              <w:bottom w:val="nil"/>
              <w:right w:val="nil"/>
            </w:tcBorders>
            <w:shd w:val="clear" w:color="auto" w:fill="auto"/>
            <w:noWrap/>
            <w:vAlign w:val="bottom"/>
            <w:hideMark/>
          </w:tcPr>
          <w:p w14:paraId="4741E8C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Chancels</w:t>
            </w:r>
          </w:p>
        </w:tc>
        <w:tc>
          <w:tcPr>
            <w:tcW w:w="1250" w:type="pct"/>
            <w:tcBorders>
              <w:top w:val="nil"/>
              <w:left w:val="nil"/>
              <w:bottom w:val="nil"/>
              <w:right w:val="nil"/>
            </w:tcBorders>
            <w:shd w:val="clear" w:color="auto" w:fill="auto"/>
            <w:noWrap/>
            <w:vAlign w:val="bottom"/>
            <w:hideMark/>
          </w:tcPr>
          <w:p w14:paraId="468BBB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Choirs</w:t>
            </w:r>
          </w:p>
        </w:tc>
      </w:tr>
      <w:tr w:rsidR="008F67B5" w:rsidRPr="008F67B5" w14:paraId="1821C583" w14:textId="77777777" w:rsidTr="004B4C2C">
        <w:trPr>
          <w:trHeight w:val="57"/>
        </w:trPr>
        <w:tc>
          <w:tcPr>
            <w:tcW w:w="1250" w:type="pct"/>
            <w:tcBorders>
              <w:top w:val="nil"/>
              <w:left w:val="nil"/>
              <w:bottom w:val="nil"/>
              <w:right w:val="nil"/>
            </w:tcBorders>
            <w:shd w:val="clear" w:color="auto" w:fill="auto"/>
            <w:noWrap/>
            <w:vAlign w:val="bottom"/>
            <w:hideMark/>
          </w:tcPr>
          <w:p w14:paraId="6D7B47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Religious facilities</w:t>
            </w:r>
          </w:p>
        </w:tc>
        <w:tc>
          <w:tcPr>
            <w:tcW w:w="1250" w:type="pct"/>
            <w:tcBorders>
              <w:top w:val="nil"/>
              <w:left w:val="nil"/>
              <w:bottom w:val="nil"/>
              <w:right w:val="nil"/>
            </w:tcBorders>
            <w:shd w:val="clear" w:color="auto" w:fill="auto"/>
            <w:noWrap/>
            <w:vAlign w:val="bottom"/>
            <w:hideMark/>
          </w:tcPr>
          <w:p w14:paraId="2D7DF7D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Churches, chapels</w:t>
            </w:r>
          </w:p>
        </w:tc>
        <w:tc>
          <w:tcPr>
            <w:tcW w:w="1250" w:type="pct"/>
            <w:tcBorders>
              <w:top w:val="nil"/>
              <w:left w:val="nil"/>
              <w:bottom w:val="nil"/>
              <w:right w:val="nil"/>
            </w:tcBorders>
            <w:shd w:val="clear" w:color="auto" w:fill="auto"/>
            <w:noWrap/>
            <w:vAlign w:val="bottom"/>
            <w:hideMark/>
          </w:tcPr>
          <w:p w14:paraId="549A86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Chancels</w:t>
            </w:r>
          </w:p>
        </w:tc>
        <w:tc>
          <w:tcPr>
            <w:tcW w:w="1250" w:type="pct"/>
            <w:tcBorders>
              <w:top w:val="nil"/>
              <w:left w:val="nil"/>
              <w:bottom w:val="nil"/>
              <w:right w:val="nil"/>
            </w:tcBorders>
            <w:shd w:val="clear" w:color="auto" w:fill="auto"/>
            <w:noWrap/>
            <w:vAlign w:val="bottom"/>
            <w:hideMark/>
          </w:tcPr>
          <w:p w14:paraId="4736B09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Altars</w:t>
            </w:r>
          </w:p>
        </w:tc>
      </w:tr>
      <w:tr w:rsidR="008F67B5" w:rsidRPr="008F67B5" w14:paraId="39C73667" w14:textId="77777777" w:rsidTr="004B4C2C">
        <w:trPr>
          <w:trHeight w:val="57"/>
        </w:trPr>
        <w:tc>
          <w:tcPr>
            <w:tcW w:w="1250" w:type="pct"/>
            <w:tcBorders>
              <w:top w:val="nil"/>
              <w:left w:val="nil"/>
              <w:bottom w:val="nil"/>
              <w:right w:val="nil"/>
            </w:tcBorders>
            <w:shd w:val="clear" w:color="auto" w:fill="auto"/>
            <w:noWrap/>
            <w:vAlign w:val="bottom"/>
            <w:hideMark/>
          </w:tcPr>
          <w:p w14:paraId="62A2E3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Religious facilities</w:t>
            </w:r>
          </w:p>
        </w:tc>
        <w:tc>
          <w:tcPr>
            <w:tcW w:w="1250" w:type="pct"/>
            <w:tcBorders>
              <w:top w:val="nil"/>
              <w:left w:val="nil"/>
              <w:bottom w:val="nil"/>
              <w:right w:val="nil"/>
            </w:tcBorders>
            <w:shd w:val="clear" w:color="auto" w:fill="auto"/>
            <w:noWrap/>
            <w:vAlign w:val="bottom"/>
            <w:hideMark/>
          </w:tcPr>
          <w:p w14:paraId="1E02101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Churches, chapels</w:t>
            </w:r>
          </w:p>
        </w:tc>
        <w:tc>
          <w:tcPr>
            <w:tcW w:w="1250" w:type="pct"/>
            <w:tcBorders>
              <w:top w:val="nil"/>
              <w:left w:val="nil"/>
              <w:bottom w:val="nil"/>
              <w:right w:val="nil"/>
            </w:tcBorders>
            <w:shd w:val="clear" w:color="auto" w:fill="auto"/>
            <w:noWrap/>
            <w:vAlign w:val="bottom"/>
            <w:hideMark/>
          </w:tcPr>
          <w:p w14:paraId="503116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Ambulatory facilities</w:t>
            </w:r>
          </w:p>
        </w:tc>
        <w:tc>
          <w:tcPr>
            <w:tcW w:w="1250" w:type="pct"/>
            <w:tcBorders>
              <w:top w:val="nil"/>
              <w:left w:val="nil"/>
              <w:bottom w:val="nil"/>
              <w:right w:val="nil"/>
            </w:tcBorders>
            <w:shd w:val="clear" w:color="auto" w:fill="auto"/>
            <w:noWrap/>
            <w:vAlign w:val="bottom"/>
            <w:hideMark/>
          </w:tcPr>
          <w:p w14:paraId="0645AB3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Aisles</w:t>
            </w:r>
          </w:p>
        </w:tc>
      </w:tr>
      <w:tr w:rsidR="008F67B5" w:rsidRPr="008F67B5" w14:paraId="2968674A" w14:textId="77777777" w:rsidTr="004B4C2C">
        <w:trPr>
          <w:trHeight w:val="57"/>
        </w:trPr>
        <w:tc>
          <w:tcPr>
            <w:tcW w:w="1250" w:type="pct"/>
            <w:tcBorders>
              <w:top w:val="nil"/>
              <w:left w:val="nil"/>
              <w:bottom w:val="nil"/>
              <w:right w:val="nil"/>
            </w:tcBorders>
            <w:shd w:val="clear" w:color="auto" w:fill="auto"/>
            <w:noWrap/>
            <w:vAlign w:val="bottom"/>
            <w:hideMark/>
          </w:tcPr>
          <w:p w14:paraId="2A7ECE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Religious facilities</w:t>
            </w:r>
          </w:p>
        </w:tc>
        <w:tc>
          <w:tcPr>
            <w:tcW w:w="1250" w:type="pct"/>
            <w:tcBorders>
              <w:top w:val="nil"/>
              <w:left w:val="nil"/>
              <w:bottom w:val="nil"/>
              <w:right w:val="nil"/>
            </w:tcBorders>
            <w:shd w:val="clear" w:color="auto" w:fill="auto"/>
            <w:noWrap/>
            <w:vAlign w:val="bottom"/>
            <w:hideMark/>
          </w:tcPr>
          <w:p w14:paraId="5DD18AC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Churches, chapels</w:t>
            </w:r>
          </w:p>
        </w:tc>
        <w:tc>
          <w:tcPr>
            <w:tcW w:w="1250" w:type="pct"/>
            <w:tcBorders>
              <w:top w:val="nil"/>
              <w:left w:val="nil"/>
              <w:bottom w:val="nil"/>
              <w:right w:val="nil"/>
            </w:tcBorders>
            <w:shd w:val="clear" w:color="auto" w:fill="auto"/>
            <w:noWrap/>
            <w:vAlign w:val="bottom"/>
            <w:hideMark/>
          </w:tcPr>
          <w:p w14:paraId="4AC701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Ambulatory facilities</w:t>
            </w:r>
          </w:p>
        </w:tc>
        <w:tc>
          <w:tcPr>
            <w:tcW w:w="1250" w:type="pct"/>
            <w:tcBorders>
              <w:top w:val="nil"/>
              <w:left w:val="nil"/>
              <w:bottom w:val="nil"/>
              <w:right w:val="nil"/>
            </w:tcBorders>
            <w:shd w:val="clear" w:color="auto" w:fill="auto"/>
            <w:noWrap/>
            <w:vAlign w:val="bottom"/>
            <w:hideMark/>
          </w:tcPr>
          <w:p w14:paraId="4F8B2D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Retrochoirs</w:t>
            </w:r>
          </w:p>
        </w:tc>
      </w:tr>
      <w:tr w:rsidR="008F67B5" w:rsidRPr="008F67B5" w14:paraId="30D9CCA9" w14:textId="77777777" w:rsidTr="004B4C2C">
        <w:trPr>
          <w:trHeight w:val="57"/>
        </w:trPr>
        <w:tc>
          <w:tcPr>
            <w:tcW w:w="1250" w:type="pct"/>
            <w:tcBorders>
              <w:top w:val="nil"/>
              <w:left w:val="nil"/>
              <w:bottom w:val="nil"/>
              <w:right w:val="nil"/>
            </w:tcBorders>
            <w:shd w:val="clear" w:color="auto" w:fill="auto"/>
            <w:noWrap/>
            <w:vAlign w:val="bottom"/>
            <w:hideMark/>
          </w:tcPr>
          <w:p w14:paraId="254F51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EFA8B5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1CC04E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schools</w:t>
            </w:r>
          </w:p>
        </w:tc>
        <w:tc>
          <w:tcPr>
            <w:tcW w:w="1250" w:type="pct"/>
            <w:tcBorders>
              <w:top w:val="nil"/>
              <w:left w:val="nil"/>
              <w:bottom w:val="nil"/>
              <w:right w:val="nil"/>
            </w:tcBorders>
            <w:shd w:val="clear" w:color="auto" w:fill="auto"/>
            <w:noWrap/>
            <w:vAlign w:val="bottom"/>
            <w:hideMark/>
          </w:tcPr>
          <w:p w14:paraId="189F42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Infant schools</w:t>
            </w:r>
          </w:p>
        </w:tc>
      </w:tr>
      <w:tr w:rsidR="008F67B5" w:rsidRPr="008F67B5" w14:paraId="7E4A8201" w14:textId="77777777" w:rsidTr="004B4C2C">
        <w:trPr>
          <w:trHeight w:val="57"/>
        </w:trPr>
        <w:tc>
          <w:tcPr>
            <w:tcW w:w="1250" w:type="pct"/>
            <w:tcBorders>
              <w:top w:val="nil"/>
              <w:left w:val="nil"/>
              <w:bottom w:val="nil"/>
              <w:right w:val="nil"/>
            </w:tcBorders>
            <w:shd w:val="clear" w:color="auto" w:fill="auto"/>
            <w:noWrap/>
            <w:vAlign w:val="bottom"/>
            <w:hideMark/>
          </w:tcPr>
          <w:p w14:paraId="2E8D46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CDD98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5C3E48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schools</w:t>
            </w:r>
          </w:p>
        </w:tc>
        <w:tc>
          <w:tcPr>
            <w:tcW w:w="1250" w:type="pct"/>
            <w:tcBorders>
              <w:top w:val="nil"/>
              <w:left w:val="nil"/>
              <w:bottom w:val="nil"/>
              <w:right w:val="nil"/>
            </w:tcBorders>
            <w:shd w:val="clear" w:color="auto" w:fill="auto"/>
            <w:noWrap/>
            <w:vAlign w:val="bottom"/>
            <w:hideMark/>
          </w:tcPr>
          <w:p w14:paraId="5C77E2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First schools</w:t>
            </w:r>
          </w:p>
        </w:tc>
      </w:tr>
      <w:tr w:rsidR="008F67B5" w:rsidRPr="008F67B5" w14:paraId="765A9F2A" w14:textId="77777777" w:rsidTr="004B4C2C">
        <w:trPr>
          <w:trHeight w:val="57"/>
        </w:trPr>
        <w:tc>
          <w:tcPr>
            <w:tcW w:w="1250" w:type="pct"/>
            <w:tcBorders>
              <w:top w:val="nil"/>
              <w:left w:val="nil"/>
              <w:bottom w:val="nil"/>
              <w:right w:val="nil"/>
            </w:tcBorders>
            <w:shd w:val="clear" w:color="auto" w:fill="auto"/>
            <w:noWrap/>
            <w:vAlign w:val="bottom"/>
            <w:hideMark/>
          </w:tcPr>
          <w:p w14:paraId="0B6A58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9D6BA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0DAF73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schools</w:t>
            </w:r>
          </w:p>
        </w:tc>
        <w:tc>
          <w:tcPr>
            <w:tcW w:w="1250" w:type="pct"/>
            <w:tcBorders>
              <w:top w:val="nil"/>
              <w:left w:val="nil"/>
              <w:bottom w:val="nil"/>
              <w:right w:val="nil"/>
            </w:tcBorders>
            <w:shd w:val="clear" w:color="auto" w:fill="auto"/>
            <w:noWrap/>
            <w:vAlign w:val="bottom"/>
            <w:hideMark/>
          </w:tcPr>
          <w:p w14:paraId="1EE29A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Junior schools</w:t>
            </w:r>
          </w:p>
        </w:tc>
      </w:tr>
      <w:tr w:rsidR="008F67B5" w:rsidRPr="008F67B5" w14:paraId="09071F16" w14:textId="77777777" w:rsidTr="004B4C2C">
        <w:trPr>
          <w:trHeight w:val="57"/>
        </w:trPr>
        <w:tc>
          <w:tcPr>
            <w:tcW w:w="1250" w:type="pct"/>
            <w:tcBorders>
              <w:top w:val="nil"/>
              <w:left w:val="nil"/>
              <w:bottom w:val="nil"/>
              <w:right w:val="nil"/>
            </w:tcBorders>
            <w:shd w:val="clear" w:color="auto" w:fill="auto"/>
            <w:noWrap/>
            <w:vAlign w:val="bottom"/>
            <w:hideMark/>
          </w:tcPr>
          <w:p w14:paraId="0D98FA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40CFF9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0590DE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schools</w:t>
            </w:r>
          </w:p>
        </w:tc>
        <w:tc>
          <w:tcPr>
            <w:tcW w:w="1250" w:type="pct"/>
            <w:tcBorders>
              <w:top w:val="nil"/>
              <w:left w:val="nil"/>
              <w:bottom w:val="nil"/>
              <w:right w:val="nil"/>
            </w:tcBorders>
            <w:shd w:val="clear" w:color="auto" w:fill="auto"/>
            <w:noWrap/>
            <w:vAlign w:val="bottom"/>
            <w:hideMark/>
          </w:tcPr>
          <w:p w14:paraId="21B3C7D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Middle schools</w:t>
            </w:r>
          </w:p>
        </w:tc>
      </w:tr>
      <w:tr w:rsidR="008F67B5" w:rsidRPr="008F67B5" w14:paraId="45FCE3A2" w14:textId="77777777" w:rsidTr="004B4C2C">
        <w:trPr>
          <w:trHeight w:val="57"/>
        </w:trPr>
        <w:tc>
          <w:tcPr>
            <w:tcW w:w="1250" w:type="pct"/>
            <w:tcBorders>
              <w:top w:val="nil"/>
              <w:left w:val="nil"/>
              <w:bottom w:val="nil"/>
              <w:right w:val="nil"/>
            </w:tcBorders>
            <w:shd w:val="clear" w:color="auto" w:fill="auto"/>
            <w:noWrap/>
            <w:vAlign w:val="bottom"/>
            <w:hideMark/>
          </w:tcPr>
          <w:p w14:paraId="714052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4BA9EB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50BFD9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Primary schools</w:t>
            </w:r>
          </w:p>
        </w:tc>
        <w:tc>
          <w:tcPr>
            <w:tcW w:w="1250" w:type="pct"/>
            <w:tcBorders>
              <w:top w:val="nil"/>
              <w:left w:val="nil"/>
              <w:bottom w:val="nil"/>
              <w:right w:val="nil"/>
            </w:tcBorders>
            <w:shd w:val="clear" w:color="auto" w:fill="auto"/>
            <w:noWrap/>
            <w:vAlign w:val="bottom"/>
            <w:hideMark/>
          </w:tcPr>
          <w:p w14:paraId="6B0F53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Independent primary schools, preparatory schools</w:t>
            </w:r>
          </w:p>
        </w:tc>
      </w:tr>
      <w:tr w:rsidR="008F67B5" w:rsidRPr="008F67B5" w14:paraId="0F7EAE40" w14:textId="77777777" w:rsidTr="004B4C2C">
        <w:trPr>
          <w:trHeight w:val="57"/>
        </w:trPr>
        <w:tc>
          <w:tcPr>
            <w:tcW w:w="1250" w:type="pct"/>
            <w:tcBorders>
              <w:top w:val="nil"/>
              <w:left w:val="nil"/>
              <w:bottom w:val="nil"/>
              <w:right w:val="nil"/>
            </w:tcBorders>
            <w:shd w:val="clear" w:color="auto" w:fill="auto"/>
            <w:noWrap/>
            <w:vAlign w:val="bottom"/>
            <w:hideMark/>
          </w:tcPr>
          <w:p w14:paraId="11B58C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CCE86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1A19A0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Secondary schools</w:t>
            </w:r>
          </w:p>
        </w:tc>
        <w:tc>
          <w:tcPr>
            <w:tcW w:w="1250" w:type="pct"/>
            <w:tcBorders>
              <w:top w:val="nil"/>
              <w:left w:val="nil"/>
              <w:bottom w:val="nil"/>
              <w:right w:val="nil"/>
            </w:tcBorders>
            <w:shd w:val="clear" w:color="auto" w:fill="auto"/>
            <w:noWrap/>
            <w:vAlign w:val="bottom"/>
            <w:hideMark/>
          </w:tcPr>
          <w:p w14:paraId="64363AE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Comprehensive schools</w:t>
            </w:r>
          </w:p>
        </w:tc>
      </w:tr>
      <w:tr w:rsidR="008F67B5" w:rsidRPr="008F67B5" w14:paraId="41113D0B" w14:textId="77777777" w:rsidTr="004B4C2C">
        <w:trPr>
          <w:trHeight w:val="57"/>
        </w:trPr>
        <w:tc>
          <w:tcPr>
            <w:tcW w:w="1250" w:type="pct"/>
            <w:tcBorders>
              <w:top w:val="nil"/>
              <w:left w:val="nil"/>
              <w:bottom w:val="nil"/>
              <w:right w:val="nil"/>
            </w:tcBorders>
            <w:shd w:val="clear" w:color="auto" w:fill="auto"/>
            <w:noWrap/>
            <w:vAlign w:val="bottom"/>
            <w:hideMark/>
          </w:tcPr>
          <w:p w14:paraId="09EF8A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459460F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68580F2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Secondary schools</w:t>
            </w:r>
          </w:p>
        </w:tc>
        <w:tc>
          <w:tcPr>
            <w:tcW w:w="1250" w:type="pct"/>
            <w:tcBorders>
              <w:top w:val="nil"/>
              <w:left w:val="nil"/>
              <w:bottom w:val="nil"/>
              <w:right w:val="nil"/>
            </w:tcBorders>
            <w:shd w:val="clear" w:color="auto" w:fill="auto"/>
            <w:noWrap/>
            <w:vAlign w:val="bottom"/>
            <w:hideMark/>
          </w:tcPr>
          <w:p w14:paraId="154988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Grammar schools</w:t>
            </w:r>
          </w:p>
        </w:tc>
      </w:tr>
      <w:tr w:rsidR="008F67B5" w:rsidRPr="008F67B5" w14:paraId="602B4365" w14:textId="77777777" w:rsidTr="004B4C2C">
        <w:trPr>
          <w:trHeight w:val="57"/>
        </w:trPr>
        <w:tc>
          <w:tcPr>
            <w:tcW w:w="1250" w:type="pct"/>
            <w:tcBorders>
              <w:top w:val="nil"/>
              <w:left w:val="nil"/>
              <w:bottom w:val="nil"/>
              <w:right w:val="nil"/>
            </w:tcBorders>
            <w:shd w:val="clear" w:color="auto" w:fill="auto"/>
            <w:noWrap/>
            <w:vAlign w:val="bottom"/>
            <w:hideMark/>
          </w:tcPr>
          <w:p w14:paraId="4D5FA7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9A64D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2C063E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Secondary schools</w:t>
            </w:r>
          </w:p>
        </w:tc>
        <w:tc>
          <w:tcPr>
            <w:tcW w:w="1250" w:type="pct"/>
            <w:tcBorders>
              <w:top w:val="nil"/>
              <w:left w:val="nil"/>
              <w:bottom w:val="nil"/>
              <w:right w:val="nil"/>
            </w:tcBorders>
            <w:shd w:val="clear" w:color="auto" w:fill="auto"/>
            <w:noWrap/>
            <w:vAlign w:val="bottom"/>
            <w:hideMark/>
          </w:tcPr>
          <w:p w14:paraId="06AAC3E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Independent/private/public schools</w:t>
            </w:r>
          </w:p>
        </w:tc>
      </w:tr>
      <w:tr w:rsidR="008F67B5" w:rsidRPr="008F67B5" w14:paraId="7D017BEA" w14:textId="77777777" w:rsidTr="004B4C2C">
        <w:trPr>
          <w:trHeight w:val="57"/>
        </w:trPr>
        <w:tc>
          <w:tcPr>
            <w:tcW w:w="1250" w:type="pct"/>
            <w:tcBorders>
              <w:top w:val="nil"/>
              <w:left w:val="nil"/>
              <w:bottom w:val="nil"/>
              <w:right w:val="nil"/>
            </w:tcBorders>
            <w:shd w:val="clear" w:color="auto" w:fill="auto"/>
            <w:noWrap/>
            <w:vAlign w:val="bottom"/>
            <w:hideMark/>
          </w:tcPr>
          <w:p w14:paraId="76C573E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FFC223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56B93B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Secondary schools</w:t>
            </w:r>
          </w:p>
        </w:tc>
        <w:tc>
          <w:tcPr>
            <w:tcW w:w="1250" w:type="pct"/>
            <w:tcBorders>
              <w:top w:val="nil"/>
              <w:left w:val="nil"/>
              <w:bottom w:val="nil"/>
              <w:right w:val="nil"/>
            </w:tcBorders>
            <w:shd w:val="clear" w:color="auto" w:fill="auto"/>
            <w:noWrap/>
            <w:vAlign w:val="bottom"/>
            <w:hideMark/>
          </w:tcPr>
          <w:p w14:paraId="1B2F349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Technology schools</w:t>
            </w:r>
          </w:p>
        </w:tc>
      </w:tr>
      <w:tr w:rsidR="008F67B5" w:rsidRPr="008F67B5" w14:paraId="73F1454E" w14:textId="77777777" w:rsidTr="004B4C2C">
        <w:trPr>
          <w:trHeight w:val="57"/>
        </w:trPr>
        <w:tc>
          <w:tcPr>
            <w:tcW w:w="1250" w:type="pct"/>
            <w:tcBorders>
              <w:top w:val="nil"/>
              <w:left w:val="nil"/>
              <w:bottom w:val="nil"/>
              <w:right w:val="nil"/>
            </w:tcBorders>
            <w:shd w:val="clear" w:color="auto" w:fill="auto"/>
            <w:noWrap/>
            <w:vAlign w:val="bottom"/>
            <w:hideMark/>
          </w:tcPr>
          <w:p w14:paraId="3CFBB1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EE4A1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442754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Secondary schools</w:t>
            </w:r>
          </w:p>
        </w:tc>
        <w:tc>
          <w:tcPr>
            <w:tcW w:w="1250" w:type="pct"/>
            <w:tcBorders>
              <w:top w:val="nil"/>
              <w:left w:val="nil"/>
              <w:bottom w:val="nil"/>
              <w:right w:val="nil"/>
            </w:tcBorders>
            <w:shd w:val="clear" w:color="auto" w:fill="auto"/>
            <w:noWrap/>
            <w:vAlign w:val="bottom"/>
            <w:hideMark/>
          </w:tcPr>
          <w:p w14:paraId="33D455E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types of secondary schools</w:t>
            </w:r>
          </w:p>
        </w:tc>
      </w:tr>
      <w:tr w:rsidR="008F67B5" w:rsidRPr="008F67B5" w14:paraId="224C0072" w14:textId="77777777" w:rsidTr="004B4C2C">
        <w:trPr>
          <w:trHeight w:val="57"/>
        </w:trPr>
        <w:tc>
          <w:tcPr>
            <w:tcW w:w="1250" w:type="pct"/>
            <w:tcBorders>
              <w:top w:val="nil"/>
              <w:left w:val="nil"/>
              <w:bottom w:val="nil"/>
              <w:right w:val="nil"/>
            </w:tcBorders>
            <w:shd w:val="clear" w:color="auto" w:fill="auto"/>
            <w:noWrap/>
            <w:vAlign w:val="bottom"/>
            <w:hideMark/>
          </w:tcPr>
          <w:p w14:paraId="09FCA3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3C27501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4B3877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Schools for special needs groups</w:t>
            </w:r>
          </w:p>
        </w:tc>
        <w:tc>
          <w:tcPr>
            <w:tcW w:w="1250" w:type="pct"/>
            <w:tcBorders>
              <w:top w:val="nil"/>
              <w:left w:val="nil"/>
              <w:bottom w:val="nil"/>
              <w:right w:val="nil"/>
            </w:tcBorders>
            <w:shd w:val="clear" w:color="auto" w:fill="auto"/>
            <w:noWrap/>
            <w:vAlign w:val="bottom"/>
            <w:hideMark/>
          </w:tcPr>
          <w:p w14:paraId="50492CE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Schools for children with learning difficulties, mental handicaps, autism, emotional problems</w:t>
            </w:r>
          </w:p>
        </w:tc>
      </w:tr>
      <w:tr w:rsidR="008F67B5" w:rsidRPr="008F67B5" w14:paraId="74403E76" w14:textId="77777777" w:rsidTr="004B4C2C">
        <w:trPr>
          <w:trHeight w:val="57"/>
        </w:trPr>
        <w:tc>
          <w:tcPr>
            <w:tcW w:w="1250" w:type="pct"/>
            <w:tcBorders>
              <w:top w:val="nil"/>
              <w:left w:val="nil"/>
              <w:bottom w:val="nil"/>
              <w:right w:val="nil"/>
            </w:tcBorders>
            <w:shd w:val="clear" w:color="auto" w:fill="auto"/>
            <w:noWrap/>
            <w:vAlign w:val="bottom"/>
            <w:hideMark/>
          </w:tcPr>
          <w:p w14:paraId="58B9D2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BC114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693AE65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Schools for special needs groups</w:t>
            </w:r>
          </w:p>
        </w:tc>
        <w:tc>
          <w:tcPr>
            <w:tcW w:w="1250" w:type="pct"/>
            <w:tcBorders>
              <w:top w:val="nil"/>
              <w:left w:val="nil"/>
              <w:bottom w:val="nil"/>
              <w:right w:val="nil"/>
            </w:tcBorders>
            <w:shd w:val="clear" w:color="auto" w:fill="auto"/>
            <w:noWrap/>
            <w:vAlign w:val="bottom"/>
            <w:hideMark/>
          </w:tcPr>
          <w:p w14:paraId="13A3214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Schools for children with physical handicaps</w:t>
            </w:r>
          </w:p>
        </w:tc>
      </w:tr>
      <w:tr w:rsidR="008F67B5" w:rsidRPr="008F67B5" w14:paraId="3DC6A70E" w14:textId="77777777" w:rsidTr="004B4C2C">
        <w:trPr>
          <w:trHeight w:val="57"/>
        </w:trPr>
        <w:tc>
          <w:tcPr>
            <w:tcW w:w="1250" w:type="pct"/>
            <w:tcBorders>
              <w:top w:val="nil"/>
              <w:left w:val="nil"/>
              <w:bottom w:val="nil"/>
              <w:right w:val="nil"/>
            </w:tcBorders>
            <w:shd w:val="clear" w:color="auto" w:fill="auto"/>
            <w:noWrap/>
            <w:vAlign w:val="bottom"/>
            <w:hideMark/>
          </w:tcPr>
          <w:p w14:paraId="5FA932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8FE49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4E677D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Schools for special needs groups</w:t>
            </w:r>
          </w:p>
        </w:tc>
        <w:tc>
          <w:tcPr>
            <w:tcW w:w="1250" w:type="pct"/>
            <w:tcBorders>
              <w:top w:val="nil"/>
              <w:left w:val="nil"/>
              <w:bottom w:val="nil"/>
              <w:right w:val="nil"/>
            </w:tcBorders>
            <w:shd w:val="clear" w:color="auto" w:fill="auto"/>
            <w:noWrap/>
            <w:vAlign w:val="bottom"/>
            <w:hideMark/>
          </w:tcPr>
          <w:p w14:paraId="735277B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Approved schools</w:t>
            </w:r>
          </w:p>
        </w:tc>
      </w:tr>
      <w:tr w:rsidR="008F67B5" w:rsidRPr="008F67B5" w14:paraId="03654233" w14:textId="77777777" w:rsidTr="004B4C2C">
        <w:trPr>
          <w:trHeight w:val="57"/>
        </w:trPr>
        <w:tc>
          <w:tcPr>
            <w:tcW w:w="1250" w:type="pct"/>
            <w:tcBorders>
              <w:top w:val="nil"/>
              <w:left w:val="nil"/>
              <w:bottom w:val="nil"/>
              <w:right w:val="nil"/>
            </w:tcBorders>
            <w:shd w:val="clear" w:color="auto" w:fill="auto"/>
            <w:noWrap/>
            <w:vAlign w:val="bottom"/>
            <w:hideMark/>
          </w:tcPr>
          <w:p w14:paraId="0903915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8EB74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2BE107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Schools for special needs groups</w:t>
            </w:r>
          </w:p>
        </w:tc>
        <w:tc>
          <w:tcPr>
            <w:tcW w:w="1250" w:type="pct"/>
            <w:tcBorders>
              <w:top w:val="nil"/>
              <w:left w:val="nil"/>
              <w:bottom w:val="nil"/>
              <w:right w:val="nil"/>
            </w:tcBorders>
            <w:shd w:val="clear" w:color="auto" w:fill="auto"/>
            <w:noWrap/>
            <w:vAlign w:val="bottom"/>
            <w:hideMark/>
          </w:tcPr>
          <w:p w14:paraId="72E2D7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special needs schools</w:t>
            </w:r>
          </w:p>
        </w:tc>
      </w:tr>
      <w:tr w:rsidR="008F67B5" w:rsidRPr="008F67B5" w14:paraId="38F8D0E6" w14:textId="77777777" w:rsidTr="004B4C2C">
        <w:trPr>
          <w:trHeight w:val="57"/>
        </w:trPr>
        <w:tc>
          <w:tcPr>
            <w:tcW w:w="1250" w:type="pct"/>
            <w:tcBorders>
              <w:top w:val="nil"/>
              <w:left w:val="nil"/>
              <w:bottom w:val="nil"/>
              <w:right w:val="nil"/>
            </w:tcBorders>
            <w:shd w:val="clear" w:color="auto" w:fill="auto"/>
            <w:noWrap/>
            <w:vAlign w:val="bottom"/>
            <w:hideMark/>
          </w:tcPr>
          <w:p w14:paraId="5EA94D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Educational, scientific, information facilities</w:t>
            </w:r>
          </w:p>
        </w:tc>
        <w:tc>
          <w:tcPr>
            <w:tcW w:w="1250" w:type="pct"/>
            <w:tcBorders>
              <w:top w:val="nil"/>
              <w:left w:val="nil"/>
              <w:bottom w:val="nil"/>
              <w:right w:val="nil"/>
            </w:tcBorders>
            <w:shd w:val="clear" w:color="auto" w:fill="auto"/>
            <w:noWrap/>
            <w:vAlign w:val="bottom"/>
            <w:hideMark/>
          </w:tcPr>
          <w:p w14:paraId="2003CA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4C7533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474B90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General purpose classrooms</w:t>
            </w:r>
          </w:p>
        </w:tc>
      </w:tr>
      <w:tr w:rsidR="008F67B5" w:rsidRPr="008F67B5" w14:paraId="3853D8BD" w14:textId="77777777" w:rsidTr="004B4C2C">
        <w:trPr>
          <w:trHeight w:val="57"/>
        </w:trPr>
        <w:tc>
          <w:tcPr>
            <w:tcW w:w="1250" w:type="pct"/>
            <w:tcBorders>
              <w:top w:val="nil"/>
              <w:left w:val="nil"/>
              <w:bottom w:val="nil"/>
              <w:right w:val="nil"/>
            </w:tcBorders>
            <w:shd w:val="clear" w:color="auto" w:fill="auto"/>
            <w:noWrap/>
            <w:vAlign w:val="bottom"/>
            <w:hideMark/>
          </w:tcPr>
          <w:p w14:paraId="3C72E1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E51D0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43B6FB6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5DD7BBF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Classrooms for science, technology, etc.</w:t>
            </w:r>
          </w:p>
        </w:tc>
      </w:tr>
      <w:tr w:rsidR="008F67B5" w:rsidRPr="008F67B5" w14:paraId="1B23F253" w14:textId="77777777" w:rsidTr="004B4C2C">
        <w:trPr>
          <w:trHeight w:val="57"/>
        </w:trPr>
        <w:tc>
          <w:tcPr>
            <w:tcW w:w="1250" w:type="pct"/>
            <w:tcBorders>
              <w:top w:val="nil"/>
              <w:left w:val="nil"/>
              <w:bottom w:val="nil"/>
              <w:right w:val="nil"/>
            </w:tcBorders>
            <w:shd w:val="clear" w:color="auto" w:fill="auto"/>
            <w:noWrap/>
            <w:vAlign w:val="bottom"/>
            <w:hideMark/>
          </w:tcPr>
          <w:p w14:paraId="03AE9FD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5D375C3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2FD8902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221F05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Music rooms</w:t>
            </w:r>
          </w:p>
        </w:tc>
      </w:tr>
      <w:tr w:rsidR="008F67B5" w:rsidRPr="008F67B5" w14:paraId="6E5521B3" w14:textId="77777777" w:rsidTr="004B4C2C">
        <w:trPr>
          <w:trHeight w:val="57"/>
        </w:trPr>
        <w:tc>
          <w:tcPr>
            <w:tcW w:w="1250" w:type="pct"/>
            <w:tcBorders>
              <w:top w:val="nil"/>
              <w:left w:val="nil"/>
              <w:bottom w:val="nil"/>
              <w:right w:val="nil"/>
            </w:tcBorders>
            <w:shd w:val="clear" w:color="auto" w:fill="auto"/>
            <w:noWrap/>
            <w:vAlign w:val="bottom"/>
            <w:hideMark/>
          </w:tcPr>
          <w:p w14:paraId="4D140B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5028F2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1E3B4A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63AC917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Language laboratories</w:t>
            </w:r>
          </w:p>
        </w:tc>
      </w:tr>
      <w:tr w:rsidR="008F67B5" w:rsidRPr="008F67B5" w14:paraId="0C5FE180" w14:textId="77777777" w:rsidTr="004B4C2C">
        <w:trPr>
          <w:trHeight w:val="57"/>
        </w:trPr>
        <w:tc>
          <w:tcPr>
            <w:tcW w:w="1250" w:type="pct"/>
            <w:tcBorders>
              <w:top w:val="nil"/>
              <w:left w:val="nil"/>
              <w:bottom w:val="nil"/>
              <w:right w:val="nil"/>
            </w:tcBorders>
            <w:shd w:val="clear" w:color="auto" w:fill="auto"/>
            <w:noWrap/>
            <w:vAlign w:val="bottom"/>
            <w:hideMark/>
          </w:tcPr>
          <w:p w14:paraId="52FAB4F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6FCE84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5F66E9D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0A26C4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Art/design/craft classrooms</w:t>
            </w:r>
          </w:p>
        </w:tc>
      </w:tr>
      <w:tr w:rsidR="008F67B5" w:rsidRPr="008F67B5" w14:paraId="7201B2B0" w14:textId="77777777" w:rsidTr="004B4C2C">
        <w:trPr>
          <w:trHeight w:val="57"/>
        </w:trPr>
        <w:tc>
          <w:tcPr>
            <w:tcW w:w="1250" w:type="pct"/>
            <w:tcBorders>
              <w:top w:val="nil"/>
              <w:left w:val="nil"/>
              <w:bottom w:val="nil"/>
              <w:right w:val="nil"/>
            </w:tcBorders>
            <w:shd w:val="clear" w:color="auto" w:fill="auto"/>
            <w:noWrap/>
            <w:vAlign w:val="bottom"/>
            <w:hideMark/>
          </w:tcPr>
          <w:p w14:paraId="555A98D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FA5F9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6D52062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7EC1F5D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Sixth form centres/common rooms</w:t>
            </w:r>
          </w:p>
        </w:tc>
      </w:tr>
      <w:tr w:rsidR="008F67B5" w:rsidRPr="008F67B5" w14:paraId="02529327" w14:textId="77777777" w:rsidTr="004B4C2C">
        <w:trPr>
          <w:trHeight w:val="57"/>
        </w:trPr>
        <w:tc>
          <w:tcPr>
            <w:tcW w:w="1250" w:type="pct"/>
            <w:tcBorders>
              <w:top w:val="nil"/>
              <w:left w:val="nil"/>
              <w:bottom w:val="nil"/>
              <w:right w:val="nil"/>
            </w:tcBorders>
            <w:shd w:val="clear" w:color="auto" w:fill="auto"/>
            <w:noWrap/>
            <w:vAlign w:val="bottom"/>
            <w:hideMark/>
          </w:tcPr>
          <w:p w14:paraId="46310B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2A3D5B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 facilities (schools)</w:t>
            </w:r>
          </w:p>
        </w:tc>
        <w:tc>
          <w:tcPr>
            <w:tcW w:w="1250" w:type="pct"/>
            <w:tcBorders>
              <w:top w:val="nil"/>
              <w:left w:val="nil"/>
              <w:bottom w:val="nil"/>
              <w:right w:val="nil"/>
            </w:tcBorders>
            <w:shd w:val="clear" w:color="auto" w:fill="auto"/>
            <w:noWrap/>
            <w:vAlign w:val="bottom"/>
            <w:hideMark/>
          </w:tcPr>
          <w:p w14:paraId="424AE46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education facilities</w:t>
            </w:r>
          </w:p>
        </w:tc>
        <w:tc>
          <w:tcPr>
            <w:tcW w:w="1250" w:type="pct"/>
            <w:tcBorders>
              <w:top w:val="nil"/>
              <w:left w:val="nil"/>
              <w:bottom w:val="nil"/>
              <w:right w:val="nil"/>
            </w:tcBorders>
            <w:shd w:val="clear" w:color="auto" w:fill="auto"/>
            <w:noWrap/>
            <w:vAlign w:val="bottom"/>
            <w:hideMark/>
          </w:tcPr>
          <w:p w14:paraId="4E287D0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parts of education facilities</w:t>
            </w:r>
          </w:p>
        </w:tc>
      </w:tr>
      <w:tr w:rsidR="008F67B5" w:rsidRPr="008F67B5" w14:paraId="540AB5E5" w14:textId="77777777" w:rsidTr="004B4C2C">
        <w:trPr>
          <w:trHeight w:val="57"/>
        </w:trPr>
        <w:tc>
          <w:tcPr>
            <w:tcW w:w="1250" w:type="pct"/>
            <w:tcBorders>
              <w:top w:val="nil"/>
              <w:left w:val="nil"/>
              <w:bottom w:val="nil"/>
              <w:right w:val="nil"/>
            </w:tcBorders>
            <w:shd w:val="clear" w:color="auto" w:fill="auto"/>
            <w:noWrap/>
            <w:vAlign w:val="bottom"/>
            <w:hideMark/>
          </w:tcPr>
          <w:p w14:paraId="34E3E57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25E68C6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18A42BA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Universities</w:t>
            </w:r>
          </w:p>
        </w:tc>
        <w:tc>
          <w:tcPr>
            <w:tcW w:w="1250" w:type="pct"/>
            <w:tcBorders>
              <w:top w:val="nil"/>
              <w:left w:val="nil"/>
              <w:bottom w:val="nil"/>
              <w:right w:val="nil"/>
            </w:tcBorders>
            <w:shd w:val="clear" w:color="auto" w:fill="auto"/>
            <w:noWrap/>
            <w:vAlign w:val="bottom"/>
            <w:hideMark/>
          </w:tcPr>
          <w:p w14:paraId="6D2C35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Traditional universities</w:t>
            </w:r>
          </w:p>
        </w:tc>
      </w:tr>
      <w:tr w:rsidR="008F67B5" w:rsidRPr="008F67B5" w14:paraId="69492192" w14:textId="77777777" w:rsidTr="004B4C2C">
        <w:trPr>
          <w:trHeight w:val="57"/>
        </w:trPr>
        <w:tc>
          <w:tcPr>
            <w:tcW w:w="1250" w:type="pct"/>
            <w:tcBorders>
              <w:top w:val="nil"/>
              <w:left w:val="nil"/>
              <w:bottom w:val="nil"/>
              <w:right w:val="nil"/>
            </w:tcBorders>
            <w:shd w:val="clear" w:color="auto" w:fill="auto"/>
            <w:noWrap/>
            <w:vAlign w:val="bottom"/>
            <w:hideMark/>
          </w:tcPr>
          <w:p w14:paraId="39F0F2A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B98B5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5C6C2D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Universities</w:t>
            </w:r>
          </w:p>
        </w:tc>
        <w:tc>
          <w:tcPr>
            <w:tcW w:w="1250" w:type="pct"/>
            <w:tcBorders>
              <w:top w:val="nil"/>
              <w:left w:val="nil"/>
              <w:bottom w:val="nil"/>
              <w:right w:val="nil"/>
            </w:tcBorders>
            <w:shd w:val="clear" w:color="auto" w:fill="auto"/>
            <w:noWrap/>
            <w:vAlign w:val="bottom"/>
            <w:hideMark/>
          </w:tcPr>
          <w:p w14:paraId="3D1BA9A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Former polytechnics</w:t>
            </w:r>
          </w:p>
        </w:tc>
      </w:tr>
      <w:tr w:rsidR="008F67B5" w:rsidRPr="008F67B5" w14:paraId="45E15E93" w14:textId="77777777" w:rsidTr="004B4C2C">
        <w:trPr>
          <w:trHeight w:val="57"/>
        </w:trPr>
        <w:tc>
          <w:tcPr>
            <w:tcW w:w="1250" w:type="pct"/>
            <w:tcBorders>
              <w:top w:val="nil"/>
              <w:left w:val="nil"/>
              <w:bottom w:val="nil"/>
              <w:right w:val="nil"/>
            </w:tcBorders>
            <w:shd w:val="clear" w:color="auto" w:fill="auto"/>
            <w:noWrap/>
            <w:vAlign w:val="bottom"/>
            <w:hideMark/>
          </w:tcPr>
          <w:p w14:paraId="3599C21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6B6F2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138E4A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54D3369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General purpose lecture theatres</w:t>
            </w:r>
          </w:p>
        </w:tc>
      </w:tr>
      <w:tr w:rsidR="008F67B5" w:rsidRPr="008F67B5" w14:paraId="02D0C017" w14:textId="77777777" w:rsidTr="004B4C2C">
        <w:trPr>
          <w:trHeight w:val="57"/>
        </w:trPr>
        <w:tc>
          <w:tcPr>
            <w:tcW w:w="1250" w:type="pct"/>
            <w:tcBorders>
              <w:top w:val="nil"/>
              <w:left w:val="nil"/>
              <w:bottom w:val="nil"/>
              <w:right w:val="nil"/>
            </w:tcBorders>
            <w:shd w:val="clear" w:color="auto" w:fill="auto"/>
            <w:noWrap/>
            <w:vAlign w:val="bottom"/>
            <w:hideMark/>
          </w:tcPr>
          <w:p w14:paraId="71F5F7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427E23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091E8F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747335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General purpose teaching rooms other than lecture theatres</w:t>
            </w:r>
          </w:p>
        </w:tc>
      </w:tr>
      <w:tr w:rsidR="008F67B5" w:rsidRPr="008F67B5" w14:paraId="3D663F51" w14:textId="77777777" w:rsidTr="004B4C2C">
        <w:trPr>
          <w:trHeight w:val="57"/>
        </w:trPr>
        <w:tc>
          <w:tcPr>
            <w:tcW w:w="1250" w:type="pct"/>
            <w:tcBorders>
              <w:top w:val="nil"/>
              <w:left w:val="nil"/>
              <w:bottom w:val="nil"/>
              <w:right w:val="nil"/>
            </w:tcBorders>
            <w:shd w:val="clear" w:color="auto" w:fill="auto"/>
            <w:noWrap/>
            <w:vAlign w:val="bottom"/>
            <w:hideMark/>
          </w:tcPr>
          <w:p w14:paraId="1D65E2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8A4F44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1B3B7E5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546B8F5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General purpose research rooms</w:t>
            </w:r>
          </w:p>
        </w:tc>
      </w:tr>
      <w:tr w:rsidR="008F67B5" w:rsidRPr="008F67B5" w14:paraId="00D30E68" w14:textId="77777777" w:rsidTr="004B4C2C">
        <w:trPr>
          <w:trHeight w:val="57"/>
        </w:trPr>
        <w:tc>
          <w:tcPr>
            <w:tcW w:w="1250" w:type="pct"/>
            <w:tcBorders>
              <w:top w:val="nil"/>
              <w:left w:val="nil"/>
              <w:bottom w:val="nil"/>
              <w:right w:val="nil"/>
            </w:tcBorders>
            <w:shd w:val="clear" w:color="auto" w:fill="auto"/>
            <w:noWrap/>
            <w:vAlign w:val="bottom"/>
            <w:hideMark/>
          </w:tcPr>
          <w:p w14:paraId="1697C9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582AC8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7C6A92D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1F9060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Science laboratories</w:t>
            </w:r>
          </w:p>
        </w:tc>
      </w:tr>
      <w:tr w:rsidR="008F67B5" w:rsidRPr="008F67B5" w14:paraId="1860FF4B" w14:textId="77777777" w:rsidTr="004B4C2C">
        <w:trPr>
          <w:trHeight w:val="57"/>
        </w:trPr>
        <w:tc>
          <w:tcPr>
            <w:tcW w:w="1250" w:type="pct"/>
            <w:tcBorders>
              <w:top w:val="nil"/>
              <w:left w:val="nil"/>
              <w:bottom w:val="nil"/>
              <w:right w:val="nil"/>
            </w:tcBorders>
            <w:shd w:val="clear" w:color="auto" w:fill="auto"/>
            <w:noWrap/>
            <w:vAlign w:val="bottom"/>
            <w:hideMark/>
          </w:tcPr>
          <w:p w14:paraId="3BDC61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09854A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3EF3EFC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2F422A6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Language laboratories</w:t>
            </w:r>
          </w:p>
        </w:tc>
      </w:tr>
      <w:tr w:rsidR="008F67B5" w:rsidRPr="008F67B5" w14:paraId="309A23E0" w14:textId="77777777" w:rsidTr="004B4C2C">
        <w:trPr>
          <w:trHeight w:val="57"/>
        </w:trPr>
        <w:tc>
          <w:tcPr>
            <w:tcW w:w="1250" w:type="pct"/>
            <w:tcBorders>
              <w:top w:val="nil"/>
              <w:left w:val="nil"/>
              <w:bottom w:val="nil"/>
              <w:right w:val="nil"/>
            </w:tcBorders>
            <w:shd w:val="clear" w:color="auto" w:fill="auto"/>
            <w:noWrap/>
            <w:vAlign w:val="bottom"/>
            <w:hideMark/>
          </w:tcPr>
          <w:p w14:paraId="5C2EA63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4ABF1F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536D491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229B08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Computer laboratories</w:t>
            </w:r>
          </w:p>
        </w:tc>
      </w:tr>
      <w:tr w:rsidR="008F67B5" w:rsidRPr="008F67B5" w14:paraId="465A774E" w14:textId="77777777" w:rsidTr="004B4C2C">
        <w:trPr>
          <w:trHeight w:val="57"/>
        </w:trPr>
        <w:tc>
          <w:tcPr>
            <w:tcW w:w="1250" w:type="pct"/>
            <w:tcBorders>
              <w:top w:val="nil"/>
              <w:left w:val="nil"/>
              <w:bottom w:val="nil"/>
              <w:right w:val="nil"/>
            </w:tcBorders>
            <w:shd w:val="clear" w:color="auto" w:fill="auto"/>
            <w:noWrap/>
            <w:vAlign w:val="bottom"/>
            <w:hideMark/>
          </w:tcPr>
          <w:p w14:paraId="245F21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0882B7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Further education facilities</w:t>
            </w:r>
          </w:p>
        </w:tc>
        <w:tc>
          <w:tcPr>
            <w:tcW w:w="1250" w:type="pct"/>
            <w:tcBorders>
              <w:top w:val="nil"/>
              <w:left w:val="nil"/>
              <w:bottom w:val="nil"/>
              <w:right w:val="nil"/>
            </w:tcBorders>
            <w:shd w:val="clear" w:color="auto" w:fill="auto"/>
            <w:noWrap/>
            <w:vAlign w:val="bottom"/>
            <w:hideMark/>
          </w:tcPr>
          <w:p w14:paraId="32F83A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further education facilities</w:t>
            </w:r>
          </w:p>
        </w:tc>
        <w:tc>
          <w:tcPr>
            <w:tcW w:w="1250" w:type="pct"/>
            <w:tcBorders>
              <w:top w:val="nil"/>
              <w:left w:val="nil"/>
              <w:bottom w:val="nil"/>
              <w:right w:val="nil"/>
            </w:tcBorders>
            <w:shd w:val="clear" w:color="auto" w:fill="auto"/>
            <w:noWrap/>
            <w:vAlign w:val="bottom"/>
            <w:hideMark/>
          </w:tcPr>
          <w:p w14:paraId="77EC7B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parts of further education facilities</w:t>
            </w:r>
          </w:p>
        </w:tc>
      </w:tr>
      <w:tr w:rsidR="008F67B5" w:rsidRPr="008F67B5" w14:paraId="5FD0F1C4" w14:textId="77777777" w:rsidTr="004B4C2C">
        <w:trPr>
          <w:trHeight w:val="57"/>
        </w:trPr>
        <w:tc>
          <w:tcPr>
            <w:tcW w:w="1250" w:type="pct"/>
            <w:tcBorders>
              <w:top w:val="nil"/>
              <w:left w:val="nil"/>
              <w:bottom w:val="nil"/>
              <w:right w:val="nil"/>
            </w:tcBorders>
            <w:shd w:val="clear" w:color="auto" w:fill="auto"/>
            <w:noWrap/>
            <w:vAlign w:val="bottom"/>
            <w:hideMark/>
          </w:tcPr>
          <w:p w14:paraId="179FC7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7AC9D6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Scientific, computing facilities (laboratories)</w:t>
            </w:r>
          </w:p>
        </w:tc>
        <w:tc>
          <w:tcPr>
            <w:tcW w:w="1250" w:type="pct"/>
            <w:tcBorders>
              <w:top w:val="nil"/>
              <w:left w:val="nil"/>
              <w:bottom w:val="nil"/>
              <w:right w:val="nil"/>
            </w:tcBorders>
            <w:shd w:val="clear" w:color="auto" w:fill="auto"/>
            <w:noWrap/>
            <w:vAlign w:val="bottom"/>
            <w:hideMark/>
          </w:tcPr>
          <w:p w14:paraId="641F2B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Photography facilities</w:t>
            </w:r>
          </w:p>
        </w:tc>
        <w:tc>
          <w:tcPr>
            <w:tcW w:w="1250" w:type="pct"/>
            <w:tcBorders>
              <w:top w:val="nil"/>
              <w:left w:val="nil"/>
              <w:bottom w:val="nil"/>
              <w:right w:val="nil"/>
            </w:tcBorders>
            <w:shd w:val="clear" w:color="auto" w:fill="auto"/>
            <w:noWrap/>
            <w:vAlign w:val="bottom"/>
            <w:hideMark/>
          </w:tcPr>
          <w:p w14:paraId="1AC7032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Dark rooms</w:t>
            </w:r>
          </w:p>
        </w:tc>
      </w:tr>
      <w:tr w:rsidR="008F67B5" w:rsidRPr="008F67B5" w14:paraId="4E341ADA" w14:textId="77777777" w:rsidTr="004B4C2C">
        <w:trPr>
          <w:trHeight w:val="57"/>
        </w:trPr>
        <w:tc>
          <w:tcPr>
            <w:tcW w:w="1250" w:type="pct"/>
            <w:tcBorders>
              <w:top w:val="nil"/>
              <w:left w:val="nil"/>
              <w:bottom w:val="nil"/>
              <w:right w:val="nil"/>
            </w:tcBorders>
            <w:shd w:val="clear" w:color="auto" w:fill="auto"/>
            <w:noWrap/>
            <w:vAlign w:val="bottom"/>
            <w:hideMark/>
          </w:tcPr>
          <w:p w14:paraId="6DD7DD0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D47DDF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Scientific, computing facilities (laboratories)</w:t>
            </w:r>
          </w:p>
        </w:tc>
        <w:tc>
          <w:tcPr>
            <w:tcW w:w="1250" w:type="pct"/>
            <w:tcBorders>
              <w:top w:val="nil"/>
              <w:left w:val="nil"/>
              <w:bottom w:val="nil"/>
              <w:right w:val="nil"/>
            </w:tcBorders>
            <w:shd w:val="clear" w:color="auto" w:fill="auto"/>
            <w:noWrap/>
            <w:vAlign w:val="bottom"/>
            <w:hideMark/>
          </w:tcPr>
          <w:p w14:paraId="191B270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Observatories, recording stations</w:t>
            </w:r>
          </w:p>
        </w:tc>
        <w:tc>
          <w:tcPr>
            <w:tcW w:w="1250" w:type="pct"/>
            <w:tcBorders>
              <w:top w:val="nil"/>
              <w:left w:val="nil"/>
              <w:bottom w:val="nil"/>
              <w:right w:val="nil"/>
            </w:tcBorders>
            <w:shd w:val="clear" w:color="auto" w:fill="auto"/>
            <w:noWrap/>
            <w:vAlign w:val="bottom"/>
            <w:hideMark/>
          </w:tcPr>
          <w:p w14:paraId="41B4BF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Meteorological stations</w:t>
            </w:r>
          </w:p>
        </w:tc>
      </w:tr>
      <w:tr w:rsidR="008F67B5" w:rsidRPr="008F67B5" w14:paraId="376F72EC" w14:textId="77777777" w:rsidTr="004B4C2C">
        <w:trPr>
          <w:trHeight w:val="57"/>
        </w:trPr>
        <w:tc>
          <w:tcPr>
            <w:tcW w:w="1250" w:type="pct"/>
            <w:tcBorders>
              <w:top w:val="nil"/>
              <w:left w:val="nil"/>
              <w:bottom w:val="nil"/>
              <w:right w:val="nil"/>
            </w:tcBorders>
            <w:shd w:val="clear" w:color="auto" w:fill="auto"/>
            <w:noWrap/>
            <w:vAlign w:val="bottom"/>
            <w:hideMark/>
          </w:tcPr>
          <w:p w14:paraId="3FF6ED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F08961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Scientific, computing facilities (laboratories)</w:t>
            </w:r>
          </w:p>
        </w:tc>
        <w:tc>
          <w:tcPr>
            <w:tcW w:w="1250" w:type="pct"/>
            <w:tcBorders>
              <w:top w:val="nil"/>
              <w:left w:val="nil"/>
              <w:bottom w:val="nil"/>
              <w:right w:val="nil"/>
            </w:tcBorders>
            <w:shd w:val="clear" w:color="auto" w:fill="auto"/>
            <w:noWrap/>
            <w:vAlign w:val="bottom"/>
            <w:hideMark/>
          </w:tcPr>
          <w:p w14:paraId="077373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Observatories, recording stations</w:t>
            </w:r>
          </w:p>
        </w:tc>
        <w:tc>
          <w:tcPr>
            <w:tcW w:w="1250" w:type="pct"/>
            <w:tcBorders>
              <w:top w:val="nil"/>
              <w:left w:val="nil"/>
              <w:bottom w:val="nil"/>
              <w:right w:val="nil"/>
            </w:tcBorders>
            <w:shd w:val="clear" w:color="auto" w:fill="auto"/>
            <w:noWrap/>
            <w:vAlign w:val="bottom"/>
            <w:hideMark/>
          </w:tcPr>
          <w:p w14:paraId="7326ED6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Geophysical stations</w:t>
            </w:r>
          </w:p>
        </w:tc>
      </w:tr>
      <w:tr w:rsidR="008F67B5" w:rsidRPr="008F67B5" w14:paraId="7C770353" w14:textId="77777777" w:rsidTr="004B4C2C">
        <w:trPr>
          <w:trHeight w:val="57"/>
        </w:trPr>
        <w:tc>
          <w:tcPr>
            <w:tcW w:w="1250" w:type="pct"/>
            <w:tcBorders>
              <w:top w:val="nil"/>
              <w:left w:val="nil"/>
              <w:bottom w:val="nil"/>
              <w:right w:val="nil"/>
            </w:tcBorders>
            <w:shd w:val="clear" w:color="auto" w:fill="auto"/>
            <w:noWrap/>
            <w:vAlign w:val="bottom"/>
            <w:hideMark/>
          </w:tcPr>
          <w:p w14:paraId="4998992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E3964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Scientific, computing facilities (laboratories)</w:t>
            </w:r>
          </w:p>
        </w:tc>
        <w:tc>
          <w:tcPr>
            <w:tcW w:w="1250" w:type="pct"/>
            <w:tcBorders>
              <w:top w:val="nil"/>
              <w:left w:val="nil"/>
              <w:bottom w:val="nil"/>
              <w:right w:val="nil"/>
            </w:tcBorders>
            <w:shd w:val="clear" w:color="auto" w:fill="auto"/>
            <w:noWrap/>
            <w:vAlign w:val="bottom"/>
            <w:hideMark/>
          </w:tcPr>
          <w:p w14:paraId="7AD39C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Observatories, recording stations</w:t>
            </w:r>
          </w:p>
        </w:tc>
        <w:tc>
          <w:tcPr>
            <w:tcW w:w="1250" w:type="pct"/>
            <w:tcBorders>
              <w:top w:val="nil"/>
              <w:left w:val="nil"/>
              <w:bottom w:val="nil"/>
              <w:right w:val="nil"/>
            </w:tcBorders>
            <w:shd w:val="clear" w:color="auto" w:fill="auto"/>
            <w:noWrap/>
            <w:vAlign w:val="bottom"/>
            <w:hideMark/>
          </w:tcPr>
          <w:p w14:paraId="232924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Seismographic stations</w:t>
            </w:r>
          </w:p>
        </w:tc>
      </w:tr>
      <w:tr w:rsidR="008F67B5" w:rsidRPr="008F67B5" w14:paraId="19BD7929" w14:textId="77777777" w:rsidTr="004B4C2C">
        <w:trPr>
          <w:trHeight w:val="57"/>
        </w:trPr>
        <w:tc>
          <w:tcPr>
            <w:tcW w:w="1250" w:type="pct"/>
            <w:tcBorders>
              <w:top w:val="nil"/>
              <w:left w:val="nil"/>
              <w:bottom w:val="nil"/>
              <w:right w:val="nil"/>
            </w:tcBorders>
            <w:shd w:val="clear" w:color="auto" w:fill="auto"/>
            <w:noWrap/>
            <w:vAlign w:val="bottom"/>
            <w:hideMark/>
          </w:tcPr>
          <w:p w14:paraId="7CC782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0CDFE86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Exhibition, display facilities</w:t>
            </w:r>
          </w:p>
        </w:tc>
        <w:tc>
          <w:tcPr>
            <w:tcW w:w="1250" w:type="pct"/>
            <w:tcBorders>
              <w:top w:val="nil"/>
              <w:left w:val="nil"/>
              <w:bottom w:val="nil"/>
              <w:right w:val="nil"/>
            </w:tcBorders>
            <w:shd w:val="clear" w:color="auto" w:fill="auto"/>
            <w:noWrap/>
            <w:vAlign w:val="bottom"/>
            <w:hideMark/>
          </w:tcPr>
          <w:p w14:paraId="04E34B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Centres for special kinds of exhibitions</w:t>
            </w:r>
          </w:p>
        </w:tc>
        <w:tc>
          <w:tcPr>
            <w:tcW w:w="1250" w:type="pct"/>
            <w:tcBorders>
              <w:top w:val="nil"/>
              <w:left w:val="nil"/>
              <w:bottom w:val="nil"/>
              <w:right w:val="nil"/>
            </w:tcBorders>
            <w:shd w:val="clear" w:color="auto" w:fill="auto"/>
            <w:noWrap/>
            <w:vAlign w:val="bottom"/>
            <w:hideMark/>
          </w:tcPr>
          <w:p w14:paraId="1EDCDAA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Design centres</w:t>
            </w:r>
          </w:p>
        </w:tc>
      </w:tr>
      <w:tr w:rsidR="008F67B5" w:rsidRPr="008F67B5" w14:paraId="149B9D2F" w14:textId="77777777" w:rsidTr="004B4C2C">
        <w:trPr>
          <w:trHeight w:val="57"/>
        </w:trPr>
        <w:tc>
          <w:tcPr>
            <w:tcW w:w="1250" w:type="pct"/>
            <w:tcBorders>
              <w:top w:val="nil"/>
              <w:left w:val="nil"/>
              <w:bottom w:val="nil"/>
              <w:right w:val="nil"/>
            </w:tcBorders>
            <w:shd w:val="clear" w:color="auto" w:fill="auto"/>
            <w:noWrap/>
            <w:vAlign w:val="bottom"/>
            <w:hideMark/>
          </w:tcPr>
          <w:p w14:paraId="14DDE5B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FC2BD2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Exhibition, display facilities</w:t>
            </w:r>
          </w:p>
        </w:tc>
        <w:tc>
          <w:tcPr>
            <w:tcW w:w="1250" w:type="pct"/>
            <w:tcBorders>
              <w:top w:val="nil"/>
              <w:left w:val="nil"/>
              <w:bottom w:val="nil"/>
              <w:right w:val="nil"/>
            </w:tcBorders>
            <w:shd w:val="clear" w:color="auto" w:fill="auto"/>
            <w:noWrap/>
            <w:vAlign w:val="bottom"/>
            <w:hideMark/>
          </w:tcPr>
          <w:p w14:paraId="0CDF5D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Centres for special kinds of exhibitions</w:t>
            </w:r>
          </w:p>
        </w:tc>
        <w:tc>
          <w:tcPr>
            <w:tcW w:w="1250" w:type="pct"/>
            <w:tcBorders>
              <w:top w:val="nil"/>
              <w:left w:val="nil"/>
              <w:bottom w:val="nil"/>
              <w:right w:val="nil"/>
            </w:tcBorders>
            <w:shd w:val="clear" w:color="auto" w:fill="auto"/>
            <w:noWrap/>
            <w:vAlign w:val="bottom"/>
            <w:hideMark/>
          </w:tcPr>
          <w:p w14:paraId="7023485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Building centres</w:t>
            </w:r>
          </w:p>
        </w:tc>
      </w:tr>
      <w:tr w:rsidR="008F67B5" w:rsidRPr="008F67B5" w14:paraId="17BB9A93" w14:textId="77777777" w:rsidTr="004B4C2C">
        <w:trPr>
          <w:trHeight w:val="57"/>
        </w:trPr>
        <w:tc>
          <w:tcPr>
            <w:tcW w:w="1250" w:type="pct"/>
            <w:tcBorders>
              <w:top w:val="nil"/>
              <w:left w:val="nil"/>
              <w:bottom w:val="nil"/>
              <w:right w:val="nil"/>
            </w:tcBorders>
            <w:shd w:val="clear" w:color="auto" w:fill="auto"/>
            <w:noWrap/>
            <w:vAlign w:val="bottom"/>
            <w:hideMark/>
          </w:tcPr>
          <w:p w14:paraId="30E9CA8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40C38B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Exhibition, display facilities</w:t>
            </w:r>
          </w:p>
        </w:tc>
        <w:tc>
          <w:tcPr>
            <w:tcW w:w="1250" w:type="pct"/>
            <w:tcBorders>
              <w:top w:val="nil"/>
              <w:left w:val="nil"/>
              <w:bottom w:val="nil"/>
              <w:right w:val="nil"/>
            </w:tcBorders>
            <w:shd w:val="clear" w:color="auto" w:fill="auto"/>
            <w:noWrap/>
            <w:vAlign w:val="bottom"/>
            <w:hideMark/>
          </w:tcPr>
          <w:p w14:paraId="33E8DF3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Centres for special kinds of exhibitions</w:t>
            </w:r>
          </w:p>
        </w:tc>
        <w:tc>
          <w:tcPr>
            <w:tcW w:w="1250" w:type="pct"/>
            <w:tcBorders>
              <w:top w:val="nil"/>
              <w:left w:val="nil"/>
              <w:bottom w:val="nil"/>
              <w:right w:val="nil"/>
            </w:tcBorders>
            <w:shd w:val="clear" w:color="auto" w:fill="auto"/>
            <w:noWrap/>
            <w:vAlign w:val="bottom"/>
            <w:hideMark/>
          </w:tcPr>
          <w:p w14:paraId="07C7D17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Architecture centres</w:t>
            </w:r>
          </w:p>
        </w:tc>
      </w:tr>
      <w:tr w:rsidR="008F67B5" w:rsidRPr="008F67B5" w14:paraId="1AE76F8B" w14:textId="77777777" w:rsidTr="004B4C2C">
        <w:trPr>
          <w:trHeight w:val="57"/>
        </w:trPr>
        <w:tc>
          <w:tcPr>
            <w:tcW w:w="1250" w:type="pct"/>
            <w:tcBorders>
              <w:top w:val="nil"/>
              <w:left w:val="nil"/>
              <w:bottom w:val="nil"/>
              <w:right w:val="nil"/>
            </w:tcBorders>
            <w:shd w:val="clear" w:color="auto" w:fill="auto"/>
            <w:noWrap/>
            <w:vAlign w:val="bottom"/>
            <w:hideMark/>
          </w:tcPr>
          <w:p w14:paraId="1325B2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28491B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17A513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 facilities by form of material</w:t>
            </w:r>
          </w:p>
        </w:tc>
        <w:tc>
          <w:tcPr>
            <w:tcW w:w="1250" w:type="pct"/>
            <w:tcBorders>
              <w:top w:val="nil"/>
              <w:left w:val="nil"/>
              <w:bottom w:val="nil"/>
              <w:right w:val="nil"/>
            </w:tcBorders>
            <w:shd w:val="clear" w:color="auto" w:fill="auto"/>
            <w:noWrap/>
            <w:vAlign w:val="bottom"/>
            <w:hideMark/>
          </w:tcPr>
          <w:p w14:paraId="32F9240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Map libraries</w:t>
            </w:r>
          </w:p>
        </w:tc>
      </w:tr>
      <w:tr w:rsidR="008F67B5" w:rsidRPr="008F67B5" w14:paraId="26687019" w14:textId="77777777" w:rsidTr="004B4C2C">
        <w:trPr>
          <w:trHeight w:val="57"/>
        </w:trPr>
        <w:tc>
          <w:tcPr>
            <w:tcW w:w="1250" w:type="pct"/>
            <w:tcBorders>
              <w:top w:val="nil"/>
              <w:left w:val="nil"/>
              <w:bottom w:val="nil"/>
              <w:right w:val="nil"/>
            </w:tcBorders>
            <w:shd w:val="clear" w:color="auto" w:fill="auto"/>
            <w:noWrap/>
            <w:vAlign w:val="bottom"/>
            <w:hideMark/>
          </w:tcPr>
          <w:p w14:paraId="3BAEE2E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3F4406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2FB727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 facilities by form of material</w:t>
            </w:r>
          </w:p>
        </w:tc>
        <w:tc>
          <w:tcPr>
            <w:tcW w:w="1250" w:type="pct"/>
            <w:tcBorders>
              <w:top w:val="nil"/>
              <w:left w:val="nil"/>
              <w:bottom w:val="nil"/>
              <w:right w:val="nil"/>
            </w:tcBorders>
            <w:shd w:val="clear" w:color="auto" w:fill="auto"/>
            <w:noWrap/>
            <w:vAlign w:val="bottom"/>
            <w:hideMark/>
          </w:tcPr>
          <w:p w14:paraId="207E3F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Audio-visual libraries</w:t>
            </w:r>
          </w:p>
        </w:tc>
      </w:tr>
      <w:tr w:rsidR="008F67B5" w:rsidRPr="008F67B5" w14:paraId="11F8C2A8" w14:textId="77777777" w:rsidTr="004B4C2C">
        <w:trPr>
          <w:trHeight w:val="57"/>
        </w:trPr>
        <w:tc>
          <w:tcPr>
            <w:tcW w:w="1250" w:type="pct"/>
            <w:tcBorders>
              <w:top w:val="nil"/>
              <w:left w:val="nil"/>
              <w:bottom w:val="nil"/>
              <w:right w:val="nil"/>
            </w:tcBorders>
            <w:shd w:val="clear" w:color="auto" w:fill="auto"/>
            <w:noWrap/>
            <w:vAlign w:val="bottom"/>
            <w:hideMark/>
          </w:tcPr>
          <w:p w14:paraId="0FA13D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37C54AE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26D894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 facilities by form of material</w:t>
            </w:r>
          </w:p>
        </w:tc>
        <w:tc>
          <w:tcPr>
            <w:tcW w:w="1250" w:type="pct"/>
            <w:tcBorders>
              <w:top w:val="nil"/>
              <w:left w:val="nil"/>
              <w:bottom w:val="nil"/>
              <w:right w:val="nil"/>
            </w:tcBorders>
            <w:shd w:val="clear" w:color="auto" w:fill="auto"/>
            <w:noWrap/>
            <w:vAlign w:val="bottom"/>
            <w:hideMark/>
          </w:tcPr>
          <w:p w14:paraId="5DCCB99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Resource centres</w:t>
            </w:r>
          </w:p>
        </w:tc>
      </w:tr>
      <w:tr w:rsidR="008F67B5" w:rsidRPr="008F67B5" w14:paraId="4BA9741F" w14:textId="77777777" w:rsidTr="004B4C2C">
        <w:trPr>
          <w:trHeight w:val="57"/>
        </w:trPr>
        <w:tc>
          <w:tcPr>
            <w:tcW w:w="1250" w:type="pct"/>
            <w:tcBorders>
              <w:top w:val="nil"/>
              <w:left w:val="nil"/>
              <w:bottom w:val="nil"/>
              <w:right w:val="nil"/>
            </w:tcBorders>
            <w:shd w:val="clear" w:color="auto" w:fill="auto"/>
            <w:noWrap/>
            <w:vAlign w:val="bottom"/>
            <w:hideMark/>
          </w:tcPr>
          <w:p w14:paraId="0F50509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7318FF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636CFD6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 facilities by form of material</w:t>
            </w:r>
          </w:p>
        </w:tc>
        <w:tc>
          <w:tcPr>
            <w:tcW w:w="1250" w:type="pct"/>
            <w:tcBorders>
              <w:top w:val="nil"/>
              <w:left w:val="nil"/>
              <w:bottom w:val="nil"/>
              <w:right w:val="nil"/>
            </w:tcBorders>
            <w:shd w:val="clear" w:color="auto" w:fill="auto"/>
            <w:noWrap/>
            <w:vAlign w:val="bottom"/>
            <w:hideMark/>
          </w:tcPr>
          <w:p w14:paraId="674135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Drawings/illustrations/photograph libraries</w:t>
            </w:r>
          </w:p>
        </w:tc>
      </w:tr>
      <w:tr w:rsidR="008F67B5" w:rsidRPr="008F67B5" w14:paraId="17D84767" w14:textId="77777777" w:rsidTr="004B4C2C">
        <w:trPr>
          <w:trHeight w:val="57"/>
        </w:trPr>
        <w:tc>
          <w:tcPr>
            <w:tcW w:w="1250" w:type="pct"/>
            <w:tcBorders>
              <w:top w:val="nil"/>
              <w:left w:val="nil"/>
              <w:bottom w:val="nil"/>
              <w:right w:val="nil"/>
            </w:tcBorders>
            <w:shd w:val="clear" w:color="auto" w:fill="auto"/>
            <w:noWrap/>
            <w:vAlign w:val="bottom"/>
            <w:hideMark/>
          </w:tcPr>
          <w:p w14:paraId="3ED8B7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B0C6A8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46608E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 facilities by form of material</w:t>
            </w:r>
          </w:p>
        </w:tc>
        <w:tc>
          <w:tcPr>
            <w:tcW w:w="1250" w:type="pct"/>
            <w:tcBorders>
              <w:top w:val="nil"/>
              <w:left w:val="nil"/>
              <w:bottom w:val="nil"/>
              <w:right w:val="nil"/>
            </w:tcBorders>
            <w:shd w:val="clear" w:color="auto" w:fill="auto"/>
            <w:noWrap/>
            <w:vAlign w:val="bottom"/>
            <w:hideMark/>
          </w:tcPr>
          <w:p w14:paraId="013CE2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Newspaper libraries</w:t>
            </w:r>
          </w:p>
        </w:tc>
      </w:tr>
      <w:tr w:rsidR="008F67B5" w:rsidRPr="008F67B5" w14:paraId="269CB108" w14:textId="77777777" w:rsidTr="004B4C2C">
        <w:trPr>
          <w:trHeight w:val="57"/>
        </w:trPr>
        <w:tc>
          <w:tcPr>
            <w:tcW w:w="1250" w:type="pct"/>
            <w:tcBorders>
              <w:top w:val="nil"/>
              <w:left w:val="nil"/>
              <w:bottom w:val="nil"/>
              <w:right w:val="nil"/>
            </w:tcBorders>
            <w:shd w:val="clear" w:color="auto" w:fill="auto"/>
            <w:noWrap/>
            <w:vAlign w:val="bottom"/>
            <w:hideMark/>
          </w:tcPr>
          <w:p w14:paraId="5F37EB5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F4C8BC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369A928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62F3309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Lending section</w:t>
            </w:r>
          </w:p>
        </w:tc>
      </w:tr>
      <w:tr w:rsidR="008F67B5" w:rsidRPr="008F67B5" w14:paraId="6C68C124" w14:textId="77777777" w:rsidTr="004B4C2C">
        <w:trPr>
          <w:trHeight w:val="57"/>
        </w:trPr>
        <w:tc>
          <w:tcPr>
            <w:tcW w:w="1250" w:type="pct"/>
            <w:tcBorders>
              <w:top w:val="nil"/>
              <w:left w:val="nil"/>
              <w:bottom w:val="nil"/>
              <w:right w:val="nil"/>
            </w:tcBorders>
            <w:shd w:val="clear" w:color="auto" w:fill="auto"/>
            <w:noWrap/>
            <w:vAlign w:val="bottom"/>
            <w:hideMark/>
          </w:tcPr>
          <w:p w14:paraId="64404A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164213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495B29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495F69C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Reference section</w:t>
            </w:r>
          </w:p>
        </w:tc>
      </w:tr>
      <w:tr w:rsidR="008F67B5" w:rsidRPr="008F67B5" w14:paraId="1DFAD31B" w14:textId="77777777" w:rsidTr="004B4C2C">
        <w:trPr>
          <w:trHeight w:val="57"/>
        </w:trPr>
        <w:tc>
          <w:tcPr>
            <w:tcW w:w="1250" w:type="pct"/>
            <w:tcBorders>
              <w:top w:val="nil"/>
              <w:left w:val="nil"/>
              <w:bottom w:val="nil"/>
              <w:right w:val="nil"/>
            </w:tcBorders>
            <w:shd w:val="clear" w:color="auto" w:fill="auto"/>
            <w:noWrap/>
            <w:vAlign w:val="bottom"/>
            <w:hideMark/>
          </w:tcPr>
          <w:p w14:paraId="09C66C7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C3C5B7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528DA13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1E6EDC0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Enquiry area</w:t>
            </w:r>
          </w:p>
        </w:tc>
      </w:tr>
      <w:tr w:rsidR="008F67B5" w:rsidRPr="008F67B5" w14:paraId="65A5437C" w14:textId="77777777" w:rsidTr="004B4C2C">
        <w:trPr>
          <w:trHeight w:val="57"/>
        </w:trPr>
        <w:tc>
          <w:tcPr>
            <w:tcW w:w="1250" w:type="pct"/>
            <w:tcBorders>
              <w:top w:val="nil"/>
              <w:left w:val="nil"/>
              <w:bottom w:val="nil"/>
              <w:right w:val="nil"/>
            </w:tcBorders>
            <w:shd w:val="clear" w:color="auto" w:fill="auto"/>
            <w:noWrap/>
            <w:vAlign w:val="bottom"/>
            <w:hideMark/>
          </w:tcPr>
          <w:p w14:paraId="3A8163E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0E1D45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429B84B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633E3C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Catalogue area</w:t>
            </w:r>
          </w:p>
        </w:tc>
      </w:tr>
      <w:tr w:rsidR="008F67B5" w:rsidRPr="008F67B5" w14:paraId="75720F1B" w14:textId="77777777" w:rsidTr="004B4C2C">
        <w:trPr>
          <w:trHeight w:val="57"/>
        </w:trPr>
        <w:tc>
          <w:tcPr>
            <w:tcW w:w="1250" w:type="pct"/>
            <w:tcBorders>
              <w:top w:val="nil"/>
              <w:left w:val="nil"/>
              <w:bottom w:val="nil"/>
              <w:right w:val="nil"/>
            </w:tcBorders>
            <w:shd w:val="clear" w:color="auto" w:fill="auto"/>
            <w:noWrap/>
            <w:vAlign w:val="bottom"/>
            <w:hideMark/>
          </w:tcPr>
          <w:p w14:paraId="101AE5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72E650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08A87AD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427DF6C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Study areas</w:t>
            </w:r>
          </w:p>
        </w:tc>
      </w:tr>
      <w:tr w:rsidR="008F67B5" w:rsidRPr="008F67B5" w14:paraId="2A2BE9D2" w14:textId="77777777" w:rsidTr="004B4C2C">
        <w:trPr>
          <w:trHeight w:val="57"/>
        </w:trPr>
        <w:tc>
          <w:tcPr>
            <w:tcW w:w="1250" w:type="pct"/>
            <w:tcBorders>
              <w:top w:val="nil"/>
              <w:left w:val="nil"/>
              <w:bottom w:val="nil"/>
              <w:right w:val="nil"/>
            </w:tcBorders>
            <w:shd w:val="clear" w:color="auto" w:fill="auto"/>
            <w:noWrap/>
            <w:vAlign w:val="bottom"/>
            <w:hideMark/>
          </w:tcPr>
          <w:p w14:paraId="33BA69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11714CD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429D105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1E89DE9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Photocopying, computing areas</w:t>
            </w:r>
          </w:p>
        </w:tc>
      </w:tr>
      <w:tr w:rsidR="008F67B5" w:rsidRPr="008F67B5" w14:paraId="16C796F9" w14:textId="77777777" w:rsidTr="004B4C2C">
        <w:trPr>
          <w:trHeight w:val="57"/>
        </w:trPr>
        <w:tc>
          <w:tcPr>
            <w:tcW w:w="1250" w:type="pct"/>
            <w:tcBorders>
              <w:top w:val="nil"/>
              <w:left w:val="nil"/>
              <w:bottom w:val="nil"/>
              <w:right w:val="nil"/>
            </w:tcBorders>
            <w:shd w:val="clear" w:color="auto" w:fill="auto"/>
            <w:noWrap/>
            <w:vAlign w:val="bottom"/>
            <w:hideMark/>
          </w:tcPr>
          <w:p w14:paraId="71B5D6E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Educational, scientific, information facilities</w:t>
            </w:r>
          </w:p>
        </w:tc>
        <w:tc>
          <w:tcPr>
            <w:tcW w:w="1250" w:type="pct"/>
            <w:tcBorders>
              <w:top w:val="nil"/>
              <w:left w:val="nil"/>
              <w:bottom w:val="nil"/>
              <w:right w:val="nil"/>
            </w:tcBorders>
            <w:shd w:val="clear" w:color="auto" w:fill="auto"/>
            <w:noWrap/>
            <w:vAlign w:val="bottom"/>
            <w:hideMark/>
          </w:tcPr>
          <w:p w14:paraId="6802764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Information/study facilities (libraries)</w:t>
            </w:r>
          </w:p>
        </w:tc>
        <w:tc>
          <w:tcPr>
            <w:tcW w:w="1250" w:type="pct"/>
            <w:tcBorders>
              <w:top w:val="nil"/>
              <w:left w:val="nil"/>
              <w:bottom w:val="nil"/>
              <w:right w:val="nil"/>
            </w:tcBorders>
            <w:shd w:val="clear" w:color="auto" w:fill="auto"/>
            <w:noWrap/>
            <w:vAlign w:val="bottom"/>
            <w:hideMark/>
          </w:tcPr>
          <w:p w14:paraId="418015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information facilities</w:t>
            </w:r>
          </w:p>
        </w:tc>
        <w:tc>
          <w:tcPr>
            <w:tcW w:w="1250" w:type="pct"/>
            <w:tcBorders>
              <w:top w:val="nil"/>
              <w:left w:val="nil"/>
              <w:bottom w:val="nil"/>
              <w:right w:val="nil"/>
            </w:tcBorders>
            <w:shd w:val="clear" w:color="auto" w:fill="auto"/>
            <w:noWrap/>
            <w:vAlign w:val="bottom"/>
            <w:hideMark/>
          </w:tcPr>
          <w:p w14:paraId="69D120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parts of information facilities</w:t>
            </w:r>
          </w:p>
        </w:tc>
      </w:tr>
      <w:tr w:rsidR="008F67B5" w:rsidRPr="008F67B5" w14:paraId="571F9BA9" w14:textId="77777777" w:rsidTr="004B4C2C">
        <w:trPr>
          <w:trHeight w:val="57"/>
        </w:trPr>
        <w:tc>
          <w:tcPr>
            <w:tcW w:w="1250" w:type="pct"/>
            <w:tcBorders>
              <w:top w:val="nil"/>
              <w:left w:val="nil"/>
              <w:bottom w:val="nil"/>
              <w:right w:val="nil"/>
            </w:tcBorders>
            <w:shd w:val="clear" w:color="auto" w:fill="auto"/>
            <w:noWrap/>
            <w:vAlign w:val="bottom"/>
            <w:hideMark/>
          </w:tcPr>
          <w:p w14:paraId="01F798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12AD38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1A4C2D2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type</w:t>
            </w:r>
          </w:p>
        </w:tc>
        <w:tc>
          <w:tcPr>
            <w:tcW w:w="1250" w:type="pct"/>
            <w:tcBorders>
              <w:top w:val="nil"/>
              <w:left w:val="nil"/>
              <w:bottom w:val="nil"/>
              <w:right w:val="nil"/>
            </w:tcBorders>
            <w:shd w:val="clear" w:color="auto" w:fill="auto"/>
            <w:noWrap/>
            <w:vAlign w:val="bottom"/>
            <w:hideMark/>
          </w:tcPr>
          <w:p w14:paraId="776E22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Flats (apartments)</w:t>
            </w:r>
          </w:p>
        </w:tc>
      </w:tr>
      <w:tr w:rsidR="008F67B5" w:rsidRPr="008F67B5" w14:paraId="0E926619" w14:textId="77777777" w:rsidTr="004B4C2C">
        <w:trPr>
          <w:trHeight w:val="57"/>
        </w:trPr>
        <w:tc>
          <w:tcPr>
            <w:tcW w:w="1250" w:type="pct"/>
            <w:tcBorders>
              <w:top w:val="nil"/>
              <w:left w:val="nil"/>
              <w:bottom w:val="nil"/>
              <w:right w:val="nil"/>
            </w:tcBorders>
            <w:shd w:val="clear" w:color="auto" w:fill="auto"/>
            <w:noWrap/>
            <w:vAlign w:val="bottom"/>
            <w:hideMark/>
          </w:tcPr>
          <w:p w14:paraId="72A3763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03FBE5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71AC4CE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type</w:t>
            </w:r>
          </w:p>
        </w:tc>
        <w:tc>
          <w:tcPr>
            <w:tcW w:w="1250" w:type="pct"/>
            <w:tcBorders>
              <w:top w:val="nil"/>
              <w:left w:val="nil"/>
              <w:bottom w:val="nil"/>
              <w:right w:val="nil"/>
            </w:tcBorders>
            <w:shd w:val="clear" w:color="auto" w:fill="auto"/>
            <w:noWrap/>
            <w:vAlign w:val="bottom"/>
            <w:hideMark/>
          </w:tcPr>
          <w:p w14:paraId="7A0E384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Maisonettes</w:t>
            </w:r>
          </w:p>
        </w:tc>
      </w:tr>
      <w:tr w:rsidR="008F67B5" w:rsidRPr="008F67B5" w14:paraId="12267A83" w14:textId="77777777" w:rsidTr="004B4C2C">
        <w:trPr>
          <w:trHeight w:val="57"/>
        </w:trPr>
        <w:tc>
          <w:tcPr>
            <w:tcW w:w="1250" w:type="pct"/>
            <w:tcBorders>
              <w:top w:val="nil"/>
              <w:left w:val="nil"/>
              <w:bottom w:val="nil"/>
              <w:right w:val="nil"/>
            </w:tcBorders>
            <w:shd w:val="clear" w:color="auto" w:fill="auto"/>
            <w:noWrap/>
            <w:vAlign w:val="bottom"/>
            <w:hideMark/>
          </w:tcPr>
          <w:p w14:paraId="2163804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013C402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7F75689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size of development</w:t>
            </w:r>
          </w:p>
        </w:tc>
        <w:tc>
          <w:tcPr>
            <w:tcW w:w="1250" w:type="pct"/>
            <w:tcBorders>
              <w:top w:val="nil"/>
              <w:left w:val="nil"/>
              <w:bottom w:val="nil"/>
              <w:right w:val="nil"/>
            </w:tcBorders>
            <w:shd w:val="clear" w:color="auto" w:fill="auto"/>
            <w:noWrap/>
            <w:vAlign w:val="bottom"/>
            <w:hideMark/>
          </w:tcPr>
          <w:p w14:paraId="563A35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proofErr w:type="gramStart"/>
            <w:r w:rsidRPr="008F67B5">
              <w:rPr>
                <w:rFonts w:ascii="Aptos" w:eastAsia="Times New Roman" w:hAnsi="Aptos" w:cs="Times New Roman"/>
                <w:color w:val="000000"/>
                <w:sz w:val="14"/>
                <w:szCs w:val="14"/>
              </w:rPr>
              <w:t>Individually-designed</w:t>
            </w:r>
            <w:proofErr w:type="gramEnd"/>
            <w:r w:rsidRPr="008F67B5">
              <w:rPr>
                <w:rFonts w:ascii="Aptos" w:eastAsia="Times New Roman" w:hAnsi="Aptos" w:cs="Times New Roman"/>
                <w:color w:val="000000"/>
                <w:sz w:val="14"/>
                <w:szCs w:val="14"/>
              </w:rPr>
              <w:t xml:space="preserve"> houses, housing units</w:t>
            </w:r>
          </w:p>
        </w:tc>
      </w:tr>
      <w:tr w:rsidR="008F67B5" w:rsidRPr="008F67B5" w14:paraId="5688CFEE" w14:textId="77777777" w:rsidTr="004B4C2C">
        <w:trPr>
          <w:trHeight w:val="57"/>
        </w:trPr>
        <w:tc>
          <w:tcPr>
            <w:tcW w:w="1250" w:type="pct"/>
            <w:tcBorders>
              <w:top w:val="nil"/>
              <w:left w:val="nil"/>
              <w:bottom w:val="nil"/>
              <w:right w:val="nil"/>
            </w:tcBorders>
            <w:shd w:val="clear" w:color="auto" w:fill="auto"/>
            <w:noWrap/>
            <w:vAlign w:val="bottom"/>
            <w:hideMark/>
          </w:tcPr>
          <w:p w14:paraId="69369DD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6F5278C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49EF65A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size of development</w:t>
            </w:r>
          </w:p>
        </w:tc>
        <w:tc>
          <w:tcPr>
            <w:tcW w:w="1250" w:type="pct"/>
            <w:tcBorders>
              <w:top w:val="nil"/>
              <w:left w:val="nil"/>
              <w:bottom w:val="nil"/>
              <w:right w:val="nil"/>
            </w:tcBorders>
            <w:shd w:val="clear" w:color="auto" w:fill="auto"/>
            <w:noWrap/>
            <w:vAlign w:val="bottom"/>
            <w:hideMark/>
          </w:tcPr>
          <w:p w14:paraId="001C3E2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Small groups of houses, single streets of houses</w:t>
            </w:r>
          </w:p>
        </w:tc>
      </w:tr>
      <w:tr w:rsidR="008F67B5" w:rsidRPr="008F67B5" w14:paraId="794568BD" w14:textId="77777777" w:rsidTr="004B4C2C">
        <w:trPr>
          <w:trHeight w:val="57"/>
        </w:trPr>
        <w:tc>
          <w:tcPr>
            <w:tcW w:w="1250" w:type="pct"/>
            <w:tcBorders>
              <w:top w:val="nil"/>
              <w:left w:val="nil"/>
              <w:bottom w:val="nil"/>
              <w:right w:val="nil"/>
            </w:tcBorders>
            <w:shd w:val="clear" w:color="auto" w:fill="auto"/>
            <w:noWrap/>
            <w:vAlign w:val="bottom"/>
            <w:hideMark/>
          </w:tcPr>
          <w:p w14:paraId="599DCA0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155C84B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195BA12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size of development</w:t>
            </w:r>
          </w:p>
        </w:tc>
        <w:tc>
          <w:tcPr>
            <w:tcW w:w="1250" w:type="pct"/>
            <w:tcBorders>
              <w:top w:val="nil"/>
              <w:left w:val="nil"/>
              <w:bottom w:val="nil"/>
              <w:right w:val="nil"/>
            </w:tcBorders>
            <w:shd w:val="clear" w:color="auto" w:fill="auto"/>
            <w:noWrap/>
            <w:vAlign w:val="bottom"/>
            <w:hideMark/>
          </w:tcPr>
          <w:p w14:paraId="6B42B5C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Blocks of flats/maisonettes</w:t>
            </w:r>
          </w:p>
        </w:tc>
      </w:tr>
      <w:tr w:rsidR="008F67B5" w:rsidRPr="008F67B5" w14:paraId="568B26C5" w14:textId="77777777" w:rsidTr="004B4C2C">
        <w:trPr>
          <w:trHeight w:val="57"/>
        </w:trPr>
        <w:tc>
          <w:tcPr>
            <w:tcW w:w="1250" w:type="pct"/>
            <w:tcBorders>
              <w:top w:val="nil"/>
              <w:left w:val="nil"/>
              <w:bottom w:val="nil"/>
              <w:right w:val="nil"/>
            </w:tcBorders>
            <w:shd w:val="clear" w:color="auto" w:fill="auto"/>
            <w:noWrap/>
            <w:vAlign w:val="bottom"/>
            <w:hideMark/>
          </w:tcPr>
          <w:p w14:paraId="76D010D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lastRenderedPageBreak/>
              <w:t>Residential facilities</w:t>
            </w:r>
          </w:p>
        </w:tc>
        <w:tc>
          <w:tcPr>
            <w:tcW w:w="1250" w:type="pct"/>
            <w:tcBorders>
              <w:top w:val="nil"/>
              <w:left w:val="nil"/>
              <w:bottom w:val="nil"/>
              <w:right w:val="nil"/>
            </w:tcBorders>
            <w:shd w:val="clear" w:color="auto" w:fill="auto"/>
            <w:noWrap/>
            <w:vAlign w:val="bottom"/>
            <w:hideMark/>
          </w:tcPr>
          <w:p w14:paraId="272233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66193FF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size of development</w:t>
            </w:r>
          </w:p>
        </w:tc>
        <w:tc>
          <w:tcPr>
            <w:tcW w:w="1250" w:type="pct"/>
            <w:tcBorders>
              <w:top w:val="nil"/>
              <w:left w:val="nil"/>
              <w:bottom w:val="nil"/>
              <w:right w:val="nil"/>
            </w:tcBorders>
            <w:shd w:val="clear" w:color="auto" w:fill="auto"/>
            <w:noWrap/>
            <w:vAlign w:val="bottom"/>
            <w:hideMark/>
          </w:tcPr>
          <w:p w14:paraId="71B8B88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estates</w:t>
            </w:r>
          </w:p>
        </w:tc>
      </w:tr>
      <w:tr w:rsidR="008F67B5" w:rsidRPr="008F67B5" w14:paraId="68EE0CF8" w14:textId="77777777" w:rsidTr="004B4C2C">
        <w:trPr>
          <w:trHeight w:val="57"/>
        </w:trPr>
        <w:tc>
          <w:tcPr>
            <w:tcW w:w="1250" w:type="pct"/>
            <w:tcBorders>
              <w:top w:val="nil"/>
              <w:left w:val="nil"/>
              <w:bottom w:val="nil"/>
              <w:right w:val="nil"/>
            </w:tcBorders>
            <w:shd w:val="clear" w:color="auto" w:fill="auto"/>
            <w:noWrap/>
            <w:vAlign w:val="bottom"/>
            <w:hideMark/>
          </w:tcPr>
          <w:p w14:paraId="335B41C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4EF79D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0C597DC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occupier</w:t>
            </w:r>
          </w:p>
        </w:tc>
        <w:tc>
          <w:tcPr>
            <w:tcW w:w="1250" w:type="pct"/>
            <w:tcBorders>
              <w:top w:val="nil"/>
              <w:left w:val="nil"/>
              <w:bottom w:val="nil"/>
              <w:right w:val="nil"/>
            </w:tcBorders>
            <w:shd w:val="clear" w:color="auto" w:fill="auto"/>
            <w:noWrap/>
            <w:vAlign w:val="bottom"/>
            <w:hideMark/>
          </w:tcPr>
          <w:p w14:paraId="603B95C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Old peoples housing, sheltered housing</w:t>
            </w:r>
          </w:p>
        </w:tc>
      </w:tr>
      <w:tr w:rsidR="008F67B5" w:rsidRPr="008F67B5" w14:paraId="279A98C6" w14:textId="77777777" w:rsidTr="004B4C2C">
        <w:trPr>
          <w:trHeight w:val="57"/>
        </w:trPr>
        <w:tc>
          <w:tcPr>
            <w:tcW w:w="1250" w:type="pct"/>
            <w:tcBorders>
              <w:top w:val="nil"/>
              <w:left w:val="nil"/>
              <w:bottom w:val="nil"/>
              <w:right w:val="nil"/>
            </w:tcBorders>
            <w:shd w:val="clear" w:color="auto" w:fill="auto"/>
            <w:noWrap/>
            <w:vAlign w:val="bottom"/>
            <w:hideMark/>
          </w:tcPr>
          <w:p w14:paraId="0F7474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01B3216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5015BA0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occupier</w:t>
            </w:r>
          </w:p>
        </w:tc>
        <w:tc>
          <w:tcPr>
            <w:tcW w:w="1250" w:type="pct"/>
            <w:tcBorders>
              <w:top w:val="nil"/>
              <w:left w:val="nil"/>
              <w:bottom w:val="nil"/>
              <w:right w:val="nil"/>
            </w:tcBorders>
            <w:shd w:val="clear" w:color="auto" w:fill="auto"/>
            <w:noWrap/>
            <w:vAlign w:val="bottom"/>
            <w:hideMark/>
          </w:tcPr>
          <w:p w14:paraId="6C8E3BD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Disabled peoples housing</w:t>
            </w:r>
          </w:p>
        </w:tc>
      </w:tr>
      <w:tr w:rsidR="008F67B5" w:rsidRPr="008F67B5" w14:paraId="0A3B00D0" w14:textId="77777777" w:rsidTr="004B4C2C">
        <w:trPr>
          <w:trHeight w:val="57"/>
        </w:trPr>
        <w:tc>
          <w:tcPr>
            <w:tcW w:w="1250" w:type="pct"/>
            <w:tcBorders>
              <w:top w:val="nil"/>
              <w:left w:val="nil"/>
              <w:bottom w:val="nil"/>
              <w:right w:val="nil"/>
            </w:tcBorders>
            <w:shd w:val="clear" w:color="auto" w:fill="auto"/>
            <w:noWrap/>
            <w:vAlign w:val="bottom"/>
            <w:hideMark/>
          </w:tcPr>
          <w:p w14:paraId="70E3AC8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695EDDF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7776DAB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occupier</w:t>
            </w:r>
          </w:p>
        </w:tc>
        <w:tc>
          <w:tcPr>
            <w:tcW w:w="1250" w:type="pct"/>
            <w:tcBorders>
              <w:top w:val="nil"/>
              <w:left w:val="nil"/>
              <w:bottom w:val="nil"/>
              <w:right w:val="nil"/>
            </w:tcBorders>
            <w:shd w:val="clear" w:color="auto" w:fill="auto"/>
            <w:noWrap/>
            <w:vAlign w:val="bottom"/>
            <w:hideMark/>
          </w:tcPr>
          <w:p w14:paraId="25B0C9D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for mentally ill people</w:t>
            </w:r>
          </w:p>
        </w:tc>
      </w:tr>
      <w:tr w:rsidR="008F67B5" w:rsidRPr="008F67B5" w14:paraId="3788C656" w14:textId="77777777" w:rsidTr="004B4C2C">
        <w:trPr>
          <w:trHeight w:val="57"/>
        </w:trPr>
        <w:tc>
          <w:tcPr>
            <w:tcW w:w="1250" w:type="pct"/>
            <w:tcBorders>
              <w:top w:val="nil"/>
              <w:left w:val="nil"/>
              <w:bottom w:val="nil"/>
              <w:right w:val="nil"/>
            </w:tcBorders>
            <w:shd w:val="clear" w:color="auto" w:fill="auto"/>
            <w:noWrap/>
            <w:vAlign w:val="bottom"/>
            <w:hideMark/>
          </w:tcPr>
          <w:p w14:paraId="149AF3A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1781D0B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6A31CDA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occupier</w:t>
            </w:r>
          </w:p>
        </w:tc>
        <w:tc>
          <w:tcPr>
            <w:tcW w:w="1250" w:type="pct"/>
            <w:tcBorders>
              <w:top w:val="nil"/>
              <w:left w:val="nil"/>
              <w:bottom w:val="nil"/>
              <w:right w:val="nil"/>
            </w:tcBorders>
            <w:shd w:val="clear" w:color="auto" w:fill="auto"/>
            <w:noWrap/>
            <w:vAlign w:val="bottom"/>
            <w:hideMark/>
          </w:tcPr>
          <w:p w14:paraId="13AB8E8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Caretakers, wardens housing</w:t>
            </w:r>
          </w:p>
        </w:tc>
      </w:tr>
      <w:tr w:rsidR="008F67B5" w:rsidRPr="008F67B5" w14:paraId="4E35D34C" w14:textId="77777777" w:rsidTr="004B4C2C">
        <w:trPr>
          <w:trHeight w:val="57"/>
        </w:trPr>
        <w:tc>
          <w:tcPr>
            <w:tcW w:w="1250" w:type="pct"/>
            <w:tcBorders>
              <w:top w:val="nil"/>
              <w:left w:val="nil"/>
              <w:bottom w:val="nil"/>
              <w:right w:val="nil"/>
            </w:tcBorders>
            <w:shd w:val="clear" w:color="auto" w:fill="auto"/>
            <w:noWrap/>
            <w:vAlign w:val="bottom"/>
            <w:hideMark/>
          </w:tcPr>
          <w:p w14:paraId="152DA88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13A75AB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164F51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occupier</w:t>
            </w:r>
          </w:p>
        </w:tc>
        <w:tc>
          <w:tcPr>
            <w:tcW w:w="1250" w:type="pct"/>
            <w:tcBorders>
              <w:top w:val="nil"/>
              <w:left w:val="nil"/>
              <w:bottom w:val="nil"/>
              <w:right w:val="nil"/>
            </w:tcBorders>
            <w:shd w:val="clear" w:color="auto" w:fill="auto"/>
            <w:noWrap/>
            <w:vAlign w:val="bottom"/>
            <w:hideMark/>
          </w:tcPr>
          <w:p w14:paraId="7BE654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Vicarages, rectories, etc.</w:t>
            </w:r>
          </w:p>
        </w:tc>
      </w:tr>
      <w:tr w:rsidR="008F67B5" w:rsidRPr="008F67B5" w14:paraId="40887D6F" w14:textId="77777777" w:rsidTr="004B4C2C">
        <w:trPr>
          <w:trHeight w:val="57"/>
        </w:trPr>
        <w:tc>
          <w:tcPr>
            <w:tcW w:w="1250" w:type="pct"/>
            <w:tcBorders>
              <w:top w:val="nil"/>
              <w:left w:val="nil"/>
              <w:bottom w:val="nil"/>
              <w:right w:val="nil"/>
            </w:tcBorders>
            <w:shd w:val="clear" w:color="auto" w:fill="auto"/>
            <w:noWrap/>
            <w:vAlign w:val="bottom"/>
            <w:hideMark/>
          </w:tcPr>
          <w:p w14:paraId="01F7E0B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1D7427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0C2C23A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owner</w:t>
            </w:r>
          </w:p>
        </w:tc>
        <w:tc>
          <w:tcPr>
            <w:tcW w:w="1250" w:type="pct"/>
            <w:tcBorders>
              <w:top w:val="nil"/>
              <w:left w:val="nil"/>
              <w:bottom w:val="nil"/>
              <w:right w:val="nil"/>
            </w:tcBorders>
            <w:shd w:val="clear" w:color="auto" w:fill="auto"/>
            <w:noWrap/>
            <w:vAlign w:val="bottom"/>
            <w:hideMark/>
          </w:tcPr>
          <w:p w14:paraId="145FF6B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Owner-occupied housing</w:t>
            </w:r>
          </w:p>
        </w:tc>
      </w:tr>
      <w:tr w:rsidR="008F67B5" w:rsidRPr="008F67B5" w14:paraId="2EF2A87A" w14:textId="77777777" w:rsidTr="004B4C2C">
        <w:trPr>
          <w:trHeight w:val="57"/>
        </w:trPr>
        <w:tc>
          <w:tcPr>
            <w:tcW w:w="1250" w:type="pct"/>
            <w:tcBorders>
              <w:top w:val="nil"/>
              <w:left w:val="nil"/>
              <w:bottom w:val="nil"/>
              <w:right w:val="nil"/>
            </w:tcBorders>
            <w:shd w:val="clear" w:color="auto" w:fill="auto"/>
            <w:noWrap/>
            <w:vAlign w:val="bottom"/>
            <w:hideMark/>
          </w:tcPr>
          <w:p w14:paraId="4F40D29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04DB6E0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7117E7F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owner</w:t>
            </w:r>
          </w:p>
        </w:tc>
        <w:tc>
          <w:tcPr>
            <w:tcW w:w="1250" w:type="pct"/>
            <w:tcBorders>
              <w:top w:val="nil"/>
              <w:left w:val="nil"/>
              <w:bottom w:val="nil"/>
              <w:right w:val="nil"/>
            </w:tcBorders>
            <w:shd w:val="clear" w:color="auto" w:fill="auto"/>
            <w:noWrap/>
            <w:vAlign w:val="bottom"/>
            <w:hideMark/>
          </w:tcPr>
          <w:p w14:paraId="3D2AD32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Owned by private landlord</w:t>
            </w:r>
          </w:p>
        </w:tc>
      </w:tr>
      <w:tr w:rsidR="008F67B5" w:rsidRPr="008F67B5" w14:paraId="3E3F145B" w14:textId="77777777" w:rsidTr="004B4C2C">
        <w:trPr>
          <w:trHeight w:val="57"/>
        </w:trPr>
        <w:tc>
          <w:tcPr>
            <w:tcW w:w="1250" w:type="pct"/>
            <w:tcBorders>
              <w:top w:val="nil"/>
              <w:left w:val="nil"/>
              <w:bottom w:val="nil"/>
              <w:right w:val="nil"/>
            </w:tcBorders>
            <w:shd w:val="clear" w:color="auto" w:fill="auto"/>
            <w:noWrap/>
            <w:vAlign w:val="bottom"/>
            <w:hideMark/>
          </w:tcPr>
          <w:p w14:paraId="2E36241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6E13630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78CB6AEB"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owner</w:t>
            </w:r>
          </w:p>
        </w:tc>
        <w:tc>
          <w:tcPr>
            <w:tcW w:w="1250" w:type="pct"/>
            <w:tcBorders>
              <w:top w:val="nil"/>
              <w:left w:val="nil"/>
              <w:bottom w:val="nil"/>
              <w:right w:val="nil"/>
            </w:tcBorders>
            <w:shd w:val="clear" w:color="auto" w:fill="auto"/>
            <w:noWrap/>
            <w:vAlign w:val="bottom"/>
            <w:hideMark/>
          </w:tcPr>
          <w:p w14:paraId="2ED1B5F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Council housing</w:t>
            </w:r>
          </w:p>
        </w:tc>
      </w:tr>
      <w:tr w:rsidR="008F67B5" w:rsidRPr="008F67B5" w14:paraId="66F6D317" w14:textId="77777777" w:rsidTr="004B4C2C">
        <w:trPr>
          <w:trHeight w:val="57"/>
        </w:trPr>
        <w:tc>
          <w:tcPr>
            <w:tcW w:w="1250" w:type="pct"/>
            <w:tcBorders>
              <w:top w:val="nil"/>
              <w:left w:val="nil"/>
              <w:bottom w:val="nil"/>
              <w:right w:val="nil"/>
            </w:tcBorders>
            <w:shd w:val="clear" w:color="auto" w:fill="auto"/>
            <w:noWrap/>
            <w:vAlign w:val="bottom"/>
            <w:hideMark/>
          </w:tcPr>
          <w:p w14:paraId="14FCCD6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416113A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443AE33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owner</w:t>
            </w:r>
          </w:p>
        </w:tc>
        <w:tc>
          <w:tcPr>
            <w:tcW w:w="1250" w:type="pct"/>
            <w:tcBorders>
              <w:top w:val="nil"/>
              <w:left w:val="nil"/>
              <w:bottom w:val="nil"/>
              <w:right w:val="nil"/>
            </w:tcBorders>
            <w:shd w:val="clear" w:color="auto" w:fill="auto"/>
            <w:noWrap/>
            <w:vAlign w:val="bottom"/>
            <w:hideMark/>
          </w:tcPr>
          <w:p w14:paraId="222B01F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association housing</w:t>
            </w:r>
          </w:p>
        </w:tc>
      </w:tr>
      <w:tr w:rsidR="008F67B5" w:rsidRPr="008F67B5" w14:paraId="10D57861" w14:textId="77777777" w:rsidTr="004B4C2C">
        <w:trPr>
          <w:trHeight w:val="57"/>
        </w:trPr>
        <w:tc>
          <w:tcPr>
            <w:tcW w:w="1250" w:type="pct"/>
            <w:tcBorders>
              <w:top w:val="nil"/>
              <w:left w:val="nil"/>
              <w:bottom w:val="nil"/>
              <w:right w:val="nil"/>
            </w:tcBorders>
            <w:shd w:val="clear" w:color="auto" w:fill="auto"/>
            <w:noWrap/>
            <w:vAlign w:val="bottom"/>
            <w:hideMark/>
          </w:tcPr>
          <w:p w14:paraId="260D17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5F44188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Domestic residential facilities, housing</w:t>
            </w:r>
          </w:p>
        </w:tc>
        <w:tc>
          <w:tcPr>
            <w:tcW w:w="1250" w:type="pct"/>
            <w:tcBorders>
              <w:top w:val="nil"/>
              <w:left w:val="nil"/>
              <w:bottom w:val="nil"/>
              <w:right w:val="nil"/>
            </w:tcBorders>
            <w:shd w:val="clear" w:color="auto" w:fill="auto"/>
            <w:noWrap/>
            <w:vAlign w:val="bottom"/>
            <w:hideMark/>
          </w:tcPr>
          <w:p w14:paraId="526CC86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Housing by owner</w:t>
            </w:r>
          </w:p>
        </w:tc>
        <w:tc>
          <w:tcPr>
            <w:tcW w:w="1250" w:type="pct"/>
            <w:tcBorders>
              <w:top w:val="nil"/>
              <w:left w:val="nil"/>
              <w:bottom w:val="nil"/>
              <w:right w:val="nil"/>
            </w:tcBorders>
            <w:shd w:val="clear" w:color="auto" w:fill="auto"/>
            <w:noWrap/>
            <w:vAlign w:val="bottom"/>
            <w:hideMark/>
          </w:tcPr>
          <w:p w14:paraId="32520D50"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Speculative housing, housing for unspecified owner</w:t>
            </w:r>
          </w:p>
        </w:tc>
      </w:tr>
      <w:tr w:rsidR="008F67B5" w:rsidRPr="008F67B5" w14:paraId="7153C13C" w14:textId="77777777" w:rsidTr="004B4C2C">
        <w:trPr>
          <w:trHeight w:val="57"/>
        </w:trPr>
        <w:tc>
          <w:tcPr>
            <w:tcW w:w="1250" w:type="pct"/>
            <w:tcBorders>
              <w:top w:val="nil"/>
              <w:left w:val="nil"/>
              <w:bottom w:val="nil"/>
              <w:right w:val="nil"/>
            </w:tcBorders>
            <w:shd w:val="clear" w:color="auto" w:fill="auto"/>
            <w:noWrap/>
            <w:vAlign w:val="bottom"/>
            <w:hideMark/>
          </w:tcPr>
          <w:p w14:paraId="6877CB3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56BB329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Communal residential facilities</w:t>
            </w:r>
          </w:p>
        </w:tc>
        <w:tc>
          <w:tcPr>
            <w:tcW w:w="1250" w:type="pct"/>
            <w:tcBorders>
              <w:top w:val="nil"/>
              <w:left w:val="nil"/>
              <w:bottom w:val="nil"/>
              <w:right w:val="nil"/>
            </w:tcBorders>
            <w:shd w:val="clear" w:color="auto" w:fill="auto"/>
            <w:noWrap/>
            <w:vAlign w:val="bottom"/>
            <w:hideMark/>
          </w:tcPr>
          <w:p w14:paraId="66902371"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Hostels</w:t>
            </w:r>
          </w:p>
        </w:tc>
        <w:tc>
          <w:tcPr>
            <w:tcW w:w="1250" w:type="pct"/>
            <w:tcBorders>
              <w:top w:val="nil"/>
              <w:left w:val="nil"/>
              <w:bottom w:val="nil"/>
              <w:right w:val="nil"/>
            </w:tcBorders>
            <w:shd w:val="clear" w:color="auto" w:fill="auto"/>
            <w:noWrap/>
            <w:vAlign w:val="bottom"/>
            <w:hideMark/>
          </w:tcPr>
          <w:p w14:paraId="42AC916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Youth hostels</w:t>
            </w:r>
          </w:p>
        </w:tc>
      </w:tr>
      <w:tr w:rsidR="008F67B5" w:rsidRPr="008F67B5" w14:paraId="7C4CB9DB" w14:textId="77777777" w:rsidTr="004B4C2C">
        <w:trPr>
          <w:trHeight w:val="57"/>
        </w:trPr>
        <w:tc>
          <w:tcPr>
            <w:tcW w:w="1250" w:type="pct"/>
            <w:tcBorders>
              <w:top w:val="nil"/>
              <w:left w:val="nil"/>
              <w:bottom w:val="nil"/>
              <w:right w:val="nil"/>
            </w:tcBorders>
            <w:shd w:val="clear" w:color="auto" w:fill="auto"/>
            <w:noWrap/>
            <w:vAlign w:val="bottom"/>
            <w:hideMark/>
          </w:tcPr>
          <w:p w14:paraId="3529154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04232A94"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Communal residential facilities</w:t>
            </w:r>
          </w:p>
        </w:tc>
        <w:tc>
          <w:tcPr>
            <w:tcW w:w="1250" w:type="pct"/>
            <w:tcBorders>
              <w:top w:val="nil"/>
              <w:left w:val="nil"/>
              <w:bottom w:val="nil"/>
              <w:right w:val="nil"/>
            </w:tcBorders>
            <w:shd w:val="clear" w:color="auto" w:fill="auto"/>
            <w:noWrap/>
            <w:vAlign w:val="bottom"/>
            <w:hideMark/>
          </w:tcPr>
          <w:p w14:paraId="5425300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Hostels</w:t>
            </w:r>
          </w:p>
        </w:tc>
        <w:tc>
          <w:tcPr>
            <w:tcW w:w="1250" w:type="pct"/>
            <w:tcBorders>
              <w:top w:val="nil"/>
              <w:left w:val="nil"/>
              <w:bottom w:val="nil"/>
              <w:right w:val="nil"/>
            </w:tcBorders>
            <w:shd w:val="clear" w:color="auto" w:fill="auto"/>
            <w:noWrap/>
            <w:vAlign w:val="bottom"/>
            <w:hideMark/>
          </w:tcPr>
          <w:p w14:paraId="31B15D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Short stay housing</w:t>
            </w:r>
          </w:p>
        </w:tc>
      </w:tr>
      <w:tr w:rsidR="008F67B5" w:rsidRPr="008F67B5" w14:paraId="6AA1058B" w14:textId="77777777" w:rsidTr="004B4C2C">
        <w:trPr>
          <w:trHeight w:val="57"/>
        </w:trPr>
        <w:tc>
          <w:tcPr>
            <w:tcW w:w="1250" w:type="pct"/>
            <w:tcBorders>
              <w:top w:val="nil"/>
              <w:left w:val="nil"/>
              <w:bottom w:val="nil"/>
              <w:right w:val="nil"/>
            </w:tcBorders>
            <w:shd w:val="clear" w:color="auto" w:fill="auto"/>
            <w:noWrap/>
            <w:vAlign w:val="bottom"/>
            <w:hideMark/>
          </w:tcPr>
          <w:p w14:paraId="2682EE7C"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0803E27E"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Communal residential facilities</w:t>
            </w:r>
          </w:p>
        </w:tc>
        <w:tc>
          <w:tcPr>
            <w:tcW w:w="1250" w:type="pct"/>
            <w:tcBorders>
              <w:top w:val="nil"/>
              <w:left w:val="nil"/>
              <w:bottom w:val="nil"/>
              <w:right w:val="nil"/>
            </w:tcBorders>
            <w:shd w:val="clear" w:color="auto" w:fill="auto"/>
            <w:noWrap/>
            <w:vAlign w:val="bottom"/>
            <w:hideMark/>
          </w:tcPr>
          <w:p w14:paraId="1814AE4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communal residential facilities</w:t>
            </w:r>
          </w:p>
        </w:tc>
        <w:tc>
          <w:tcPr>
            <w:tcW w:w="1250" w:type="pct"/>
            <w:tcBorders>
              <w:top w:val="nil"/>
              <w:left w:val="nil"/>
              <w:bottom w:val="nil"/>
              <w:right w:val="nil"/>
            </w:tcBorders>
            <w:shd w:val="clear" w:color="auto" w:fill="auto"/>
            <w:noWrap/>
            <w:vAlign w:val="bottom"/>
            <w:hideMark/>
          </w:tcPr>
          <w:p w14:paraId="6C6E9D9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Single hotel bedrooms</w:t>
            </w:r>
          </w:p>
        </w:tc>
      </w:tr>
      <w:tr w:rsidR="008F67B5" w:rsidRPr="008F67B5" w14:paraId="45EB85A8" w14:textId="77777777" w:rsidTr="004B4C2C">
        <w:trPr>
          <w:trHeight w:val="57"/>
        </w:trPr>
        <w:tc>
          <w:tcPr>
            <w:tcW w:w="1250" w:type="pct"/>
            <w:tcBorders>
              <w:top w:val="nil"/>
              <w:left w:val="nil"/>
              <w:bottom w:val="nil"/>
              <w:right w:val="nil"/>
            </w:tcBorders>
            <w:shd w:val="clear" w:color="auto" w:fill="auto"/>
            <w:noWrap/>
            <w:vAlign w:val="bottom"/>
            <w:hideMark/>
          </w:tcPr>
          <w:p w14:paraId="3E5E953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4D8F322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Communal residential facilities</w:t>
            </w:r>
          </w:p>
        </w:tc>
        <w:tc>
          <w:tcPr>
            <w:tcW w:w="1250" w:type="pct"/>
            <w:tcBorders>
              <w:top w:val="nil"/>
              <w:left w:val="nil"/>
              <w:bottom w:val="nil"/>
              <w:right w:val="nil"/>
            </w:tcBorders>
            <w:shd w:val="clear" w:color="auto" w:fill="auto"/>
            <w:noWrap/>
            <w:vAlign w:val="bottom"/>
            <w:hideMark/>
          </w:tcPr>
          <w:p w14:paraId="0983CD79"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communal residential facilities</w:t>
            </w:r>
          </w:p>
        </w:tc>
        <w:tc>
          <w:tcPr>
            <w:tcW w:w="1250" w:type="pct"/>
            <w:tcBorders>
              <w:top w:val="nil"/>
              <w:left w:val="nil"/>
              <w:bottom w:val="nil"/>
              <w:right w:val="nil"/>
            </w:tcBorders>
            <w:shd w:val="clear" w:color="auto" w:fill="auto"/>
            <w:noWrap/>
            <w:vAlign w:val="bottom"/>
            <w:hideMark/>
          </w:tcPr>
          <w:p w14:paraId="206E637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Double hotel bedrooms</w:t>
            </w:r>
          </w:p>
        </w:tc>
      </w:tr>
      <w:tr w:rsidR="008F67B5" w:rsidRPr="008F67B5" w14:paraId="320B3661" w14:textId="77777777" w:rsidTr="004B4C2C">
        <w:trPr>
          <w:trHeight w:val="57"/>
        </w:trPr>
        <w:tc>
          <w:tcPr>
            <w:tcW w:w="1250" w:type="pct"/>
            <w:tcBorders>
              <w:top w:val="nil"/>
              <w:left w:val="nil"/>
              <w:bottom w:val="nil"/>
              <w:right w:val="nil"/>
            </w:tcBorders>
            <w:shd w:val="clear" w:color="auto" w:fill="auto"/>
            <w:noWrap/>
            <w:vAlign w:val="bottom"/>
            <w:hideMark/>
          </w:tcPr>
          <w:p w14:paraId="7773504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1DDC84B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Communal residential facilities</w:t>
            </w:r>
          </w:p>
        </w:tc>
        <w:tc>
          <w:tcPr>
            <w:tcW w:w="1250" w:type="pct"/>
            <w:tcBorders>
              <w:top w:val="nil"/>
              <w:left w:val="nil"/>
              <w:bottom w:val="nil"/>
              <w:right w:val="nil"/>
            </w:tcBorders>
            <w:shd w:val="clear" w:color="auto" w:fill="auto"/>
            <w:noWrap/>
            <w:vAlign w:val="bottom"/>
            <w:hideMark/>
          </w:tcPr>
          <w:p w14:paraId="2FDD6715"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communal residential facilities</w:t>
            </w:r>
          </w:p>
        </w:tc>
        <w:tc>
          <w:tcPr>
            <w:tcW w:w="1250" w:type="pct"/>
            <w:tcBorders>
              <w:top w:val="nil"/>
              <w:left w:val="nil"/>
              <w:bottom w:val="nil"/>
              <w:right w:val="nil"/>
            </w:tcBorders>
            <w:shd w:val="clear" w:color="auto" w:fill="auto"/>
            <w:noWrap/>
            <w:vAlign w:val="bottom"/>
            <w:hideMark/>
          </w:tcPr>
          <w:p w14:paraId="5BC86658"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Suite of hotel rooms</w:t>
            </w:r>
          </w:p>
        </w:tc>
      </w:tr>
      <w:tr w:rsidR="008F67B5" w:rsidRPr="008F67B5" w14:paraId="66100F5C" w14:textId="77777777" w:rsidTr="004B4C2C">
        <w:trPr>
          <w:trHeight w:val="57"/>
        </w:trPr>
        <w:tc>
          <w:tcPr>
            <w:tcW w:w="1250" w:type="pct"/>
            <w:tcBorders>
              <w:top w:val="nil"/>
              <w:left w:val="nil"/>
              <w:bottom w:val="nil"/>
              <w:right w:val="nil"/>
            </w:tcBorders>
            <w:shd w:val="clear" w:color="auto" w:fill="auto"/>
            <w:noWrap/>
            <w:vAlign w:val="bottom"/>
            <w:hideMark/>
          </w:tcPr>
          <w:p w14:paraId="7331FD1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Residential facilities</w:t>
            </w:r>
          </w:p>
        </w:tc>
        <w:tc>
          <w:tcPr>
            <w:tcW w:w="1250" w:type="pct"/>
            <w:tcBorders>
              <w:top w:val="nil"/>
              <w:left w:val="nil"/>
              <w:bottom w:val="nil"/>
              <w:right w:val="nil"/>
            </w:tcBorders>
            <w:shd w:val="clear" w:color="auto" w:fill="auto"/>
            <w:noWrap/>
            <w:vAlign w:val="bottom"/>
            <w:hideMark/>
          </w:tcPr>
          <w:p w14:paraId="5FC7D4CA"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Communal residential facilities</w:t>
            </w:r>
          </w:p>
        </w:tc>
        <w:tc>
          <w:tcPr>
            <w:tcW w:w="1250" w:type="pct"/>
            <w:tcBorders>
              <w:top w:val="nil"/>
              <w:left w:val="nil"/>
              <w:bottom w:val="nil"/>
              <w:right w:val="nil"/>
            </w:tcBorders>
            <w:shd w:val="clear" w:color="auto" w:fill="auto"/>
            <w:noWrap/>
            <w:vAlign w:val="bottom"/>
            <w:hideMark/>
          </w:tcPr>
          <w:p w14:paraId="103B3D73"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Parts of communal residential facilities</w:t>
            </w:r>
          </w:p>
        </w:tc>
        <w:tc>
          <w:tcPr>
            <w:tcW w:w="1250" w:type="pct"/>
            <w:tcBorders>
              <w:top w:val="nil"/>
              <w:left w:val="nil"/>
              <w:bottom w:val="nil"/>
              <w:right w:val="nil"/>
            </w:tcBorders>
            <w:shd w:val="clear" w:color="auto" w:fill="auto"/>
            <w:noWrap/>
            <w:vAlign w:val="bottom"/>
            <w:hideMark/>
          </w:tcPr>
          <w:p w14:paraId="4BB1261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Dormitories, communal sleeping areas</w:t>
            </w:r>
          </w:p>
        </w:tc>
      </w:tr>
      <w:tr w:rsidR="008F67B5" w:rsidRPr="008F67B5" w14:paraId="4B97132B" w14:textId="77777777" w:rsidTr="004B4C2C">
        <w:trPr>
          <w:trHeight w:val="57"/>
        </w:trPr>
        <w:tc>
          <w:tcPr>
            <w:tcW w:w="1250" w:type="pct"/>
            <w:tcBorders>
              <w:top w:val="nil"/>
              <w:left w:val="nil"/>
              <w:bottom w:val="nil"/>
              <w:right w:val="nil"/>
            </w:tcBorders>
            <w:shd w:val="clear" w:color="auto" w:fill="auto"/>
            <w:noWrap/>
            <w:vAlign w:val="bottom"/>
            <w:hideMark/>
          </w:tcPr>
          <w:p w14:paraId="112A1AA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facilities</w:t>
            </w:r>
          </w:p>
        </w:tc>
        <w:tc>
          <w:tcPr>
            <w:tcW w:w="1250" w:type="pct"/>
            <w:tcBorders>
              <w:top w:val="nil"/>
              <w:left w:val="nil"/>
              <w:bottom w:val="nil"/>
              <w:right w:val="nil"/>
            </w:tcBorders>
            <w:shd w:val="clear" w:color="auto" w:fill="auto"/>
            <w:noWrap/>
            <w:vAlign w:val="bottom"/>
            <w:hideMark/>
          </w:tcPr>
          <w:p w14:paraId="174E726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Storage facilities</w:t>
            </w:r>
          </w:p>
        </w:tc>
        <w:tc>
          <w:tcPr>
            <w:tcW w:w="1250" w:type="pct"/>
            <w:tcBorders>
              <w:top w:val="nil"/>
              <w:left w:val="nil"/>
              <w:bottom w:val="nil"/>
              <w:right w:val="nil"/>
            </w:tcBorders>
            <w:shd w:val="clear" w:color="auto" w:fill="auto"/>
            <w:noWrap/>
            <w:vAlign w:val="bottom"/>
            <w:hideMark/>
          </w:tcPr>
          <w:p w14:paraId="3786E607"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Cold storage</w:t>
            </w:r>
          </w:p>
        </w:tc>
        <w:tc>
          <w:tcPr>
            <w:tcW w:w="1250" w:type="pct"/>
            <w:tcBorders>
              <w:top w:val="nil"/>
              <w:left w:val="nil"/>
              <w:bottom w:val="nil"/>
              <w:right w:val="nil"/>
            </w:tcBorders>
            <w:shd w:val="clear" w:color="auto" w:fill="auto"/>
            <w:noWrap/>
            <w:vAlign w:val="bottom"/>
            <w:hideMark/>
          </w:tcPr>
          <w:p w14:paraId="4D337EDF"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Refrigerated storage</w:t>
            </w:r>
          </w:p>
        </w:tc>
      </w:tr>
      <w:tr w:rsidR="008F67B5" w:rsidRPr="008F67B5" w14:paraId="62AC1B70" w14:textId="77777777" w:rsidTr="004B4C2C">
        <w:trPr>
          <w:trHeight w:val="57"/>
        </w:trPr>
        <w:tc>
          <w:tcPr>
            <w:tcW w:w="1250" w:type="pct"/>
            <w:tcBorders>
              <w:top w:val="nil"/>
              <w:left w:val="nil"/>
              <w:bottom w:val="nil"/>
              <w:right w:val="nil"/>
            </w:tcBorders>
            <w:shd w:val="clear" w:color="auto" w:fill="auto"/>
            <w:noWrap/>
            <w:vAlign w:val="bottom"/>
            <w:hideMark/>
          </w:tcPr>
          <w:p w14:paraId="7DC7308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Other facilities</w:t>
            </w:r>
          </w:p>
        </w:tc>
        <w:tc>
          <w:tcPr>
            <w:tcW w:w="1250" w:type="pct"/>
            <w:tcBorders>
              <w:top w:val="nil"/>
              <w:left w:val="nil"/>
              <w:bottom w:val="nil"/>
              <w:right w:val="nil"/>
            </w:tcBorders>
            <w:shd w:val="clear" w:color="auto" w:fill="auto"/>
            <w:noWrap/>
            <w:vAlign w:val="bottom"/>
            <w:hideMark/>
          </w:tcPr>
          <w:p w14:paraId="5D9CEDE6"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Storage facilities</w:t>
            </w:r>
          </w:p>
        </w:tc>
        <w:tc>
          <w:tcPr>
            <w:tcW w:w="1250" w:type="pct"/>
            <w:tcBorders>
              <w:top w:val="nil"/>
              <w:left w:val="nil"/>
              <w:bottom w:val="nil"/>
              <w:right w:val="nil"/>
            </w:tcBorders>
            <w:shd w:val="clear" w:color="auto" w:fill="auto"/>
            <w:noWrap/>
            <w:vAlign w:val="bottom"/>
            <w:hideMark/>
          </w:tcPr>
          <w:p w14:paraId="685F885D"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Cold storage</w:t>
            </w:r>
          </w:p>
        </w:tc>
        <w:tc>
          <w:tcPr>
            <w:tcW w:w="1250" w:type="pct"/>
            <w:tcBorders>
              <w:top w:val="nil"/>
              <w:left w:val="nil"/>
              <w:bottom w:val="nil"/>
              <w:right w:val="nil"/>
            </w:tcBorders>
            <w:shd w:val="clear" w:color="auto" w:fill="auto"/>
            <w:noWrap/>
            <w:vAlign w:val="bottom"/>
            <w:hideMark/>
          </w:tcPr>
          <w:p w14:paraId="33FF42A2" w14:textId="77777777" w:rsidR="008F67B5" w:rsidRPr="008F67B5" w:rsidRDefault="008F67B5" w:rsidP="004B4C2C">
            <w:pPr>
              <w:spacing w:after="0" w:line="240" w:lineRule="auto"/>
              <w:ind w:right="0"/>
              <w:rPr>
                <w:rFonts w:ascii="Aptos" w:eastAsia="Times New Roman" w:hAnsi="Aptos" w:cs="Times New Roman"/>
                <w:color w:val="000000"/>
                <w:sz w:val="14"/>
                <w:szCs w:val="14"/>
              </w:rPr>
            </w:pPr>
            <w:r w:rsidRPr="008F67B5">
              <w:rPr>
                <w:rFonts w:ascii="Aptos" w:eastAsia="Times New Roman" w:hAnsi="Aptos" w:cs="Times New Roman"/>
                <w:color w:val="000000"/>
                <w:sz w:val="14"/>
                <w:szCs w:val="14"/>
              </w:rPr>
              <w:t>Deep freeze storage</w:t>
            </w:r>
          </w:p>
        </w:tc>
      </w:tr>
    </w:tbl>
    <w:p w14:paraId="79C7D30E" w14:textId="77777777" w:rsidR="008F67B5" w:rsidRPr="008F67B5" w:rsidRDefault="008F67B5" w:rsidP="008F67B5"/>
    <w:p w14:paraId="6E51EC54" w14:textId="77777777" w:rsidR="0064101A" w:rsidRDefault="0064101A" w:rsidP="0064101A">
      <w:pPr>
        <w:rPr>
          <w:rFonts w:asciiTheme="majorHAnsi" w:hAnsiTheme="majorHAnsi"/>
          <w:b/>
          <w:bCs/>
        </w:rPr>
      </w:pPr>
    </w:p>
    <w:p w14:paraId="57E44920" w14:textId="77777777" w:rsidR="0064101A" w:rsidRDefault="0064101A" w:rsidP="0064101A">
      <w:pPr>
        <w:rPr>
          <w:rFonts w:asciiTheme="majorHAnsi" w:hAnsiTheme="majorHAnsi"/>
          <w:b/>
          <w:bCs/>
        </w:rPr>
      </w:pPr>
      <w:r>
        <w:rPr>
          <w:rFonts w:asciiTheme="majorHAnsi" w:hAnsiTheme="majorHAnsi"/>
          <w:b/>
          <w:bCs/>
        </w:rPr>
        <w:br w:type="page"/>
      </w:r>
    </w:p>
    <w:p w14:paraId="6BD63F24" w14:textId="77777777" w:rsidR="0064101A" w:rsidRDefault="0064101A" w:rsidP="00095A09">
      <w:pPr>
        <w:pStyle w:val="Heading1"/>
      </w:pPr>
      <w:bookmarkStart w:id="51" w:name="_Toc42610565"/>
      <w:bookmarkStart w:id="52" w:name="_Toc180412329"/>
      <w:r>
        <w:lastRenderedPageBreak/>
        <w:t>Annex 2</w:t>
      </w:r>
      <w:bookmarkEnd w:id="51"/>
      <w:bookmarkEnd w:id="52"/>
    </w:p>
    <w:p w14:paraId="15414536" w14:textId="77777777" w:rsidR="0064101A" w:rsidRDefault="0064101A" w:rsidP="0064101A">
      <w:pPr>
        <w:rPr>
          <w:rFonts w:asciiTheme="majorHAnsi" w:hAnsiTheme="majorHAnsi"/>
          <w:b/>
          <w:bCs/>
        </w:rPr>
      </w:pPr>
    </w:p>
    <w:p w14:paraId="0408E949" w14:textId="77777777" w:rsidR="0064101A" w:rsidRDefault="0064101A" w:rsidP="00095A09">
      <w:pPr>
        <w:pStyle w:val="Heading1"/>
        <w:rPr>
          <w:caps/>
        </w:rPr>
      </w:pPr>
      <w:r>
        <w:rPr>
          <w:b/>
          <w:bCs/>
        </w:rPr>
        <w:br w:type="page"/>
      </w:r>
      <w:bookmarkStart w:id="53" w:name="_Toc42610566"/>
      <w:bookmarkStart w:id="54" w:name="_Toc180412330"/>
      <w:r>
        <w:lastRenderedPageBreak/>
        <w:t>Annex 3</w:t>
      </w:r>
      <w:bookmarkEnd w:id="53"/>
      <w:bookmarkEnd w:id="54"/>
    </w:p>
    <w:p w14:paraId="64EA3FA1" w14:textId="77777777" w:rsidR="005C1DB6" w:rsidRPr="005C1DB6" w:rsidRDefault="005C1DB6" w:rsidP="005C1DB6">
      <w:pPr>
        <w:ind w:right="0"/>
        <w:rPr>
          <w:rFonts w:asciiTheme="majorHAnsi" w:eastAsiaTheme="majorEastAsia" w:hAnsiTheme="majorHAnsi" w:cstheme="majorBidi"/>
          <w:b/>
          <w:bCs/>
          <w:caps/>
          <w:sz w:val="52"/>
          <w:szCs w:val="52"/>
        </w:rPr>
      </w:pPr>
      <w:r>
        <w:rPr>
          <w:rFonts w:asciiTheme="majorHAnsi" w:eastAsiaTheme="majorEastAsia" w:hAnsiTheme="majorHAnsi" w:cstheme="majorBidi"/>
          <w:b/>
          <w:bCs/>
          <w:caps/>
          <w:sz w:val="52"/>
          <w:szCs w:val="52"/>
        </w:rPr>
        <w:br w:type="page"/>
      </w:r>
    </w:p>
    <w:p w14:paraId="0997E07A" w14:textId="77777777" w:rsidR="0064101A" w:rsidRDefault="0064101A" w:rsidP="00095A09">
      <w:pPr>
        <w:pStyle w:val="Heading1"/>
      </w:pPr>
      <w:bookmarkStart w:id="55" w:name="_Toc42610567"/>
      <w:bookmarkStart w:id="56" w:name="_Toc180412331"/>
      <w:r>
        <w:lastRenderedPageBreak/>
        <w:t>Annex 4</w:t>
      </w:r>
      <w:bookmarkEnd w:id="55"/>
      <w:bookmarkEnd w:id="56"/>
    </w:p>
    <w:p w14:paraId="228B6BC2" w14:textId="77777777" w:rsidR="005C1DB6" w:rsidRDefault="005C1DB6" w:rsidP="00127AA5">
      <w:pPr>
        <w:sectPr w:rsidR="005C1DB6" w:rsidSect="00185622">
          <w:headerReference w:type="default" r:id="rId36"/>
          <w:footerReference w:type="default" r:id="rId37"/>
          <w:headerReference w:type="first" r:id="rId38"/>
          <w:pgSz w:w="11900" w:h="16840"/>
          <w:pgMar w:top="1560" w:right="709" w:bottom="1440" w:left="709" w:header="709" w:footer="709" w:gutter="0"/>
          <w:pgNumType w:start="0"/>
          <w:cols w:space="708"/>
          <w:titlePg/>
          <w:docGrid w:linePitch="360"/>
        </w:sectPr>
      </w:pPr>
    </w:p>
    <w:p w14:paraId="59B1B73C" w14:textId="77777777" w:rsidR="00C35365" w:rsidRPr="005D40A8" w:rsidRDefault="00C35365" w:rsidP="00127AA5"/>
    <w:sectPr w:rsidR="00C35365" w:rsidRPr="005D40A8" w:rsidSect="00185622">
      <w:pgSz w:w="11900" w:h="16840"/>
      <w:pgMar w:top="1560" w:right="709" w:bottom="1440" w:left="709"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Harry Montgomery" w:date="2024-12-13T09:50:00Z" w:initials="HM">
    <w:p w14:paraId="37F8F797" w14:textId="40036B44" w:rsidR="004B4C2C" w:rsidRDefault="004B4C2C">
      <w:r>
        <w:annotationRef/>
      </w:r>
      <w:r w:rsidRPr="2A2D8A8F">
        <w:t>Could this be separate document for a different purpose.  Then we can use the naming conventions document as a quick guide to help people when naming their files.  We could try and stick to one page</w:t>
      </w:r>
    </w:p>
  </w:comment>
  <w:comment w:id="13" w:author="Harry Montgomery" w:date="2024-12-13T09:51:00Z" w:initials="HM">
    <w:p w14:paraId="3B4E8574" w14:textId="2466FE2F" w:rsidR="004B4C2C" w:rsidRDefault="004B4C2C">
      <w:r>
        <w:annotationRef/>
      </w:r>
      <w:r w:rsidRPr="65C8E21C">
        <w:t>Follow a national annex?</w:t>
      </w:r>
    </w:p>
  </w:comment>
  <w:comment w:id="29" w:author="Harry Montgomery" w:date="2024-12-13T09:56:00Z" w:initials="HM">
    <w:p w14:paraId="260BA62F" w14:textId="7156A4EB" w:rsidR="004B4C2C" w:rsidRDefault="004B4C2C">
      <w:r>
        <w:annotationRef/>
      </w:r>
      <w:r w:rsidRPr="403E0DE0">
        <w:t>Multiple of these could apply to the same document  eg - in review and active, archived and cancelled</w:t>
      </w:r>
    </w:p>
    <w:p w14:paraId="56FEE089" w14:textId="6136C7D8" w:rsidR="004B4C2C" w:rsidRDefault="004B4C2C"/>
    <w:p w14:paraId="379C9154" w14:textId="698EB9B7" w:rsidR="004B4C2C" w:rsidRDefault="004B4C2C">
      <w:r w:rsidRPr="77AA3517">
        <w:t>Align this with a standard?</w:t>
      </w:r>
    </w:p>
  </w:comment>
  <w:comment w:id="30" w:author="Elia González Salas" w:date="2024-12-13T02:02:00Z" w:initials="">
    <w:p w14:paraId="70A884DA" w14:textId="19241D0C" w:rsidR="00834980" w:rsidRDefault="00834980">
      <w:pPr>
        <w:pStyle w:val="CommentText"/>
      </w:pPr>
      <w:r>
        <w:rPr>
          <w:rStyle w:val="CommentReference"/>
        </w:rPr>
        <w:annotationRef/>
      </w:r>
      <w:r>
        <w:t>Sure. Maybe  Published=Archived Draft=In Review Obsolete=Cancelled=Superseded  And Approve could be considered as a second label (multi labeled documents)</w:t>
      </w:r>
    </w:p>
  </w:comment>
  <w:comment w:id="31" w:author="Elia González Salas" w:date="2025-01-07T13:34:00Z" w:initials="EG">
    <w:p w14:paraId="3488C14D" w14:textId="77777777" w:rsidR="00F5326D" w:rsidRDefault="00F5326D" w:rsidP="00F5326D">
      <w:pPr>
        <w:pStyle w:val="CommentText"/>
      </w:pPr>
      <w:r>
        <w:rPr>
          <w:rStyle w:val="CommentReference"/>
        </w:rPr>
        <w:annotationRef/>
      </w:r>
      <w:r>
        <w:t>It has been updated and implemented in sharepoint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F8F797" w15:done="0"/>
  <w15:commentEx w15:paraId="3B4E8574" w15:done="0"/>
  <w15:commentEx w15:paraId="379C9154" w15:done="0"/>
  <w15:commentEx w15:paraId="70A884DA" w15:paraIdParent="379C9154" w15:done="0"/>
  <w15:commentEx w15:paraId="3488C14D" w15:paraIdParent="379C9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8B98E2" w16cex:dateUtc="2024-12-13T08:50:00Z"/>
  <w16cex:commentExtensible w16cex:durableId="50DF0C77" w16cex:dateUtc="2024-12-13T08:51:00Z"/>
  <w16cex:commentExtensible w16cex:durableId="184997C5" w16cex:dateUtc="2024-12-13T08:56:00Z"/>
  <w16cex:commentExtensible w16cex:durableId="3C60FDD5" w16cex:dateUtc="2024-12-13T10:02:00Z"/>
  <w16cex:commentExtensible w16cex:durableId="052F3287" w16cex:dateUtc="2025-01-0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F8F797" w16cid:durableId="5A8B98E2"/>
  <w16cid:commentId w16cid:paraId="3B4E8574" w16cid:durableId="50DF0C77"/>
  <w16cid:commentId w16cid:paraId="379C9154" w16cid:durableId="184997C5"/>
  <w16cid:commentId w16cid:paraId="70A884DA" w16cid:durableId="3C60FDD5"/>
  <w16cid:commentId w16cid:paraId="3488C14D" w16cid:durableId="052F3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00956" w14:textId="77777777" w:rsidR="00401E44" w:rsidRDefault="00401E44" w:rsidP="005D40A8">
      <w:r>
        <w:separator/>
      </w:r>
    </w:p>
  </w:endnote>
  <w:endnote w:type="continuationSeparator" w:id="0">
    <w:p w14:paraId="50DE69B0" w14:textId="77777777" w:rsidR="00401E44" w:rsidRDefault="00401E44" w:rsidP="005D40A8">
      <w:r>
        <w:continuationSeparator/>
      </w:r>
    </w:p>
  </w:endnote>
  <w:endnote w:type="continuationNotice" w:id="1">
    <w:p w14:paraId="5303159A" w14:textId="77777777" w:rsidR="00401E44" w:rsidRDefault="00401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Pragmatica Bold">
    <w:panose1 w:val="020B0703040502020204"/>
    <w:charset w:val="00"/>
    <w:family w:val="swiss"/>
    <w:notTrueType/>
    <w:pitch w:val="variable"/>
    <w:sig w:usb0="C00006FF" w:usb1="5000606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ragmatica Book">
    <w:altName w:val="Sylfaen"/>
    <w:panose1 w:val="020B0503040502020204"/>
    <w:charset w:val="00"/>
    <w:family w:val="swiss"/>
    <w:notTrueType/>
    <w:pitch w:val="variable"/>
    <w:sig w:usb0="E40006FF" w:usb1="500078FB" w:usb2="00000024" w:usb3="00000000" w:csb0="0000019F" w:csb1="00000000"/>
  </w:font>
  <w:font w:name="Times New Roman (Headings CS)">
    <w:altName w:val="Times New Roman"/>
    <w:panose1 w:val="00000000000000000000"/>
    <w:charset w:val="00"/>
    <w:family w:val="roman"/>
    <w:notTrueType/>
    <w:pitch w:val="default"/>
  </w:font>
  <w:font w:name="More Offc Wide">
    <w:altName w:val="Calibri"/>
    <w:panose1 w:val="02010505040101010102"/>
    <w:charset w:val="00"/>
    <w:family w:val="auto"/>
    <w:pitch w:val="variable"/>
    <w:sig w:usb0="800000EF" w:usb1="4000207B"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029587"/>
      <w:docPartObj>
        <w:docPartGallery w:val="Page Numbers (Bottom of Page)"/>
        <w:docPartUnique/>
      </w:docPartObj>
    </w:sdtPr>
    <w:sdtEndPr>
      <w:rPr>
        <w:noProof/>
      </w:rPr>
    </w:sdtEndPr>
    <w:sdtContent>
      <w:p w14:paraId="59C49A23" w14:textId="77777777" w:rsidR="00683CF6" w:rsidRDefault="00683CF6" w:rsidP="005D40A8">
        <w:pPr>
          <w:pStyle w:val="Footer"/>
        </w:pPr>
        <w:r>
          <w:rPr>
            <w:noProof/>
          </w:rPr>
          <w:drawing>
            <wp:anchor distT="0" distB="0" distL="114300" distR="114300" simplePos="0" relativeHeight="251658240" behindDoc="1" locked="0" layoutInCell="1" allowOverlap="1" wp14:anchorId="22C47B5E" wp14:editId="66BD916C">
              <wp:simplePos x="0" y="0"/>
              <wp:positionH relativeFrom="margin">
                <wp:posOffset>5092700</wp:posOffset>
              </wp:positionH>
              <wp:positionV relativeFrom="paragraph">
                <wp:posOffset>-146685</wp:posOffset>
              </wp:positionV>
              <wp:extent cx="1746250" cy="558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5585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665A20CE" w14:textId="77777777" w:rsidR="00683CF6" w:rsidRDefault="00683CF6" w:rsidP="005D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8111B" w14:textId="77777777" w:rsidR="00401E44" w:rsidRDefault="00401E44" w:rsidP="005D40A8">
      <w:r>
        <w:separator/>
      </w:r>
    </w:p>
  </w:footnote>
  <w:footnote w:type="continuationSeparator" w:id="0">
    <w:p w14:paraId="3A129E6F" w14:textId="77777777" w:rsidR="00401E44" w:rsidRDefault="00401E44" w:rsidP="005D40A8">
      <w:r>
        <w:continuationSeparator/>
      </w:r>
    </w:p>
  </w:footnote>
  <w:footnote w:type="continuationNotice" w:id="1">
    <w:p w14:paraId="0EA054FE" w14:textId="77777777" w:rsidR="00401E44" w:rsidRDefault="00401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3CD6E" w14:textId="77777777" w:rsidR="00683CF6" w:rsidRDefault="00683CF6" w:rsidP="005D40A8">
    <w:pPr>
      <w:pStyle w:val="Header"/>
    </w:pPr>
    <w:r>
      <w:rPr>
        <w:noProof/>
      </w:rPr>
      <mc:AlternateContent>
        <mc:Choice Requires="wps">
          <w:drawing>
            <wp:anchor distT="0" distB="0" distL="114300" distR="114300" simplePos="0" relativeHeight="251658241" behindDoc="0" locked="0" layoutInCell="1" allowOverlap="1" wp14:anchorId="779FA1AD" wp14:editId="420A5DFD">
              <wp:simplePos x="0" y="0"/>
              <wp:positionH relativeFrom="column">
                <wp:posOffset>-12065</wp:posOffset>
              </wp:positionH>
              <wp:positionV relativeFrom="paragraph">
                <wp:posOffset>83820</wp:posOffset>
              </wp:positionV>
              <wp:extent cx="6692900" cy="0"/>
              <wp:effectExtent l="0" t="38100" r="50800" b="38100"/>
              <wp:wrapNone/>
              <wp:docPr id="47" name="Straight Connector 47"/>
              <wp:cNvGraphicFramePr/>
              <a:graphic xmlns:a="http://schemas.openxmlformats.org/drawingml/2006/main">
                <a:graphicData uri="http://schemas.microsoft.com/office/word/2010/wordprocessingShape">
                  <wps:wsp>
                    <wps:cNvCnPr/>
                    <wps:spPr>
                      <a:xfrm>
                        <a:off x="0" y="0"/>
                        <a:ext cx="669290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v:line id="Straight Connector 47"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6pt" from="-.95pt,6.6pt" to="526.05pt,6.6pt" w14:anchorId="6ECEAA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">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85E5" w14:textId="77777777" w:rsidR="00683CF6" w:rsidRDefault="00683CF6">
    <w:pPr>
      <w:pStyle w:val="Header"/>
    </w:pPr>
    <w:r>
      <w:rPr>
        <w:noProof/>
      </w:rPr>
      <w:drawing>
        <wp:anchor distT="0" distB="0" distL="114300" distR="114300" simplePos="0" relativeHeight="251658242" behindDoc="1" locked="0" layoutInCell="1" allowOverlap="1" wp14:anchorId="1180D8FE" wp14:editId="17114C50">
          <wp:simplePos x="0" y="0"/>
          <wp:positionH relativeFrom="page">
            <wp:posOffset>6350</wp:posOffset>
          </wp:positionH>
          <wp:positionV relativeFrom="page">
            <wp:posOffset>632</wp:posOffset>
          </wp:positionV>
          <wp:extent cx="7552703" cy="10680896"/>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2703" cy="106808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C85"/>
    <w:multiLevelType w:val="hybridMultilevel"/>
    <w:tmpl w:val="3268504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B71172"/>
    <w:multiLevelType w:val="hybridMultilevel"/>
    <w:tmpl w:val="9ACC346C"/>
    <w:lvl w:ilvl="0" w:tplc="625CBA8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F0E61"/>
    <w:multiLevelType w:val="multilevel"/>
    <w:tmpl w:val="3626D4D0"/>
    <w:lvl w:ilvl="0">
      <w:start w:val="1"/>
      <w:numFmt w:val="decimal"/>
      <w:pStyle w:val="Heading1"/>
      <w:lvlText w:val="%1"/>
      <w:lvlJc w:val="left"/>
      <w:pPr>
        <w:ind w:left="0" w:hanging="170"/>
      </w:pPr>
      <w:rPr>
        <w:rFonts w:hint="default"/>
        <w:color w:val="FFFFFF" w:themeColor="background1"/>
        <w:sz w:val="6"/>
        <w:szCs w:val="6"/>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1277"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1C675DF9"/>
    <w:multiLevelType w:val="hybridMultilevel"/>
    <w:tmpl w:val="EDEAC0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2A1FB8"/>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717A2"/>
    <w:multiLevelType w:val="hybridMultilevel"/>
    <w:tmpl w:val="8230D63C"/>
    <w:lvl w:ilvl="0" w:tplc="7D3287F6">
      <w:start w:val="1"/>
      <w:numFmt w:val="decimal"/>
      <w:pStyle w:val="Numberlist"/>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FF2B27"/>
    <w:multiLevelType w:val="hybridMultilevel"/>
    <w:tmpl w:val="7A661E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E6C5233"/>
    <w:multiLevelType w:val="multilevel"/>
    <w:tmpl w:val="48401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1A7B12"/>
    <w:multiLevelType w:val="hybridMultilevel"/>
    <w:tmpl w:val="53FC7E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DC470A3"/>
    <w:multiLevelType w:val="hybridMultilevel"/>
    <w:tmpl w:val="C47EA3E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4905069">
    <w:abstractNumId w:val="4"/>
  </w:num>
  <w:num w:numId="2" w16cid:durableId="519902877">
    <w:abstractNumId w:val="2"/>
  </w:num>
  <w:num w:numId="3" w16cid:durableId="1330793291">
    <w:abstractNumId w:val="1"/>
  </w:num>
  <w:num w:numId="4" w16cid:durableId="2072463737">
    <w:abstractNumId w:val="5"/>
  </w:num>
  <w:num w:numId="5" w16cid:durableId="665010297">
    <w:abstractNumId w:val="2"/>
  </w:num>
  <w:num w:numId="6" w16cid:durableId="1571767485">
    <w:abstractNumId w:val="8"/>
  </w:num>
  <w:num w:numId="7" w16cid:durableId="1879120802">
    <w:abstractNumId w:val="7"/>
  </w:num>
  <w:num w:numId="8" w16cid:durableId="965042183">
    <w:abstractNumId w:val="6"/>
  </w:num>
  <w:num w:numId="9" w16cid:durableId="1699626825">
    <w:abstractNumId w:val="3"/>
  </w:num>
  <w:num w:numId="10" w16cid:durableId="1889759519">
    <w:abstractNumId w:val="0"/>
  </w:num>
  <w:num w:numId="11" w16cid:durableId="1593079905">
    <w:abstractNumId w:val="9"/>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ry Montgomery">
    <w15:presenceInfo w15:providerId="AD" w15:userId="S::harry@kosmos.company::11efdff9-f6e4-4354-b6b5-6984d3006581"/>
  </w15:person>
  <w15:person w15:author="Elia González Salas">
    <w15:presenceInfo w15:providerId="AD" w15:userId="S::elia@kosmos.company::9c89e704-9891-4b14-80ed-d57b25ad3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7E"/>
    <w:rsid w:val="000042B5"/>
    <w:rsid w:val="0001058D"/>
    <w:rsid w:val="000276BE"/>
    <w:rsid w:val="00033D1E"/>
    <w:rsid w:val="000371CC"/>
    <w:rsid w:val="00046638"/>
    <w:rsid w:val="00072B36"/>
    <w:rsid w:val="000846B7"/>
    <w:rsid w:val="00095A09"/>
    <w:rsid w:val="00097959"/>
    <w:rsid w:val="000A4A28"/>
    <w:rsid w:val="000B0A88"/>
    <w:rsid w:val="000B7CEB"/>
    <w:rsid w:val="000C320E"/>
    <w:rsid w:val="000D3EE7"/>
    <w:rsid w:val="000E14F9"/>
    <w:rsid w:val="000E322B"/>
    <w:rsid w:val="000E573E"/>
    <w:rsid w:val="000E6FB0"/>
    <w:rsid w:val="000F7F94"/>
    <w:rsid w:val="00121FD9"/>
    <w:rsid w:val="00122531"/>
    <w:rsid w:val="00127AA5"/>
    <w:rsid w:val="001308C8"/>
    <w:rsid w:val="00130E6D"/>
    <w:rsid w:val="00131013"/>
    <w:rsid w:val="00131D89"/>
    <w:rsid w:val="00137F86"/>
    <w:rsid w:val="00140F72"/>
    <w:rsid w:val="00163173"/>
    <w:rsid w:val="00185622"/>
    <w:rsid w:val="001A2FA0"/>
    <w:rsid w:val="001A55AC"/>
    <w:rsid w:val="001B7CF6"/>
    <w:rsid w:val="001C152B"/>
    <w:rsid w:val="001C1604"/>
    <w:rsid w:val="001E0385"/>
    <w:rsid w:val="001F1098"/>
    <w:rsid w:val="00214778"/>
    <w:rsid w:val="002208F9"/>
    <w:rsid w:val="002337F1"/>
    <w:rsid w:val="00234CBB"/>
    <w:rsid w:val="00236D1F"/>
    <w:rsid w:val="002516C3"/>
    <w:rsid w:val="00257B5C"/>
    <w:rsid w:val="0027318E"/>
    <w:rsid w:val="00273B9D"/>
    <w:rsid w:val="00281620"/>
    <w:rsid w:val="00285A59"/>
    <w:rsid w:val="00291616"/>
    <w:rsid w:val="0029242F"/>
    <w:rsid w:val="002B5B4B"/>
    <w:rsid w:val="002C792A"/>
    <w:rsid w:val="002D1971"/>
    <w:rsid w:val="002D1A77"/>
    <w:rsid w:val="002D2228"/>
    <w:rsid w:val="002E1F7A"/>
    <w:rsid w:val="002E23BC"/>
    <w:rsid w:val="00327ED5"/>
    <w:rsid w:val="00335EC0"/>
    <w:rsid w:val="00375144"/>
    <w:rsid w:val="00384B91"/>
    <w:rsid w:val="0039701D"/>
    <w:rsid w:val="003A38C5"/>
    <w:rsid w:val="003A3C52"/>
    <w:rsid w:val="003A6081"/>
    <w:rsid w:val="003B052E"/>
    <w:rsid w:val="003D542E"/>
    <w:rsid w:val="003E455C"/>
    <w:rsid w:val="00401E44"/>
    <w:rsid w:val="00415B6C"/>
    <w:rsid w:val="0042542D"/>
    <w:rsid w:val="0046009D"/>
    <w:rsid w:val="00473D68"/>
    <w:rsid w:val="00491E27"/>
    <w:rsid w:val="004922E3"/>
    <w:rsid w:val="00493097"/>
    <w:rsid w:val="00493760"/>
    <w:rsid w:val="004A5956"/>
    <w:rsid w:val="004B4C2C"/>
    <w:rsid w:val="004B604A"/>
    <w:rsid w:val="004C7AF5"/>
    <w:rsid w:val="004D3A64"/>
    <w:rsid w:val="004F5B96"/>
    <w:rsid w:val="004F7772"/>
    <w:rsid w:val="005121E7"/>
    <w:rsid w:val="005214BA"/>
    <w:rsid w:val="00530AAB"/>
    <w:rsid w:val="00531C7D"/>
    <w:rsid w:val="00551FD1"/>
    <w:rsid w:val="00565F40"/>
    <w:rsid w:val="005845E0"/>
    <w:rsid w:val="005927BA"/>
    <w:rsid w:val="005A262C"/>
    <w:rsid w:val="005C080F"/>
    <w:rsid w:val="005C1DB6"/>
    <w:rsid w:val="005D40A8"/>
    <w:rsid w:val="005E3DAF"/>
    <w:rsid w:val="005E596C"/>
    <w:rsid w:val="0060152F"/>
    <w:rsid w:val="00601F25"/>
    <w:rsid w:val="006102A7"/>
    <w:rsid w:val="00625E13"/>
    <w:rsid w:val="0063718F"/>
    <w:rsid w:val="006403CB"/>
    <w:rsid w:val="0064101A"/>
    <w:rsid w:val="00641D40"/>
    <w:rsid w:val="006560DB"/>
    <w:rsid w:val="00661377"/>
    <w:rsid w:val="00663A73"/>
    <w:rsid w:val="006705B0"/>
    <w:rsid w:val="00671359"/>
    <w:rsid w:val="006800AE"/>
    <w:rsid w:val="0068154E"/>
    <w:rsid w:val="0068338A"/>
    <w:rsid w:val="00683CF6"/>
    <w:rsid w:val="00686DC3"/>
    <w:rsid w:val="006A3E8A"/>
    <w:rsid w:val="006E3224"/>
    <w:rsid w:val="006F02EF"/>
    <w:rsid w:val="007241F2"/>
    <w:rsid w:val="007843AD"/>
    <w:rsid w:val="0079397C"/>
    <w:rsid w:val="007C1F37"/>
    <w:rsid w:val="007C5890"/>
    <w:rsid w:val="007D2B57"/>
    <w:rsid w:val="007D63E6"/>
    <w:rsid w:val="007F1529"/>
    <w:rsid w:val="007F3C8F"/>
    <w:rsid w:val="008035ED"/>
    <w:rsid w:val="00821E4A"/>
    <w:rsid w:val="00822A3E"/>
    <w:rsid w:val="00830474"/>
    <w:rsid w:val="00834980"/>
    <w:rsid w:val="00834F9C"/>
    <w:rsid w:val="008356EB"/>
    <w:rsid w:val="008520A4"/>
    <w:rsid w:val="0085692F"/>
    <w:rsid w:val="00871D38"/>
    <w:rsid w:val="008B07A6"/>
    <w:rsid w:val="008B58F1"/>
    <w:rsid w:val="008C58FD"/>
    <w:rsid w:val="008D56CA"/>
    <w:rsid w:val="008E70AF"/>
    <w:rsid w:val="008F67B5"/>
    <w:rsid w:val="0090525B"/>
    <w:rsid w:val="0091006F"/>
    <w:rsid w:val="00910E59"/>
    <w:rsid w:val="0094028C"/>
    <w:rsid w:val="00940F28"/>
    <w:rsid w:val="00941279"/>
    <w:rsid w:val="00944DE7"/>
    <w:rsid w:val="00945398"/>
    <w:rsid w:val="00956921"/>
    <w:rsid w:val="00956BE8"/>
    <w:rsid w:val="00963B25"/>
    <w:rsid w:val="009A56C5"/>
    <w:rsid w:val="009A66CF"/>
    <w:rsid w:val="009A759F"/>
    <w:rsid w:val="009B63A4"/>
    <w:rsid w:val="009C5718"/>
    <w:rsid w:val="009D475E"/>
    <w:rsid w:val="009D48B2"/>
    <w:rsid w:val="009E132C"/>
    <w:rsid w:val="00A31509"/>
    <w:rsid w:val="00A55650"/>
    <w:rsid w:val="00A55EDC"/>
    <w:rsid w:val="00A57C91"/>
    <w:rsid w:val="00A71452"/>
    <w:rsid w:val="00A82A74"/>
    <w:rsid w:val="00A86135"/>
    <w:rsid w:val="00A932F6"/>
    <w:rsid w:val="00A946B1"/>
    <w:rsid w:val="00AA1EAE"/>
    <w:rsid w:val="00AA3815"/>
    <w:rsid w:val="00AD622A"/>
    <w:rsid w:val="00AE164C"/>
    <w:rsid w:val="00B26F6F"/>
    <w:rsid w:val="00B3114A"/>
    <w:rsid w:val="00B31D0C"/>
    <w:rsid w:val="00B45E0D"/>
    <w:rsid w:val="00B47449"/>
    <w:rsid w:val="00B64B03"/>
    <w:rsid w:val="00B742F2"/>
    <w:rsid w:val="00B7637B"/>
    <w:rsid w:val="00B76600"/>
    <w:rsid w:val="00B812BE"/>
    <w:rsid w:val="00B816CD"/>
    <w:rsid w:val="00BA1A23"/>
    <w:rsid w:val="00BB2708"/>
    <w:rsid w:val="00BB325B"/>
    <w:rsid w:val="00BB67A5"/>
    <w:rsid w:val="00BC6835"/>
    <w:rsid w:val="00C11AE6"/>
    <w:rsid w:val="00C15ED4"/>
    <w:rsid w:val="00C25746"/>
    <w:rsid w:val="00C35365"/>
    <w:rsid w:val="00C54C70"/>
    <w:rsid w:val="00C60027"/>
    <w:rsid w:val="00C61C25"/>
    <w:rsid w:val="00C9337E"/>
    <w:rsid w:val="00C93B63"/>
    <w:rsid w:val="00CA1C7F"/>
    <w:rsid w:val="00CB1EBE"/>
    <w:rsid w:val="00CB404F"/>
    <w:rsid w:val="00CD6AC9"/>
    <w:rsid w:val="00CD6B67"/>
    <w:rsid w:val="00CE1D91"/>
    <w:rsid w:val="00CE4444"/>
    <w:rsid w:val="00CF2582"/>
    <w:rsid w:val="00CF5D89"/>
    <w:rsid w:val="00CF709D"/>
    <w:rsid w:val="00D0633A"/>
    <w:rsid w:val="00D06D8E"/>
    <w:rsid w:val="00D13474"/>
    <w:rsid w:val="00D22486"/>
    <w:rsid w:val="00D35A9E"/>
    <w:rsid w:val="00D41092"/>
    <w:rsid w:val="00D5319C"/>
    <w:rsid w:val="00D54841"/>
    <w:rsid w:val="00D67A4D"/>
    <w:rsid w:val="00D74418"/>
    <w:rsid w:val="00D86179"/>
    <w:rsid w:val="00D91552"/>
    <w:rsid w:val="00D926D4"/>
    <w:rsid w:val="00DA1D18"/>
    <w:rsid w:val="00DA2780"/>
    <w:rsid w:val="00DA6EAB"/>
    <w:rsid w:val="00DB1637"/>
    <w:rsid w:val="00DC3350"/>
    <w:rsid w:val="00DC50D9"/>
    <w:rsid w:val="00DD02F9"/>
    <w:rsid w:val="00DE382F"/>
    <w:rsid w:val="00DF62BE"/>
    <w:rsid w:val="00DF6CAB"/>
    <w:rsid w:val="00DF6F29"/>
    <w:rsid w:val="00E071DC"/>
    <w:rsid w:val="00E07B7E"/>
    <w:rsid w:val="00E135EB"/>
    <w:rsid w:val="00E26105"/>
    <w:rsid w:val="00E41200"/>
    <w:rsid w:val="00E43634"/>
    <w:rsid w:val="00E671DE"/>
    <w:rsid w:val="00E675AD"/>
    <w:rsid w:val="00E7065B"/>
    <w:rsid w:val="00E7579A"/>
    <w:rsid w:val="00E9493D"/>
    <w:rsid w:val="00E954CD"/>
    <w:rsid w:val="00EA59C9"/>
    <w:rsid w:val="00EB3910"/>
    <w:rsid w:val="00EB5BCB"/>
    <w:rsid w:val="00ED71BF"/>
    <w:rsid w:val="00ED77ED"/>
    <w:rsid w:val="00F21687"/>
    <w:rsid w:val="00F2282E"/>
    <w:rsid w:val="00F30045"/>
    <w:rsid w:val="00F45BAD"/>
    <w:rsid w:val="00F4642B"/>
    <w:rsid w:val="00F5326D"/>
    <w:rsid w:val="00F60B37"/>
    <w:rsid w:val="00F709C4"/>
    <w:rsid w:val="00F970B8"/>
    <w:rsid w:val="00FE0EE4"/>
    <w:rsid w:val="00FE2EC4"/>
    <w:rsid w:val="088090B7"/>
    <w:rsid w:val="1E8E85D6"/>
    <w:rsid w:val="27775025"/>
    <w:rsid w:val="394EFF9F"/>
    <w:rsid w:val="3AF782F7"/>
    <w:rsid w:val="50E96C8B"/>
    <w:rsid w:val="58949AAC"/>
    <w:rsid w:val="68523C7A"/>
    <w:rsid w:val="76A74813"/>
    <w:rsid w:val="78D86696"/>
    <w:rsid w:val="79F907FE"/>
    <w:rsid w:val="7AA8659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B8C20"/>
  <w15:chartTrackingRefBased/>
  <w15:docId w15:val="{318A4399-52E4-42C1-A04E-844ED11E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AB"/>
    <w:pPr>
      <w:ind w:right="3111"/>
    </w:pPr>
    <w:rPr>
      <w:color w:val="000000" w:themeColor="text1"/>
    </w:rPr>
  </w:style>
  <w:style w:type="paragraph" w:styleId="Heading1">
    <w:name w:val="heading 1"/>
    <w:basedOn w:val="Normal"/>
    <w:next w:val="Normal"/>
    <w:link w:val="Heading1Char"/>
    <w:uiPriority w:val="9"/>
    <w:qFormat/>
    <w:rsid w:val="001308C8"/>
    <w:pPr>
      <w:keepNext/>
      <w:keepLines/>
      <w:numPr>
        <w:numId w:val="5"/>
      </w:numPr>
      <w:spacing w:before="400" w:after="40" w:line="240" w:lineRule="auto"/>
      <w:outlineLvl w:val="0"/>
    </w:pPr>
    <w:rPr>
      <w:rFonts w:asciiTheme="majorHAnsi" w:eastAsiaTheme="majorEastAsia" w:hAnsiTheme="majorHAnsi" w:cstheme="majorBidi"/>
      <w:sz w:val="52"/>
      <w:szCs w:val="52"/>
    </w:rPr>
  </w:style>
  <w:style w:type="paragraph" w:styleId="Heading2">
    <w:name w:val="heading 2"/>
    <w:basedOn w:val="Normal"/>
    <w:next w:val="Normal"/>
    <w:link w:val="Heading2Char"/>
    <w:uiPriority w:val="9"/>
    <w:unhideWhenUsed/>
    <w:qFormat/>
    <w:rsid w:val="001308C8"/>
    <w:pPr>
      <w:keepNext/>
      <w:keepLines/>
      <w:numPr>
        <w:ilvl w:val="1"/>
        <w:numId w:val="5"/>
      </w:numPr>
      <w:spacing w:before="1134" w:after="0" w:line="240" w:lineRule="auto"/>
      <w:ind w:right="2829"/>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308C8"/>
    <w:pPr>
      <w:keepNext/>
      <w:keepLines/>
      <w:numPr>
        <w:ilvl w:val="2"/>
        <w:numId w:val="5"/>
      </w:numPr>
      <w:spacing w:before="567" w:after="0" w:line="240" w:lineRule="auto"/>
      <w:ind w:right="2829"/>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1308C8"/>
    <w:pPr>
      <w:keepNext/>
      <w:keepLines/>
      <w:numPr>
        <w:ilvl w:val="3"/>
        <w:numId w:val="5"/>
      </w:numPr>
      <w:spacing w:before="40" w:after="0"/>
      <w:outlineLvl w:val="3"/>
    </w:pPr>
    <w:rPr>
      <w:rFonts w:asciiTheme="majorHAnsi" w:eastAsiaTheme="majorEastAsia" w:hAnsiTheme="majorHAnsi" w:cstheme="majorBidi"/>
      <w:color w:val="auto"/>
      <w:sz w:val="24"/>
      <w:szCs w:val="24"/>
    </w:rPr>
  </w:style>
  <w:style w:type="paragraph" w:styleId="Heading5">
    <w:name w:val="heading 5"/>
    <w:basedOn w:val="Normal"/>
    <w:next w:val="Normal"/>
    <w:link w:val="Heading5Char"/>
    <w:uiPriority w:val="9"/>
    <w:unhideWhenUsed/>
    <w:qFormat/>
    <w:rsid w:val="001308C8"/>
    <w:pPr>
      <w:keepNext/>
      <w:keepLines/>
      <w:numPr>
        <w:ilvl w:val="4"/>
        <w:numId w:val="5"/>
      </w:numPr>
      <w:spacing w:before="40" w:after="0"/>
      <w:outlineLvl w:val="4"/>
    </w:pPr>
    <w:rPr>
      <w:rFonts w:asciiTheme="majorHAnsi" w:eastAsiaTheme="majorEastAsia" w:hAnsiTheme="majorHAnsi" w:cstheme="majorBidi"/>
      <w:color w:val="6B656A" w:themeColor="accent1"/>
      <w:sz w:val="20"/>
      <w:szCs w:val="20"/>
    </w:rPr>
  </w:style>
  <w:style w:type="paragraph" w:styleId="Heading6">
    <w:name w:val="heading 6"/>
    <w:basedOn w:val="Normal"/>
    <w:next w:val="Normal"/>
    <w:link w:val="Heading6Char"/>
    <w:uiPriority w:val="9"/>
    <w:unhideWhenUsed/>
    <w:qFormat/>
    <w:rsid w:val="001308C8"/>
    <w:pPr>
      <w:keepNext/>
      <w:keepLines/>
      <w:numPr>
        <w:ilvl w:val="5"/>
        <w:numId w:val="5"/>
      </w:numPr>
      <w:spacing w:before="40" w:after="0"/>
      <w:outlineLvl w:val="5"/>
    </w:pPr>
    <w:rPr>
      <w:rFonts w:eastAsiaTheme="majorEastAsia" w:cstheme="majorBidi"/>
      <w:b/>
      <w:bCs/>
      <w:color w:val="453F43" w:themeColor="text2"/>
      <w:sz w:val="20"/>
      <w:szCs w:val="20"/>
    </w:rPr>
  </w:style>
  <w:style w:type="paragraph" w:styleId="Heading7">
    <w:name w:val="heading 7"/>
    <w:basedOn w:val="Normal"/>
    <w:next w:val="Normal"/>
    <w:link w:val="Heading7Char"/>
    <w:uiPriority w:val="9"/>
    <w:unhideWhenUsed/>
    <w:qFormat/>
    <w:rsid w:val="001308C8"/>
    <w:pPr>
      <w:keepNext/>
      <w:keepLines/>
      <w:numPr>
        <w:ilvl w:val="6"/>
        <w:numId w:val="5"/>
      </w:numPr>
      <w:spacing w:before="40" w:after="0"/>
      <w:outlineLvl w:val="6"/>
    </w:pPr>
    <w:rPr>
      <w:rFonts w:eastAsiaTheme="majorEastAsia" w:cstheme="majorBidi"/>
      <w:b/>
      <w:bCs/>
      <w:color w:val="6B656A" w:themeColor="accent1"/>
      <w:sz w:val="20"/>
      <w:szCs w:val="20"/>
    </w:rPr>
  </w:style>
  <w:style w:type="paragraph" w:styleId="Heading8">
    <w:name w:val="heading 8"/>
    <w:basedOn w:val="Normal"/>
    <w:next w:val="Normal"/>
    <w:link w:val="Heading8Char"/>
    <w:uiPriority w:val="9"/>
    <w:unhideWhenUsed/>
    <w:qFormat/>
    <w:rsid w:val="001308C8"/>
    <w:pPr>
      <w:keepNext/>
      <w:keepLines/>
      <w:numPr>
        <w:ilvl w:val="7"/>
        <w:numId w:val="5"/>
      </w:numPr>
      <w:spacing w:before="40" w:after="0"/>
      <w:outlineLvl w:val="7"/>
    </w:pPr>
    <w:rPr>
      <w:rFonts w:eastAsiaTheme="majorEastAsia" w:cstheme="majorBidi"/>
      <w:b/>
      <w:bCs/>
      <w:i/>
      <w:iCs/>
      <w:color w:val="453F43" w:themeColor="text2"/>
      <w:sz w:val="20"/>
      <w:szCs w:val="20"/>
    </w:rPr>
  </w:style>
  <w:style w:type="paragraph" w:styleId="Heading9">
    <w:name w:val="heading 9"/>
    <w:basedOn w:val="Normal"/>
    <w:next w:val="Normal"/>
    <w:link w:val="Heading9Char"/>
    <w:uiPriority w:val="9"/>
    <w:unhideWhenUsed/>
    <w:qFormat/>
    <w:rsid w:val="001308C8"/>
    <w:pPr>
      <w:keepNext/>
      <w:keepLines/>
      <w:numPr>
        <w:ilvl w:val="8"/>
        <w:numId w:val="5"/>
      </w:numPr>
      <w:spacing w:before="40" w:after="0"/>
      <w:outlineLvl w:val="8"/>
    </w:pPr>
    <w:rPr>
      <w:rFonts w:eastAsiaTheme="majorEastAsia" w:cstheme="majorBidi"/>
      <w:i/>
      <w:iCs/>
      <w:color w:val="453F43"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09"/>
    <w:rPr>
      <w:rFonts w:asciiTheme="majorHAnsi" w:eastAsiaTheme="majorEastAsia" w:hAnsiTheme="majorHAnsi" w:cstheme="majorBidi"/>
      <w:color w:val="000000" w:themeColor="text1"/>
      <w:sz w:val="52"/>
      <w:szCs w:val="52"/>
    </w:rPr>
  </w:style>
  <w:style w:type="character" w:customStyle="1" w:styleId="Heading2Char">
    <w:name w:val="Heading 2 Char"/>
    <w:basedOn w:val="DefaultParagraphFont"/>
    <w:link w:val="Heading2"/>
    <w:uiPriority w:val="9"/>
    <w:rsid w:val="00CF2582"/>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5D40A8"/>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4101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DD02F9"/>
    <w:rPr>
      <w:rFonts w:asciiTheme="majorHAnsi" w:eastAsiaTheme="majorEastAsia" w:hAnsiTheme="majorHAnsi" w:cstheme="majorBidi"/>
      <w:color w:val="6B656A" w:themeColor="accent1"/>
      <w:sz w:val="20"/>
      <w:szCs w:val="20"/>
    </w:rPr>
  </w:style>
  <w:style w:type="character" w:customStyle="1" w:styleId="Heading6Char">
    <w:name w:val="Heading 6 Char"/>
    <w:basedOn w:val="DefaultParagraphFont"/>
    <w:link w:val="Heading6"/>
    <w:uiPriority w:val="9"/>
    <w:rsid w:val="00A57C91"/>
    <w:rPr>
      <w:rFonts w:eastAsiaTheme="majorEastAsia" w:cstheme="majorBidi"/>
      <w:b/>
      <w:bCs/>
      <w:color w:val="453F43" w:themeColor="text2"/>
      <w:sz w:val="20"/>
      <w:szCs w:val="20"/>
    </w:rPr>
  </w:style>
  <w:style w:type="character" w:customStyle="1" w:styleId="Heading7Char">
    <w:name w:val="Heading 7 Char"/>
    <w:basedOn w:val="DefaultParagraphFont"/>
    <w:link w:val="Heading7"/>
    <w:uiPriority w:val="9"/>
    <w:rsid w:val="00A57C91"/>
    <w:rPr>
      <w:rFonts w:eastAsiaTheme="majorEastAsia" w:cstheme="majorBidi"/>
      <w:b/>
      <w:bCs/>
      <w:color w:val="6B656A" w:themeColor="accent1"/>
      <w:sz w:val="20"/>
      <w:szCs w:val="20"/>
    </w:rPr>
  </w:style>
  <w:style w:type="character" w:customStyle="1" w:styleId="Heading8Char">
    <w:name w:val="Heading 8 Char"/>
    <w:basedOn w:val="DefaultParagraphFont"/>
    <w:link w:val="Heading8"/>
    <w:uiPriority w:val="9"/>
    <w:rsid w:val="00A57C91"/>
    <w:rPr>
      <w:rFonts w:eastAsiaTheme="majorEastAsia" w:cstheme="majorBidi"/>
      <w:b/>
      <w:bCs/>
      <w:i/>
      <w:iCs/>
      <w:color w:val="453F43" w:themeColor="text2"/>
      <w:sz w:val="20"/>
      <w:szCs w:val="20"/>
    </w:rPr>
  </w:style>
  <w:style w:type="character" w:customStyle="1" w:styleId="Heading9Char">
    <w:name w:val="Heading 9 Char"/>
    <w:basedOn w:val="DefaultParagraphFont"/>
    <w:link w:val="Heading9"/>
    <w:uiPriority w:val="9"/>
    <w:rsid w:val="00A57C91"/>
    <w:rPr>
      <w:rFonts w:eastAsiaTheme="majorEastAsia" w:cstheme="majorBidi"/>
      <w:i/>
      <w:iCs/>
      <w:color w:val="453F43" w:themeColor="text2"/>
      <w:sz w:val="20"/>
      <w:szCs w:val="20"/>
    </w:rPr>
  </w:style>
  <w:style w:type="paragraph" w:styleId="Caption">
    <w:name w:val="caption"/>
    <w:basedOn w:val="Normal"/>
    <w:next w:val="Normal"/>
    <w:uiPriority w:val="35"/>
    <w:semiHidden/>
    <w:unhideWhenUsed/>
    <w:qFormat/>
    <w:rsid w:val="0090525B"/>
    <w:pPr>
      <w:spacing w:line="240" w:lineRule="auto"/>
    </w:pPr>
    <w:rPr>
      <w:b/>
      <w:bCs/>
      <w:smallCaps/>
      <w:color w:val="453F43" w:themeColor="text2"/>
    </w:rPr>
  </w:style>
  <w:style w:type="paragraph" w:styleId="Title">
    <w:name w:val="Title"/>
    <w:basedOn w:val="Normal"/>
    <w:next w:val="Normal"/>
    <w:link w:val="TitleChar"/>
    <w:uiPriority w:val="10"/>
    <w:qFormat/>
    <w:rsid w:val="005D40A8"/>
    <w:pPr>
      <w:spacing w:after="0" w:line="192" w:lineRule="auto"/>
      <w:ind w:right="78"/>
      <w:contextualSpacing/>
    </w:pPr>
    <w:rPr>
      <w:rFonts w:ascii="Pragmatica Book" w:eastAsiaTheme="majorEastAsia" w:hAnsi="Pragmatica Book" w:cs="Times New Roman (Headings CS)"/>
      <w:noProof/>
      <w:color w:val="FFFFFF" w:themeColor="background1"/>
      <w:spacing w:val="-15"/>
      <w:sz w:val="60"/>
      <w:szCs w:val="60"/>
    </w:rPr>
  </w:style>
  <w:style w:type="character" w:customStyle="1" w:styleId="TitleChar">
    <w:name w:val="Title Char"/>
    <w:basedOn w:val="DefaultParagraphFont"/>
    <w:link w:val="Title"/>
    <w:uiPriority w:val="10"/>
    <w:rsid w:val="005D40A8"/>
    <w:rPr>
      <w:rFonts w:ascii="Pragmatica Book" w:eastAsiaTheme="majorEastAsia" w:hAnsi="Pragmatica Book" w:cs="Times New Roman (Headings CS)"/>
      <w:noProof/>
      <w:color w:val="FFFFFF" w:themeColor="background1"/>
      <w:spacing w:val="-15"/>
      <w:sz w:val="60"/>
      <w:szCs w:val="60"/>
    </w:rPr>
  </w:style>
  <w:style w:type="paragraph" w:styleId="Subtitle">
    <w:name w:val="Subtitle"/>
    <w:basedOn w:val="Normal"/>
    <w:next w:val="Normal"/>
    <w:link w:val="SubtitleChar"/>
    <w:uiPriority w:val="11"/>
    <w:qFormat/>
    <w:rsid w:val="005D40A8"/>
    <w:pPr>
      <w:numPr>
        <w:ilvl w:val="1"/>
      </w:numPr>
      <w:spacing w:before="120" w:after="240" w:line="240" w:lineRule="auto"/>
      <w:ind w:right="78"/>
    </w:pPr>
    <w:rPr>
      <w:rFonts w:ascii="More Offc Wide" w:eastAsiaTheme="majorEastAsia" w:hAnsi="More Offc Wide" w:cstheme="majorBidi"/>
      <w:i/>
      <w:iCs/>
      <w:color w:val="FFFFFF" w:themeColor="background1"/>
      <w:sz w:val="40"/>
      <w:szCs w:val="40"/>
    </w:rPr>
  </w:style>
  <w:style w:type="character" w:customStyle="1" w:styleId="SubtitleChar">
    <w:name w:val="Subtitle Char"/>
    <w:basedOn w:val="DefaultParagraphFont"/>
    <w:link w:val="Subtitle"/>
    <w:uiPriority w:val="11"/>
    <w:rsid w:val="005D40A8"/>
    <w:rPr>
      <w:rFonts w:ascii="More Offc Wide" w:eastAsiaTheme="majorEastAsia" w:hAnsi="More Offc Wide" w:cstheme="majorBidi"/>
      <w:i/>
      <w:iCs/>
      <w:color w:val="FFFFFF" w:themeColor="background1"/>
      <w:sz w:val="40"/>
      <w:szCs w:val="40"/>
    </w:rPr>
  </w:style>
  <w:style w:type="character" w:styleId="Strong">
    <w:name w:val="Strong"/>
    <w:basedOn w:val="DefaultParagraphFont"/>
    <w:uiPriority w:val="22"/>
    <w:qFormat/>
    <w:rsid w:val="0090525B"/>
    <w:rPr>
      <w:rFonts w:asciiTheme="majorHAnsi" w:hAnsiTheme="majorHAnsi"/>
      <w:b w:val="0"/>
      <w:bCs/>
    </w:rPr>
  </w:style>
  <w:style w:type="character" w:styleId="Emphasis">
    <w:name w:val="Emphasis"/>
    <w:basedOn w:val="DefaultParagraphFont"/>
    <w:uiPriority w:val="20"/>
    <w:qFormat/>
    <w:rsid w:val="0090525B"/>
    <w:rPr>
      <w:i/>
      <w:iCs/>
    </w:rPr>
  </w:style>
  <w:style w:type="paragraph" w:styleId="NoSpacing">
    <w:name w:val="No Spacing"/>
    <w:link w:val="NoSpacingChar"/>
    <w:uiPriority w:val="1"/>
    <w:qFormat/>
    <w:rsid w:val="0090525B"/>
    <w:pPr>
      <w:spacing w:after="0" w:line="240" w:lineRule="auto"/>
    </w:pPr>
  </w:style>
  <w:style w:type="paragraph" w:styleId="ListParagraph">
    <w:name w:val="List Paragraph"/>
    <w:basedOn w:val="Normal"/>
    <w:uiPriority w:val="34"/>
    <w:qFormat/>
    <w:rsid w:val="00A57C91"/>
    <w:pPr>
      <w:numPr>
        <w:numId w:val="3"/>
      </w:numPr>
      <w:contextualSpacing/>
    </w:pPr>
  </w:style>
  <w:style w:type="paragraph" w:styleId="Quote">
    <w:name w:val="Quote"/>
    <w:basedOn w:val="Normal"/>
    <w:next w:val="Normal"/>
    <w:link w:val="QuoteChar"/>
    <w:uiPriority w:val="29"/>
    <w:qFormat/>
    <w:rsid w:val="00DA2780"/>
    <w:pPr>
      <w:spacing w:before="120" w:after="120"/>
      <w:ind w:left="720"/>
    </w:pPr>
    <w:rPr>
      <w:rFonts w:ascii="More Offc Wide" w:hAnsi="More Offc Wide"/>
      <w:i/>
      <w:iCs/>
      <w:color w:val="453F43" w:themeColor="text2"/>
      <w:sz w:val="24"/>
      <w:szCs w:val="24"/>
    </w:rPr>
  </w:style>
  <w:style w:type="character" w:customStyle="1" w:styleId="QuoteChar">
    <w:name w:val="Quote Char"/>
    <w:basedOn w:val="DefaultParagraphFont"/>
    <w:link w:val="Quote"/>
    <w:uiPriority w:val="29"/>
    <w:rsid w:val="00DA2780"/>
    <w:rPr>
      <w:rFonts w:ascii="More Offc Wide" w:hAnsi="More Offc Wide"/>
      <w:i/>
      <w:iCs/>
      <w:color w:val="453F43" w:themeColor="text2"/>
      <w:sz w:val="24"/>
      <w:szCs w:val="24"/>
    </w:rPr>
  </w:style>
  <w:style w:type="paragraph" w:styleId="IntenseQuote">
    <w:name w:val="Intense Quote"/>
    <w:basedOn w:val="Quote"/>
    <w:next w:val="Normal"/>
    <w:link w:val="IntenseQuoteChar"/>
    <w:uiPriority w:val="30"/>
    <w:qFormat/>
    <w:rsid w:val="00D13474"/>
  </w:style>
  <w:style w:type="character" w:customStyle="1" w:styleId="IntenseQuoteChar">
    <w:name w:val="Intense Quote Char"/>
    <w:basedOn w:val="DefaultParagraphFont"/>
    <w:link w:val="IntenseQuote"/>
    <w:uiPriority w:val="30"/>
    <w:rsid w:val="00D13474"/>
    <w:rPr>
      <w:rFonts w:ascii="More Offc Wide" w:hAnsi="More Offc Wide"/>
      <w:i/>
      <w:iCs/>
      <w:color w:val="453F43" w:themeColor="text2"/>
      <w:sz w:val="24"/>
      <w:szCs w:val="24"/>
    </w:rPr>
  </w:style>
  <w:style w:type="table" w:customStyle="1" w:styleId="KOSMOS">
    <w:name w:val="KOSMOS"/>
    <w:basedOn w:val="TableNormal"/>
    <w:uiPriority w:val="99"/>
    <w:rsid w:val="00CE1D91"/>
    <w:pPr>
      <w:spacing w:after="0" w:line="240" w:lineRule="auto"/>
    </w:pPr>
    <w:tblPr>
      <w:tblStyleRowBandSize w:val="1"/>
      <w:tblBorders>
        <w:bottom w:val="single" w:sz="4" w:space="0" w:color="000000" w:themeColor="text1"/>
        <w:insideH w:val="single" w:sz="4" w:space="0" w:color="000000" w:themeColor="text1"/>
      </w:tblBorders>
      <w:tblCellMar>
        <w:top w:w="57" w:type="dxa"/>
        <w:left w:w="0" w:type="dxa"/>
        <w:bottom w:w="57" w:type="dxa"/>
        <w:right w:w="170" w:type="dxa"/>
      </w:tblCellMar>
    </w:tblPr>
    <w:tblStylePr w:type="firstRow">
      <w:pPr>
        <w:wordWrap/>
      </w:pPr>
      <w:rPr>
        <w:rFonts w:asciiTheme="majorHAnsi" w:hAnsiTheme="majorHAnsi"/>
        <w:color w:val="FFFFFF" w:themeColor="background1"/>
        <w:sz w:val="18"/>
      </w:rPr>
      <w:tblPr>
        <w:tblCellMar>
          <w:top w:w="57" w:type="dxa"/>
          <w:left w:w="57" w:type="dxa"/>
          <w:bottom w:w="57" w:type="dxa"/>
          <w:right w:w="170" w:type="dxa"/>
        </w:tblCellMar>
      </w:tblPr>
      <w:tcPr>
        <w:tcBorders>
          <w:top w:val="nil"/>
          <w:left w:val="nil"/>
          <w:bottom w:val="nil"/>
          <w:right w:val="nil"/>
          <w:insideH w:val="nil"/>
          <w:insideV w:val="nil"/>
          <w:tl2br w:val="nil"/>
          <w:tr2bl w:val="nil"/>
        </w:tcBorders>
        <w:shd w:val="clear" w:color="auto" w:fill="000000" w:themeFill="text1"/>
      </w:tcPr>
    </w:tblStylePr>
    <w:tblStylePr w:type="band1Horz">
      <w:rPr>
        <w:rFonts w:asciiTheme="minorHAnsi" w:hAnsiTheme="minorHAnsi"/>
        <w:sz w:val="18"/>
      </w:rPr>
      <w:tblPr/>
      <w:tcPr>
        <w:tcBorders>
          <w:bottom w:val="nil"/>
        </w:tcBorders>
      </w:tcPr>
    </w:tblStylePr>
  </w:style>
  <w:style w:type="character" w:styleId="IntenseEmphasis">
    <w:name w:val="Intense Emphasis"/>
    <w:basedOn w:val="DefaultParagraphFont"/>
    <w:uiPriority w:val="21"/>
    <w:qFormat/>
    <w:rsid w:val="0090525B"/>
    <w:rPr>
      <w:b/>
      <w:bCs/>
      <w:i/>
      <w:iCs/>
    </w:rPr>
  </w:style>
  <w:style w:type="character" w:styleId="SubtleReference">
    <w:name w:val="Subtle Reference"/>
    <w:aliases w:val="Small Caps"/>
    <w:basedOn w:val="DefaultParagraphFont"/>
    <w:uiPriority w:val="31"/>
    <w:qFormat/>
    <w:rsid w:val="009052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525B"/>
    <w:rPr>
      <w:b/>
      <w:bCs/>
      <w:caps w:val="0"/>
      <w:smallCaps w:val="0"/>
      <w:color w:val="auto"/>
      <w:spacing w:val="0"/>
      <w:position w:val="0"/>
      <w:u w:val="single"/>
    </w:rPr>
  </w:style>
  <w:style w:type="character" w:styleId="BookTitle">
    <w:name w:val="Book Title"/>
    <w:basedOn w:val="DefaultParagraphFont"/>
    <w:uiPriority w:val="33"/>
    <w:qFormat/>
    <w:rsid w:val="0090525B"/>
    <w:rPr>
      <w:rFonts w:asciiTheme="minorHAnsi" w:hAnsiTheme="minorHAnsi"/>
      <w:b w:val="0"/>
      <w:bCs/>
      <w:i w:val="0"/>
      <w:caps w:val="0"/>
      <w:smallCaps w:val="0"/>
      <w:spacing w:val="0"/>
    </w:rPr>
  </w:style>
  <w:style w:type="paragraph" w:styleId="TOCHeading">
    <w:name w:val="TOC Heading"/>
    <w:basedOn w:val="Heading1"/>
    <w:next w:val="Normal"/>
    <w:uiPriority w:val="39"/>
    <w:unhideWhenUsed/>
    <w:qFormat/>
    <w:rsid w:val="0090525B"/>
    <w:pPr>
      <w:outlineLvl w:val="9"/>
    </w:pPr>
  </w:style>
  <w:style w:type="paragraph" w:styleId="Header">
    <w:name w:val="header"/>
    <w:basedOn w:val="Normal"/>
    <w:link w:val="HeaderChar"/>
    <w:uiPriority w:val="99"/>
    <w:unhideWhenUsed/>
    <w:rsid w:val="004B6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04A"/>
  </w:style>
  <w:style w:type="paragraph" w:styleId="Footer">
    <w:name w:val="footer"/>
    <w:basedOn w:val="Normal"/>
    <w:link w:val="FooterChar"/>
    <w:uiPriority w:val="99"/>
    <w:unhideWhenUsed/>
    <w:rsid w:val="004B6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04A"/>
  </w:style>
  <w:style w:type="character" w:customStyle="1" w:styleId="NoSpacingChar">
    <w:name w:val="No Spacing Char"/>
    <w:basedOn w:val="DefaultParagraphFont"/>
    <w:link w:val="NoSpacing"/>
    <w:uiPriority w:val="1"/>
    <w:rsid w:val="0090525B"/>
  </w:style>
  <w:style w:type="paragraph" w:customStyle="1" w:styleId="FiguresTablestitle">
    <w:name w:val="Figures/Tables title"/>
    <w:basedOn w:val="Normal"/>
    <w:qFormat/>
    <w:rsid w:val="0090525B"/>
    <w:pPr>
      <w:spacing w:before="320"/>
      <w:ind w:right="2829"/>
    </w:pPr>
    <w:rPr>
      <w:rFonts w:asciiTheme="majorHAnsi" w:hAnsiTheme="majorHAnsi"/>
      <w:b/>
      <w:bCs/>
    </w:rPr>
  </w:style>
  <w:style w:type="table" w:styleId="TableGrid">
    <w:name w:val="Table Grid"/>
    <w:basedOn w:val="TableNormal"/>
    <w:uiPriority w:val="39"/>
    <w:rsid w:val="00521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14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5214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5214BA"/>
    <w:pPr>
      <w:spacing w:after="0" w:line="240" w:lineRule="auto"/>
    </w:pPr>
    <w:tblPr>
      <w:tblStyleRowBandSize w:val="1"/>
      <w:tblStyleColBandSize w:val="1"/>
      <w:tblBorders>
        <w:top w:val="single" w:sz="4" w:space="0" w:color="DCDBDD" w:themeColor="accent2" w:themeTint="66"/>
        <w:left w:val="single" w:sz="4" w:space="0" w:color="DCDBDD" w:themeColor="accent2" w:themeTint="66"/>
        <w:bottom w:val="single" w:sz="4" w:space="0" w:color="DCDBDD" w:themeColor="accent2" w:themeTint="66"/>
        <w:right w:val="single" w:sz="4" w:space="0" w:color="DCDBDD" w:themeColor="accent2" w:themeTint="66"/>
        <w:insideH w:val="single" w:sz="4" w:space="0" w:color="DCDBDD" w:themeColor="accent2" w:themeTint="66"/>
        <w:insideV w:val="single" w:sz="4" w:space="0" w:color="DCDBDD" w:themeColor="accent2" w:themeTint="66"/>
      </w:tblBorders>
    </w:tblPr>
    <w:tblStylePr w:type="firstRow">
      <w:rPr>
        <w:b/>
        <w:bCs/>
      </w:rPr>
      <w:tblPr/>
      <w:tcPr>
        <w:tcBorders>
          <w:bottom w:val="single" w:sz="12" w:space="0" w:color="CBC9CC" w:themeColor="accent2" w:themeTint="99"/>
        </w:tcBorders>
      </w:tcPr>
    </w:tblStylePr>
    <w:tblStylePr w:type="lastRow">
      <w:rPr>
        <w:b/>
        <w:bCs/>
      </w:rPr>
      <w:tblPr/>
      <w:tcPr>
        <w:tcBorders>
          <w:top w:val="double" w:sz="2" w:space="0" w:color="CBC9CC" w:themeColor="accent2" w:themeTint="99"/>
        </w:tcBorders>
      </w:tcPr>
    </w:tblStylePr>
    <w:tblStylePr w:type="firstCol">
      <w:rPr>
        <w:b/>
        <w:bCs/>
      </w:rPr>
    </w:tblStylePr>
    <w:tblStylePr w:type="lastCol">
      <w:rPr>
        <w:b/>
        <w:bCs/>
      </w:rPr>
    </w:tblStylePr>
  </w:style>
  <w:style w:type="table" w:styleId="ListTable3">
    <w:name w:val="List Table 3"/>
    <w:basedOn w:val="TableNormal"/>
    <w:uiPriority w:val="48"/>
    <w:rsid w:val="005214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41279"/>
    <w:pPr>
      <w:spacing w:after="0" w:line="240" w:lineRule="auto"/>
    </w:pPr>
    <w:rPr>
      <w:sz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rFonts w:asciiTheme="majorHAnsi" w:hAnsiTheme="majorHAnsi"/>
        <w:b w:val="0"/>
        <w:bCs/>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
    <w:name w:val="Table Heading"/>
    <w:basedOn w:val="Normal"/>
    <w:qFormat/>
    <w:rsid w:val="00DA1D18"/>
    <w:pPr>
      <w:spacing w:after="0" w:line="240" w:lineRule="auto"/>
      <w:ind w:right="0"/>
    </w:pPr>
    <w:rPr>
      <w:rFonts w:asciiTheme="majorHAnsi" w:hAnsiTheme="majorHAnsi"/>
      <w:color w:val="FFFFFF" w:themeColor="background1"/>
      <w:sz w:val="18"/>
      <w:szCs w:val="18"/>
    </w:rPr>
  </w:style>
  <w:style w:type="paragraph" w:customStyle="1" w:styleId="Tabletext">
    <w:name w:val="Table text"/>
    <w:basedOn w:val="Normal"/>
    <w:qFormat/>
    <w:rsid w:val="00DA1D18"/>
    <w:pPr>
      <w:spacing w:after="0" w:line="240" w:lineRule="auto"/>
      <w:ind w:right="0"/>
    </w:pPr>
    <w:rPr>
      <w:b/>
      <w:bCs/>
      <w:sz w:val="18"/>
      <w:szCs w:val="18"/>
    </w:rPr>
  </w:style>
  <w:style w:type="character" w:styleId="PlaceholderText">
    <w:name w:val="Placeholder Text"/>
    <w:basedOn w:val="DefaultParagraphFont"/>
    <w:uiPriority w:val="99"/>
    <w:semiHidden/>
    <w:rsid w:val="00BB67A5"/>
    <w:rPr>
      <w:color w:val="808080"/>
    </w:rPr>
  </w:style>
  <w:style w:type="paragraph" w:styleId="BalloonText">
    <w:name w:val="Balloon Text"/>
    <w:basedOn w:val="Normal"/>
    <w:link w:val="BalloonTextChar"/>
    <w:uiPriority w:val="99"/>
    <w:semiHidden/>
    <w:unhideWhenUsed/>
    <w:rsid w:val="007C1F37"/>
    <w:pPr>
      <w:spacing w:after="0" w:line="240" w:lineRule="auto"/>
    </w:pPr>
    <w:rPr>
      <w:rFonts w:ascii="Times New Roman" w:hAnsi="Times New Roman" w:cs="Times New Roman"/>
      <w:sz w:val="18"/>
      <w:szCs w:val="18"/>
    </w:rPr>
  </w:style>
  <w:style w:type="numbering" w:styleId="111111">
    <w:name w:val="Outline List 2"/>
    <w:basedOn w:val="NoList"/>
    <w:uiPriority w:val="99"/>
    <w:semiHidden/>
    <w:unhideWhenUsed/>
    <w:rsid w:val="007C1F37"/>
    <w:pPr>
      <w:numPr>
        <w:numId w:val="1"/>
      </w:numPr>
    </w:pPr>
  </w:style>
  <w:style w:type="character" w:customStyle="1" w:styleId="BalloonTextChar">
    <w:name w:val="Balloon Text Char"/>
    <w:basedOn w:val="DefaultParagraphFont"/>
    <w:link w:val="BalloonText"/>
    <w:uiPriority w:val="99"/>
    <w:semiHidden/>
    <w:rsid w:val="007C1F37"/>
    <w:rPr>
      <w:rFonts w:ascii="Times New Roman" w:hAnsi="Times New Roman" w:cs="Times New Roman"/>
      <w:color w:val="000000" w:themeColor="text1"/>
      <w:sz w:val="18"/>
      <w:szCs w:val="18"/>
    </w:rPr>
  </w:style>
  <w:style w:type="paragraph" w:styleId="NormalWeb">
    <w:name w:val="Normal (Web)"/>
    <w:basedOn w:val="Normal"/>
    <w:uiPriority w:val="99"/>
    <w:semiHidden/>
    <w:unhideWhenUsed/>
    <w:rsid w:val="005D40A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ubtleEmphasis">
    <w:name w:val="Subtle Emphasis"/>
    <w:basedOn w:val="DefaultParagraphFont"/>
    <w:uiPriority w:val="19"/>
    <w:qFormat/>
    <w:rsid w:val="00A57C91"/>
    <w:rPr>
      <w:i/>
      <w:iCs/>
      <w:color w:val="404040" w:themeColor="text1" w:themeTint="BF"/>
    </w:rPr>
  </w:style>
  <w:style w:type="paragraph" w:styleId="BodyText">
    <w:name w:val="Body Text"/>
    <w:basedOn w:val="Normal"/>
    <w:link w:val="BodyTextChar"/>
    <w:rsid w:val="004922E3"/>
    <w:pPr>
      <w:spacing w:after="280"/>
      <w:ind w:right="0"/>
      <w:jc w:val="both"/>
    </w:pPr>
    <w:rPr>
      <w:rFonts w:ascii="Calibri" w:hAnsi="Calibri"/>
      <w:color w:val="auto"/>
      <w:lang w:val="da-DK" w:eastAsia="da-DK"/>
    </w:rPr>
  </w:style>
  <w:style w:type="character" w:customStyle="1" w:styleId="BodyTextChar">
    <w:name w:val="Body Text Char"/>
    <w:basedOn w:val="DefaultParagraphFont"/>
    <w:link w:val="BodyText"/>
    <w:rsid w:val="004922E3"/>
    <w:rPr>
      <w:rFonts w:ascii="Calibri" w:hAnsi="Calibri"/>
      <w:lang w:val="da-DK" w:eastAsia="da-DK"/>
    </w:rPr>
  </w:style>
  <w:style w:type="paragraph" w:styleId="FootnoteText">
    <w:name w:val="footnote text"/>
    <w:basedOn w:val="Normal"/>
    <w:link w:val="FootnoteTextChar"/>
    <w:uiPriority w:val="99"/>
    <w:semiHidden/>
    <w:unhideWhenUsed/>
    <w:rsid w:val="0064101A"/>
    <w:pPr>
      <w:spacing w:after="0" w:line="240" w:lineRule="auto"/>
      <w:ind w:right="0"/>
    </w:pPr>
    <w:rPr>
      <w:rFonts w:eastAsiaTheme="minorEastAsia"/>
      <w:sz w:val="20"/>
      <w:szCs w:val="20"/>
    </w:rPr>
  </w:style>
  <w:style w:type="character" w:customStyle="1" w:styleId="FootnoteTextChar">
    <w:name w:val="Footnote Text Char"/>
    <w:basedOn w:val="DefaultParagraphFont"/>
    <w:link w:val="FootnoteText"/>
    <w:uiPriority w:val="99"/>
    <w:semiHidden/>
    <w:rsid w:val="0064101A"/>
    <w:rPr>
      <w:rFonts w:eastAsiaTheme="minorEastAsia"/>
      <w:color w:val="000000" w:themeColor="text1"/>
      <w:sz w:val="20"/>
      <w:szCs w:val="20"/>
    </w:rPr>
  </w:style>
  <w:style w:type="character" w:styleId="FootnoteReference">
    <w:name w:val="footnote reference"/>
    <w:basedOn w:val="DefaultParagraphFont"/>
    <w:uiPriority w:val="99"/>
    <w:semiHidden/>
    <w:unhideWhenUsed/>
    <w:rsid w:val="0064101A"/>
    <w:rPr>
      <w:vertAlign w:val="superscript"/>
    </w:rPr>
  </w:style>
  <w:style w:type="paragraph" w:customStyle="1" w:styleId="Numberlist">
    <w:name w:val="Number list"/>
    <w:basedOn w:val="BodyText"/>
    <w:link w:val="NumberlistChar"/>
    <w:qFormat/>
    <w:rsid w:val="005C1DB6"/>
    <w:pPr>
      <w:numPr>
        <w:numId w:val="4"/>
      </w:numPr>
      <w:ind w:right="3111"/>
      <w:jc w:val="left"/>
    </w:pPr>
    <w:rPr>
      <w:rFonts w:asciiTheme="minorHAnsi" w:hAnsiTheme="minorHAnsi"/>
      <w:lang w:val="en-GB"/>
    </w:rPr>
  </w:style>
  <w:style w:type="character" w:customStyle="1" w:styleId="NumberlistChar">
    <w:name w:val="Number list Char"/>
    <w:basedOn w:val="BodyTextChar"/>
    <w:link w:val="Numberlist"/>
    <w:rsid w:val="005C1DB6"/>
    <w:rPr>
      <w:rFonts w:ascii="Calibri" w:hAnsi="Calibri"/>
      <w:lang w:val="da-DK" w:eastAsia="da-DK"/>
    </w:rPr>
  </w:style>
  <w:style w:type="paragraph" w:styleId="TOC2">
    <w:name w:val="toc 2"/>
    <w:basedOn w:val="Normal"/>
    <w:next w:val="Normal"/>
    <w:autoRedefine/>
    <w:uiPriority w:val="39"/>
    <w:unhideWhenUsed/>
    <w:rsid w:val="001F1098"/>
    <w:pPr>
      <w:tabs>
        <w:tab w:val="right" w:leader="dot" w:pos="7371"/>
        <w:tab w:val="right" w:leader="dot" w:pos="10472"/>
      </w:tabs>
      <w:spacing w:after="100"/>
      <w:ind w:left="220" w:right="0"/>
    </w:pPr>
    <w:rPr>
      <w:rFonts w:eastAsia="Times New Roman" w:cs="Times New Roman"/>
      <w:noProof/>
      <w:color w:val="777777" w:themeColor="background2" w:themeShade="80"/>
      <w:sz w:val="18"/>
    </w:rPr>
  </w:style>
  <w:style w:type="paragraph" w:styleId="TOC1">
    <w:name w:val="toc 1"/>
    <w:basedOn w:val="Normal"/>
    <w:next w:val="Normal"/>
    <w:autoRedefine/>
    <w:uiPriority w:val="39"/>
    <w:unhideWhenUsed/>
    <w:rsid w:val="00095A09"/>
    <w:pPr>
      <w:tabs>
        <w:tab w:val="left" w:pos="567"/>
        <w:tab w:val="right" w:leader="dot" w:pos="7371"/>
      </w:tabs>
      <w:spacing w:after="100"/>
      <w:ind w:right="0"/>
    </w:pPr>
    <w:rPr>
      <w:rFonts w:eastAsiaTheme="minorEastAsia" w:cs="Times New Roman"/>
      <w:color w:val="auto"/>
      <w:lang w:val="en-US"/>
    </w:rPr>
  </w:style>
  <w:style w:type="paragraph" w:styleId="TOC3">
    <w:name w:val="toc 3"/>
    <w:basedOn w:val="Normal"/>
    <w:next w:val="Normal"/>
    <w:autoRedefine/>
    <w:uiPriority w:val="39"/>
    <w:unhideWhenUsed/>
    <w:rsid w:val="001A55AC"/>
    <w:pPr>
      <w:spacing w:after="100"/>
      <w:ind w:left="440" w:right="0"/>
    </w:pPr>
    <w:rPr>
      <w:rFonts w:eastAsiaTheme="minorEastAsia" w:cs="Times New Roman"/>
      <w:color w:val="auto"/>
      <w:lang w:val="en-US"/>
    </w:rPr>
  </w:style>
  <w:style w:type="character" w:styleId="Hyperlink">
    <w:name w:val="Hyperlink"/>
    <w:basedOn w:val="DefaultParagraphFont"/>
    <w:uiPriority w:val="99"/>
    <w:unhideWhenUsed/>
    <w:rsid w:val="001A55AC"/>
    <w:rPr>
      <w:color w:val="000000" w:themeColor="hyperlink"/>
      <w:u w:val="single"/>
    </w:rPr>
  </w:style>
  <w:style w:type="paragraph" w:customStyle="1" w:styleId="YellowHIGHLIGHT">
    <w:name w:val="Yellow HIGHLIGHT"/>
    <w:basedOn w:val="Normal"/>
    <w:link w:val="YellowHIGHLIGHTChar"/>
    <w:qFormat/>
    <w:rsid w:val="001308C8"/>
    <w:pPr>
      <w:ind w:hanging="170"/>
    </w:pPr>
    <w:rPr>
      <w:rFonts w:asciiTheme="majorHAnsi" w:eastAsiaTheme="majorEastAsia" w:hAnsiTheme="majorHAnsi" w:cstheme="majorBidi"/>
      <w:sz w:val="52"/>
      <w:szCs w:val="52"/>
      <w:shd w:val="clear" w:color="auto" w:fill="FFF0CD" w:themeFill="accent4" w:themeFillTint="33"/>
    </w:rPr>
  </w:style>
  <w:style w:type="character" w:customStyle="1" w:styleId="YellowHIGHLIGHTChar">
    <w:name w:val="Yellow HIGHLIGHT Char"/>
    <w:basedOn w:val="Heading1Char"/>
    <w:link w:val="YellowHIGHLIGHT"/>
    <w:rsid w:val="001308C8"/>
    <w:rPr>
      <w:rFonts w:asciiTheme="majorHAnsi" w:eastAsiaTheme="majorEastAsia" w:hAnsiTheme="majorHAnsi" w:cstheme="majorBidi"/>
      <w:color w:val="000000" w:themeColor="text1"/>
      <w:sz w:val="52"/>
      <w:szCs w:val="52"/>
    </w:rPr>
  </w:style>
  <w:style w:type="table" w:customStyle="1" w:styleId="TableGrid0">
    <w:name w:val="TableGrid"/>
    <w:rsid w:val="00940F28"/>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565F40"/>
    <w:rPr>
      <w:color w:val="605E5C"/>
      <w:shd w:val="clear" w:color="auto" w:fill="E1DFDD"/>
    </w:rPr>
  </w:style>
  <w:style w:type="character" w:styleId="FollowedHyperlink">
    <w:name w:val="FollowedHyperlink"/>
    <w:basedOn w:val="DefaultParagraphFont"/>
    <w:uiPriority w:val="99"/>
    <w:semiHidden/>
    <w:unhideWhenUsed/>
    <w:rsid w:val="008F67B5"/>
    <w:rPr>
      <w:color w:val="96607D"/>
      <w:u w:val="single"/>
    </w:rPr>
  </w:style>
  <w:style w:type="paragraph" w:customStyle="1" w:styleId="msonormal0">
    <w:name w:val="msonormal"/>
    <w:basedOn w:val="Normal"/>
    <w:rsid w:val="008F67B5"/>
    <w:pPr>
      <w:spacing w:before="100" w:beforeAutospacing="1" w:after="100" w:afterAutospacing="1" w:line="240" w:lineRule="auto"/>
      <w:ind w:right="0"/>
    </w:pPr>
    <w:rPr>
      <w:rFonts w:ascii="Times New Roman" w:eastAsia="Times New Roman" w:hAnsi="Times New Roman" w:cs="Times New Roman"/>
      <w:color w:val="auto"/>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4980"/>
    <w:rPr>
      <w:b/>
      <w:bCs/>
    </w:rPr>
  </w:style>
  <w:style w:type="character" w:customStyle="1" w:styleId="CommentSubjectChar">
    <w:name w:val="Comment Subject Char"/>
    <w:basedOn w:val="CommentTextChar"/>
    <w:link w:val="CommentSubject"/>
    <w:uiPriority w:val="99"/>
    <w:semiHidden/>
    <w:rsid w:val="00834980"/>
    <w:rPr>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5115">
      <w:bodyDiv w:val="1"/>
      <w:marLeft w:val="0"/>
      <w:marRight w:val="0"/>
      <w:marTop w:val="0"/>
      <w:marBottom w:val="0"/>
      <w:divBdr>
        <w:top w:val="none" w:sz="0" w:space="0" w:color="auto"/>
        <w:left w:val="none" w:sz="0" w:space="0" w:color="auto"/>
        <w:bottom w:val="none" w:sz="0" w:space="0" w:color="auto"/>
        <w:right w:val="none" w:sz="0" w:space="0" w:color="auto"/>
      </w:divBdr>
    </w:div>
    <w:div w:id="144781979">
      <w:bodyDiv w:val="1"/>
      <w:marLeft w:val="0"/>
      <w:marRight w:val="0"/>
      <w:marTop w:val="0"/>
      <w:marBottom w:val="0"/>
      <w:divBdr>
        <w:top w:val="none" w:sz="0" w:space="0" w:color="auto"/>
        <w:left w:val="none" w:sz="0" w:space="0" w:color="auto"/>
        <w:bottom w:val="none" w:sz="0" w:space="0" w:color="auto"/>
        <w:right w:val="none" w:sz="0" w:space="0" w:color="auto"/>
      </w:divBdr>
    </w:div>
    <w:div w:id="170068028">
      <w:bodyDiv w:val="1"/>
      <w:marLeft w:val="0"/>
      <w:marRight w:val="0"/>
      <w:marTop w:val="0"/>
      <w:marBottom w:val="0"/>
      <w:divBdr>
        <w:top w:val="none" w:sz="0" w:space="0" w:color="auto"/>
        <w:left w:val="none" w:sz="0" w:space="0" w:color="auto"/>
        <w:bottom w:val="none" w:sz="0" w:space="0" w:color="auto"/>
        <w:right w:val="none" w:sz="0" w:space="0" w:color="auto"/>
      </w:divBdr>
    </w:div>
    <w:div w:id="251086228">
      <w:bodyDiv w:val="1"/>
      <w:marLeft w:val="0"/>
      <w:marRight w:val="0"/>
      <w:marTop w:val="0"/>
      <w:marBottom w:val="0"/>
      <w:divBdr>
        <w:top w:val="none" w:sz="0" w:space="0" w:color="auto"/>
        <w:left w:val="none" w:sz="0" w:space="0" w:color="auto"/>
        <w:bottom w:val="none" w:sz="0" w:space="0" w:color="auto"/>
        <w:right w:val="none" w:sz="0" w:space="0" w:color="auto"/>
      </w:divBdr>
    </w:div>
    <w:div w:id="300430616">
      <w:bodyDiv w:val="1"/>
      <w:marLeft w:val="0"/>
      <w:marRight w:val="0"/>
      <w:marTop w:val="0"/>
      <w:marBottom w:val="0"/>
      <w:divBdr>
        <w:top w:val="none" w:sz="0" w:space="0" w:color="auto"/>
        <w:left w:val="none" w:sz="0" w:space="0" w:color="auto"/>
        <w:bottom w:val="none" w:sz="0" w:space="0" w:color="auto"/>
        <w:right w:val="none" w:sz="0" w:space="0" w:color="auto"/>
      </w:divBdr>
    </w:div>
    <w:div w:id="396632569">
      <w:bodyDiv w:val="1"/>
      <w:marLeft w:val="0"/>
      <w:marRight w:val="0"/>
      <w:marTop w:val="0"/>
      <w:marBottom w:val="0"/>
      <w:divBdr>
        <w:top w:val="none" w:sz="0" w:space="0" w:color="auto"/>
        <w:left w:val="none" w:sz="0" w:space="0" w:color="auto"/>
        <w:bottom w:val="none" w:sz="0" w:space="0" w:color="auto"/>
        <w:right w:val="none" w:sz="0" w:space="0" w:color="auto"/>
      </w:divBdr>
    </w:div>
    <w:div w:id="809178002">
      <w:bodyDiv w:val="1"/>
      <w:marLeft w:val="0"/>
      <w:marRight w:val="0"/>
      <w:marTop w:val="0"/>
      <w:marBottom w:val="0"/>
      <w:divBdr>
        <w:top w:val="none" w:sz="0" w:space="0" w:color="auto"/>
        <w:left w:val="none" w:sz="0" w:space="0" w:color="auto"/>
        <w:bottom w:val="none" w:sz="0" w:space="0" w:color="auto"/>
        <w:right w:val="none" w:sz="0" w:space="0" w:color="auto"/>
      </w:divBdr>
      <w:divsChild>
        <w:div w:id="1371415989">
          <w:marLeft w:val="0"/>
          <w:marRight w:val="0"/>
          <w:marTop w:val="0"/>
          <w:marBottom w:val="0"/>
          <w:divBdr>
            <w:top w:val="none" w:sz="0" w:space="0" w:color="auto"/>
            <w:left w:val="none" w:sz="0" w:space="0" w:color="auto"/>
            <w:bottom w:val="none" w:sz="0" w:space="0" w:color="auto"/>
            <w:right w:val="none" w:sz="0" w:space="0" w:color="auto"/>
          </w:divBdr>
        </w:div>
      </w:divsChild>
    </w:div>
    <w:div w:id="820124336">
      <w:bodyDiv w:val="1"/>
      <w:marLeft w:val="0"/>
      <w:marRight w:val="0"/>
      <w:marTop w:val="0"/>
      <w:marBottom w:val="0"/>
      <w:divBdr>
        <w:top w:val="none" w:sz="0" w:space="0" w:color="auto"/>
        <w:left w:val="none" w:sz="0" w:space="0" w:color="auto"/>
        <w:bottom w:val="none" w:sz="0" w:space="0" w:color="auto"/>
        <w:right w:val="none" w:sz="0" w:space="0" w:color="auto"/>
      </w:divBdr>
    </w:div>
    <w:div w:id="920212390">
      <w:bodyDiv w:val="1"/>
      <w:marLeft w:val="0"/>
      <w:marRight w:val="0"/>
      <w:marTop w:val="0"/>
      <w:marBottom w:val="0"/>
      <w:divBdr>
        <w:top w:val="none" w:sz="0" w:space="0" w:color="auto"/>
        <w:left w:val="none" w:sz="0" w:space="0" w:color="auto"/>
        <w:bottom w:val="none" w:sz="0" w:space="0" w:color="auto"/>
        <w:right w:val="none" w:sz="0" w:space="0" w:color="auto"/>
      </w:divBdr>
    </w:div>
    <w:div w:id="961109515">
      <w:bodyDiv w:val="1"/>
      <w:marLeft w:val="0"/>
      <w:marRight w:val="0"/>
      <w:marTop w:val="0"/>
      <w:marBottom w:val="0"/>
      <w:divBdr>
        <w:top w:val="none" w:sz="0" w:space="0" w:color="auto"/>
        <w:left w:val="none" w:sz="0" w:space="0" w:color="auto"/>
        <w:bottom w:val="none" w:sz="0" w:space="0" w:color="auto"/>
        <w:right w:val="none" w:sz="0" w:space="0" w:color="auto"/>
      </w:divBdr>
      <w:divsChild>
        <w:div w:id="2012027010">
          <w:marLeft w:val="0"/>
          <w:marRight w:val="0"/>
          <w:marTop w:val="0"/>
          <w:marBottom w:val="0"/>
          <w:divBdr>
            <w:top w:val="none" w:sz="0" w:space="0" w:color="auto"/>
            <w:left w:val="none" w:sz="0" w:space="0" w:color="auto"/>
            <w:bottom w:val="none" w:sz="0" w:space="0" w:color="auto"/>
            <w:right w:val="none" w:sz="0" w:space="0" w:color="auto"/>
          </w:divBdr>
        </w:div>
      </w:divsChild>
    </w:div>
    <w:div w:id="968634026">
      <w:bodyDiv w:val="1"/>
      <w:marLeft w:val="0"/>
      <w:marRight w:val="0"/>
      <w:marTop w:val="0"/>
      <w:marBottom w:val="0"/>
      <w:divBdr>
        <w:top w:val="none" w:sz="0" w:space="0" w:color="auto"/>
        <w:left w:val="none" w:sz="0" w:space="0" w:color="auto"/>
        <w:bottom w:val="none" w:sz="0" w:space="0" w:color="auto"/>
        <w:right w:val="none" w:sz="0" w:space="0" w:color="auto"/>
      </w:divBdr>
    </w:div>
    <w:div w:id="1027870235">
      <w:bodyDiv w:val="1"/>
      <w:marLeft w:val="0"/>
      <w:marRight w:val="0"/>
      <w:marTop w:val="0"/>
      <w:marBottom w:val="0"/>
      <w:divBdr>
        <w:top w:val="none" w:sz="0" w:space="0" w:color="auto"/>
        <w:left w:val="none" w:sz="0" w:space="0" w:color="auto"/>
        <w:bottom w:val="none" w:sz="0" w:space="0" w:color="auto"/>
        <w:right w:val="none" w:sz="0" w:space="0" w:color="auto"/>
      </w:divBdr>
    </w:div>
    <w:div w:id="1198738221">
      <w:bodyDiv w:val="1"/>
      <w:marLeft w:val="0"/>
      <w:marRight w:val="0"/>
      <w:marTop w:val="0"/>
      <w:marBottom w:val="0"/>
      <w:divBdr>
        <w:top w:val="none" w:sz="0" w:space="0" w:color="auto"/>
        <w:left w:val="none" w:sz="0" w:space="0" w:color="auto"/>
        <w:bottom w:val="none" w:sz="0" w:space="0" w:color="auto"/>
        <w:right w:val="none" w:sz="0" w:space="0" w:color="auto"/>
      </w:divBdr>
    </w:div>
    <w:div w:id="1237745511">
      <w:bodyDiv w:val="1"/>
      <w:marLeft w:val="0"/>
      <w:marRight w:val="0"/>
      <w:marTop w:val="0"/>
      <w:marBottom w:val="0"/>
      <w:divBdr>
        <w:top w:val="none" w:sz="0" w:space="0" w:color="auto"/>
        <w:left w:val="none" w:sz="0" w:space="0" w:color="auto"/>
        <w:bottom w:val="none" w:sz="0" w:space="0" w:color="auto"/>
        <w:right w:val="none" w:sz="0" w:space="0" w:color="auto"/>
      </w:divBdr>
    </w:div>
    <w:div w:id="1303192182">
      <w:bodyDiv w:val="1"/>
      <w:marLeft w:val="0"/>
      <w:marRight w:val="0"/>
      <w:marTop w:val="0"/>
      <w:marBottom w:val="0"/>
      <w:divBdr>
        <w:top w:val="none" w:sz="0" w:space="0" w:color="auto"/>
        <w:left w:val="none" w:sz="0" w:space="0" w:color="auto"/>
        <w:bottom w:val="none" w:sz="0" w:space="0" w:color="auto"/>
        <w:right w:val="none" w:sz="0" w:space="0" w:color="auto"/>
      </w:divBdr>
    </w:div>
    <w:div w:id="1341157859">
      <w:bodyDiv w:val="1"/>
      <w:marLeft w:val="0"/>
      <w:marRight w:val="0"/>
      <w:marTop w:val="0"/>
      <w:marBottom w:val="0"/>
      <w:divBdr>
        <w:top w:val="none" w:sz="0" w:space="0" w:color="auto"/>
        <w:left w:val="none" w:sz="0" w:space="0" w:color="auto"/>
        <w:bottom w:val="none" w:sz="0" w:space="0" w:color="auto"/>
        <w:right w:val="none" w:sz="0" w:space="0" w:color="auto"/>
      </w:divBdr>
    </w:div>
    <w:div w:id="1414274738">
      <w:bodyDiv w:val="1"/>
      <w:marLeft w:val="0"/>
      <w:marRight w:val="0"/>
      <w:marTop w:val="0"/>
      <w:marBottom w:val="0"/>
      <w:divBdr>
        <w:top w:val="none" w:sz="0" w:space="0" w:color="auto"/>
        <w:left w:val="none" w:sz="0" w:space="0" w:color="auto"/>
        <w:bottom w:val="none" w:sz="0" w:space="0" w:color="auto"/>
        <w:right w:val="none" w:sz="0" w:space="0" w:color="auto"/>
      </w:divBdr>
    </w:div>
    <w:div w:id="1441535343">
      <w:bodyDiv w:val="1"/>
      <w:marLeft w:val="0"/>
      <w:marRight w:val="0"/>
      <w:marTop w:val="0"/>
      <w:marBottom w:val="0"/>
      <w:divBdr>
        <w:top w:val="none" w:sz="0" w:space="0" w:color="auto"/>
        <w:left w:val="none" w:sz="0" w:space="0" w:color="auto"/>
        <w:bottom w:val="none" w:sz="0" w:space="0" w:color="auto"/>
        <w:right w:val="none" w:sz="0" w:space="0" w:color="auto"/>
      </w:divBdr>
    </w:div>
    <w:div w:id="1443838245">
      <w:bodyDiv w:val="1"/>
      <w:marLeft w:val="0"/>
      <w:marRight w:val="0"/>
      <w:marTop w:val="0"/>
      <w:marBottom w:val="0"/>
      <w:divBdr>
        <w:top w:val="none" w:sz="0" w:space="0" w:color="auto"/>
        <w:left w:val="none" w:sz="0" w:space="0" w:color="auto"/>
        <w:bottom w:val="none" w:sz="0" w:space="0" w:color="auto"/>
        <w:right w:val="none" w:sz="0" w:space="0" w:color="auto"/>
      </w:divBdr>
    </w:div>
    <w:div w:id="15978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smosdk.sharepoint.com/:v:/s/KOSMOSPeople/EdsGbYl9etdBpmkmp8ZYm78BV4EXz6XJOGo44-ag8j9hxA?e=VQYAsS&amp;nav=eyJyZWZlcnJhbEluZm8iOnsicmVmZXJyYWxBcHAiOiJTdHJlYW1XZWJBcHAiLCJyZWZlcnJhbFZpZXciOiJTaGFyZURpYWxvZy1MaW5rIiwicmVmZXJyYWxBcHBQbGF0Zm9ybSI6IldlYiIsInJlZmVycmFsTW9kZSI6InZpZXcifX0%3D" TargetMode="External"/><Relationship Id="rId18" Type="http://schemas.openxmlformats.org/officeDocument/2006/relationships/hyperlink" Target="https://kosmosdk.sharepoint.com/sites/KOSMOSPeople/_layouts/15/viewer.aspx?sourcedoc=896d06db-7a7d-41d7-a669-26a7c6589bbf&amp;nav=%7B%22playbackOptions%22:%7B%22startTimeInSeconds%22:49.987%7D%7D" TargetMode="External"/><Relationship Id="rId26" Type="http://schemas.openxmlformats.org/officeDocument/2006/relationships/hyperlink" Target="https://kosmosdk.sharepoint.com/sites/KOSMOSPeople/_layouts/15/viewer.aspx?sourcedoc=896d06db-7a7d-41d7-a669-26a7c6589bbf&amp;nav=%7B%22playbackOptions%22:%7B%22startTimeInSeconds%22:233.475%7D%7D" TargetMode="External"/><Relationship Id="rId39" Type="http://schemas.openxmlformats.org/officeDocument/2006/relationships/fontTable" Target="fontTable.xml"/><Relationship Id="rId21" Type="http://schemas.openxmlformats.org/officeDocument/2006/relationships/hyperlink" Target="https://kosmosdk.sharepoint.com/sites/KOSMOSPeople/_layouts/15/viewer.aspx?sourcedoc=896d06db-7a7d-41d7-a669-26a7c6589bbf&amp;nav=%7B%22playbackOptions%22:%7B%22startTimeInSeconds%22:145.084%7D%7D" TargetMode="External"/><Relationship Id="rId34" Type="http://schemas.openxmlformats.org/officeDocument/2006/relationships/diagramColors" Target="diagrams/color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kosmosdk.sharepoint.com/sites/KOSMOSPeople/_layouts/15/viewer.aspx?sourcedoc=896d06db-7a7d-41d7-a669-26a7c6589bbf&amp;nav=%7B%22playbackOptions%22:%7B%22startTimeInSeconds%22:15.544%7D%7D" TargetMode="External"/><Relationship Id="rId20" Type="http://schemas.openxmlformats.org/officeDocument/2006/relationships/hyperlink" Target="https://kosmosdk.sharepoint.com/sites/KOSMOSPeople/_layouts/15/viewer.aspx?sourcedoc=896d06db-7a7d-41d7-a669-26a7c6589bbf&amp;nav=%7B%22playbackOptions%22:%7B%22startTimeInSeconds%22:81.99%7D%7D" TargetMode="External"/><Relationship Id="rId29" Type="http://schemas.microsoft.com/office/2016/09/relationships/commentsIds" Target="commentsId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kosmosdk.sharepoint.com/sites/KOSMOSPeople/_layouts/15/viewer.aspx?sourcedoc=896d06db-7a7d-41d7-a669-26a7c6589bbf&amp;nav=%7B%22playbackOptions%22:%7B%22startTimeInSeconds%22:165.2%7D%7D" TargetMode="External"/><Relationship Id="rId32" Type="http://schemas.openxmlformats.org/officeDocument/2006/relationships/diagramLayout" Target="diagrams/layout1.xm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kosmosdk.sharepoint.com/sites/KOSMOSPeople/_layouts/15/viewer.aspx?sourcedoc=896d06db-7a7d-41d7-a669-26a7c6589bbf&amp;nav=%7B%22playbackOptions%22:%7B%22startTimeInSeconds%22:1.644%7D%7D" TargetMode="External"/><Relationship Id="rId23" Type="http://schemas.openxmlformats.org/officeDocument/2006/relationships/hyperlink" Target="https://kosmosdk.sharepoint.com/sites/KOSMOSPeople/_layouts/15/viewer.aspx?sourcedoc=896d06db-7a7d-41d7-a669-26a7c6589bbf&amp;nav=%7B%22playbackOptions%22:%7B%22startTimeInSeconds%22:153.313%7D%7D" TargetMode="External"/><Relationship Id="rId28" Type="http://schemas.microsoft.com/office/2011/relationships/commentsExtended" Target="commentsExtended.xm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kosmosdk.sharepoint.com/sites/KOSMOSPeople/_layouts/15/viewer.aspx?sourcedoc=896d06db-7a7d-41d7-a669-26a7c6589bbf&amp;nav=%7B%22playbackOptions%22:%7B%22startTimeInSeconds%22:58.521%7D%7D" TargetMode="External"/><Relationship Id="rId31"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ZwILDSeZBiA1liXdxKQU9x_7ZyvZRv_KnJPZUl11oY"/><Relationship Id="rId22" Type="http://schemas.openxmlformats.org/officeDocument/2006/relationships/hyperlink" Target="https://kosmosdk.sharepoint.com/sites/KOSMOSPeople/_layouts/15/viewer.aspx?sourcedoc=896d06db-7a7d-41d7-a669-26a7c6589bbf&amp;nav=%7B%22playbackOptions%22:%7B%22startTimeInSeconds%22:147.827%7D%7D"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microsoft.com/office/2007/relationships/diagramDrawing" Target="diagrams/drawing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kosmosdk.sharepoint.com/sites/KOSMOSPeople/_layouts/15/viewer.aspx?sourcedoc=896d06db-7a7d-41d7-a669-26a7c6589bbf&amp;nav=%7B%22playbackOptions%22:%7B%22startTimeInSeconds%22:30.784%7D%7D" TargetMode="External"/><Relationship Id="rId25" Type="http://schemas.openxmlformats.org/officeDocument/2006/relationships/hyperlink" Target="https://kosmosdk.sharepoint.com/sites/KOSMOSPeople/_layouts/15/viewer.aspx?sourcedoc=896d06db-7a7d-41d7-a669-26a7c6589bbf&amp;nav=%7B%22playbackOptions%22:%7B%22startTimeInSeconds%22:196.9%7D%7D" TargetMode="External"/><Relationship Id="rId33" Type="http://schemas.openxmlformats.org/officeDocument/2006/relationships/diagramQuickStyle" Target="diagrams/quickStyle1.xm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aGonz&#225;lezSalas\KOSMOS\KOSMOS%20Brand%20-%20KOSMOS_Office_Templates\0X.08-RE_KOSMOS_Report_V1.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250496-E319-4725-AC4A-41B0085727A9}" type="doc">
      <dgm:prSet loTypeId="urn:microsoft.com/office/officeart/2005/8/layout/hierarchy3" loCatId="hierarchy" qsTypeId="urn:microsoft.com/office/officeart/2005/8/quickstyle/simple1" qsCatId="simple" csTypeId="urn:microsoft.com/office/officeart/2005/8/colors/accent0_3" csCatId="mainScheme" phldr="1"/>
      <dgm:spPr/>
      <dgm:t>
        <a:bodyPr/>
        <a:lstStyle/>
        <a:p>
          <a:endParaRPr lang="en-DK"/>
        </a:p>
      </dgm:t>
    </dgm:pt>
    <dgm:pt modelId="{FD784629-BF46-4B47-BEB2-305D830E818A}">
      <dgm:prSet phldrT="[Text]" custT="1"/>
      <dgm:spPr/>
      <dgm:t>
        <a:bodyPr/>
        <a:lstStyle/>
        <a:p>
          <a:pPr marL="36000" algn="l">
            <a:spcBef>
              <a:spcPts val="0"/>
            </a:spcBef>
          </a:pPr>
          <a:r>
            <a:rPr lang="en-GB" sz="300" b="0" i="0" u="none">
              <a:latin typeface="+mn-lt"/>
            </a:rPr>
            <a:t>Administrative, commercial, protective service facilities</a:t>
          </a:r>
          <a:endParaRPr lang="en-DK" sz="300">
            <a:latin typeface="+mn-lt"/>
          </a:endParaRPr>
        </a:p>
      </dgm:t>
    </dgm:pt>
    <dgm:pt modelId="{1C554EF2-F3C3-4D77-9DF2-E9A7350931BF}" type="parTrans" cxnId="{56AF2344-A81A-40E3-BB03-C8DCEE7BB0DE}">
      <dgm:prSet/>
      <dgm:spPr/>
      <dgm:t>
        <a:bodyPr/>
        <a:lstStyle/>
        <a:p>
          <a:pPr marL="36000" algn="l">
            <a:spcBef>
              <a:spcPts val="0"/>
            </a:spcBef>
          </a:pPr>
          <a:endParaRPr lang="en-DK" sz="1600"/>
        </a:p>
      </dgm:t>
    </dgm:pt>
    <dgm:pt modelId="{3F909BDC-C784-41C6-B36A-D8E347DF71BF}" type="sibTrans" cxnId="{56AF2344-A81A-40E3-BB03-C8DCEE7BB0DE}">
      <dgm:prSet/>
      <dgm:spPr/>
      <dgm:t>
        <a:bodyPr/>
        <a:lstStyle/>
        <a:p>
          <a:pPr marL="36000" algn="l">
            <a:spcBef>
              <a:spcPts val="0"/>
            </a:spcBef>
          </a:pPr>
          <a:endParaRPr lang="en-DK" sz="1600"/>
        </a:p>
      </dgm:t>
    </dgm:pt>
    <dgm:pt modelId="{1EA15FA6-7AE8-404A-9632-AEC292CE3D73}">
      <dgm:prSet custT="1"/>
      <dgm:spPr/>
      <dgm:t>
        <a:bodyPr/>
        <a:lstStyle/>
        <a:p>
          <a:pPr marL="36000" algn="l">
            <a:spcBef>
              <a:spcPts val="0"/>
            </a:spcBef>
          </a:pPr>
          <a:r>
            <a:rPr lang="en-GB" sz="400" b="0" i="0" u="none"/>
            <a:t>Commercial facilities</a:t>
          </a:r>
          <a:endParaRPr lang="en-GB" sz="400"/>
        </a:p>
      </dgm:t>
    </dgm:pt>
    <dgm:pt modelId="{A61A03F2-7CFB-4ED5-8862-F759C3B11A43}" type="parTrans" cxnId="{D2F0C121-3489-44AE-8191-60872793F25C}">
      <dgm:prSet/>
      <dgm:spPr/>
      <dgm:t>
        <a:bodyPr/>
        <a:lstStyle/>
        <a:p>
          <a:pPr marL="36000" algn="l">
            <a:spcBef>
              <a:spcPts val="0"/>
            </a:spcBef>
          </a:pPr>
          <a:endParaRPr lang="en-DK" sz="1600"/>
        </a:p>
      </dgm:t>
    </dgm:pt>
    <dgm:pt modelId="{6D98C015-BEF6-488D-AF76-59854320E091}" type="sibTrans" cxnId="{D2F0C121-3489-44AE-8191-60872793F25C}">
      <dgm:prSet/>
      <dgm:spPr/>
      <dgm:t>
        <a:bodyPr/>
        <a:lstStyle/>
        <a:p>
          <a:pPr marL="36000" algn="l">
            <a:spcBef>
              <a:spcPts val="0"/>
            </a:spcBef>
          </a:pPr>
          <a:endParaRPr lang="en-DK" sz="1600"/>
        </a:p>
      </dgm:t>
    </dgm:pt>
    <dgm:pt modelId="{47FCDDB0-AB10-4F2C-BAD5-FD67E9A4F134}">
      <dgm:prSet custT="1"/>
      <dgm:spPr/>
      <dgm:t>
        <a:bodyPr/>
        <a:lstStyle/>
        <a:p>
          <a:pPr marL="36000" algn="l">
            <a:spcBef>
              <a:spcPts val="0"/>
            </a:spcBef>
          </a:pPr>
          <a:r>
            <a:rPr lang="en-GB" sz="400" b="0" i="0" u="none"/>
            <a:t>Office facilities</a:t>
          </a:r>
          <a:endParaRPr lang="en-GB" sz="400"/>
        </a:p>
      </dgm:t>
    </dgm:pt>
    <dgm:pt modelId="{532F8A68-FE69-4128-9E7D-933E829B55A9}" type="parTrans" cxnId="{767A3A1C-3560-48E4-9829-A6534FFDBFD5}">
      <dgm:prSet/>
      <dgm:spPr/>
      <dgm:t>
        <a:bodyPr/>
        <a:lstStyle/>
        <a:p>
          <a:pPr marL="36000" algn="l">
            <a:spcBef>
              <a:spcPts val="0"/>
            </a:spcBef>
          </a:pPr>
          <a:endParaRPr lang="en-DK" sz="1600"/>
        </a:p>
      </dgm:t>
    </dgm:pt>
    <dgm:pt modelId="{C1CF69D4-BC75-4A9E-A2E0-2CC81BA6F7D3}" type="sibTrans" cxnId="{767A3A1C-3560-48E4-9829-A6534FFDBFD5}">
      <dgm:prSet/>
      <dgm:spPr/>
      <dgm:t>
        <a:bodyPr/>
        <a:lstStyle/>
        <a:p>
          <a:pPr marL="36000" algn="l">
            <a:spcBef>
              <a:spcPts val="0"/>
            </a:spcBef>
          </a:pPr>
          <a:endParaRPr lang="en-DK" sz="1600"/>
        </a:p>
      </dgm:t>
    </dgm:pt>
    <dgm:pt modelId="{B28B6335-CED2-4A98-B540-0B1826486FE9}">
      <dgm:prSet custT="1"/>
      <dgm:spPr/>
      <dgm:t>
        <a:bodyPr/>
        <a:lstStyle/>
        <a:p>
          <a:pPr marL="36000" algn="l">
            <a:spcBef>
              <a:spcPts val="0"/>
            </a:spcBef>
          </a:pPr>
          <a:r>
            <a:rPr lang="en-GB" sz="400" b="0" i="0" u="none"/>
            <a:t>Official administrative facilities, law courts</a:t>
          </a:r>
          <a:endParaRPr lang="en-GB" sz="400"/>
        </a:p>
      </dgm:t>
    </dgm:pt>
    <dgm:pt modelId="{A4908611-5A22-4322-AFE4-FFD16A1DB49F}" type="parTrans" cxnId="{D602700D-DF55-41BD-8EB8-982323F52B68}">
      <dgm:prSet/>
      <dgm:spPr/>
      <dgm:t>
        <a:bodyPr/>
        <a:lstStyle/>
        <a:p>
          <a:pPr marL="36000" algn="l">
            <a:spcBef>
              <a:spcPts val="0"/>
            </a:spcBef>
          </a:pPr>
          <a:endParaRPr lang="en-DK" sz="1600"/>
        </a:p>
      </dgm:t>
    </dgm:pt>
    <dgm:pt modelId="{4B3D21A4-6296-4C1E-BE02-A596AA19F646}" type="sibTrans" cxnId="{D602700D-DF55-41BD-8EB8-982323F52B68}">
      <dgm:prSet/>
      <dgm:spPr/>
      <dgm:t>
        <a:bodyPr/>
        <a:lstStyle/>
        <a:p>
          <a:pPr marL="36000" algn="l">
            <a:spcBef>
              <a:spcPts val="0"/>
            </a:spcBef>
          </a:pPr>
          <a:endParaRPr lang="en-DK" sz="1600"/>
        </a:p>
      </dgm:t>
    </dgm:pt>
    <dgm:pt modelId="{47CEB2AB-5BF9-4889-875F-89F43C604DE0}">
      <dgm:prSet custT="1"/>
      <dgm:spPr/>
      <dgm:t>
        <a:bodyPr/>
        <a:lstStyle/>
        <a:p>
          <a:pPr marL="36000" algn="l">
            <a:spcBef>
              <a:spcPts val="0"/>
            </a:spcBef>
          </a:pPr>
          <a:r>
            <a:rPr lang="en-GB" sz="400" b="0" i="0" u="none"/>
            <a:t>Protective service facilities</a:t>
          </a:r>
          <a:endParaRPr lang="en-GB" sz="400"/>
        </a:p>
      </dgm:t>
    </dgm:pt>
    <dgm:pt modelId="{3003E73F-CE84-4989-B3F3-EE15A93657C5}" type="parTrans" cxnId="{710EEE83-E093-4CF9-8F3D-93538DCDA0E2}">
      <dgm:prSet/>
      <dgm:spPr/>
      <dgm:t>
        <a:bodyPr/>
        <a:lstStyle/>
        <a:p>
          <a:pPr marL="36000" algn="l">
            <a:spcBef>
              <a:spcPts val="0"/>
            </a:spcBef>
          </a:pPr>
          <a:endParaRPr lang="en-DK" sz="1600"/>
        </a:p>
      </dgm:t>
    </dgm:pt>
    <dgm:pt modelId="{DEA2E7D1-810B-4023-9BE5-CBE89AA38589}" type="sibTrans" cxnId="{710EEE83-E093-4CF9-8F3D-93538DCDA0E2}">
      <dgm:prSet/>
      <dgm:spPr/>
      <dgm:t>
        <a:bodyPr/>
        <a:lstStyle/>
        <a:p>
          <a:pPr marL="36000" algn="l">
            <a:spcBef>
              <a:spcPts val="0"/>
            </a:spcBef>
          </a:pPr>
          <a:endParaRPr lang="en-DK" sz="1600"/>
        </a:p>
      </dgm:t>
    </dgm:pt>
    <dgm:pt modelId="{92762A2E-ADF7-4086-8969-0B297B6D59AB}">
      <dgm:prSet custT="1"/>
      <dgm:spPr/>
      <dgm:t>
        <a:bodyPr/>
        <a:lstStyle/>
        <a:p>
          <a:pPr marL="36000" algn="l">
            <a:spcBef>
              <a:spcPts val="0"/>
            </a:spcBef>
          </a:pPr>
          <a:r>
            <a:rPr lang="en-GB" sz="400" b="0" i="0" u="none"/>
            <a:t>Trading facilities, shops</a:t>
          </a:r>
          <a:endParaRPr lang="en-GB" sz="400"/>
        </a:p>
      </dgm:t>
    </dgm:pt>
    <dgm:pt modelId="{158403AA-E3FE-4FE0-8A32-8CE73DC16241}" type="parTrans" cxnId="{9C829030-D3C5-4755-9D02-E79812AD3B8C}">
      <dgm:prSet/>
      <dgm:spPr/>
      <dgm:t>
        <a:bodyPr/>
        <a:lstStyle/>
        <a:p>
          <a:pPr marL="36000" algn="l">
            <a:spcBef>
              <a:spcPts val="0"/>
            </a:spcBef>
          </a:pPr>
          <a:endParaRPr lang="en-DK" sz="1600"/>
        </a:p>
      </dgm:t>
    </dgm:pt>
    <dgm:pt modelId="{F0CDF3A7-E341-429D-8C69-A1B885292F17}" type="sibTrans" cxnId="{9C829030-D3C5-4755-9D02-E79812AD3B8C}">
      <dgm:prSet/>
      <dgm:spPr/>
      <dgm:t>
        <a:bodyPr/>
        <a:lstStyle/>
        <a:p>
          <a:pPr marL="36000" algn="l">
            <a:spcBef>
              <a:spcPts val="0"/>
            </a:spcBef>
          </a:pPr>
          <a:endParaRPr lang="en-DK" sz="1600"/>
        </a:p>
      </dgm:t>
    </dgm:pt>
    <dgm:pt modelId="{FADFF7FF-DFCE-4E99-B4B2-A2ECF15009A1}">
      <dgm:prSet custT="1"/>
      <dgm:spPr/>
      <dgm:t>
        <a:bodyPr/>
        <a:lstStyle/>
        <a:p>
          <a:pPr marL="36000" algn="l">
            <a:spcBef>
              <a:spcPts val="0"/>
            </a:spcBef>
          </a:pPr>
          <a:r>
            <a:rPr lang="en-GB" sz="400" b="0" i="0" u="none"/>
            <a:t>Educational, scientific, information facilities</a:t>
          </a:r>
          <a:endParaRPr lang="en-GB" sz="400"/>
        </a:p>
      </dgm:t>
    </dgm:pt>
    <dgm:pt modelId="{0A6A9E6F-DB25-4E91-A2FE-BCFEF992DCB0}" type="parTrans" cxnId="{A63CBF27-D891-49E0-902E-8786565D2F95}">
      <dgm:prSet/>
      <dgm:spPr/>
      <dgm:t>
        <a:bodyPr/>
        <a:lstStyle/>
        <a:p>
          <a:pPr marL="36000" algn="l">
            <a:spcBef>
              <a:spcPts val="0"/>
            </a:spcBef>
          </a:pPr>
          <a:endParaRPr lang="en-DK" sz="1600"/>
        </a:p>
      </dgm:t>
    </dgm:pt>
    <dgm:pt modelId="{83861D31-3D28-464C-B08B-D070CF980794}" type="sibTrans" cxnId="{A63CBF27-D891-49E0-902E-8786565D2F95}">
      <dgm:prSet/>
      <dgm:spPr/>
      <dgm:t>
        <a:bodyPr/>
        <a:lstStyle/>
        <a:p>
          <a:pPr marL="36000" algn="l">
            <a:spcBef>
              <a:spcPts val="0"/>
            </a:spcBef>
          </a:pPr>
          <a:endParaRPr lang="en-DK" sz="1600"/>
        </a:p>
      </dgm:t>
    </dgm:pt>
    <dgm:pt modelId="{9A71488B-FF5A-49C9-A76F-14BCC1155594}">
      <dgm:prSet custT="1"/>
      <dgm:spPr/>
      <dgm:t>
        <a:bodyPr/>
        <a:lstStyle/>
        <a:p>
          <a:pPr marL="36000" algn="l">
            <a:spcBef>
              <a:spcPts val="0"/>
            </a:spcBef>
          </a:pPr>
          <a:r>
            <a:rPr lang="en-GB" sz="400" b="0" i="0" u="none"/>
            <a:t>Education facilities (schools)</a:t>
          </a:r>
          <a:endParaRPr lang="en-GB" sz="400"/>
        </a:p>
      </dgm:t>
    </dgm:pt>
    <dgm:pt modelId="{47F7A509-A75F-4D94-A1A8-3BB3461D318B}" type="parTrans" cxnId="{82F13E85-DE97-43E9-A83E-CB583E4AD44A}">
      <dgm:prSet/>
      <dgm:spPr/>
      <dgm:t>
        <a:bodyPr/>
        <a:lstStyle/>
        <a:p>
          <a:pPr marL="36000" algn="l">
            <a:spcBef>
              <a:spcPts val="0"/>
            </a:spcBef>
          </a:pPr>
          <a:endParaRPr lang="en-DK" sz="1600"/>
        </a:p>
      </dgm:t>
    </dgm:pt>
    <dgm:pt modelId="{95703409-3492-4338-9404-D9049B7CDBD8}" type="sibTrans" cxnId="{82F13E85-DE97-43E9-A83E-CB583E4AD44A}">
      <dgm:prSet/>
      <dgm:spPr/>
      <dgm:t>
        <a:bodyPr/>
        <a:lstStyle/>
        <a:p>
          <a:pPr marL="36000" algn="l">
            <a:spcBef>
              <a:spcPts val="0"/>
            </a:spcBef>
          </a:pPr>
          <a:endParaRPr lang="en-DK" sz="1600"/>
        </a:p>
      </dgm:t>
    </dgm:pt>
    <dgm:pt modelId="{08E93F39-9DDC-4B93-83C1-3FE3F806899F}">
      <dgm:prSet custT="1"/>
      <dgm:spPr/>
      <dgm:t>
        <a:bodyPr/>
        <a:lstStyle/>
        <a:p>
          <a:pPr marL="36000" algn="l">
            <a:spcBef>
              <a:spcPts val="0"/>
            </a:spcBef>
          </a:pPr>
          <a:r>
            <a:rPr lang="en-GB" sz="400" b="0" i="0" u="none"/>
            <a:t>Exhibition, display facilities</a:t>
          </a:r>
          <a:endParaRPr lang="en-GB" sz="400"/>
        </a:p>
      </dgm:t>
    </dgm:pt>
    <dgm:pt modelId="{6DFA470C-DB31-470A-AA23-0EFF9AB15845}" type="parTrans" cxnId="{BC3C0A01-A846-4FA2-B8A7-6510414D9190}">
      <dgm:prSet/>
      <dgm:spPr/>
      <dgm:t>
        <a:bodyPr/>
        <a:lstStyle/>
        <a:p>
          <a:pPr marL="36000" algn="l">
            <a:spcBef>
              <a:spcPts val="0"/>
            </a:spcBef>
          </a:pPr>
          <a:endParaRPr lang="en-DK" sz="1600"/>
        </a:p>
      </dgm:t>
    </dgm:pt>
    <dgm:pt modelId="{62DAA0A7-99BD-4F33-808A-6C0E57D13D77}" type="sibTrans" cxnId="{BC3C0A01-A846-4FA2-B8A7-6510414D9190}">
      <dgm:prSet/>
      <dgm:spPr/>
      <dgm:t>
        <a:bodyPr/>
        <a:lstStyle/>
        <a:p>
          <a:pPr marL="36000" algn="l">
            <a:spcBef>
              <a:spcPts val="0"/>
            </a:spcBef>
          </a:pPr>
          <a:endParaRPr lang="en-DK" sz="1600"/>
        </a:p>
      </dgm:t>
    </dgm:pt>
    <dgm:pt modelId="{545AD69E-E6FB-4419-A1EC-EDEFAF7E894D}">
      <dgm:prSet custT="1"/>
      <dgm:spPr/>
      <dgm:t>
        <a:bodyPr/>
        <a:lstStyle/>
        <a:p>
          <a:pPr marL="36000" algn="l">
            <a:spcBef>
              <a:spcPts val="0"/>
            </a:spcBef>
          </a:pPr>
          <a:r>
            <a:rPr lang="en-GB" sz="400" b="0" i="0" u="none"/>
            <a:t>Further education facilities</a:t>
          </a:r>
          <a:endParaRPr lang="en-GB" sz="400"/>
        </a:p>
      </dgm:t>
    </dgm:pt>
    <dgm:pt modelId="{E612FAB1-86D2-4BC5-B600-838F2A49B438}" type="parTrans" cxnId="{034BC76C-BD02-4309-B77C-7741872DE953}">
      <dgm:prSet/>
      <dgm:spPr/>
      <dgm:t>
        <a:bodyPr/>
        <a:lstStyle/>
        <a:p>
          <a:pPr marL="36000" algn="l">
            <a:spcBef>
              <a:spcPts val="0"/>
            </a:spcBef>
          </a:pPr>
          <a:endParaRPr lang="en-DK" sz="1600"/>
        </a:p>
      </dgm:t>
    </dgm:pt>
    <dgm:pt modelId="{76A79804-C181-41A5-9595-FDEF71429F92}" type="sibTrans" cxnId="{034BC76C-BD02-4309-B77C-7741872DE953}">
      <dgm:prSet/>
      <dgm:spPr/>
      <dgm:t>
        <a:bodyPr/>
        <a:lstStyle/>
        <a:p>
          <a:pPr marL="36000" algn="l">
            <a:spcBef>
              <a:spcPts val="0"/>
            </a:spcBef>
          </a:pPr>
          <a:endParaRPr lang="en-DK" sz="1600"/>
        </a:p>
      </dgm:t>
    </dgm:pt>
    <dgm:pt modelId="{25F30384-BDFD-4042-8133-C92E382748AE}">
      <dgm:prSet custT="1"/>
      <dgm:spPr/>
      <dgm:t>
        <a:bodyPr/>
        <a:lstStyle/>
        <a:p>
          <a:pPr marL="36000" algn="l">
            <a:spcBef>
              <a:spcPts val="0"/>
            </a:spcBef>
          </a:pPr>
          <a:r>
            <a:rPr lang="en-GB" sz="400" b="0" i="0" u="none"/>
            <a:t>Information/study facilities (libraries)</a:t>
          </a:r>
          <a:endParaRPr lang="en-GB" sz="400"/>
        </a:p>
      </dgm:t>
    </dgm:pt>
    <dgm:pt modelId="{147C5868-A851-4CA5-A0A9-6923FADB45C8}" type="parTrans" cxnId="{A5827097-1E9B-452C-BA67-55321DD65A23}">
      <dgm:prSet/>
      <dgm:spPr/>
      <dgm:t>
        <a:bodyPr/>
        <a:lstStyle/>
        <a:p>
          <a:pPr marL="36000" algn="l">
            <a:spcBef>
              <a:spcPts val="0"/>
            </a:spcBef>
          </a:pPr>
          <a:endParaRPr lang="en-DK" sz="1600"/>
        </a:p>
      </dgm:t>
    </dgm:pt>
    <dgm:pt modelId="{B37486EC-45FE-4B0B-98D1-DFA3F3F93F16}" type="sibTrans" cxnId="{A5827097-1E9B-452C-BA67-55321DD65A23}">
      <dgm:prSet/>
      <dgm:spPr/>
      <dgm:t>
        <a:bodyPr/>
        <a:lstStyle/>
        <a:p>
          <a:pPr marL="36000" algn="l">
            <a:spcBef>
              <a:spcPts val="0"/>
            </a:spcBef>
          </a:pPr>
          <a:endParaRPr lang="en-DK" sz="1600"/>
        </a:p>
      </dgm:t>
    </dgm:pt>
    <dgm:pt modelId="{7E2AE33F-D879-48E2-ADC1-0DD74DBB6007}">
      <dgm:prSet custT="1"/>
      <dgm:spPr/>
      <dgm:t>
        <a:bodyPr/>
        <a:lstStyle/>
        <a:p>
          <a:pPr marL="36000" algn="l">
            <a:spcBef>
              <a:spcPts val="0"/>
            </a:spcBef>
          </a:pPr>
          <a:r>
            <a:rPr lang="en-GB" sz="400" b="0" i="0" u="none"/>
            <a:t>Scientific, computing facilities (laboratories)</a:t>
          </a:r>
          <a:endParaRPr lang="en-GB" sz="400"/>
        </a:p>
      </dgm:t>
    </dgm:pt>
    <dgm:pt modelId="{80B8428F-254E-4DCA-AFA1-7A6EAFBFB899}" type="parTrans" cxnId="{5047EDCA-BEB7-4361-A1B1-C598B73BF602}">
      <dgm:prSet/>
      <dgm:spPr/>
      <dgm:t>
        <a:bodyPr/>
        <a:lstStyle/>
        <a:p>
          <a:pPr marL="36000" algn="l">
            <a:spcBef>
              <a:spcPts val="0"/>
            </a:spcBef>
          </a:pPr>
          <a:endParaRPr lang="en-DK" sz="1600"/>
        </a:p>
      </dgm:t>
    </dgm:pt>
    <dgm:pt modelId="{9ED1C8E0-961A-4F6B-8865-7E6F397A35E3}" type="sibTrans" cxnId="{5047EDCA-BEB7-4361-A1B1-C598B73BF602}">
      <dgm:prSet/>
      <dgm:spPr/>
      <dgm:t>
        <a:bodyPr/>
        <a:lstStyle/>
        <a:p>
          <a:pPr marL="36000" algn="l">
            <a:spcBef>
              <a:spcPts val="0"/>
            </a:spcBef>
          </a:pPr>
          <a:endParaRPr lang="en-DK" sz="1600"/>
        </a:p>
      </dgm:t>
    </dgm:pt>
    <dgm:pt modelId="{4565321D-B2F7-4F34-BD1F-8B3416C97A5C}">
      <dgm:prSet custT="1"/>
      <dgm:spPr/>
      <dgm:t>
        <a:bodyPr/>
        <a:lstStyle/>
        <a:p>
          <a:pPr marL="36000" algn="l">
            <a:spcBef>
              <a:spcPts val="0"/>
            </a:spcBef>
          </a:pPr>
          <a:r>
            <a:rPr lang="en-GB" sz="400" b="0" i="0" u="none"/>
            <a:t>Industrial facilities</a:t>
          </a:r>
          <a:endParaRPr lang="en-GB" sz="400"/>
        </a:p>
      </dgm:t>
    </dgm:pt>
    <dgm:pt modelId="{D1E59578-09B1-4F15-835C-D627980041B0}" type="parTrans" cxnId="{A4641307-0D10-4AA5-A709-1A9B57875B3D}">
      <dgm:prSet/>
      <dgm:spPr/>
      <dgm:t>
        <a:bodyPr/>
        <a:lstStyle/>
        <a:p>
          <a:pPr marL="36000" algn="l">
            <a:spcBef>
              <a:spcPts val="0"/>
            </a:spcBef>
          </a:pPr>
          <a:endParaRPr lang="en-DK" sz="1600"/>
        </a:p>
      </dgm:t>
    </dgm:pt>
    <dgm:pt modelId="{5449BBB6-28AD-4B5F-9AB8-F69C2DD6E29B}" type="sibTrans" cxnId="{A4641307-0D10-4AA5-A709-1A9B57875B3D}">
      <dgm:prSet/>
      <dgm:spPr/>
      <dgm:t>
        <a:bodyPr/>
        <a:lstStyle/>
        <a:p>
          <a:pPr marL="36000" algn="l">
            <a:spcBef>
              <a:spcPts val="0"/>
            </a:spcBef>
          </a:pPr>
          <a:endParaRPr lang="en-DK" sz="1600"/>
        </a:p>
      </dgm:t>
    </dgm:pt>
    <dgm:pt modelId="{493AA09C-453D-4E63-AC79-FDBC35F70F98}">
      <dgm:prSet custT="1"/>
      <dgm:spPr/>
      <dgm:t>
        <a:bodyPr/>
        <a:lstStyle/>
        <a:p>
          <a:pPr marL="36000" algn="l">
            <a:spcBef>
              <a:spcPts val="0"/>
            </a:spcBef>
          </a:pPr>
          <a:r>
            <a:rPr lang="en-GB" sz="400" b="0" i="0" u="none"/>
            <a:t>Agricultural facilities</a:t>
          </a:r>
          <a:endParaRPr lang="en-GB" sz="400"/>
        </a:p>
      </dgm:t>
    </dgm:pt>
    <dgm:pt modelId="{62977F2E-AFB9-42C2-9C4E-81358CAA2B9A}" type="parTrans" cxnId="{22F41519-DF8F-451F-819E-6CA78BBC8B46}">
      <dgm:prSet/>
      <dgm:spPr/>
      <dgm:t>
        <a:bodyPr/>
        <a:lstStyle/>
        <a:p>
          <a:pPr marL="36000" algn="l">
            <a:spcBef>
              <a:spcPts val="0"/>
            </a:spcBef>
          </a:pPr>
          <a:endParaRPr lang="en-DK" sz="1600"/>
        </a:p>
      </dgm:t>
    </dgm:pt>
    <dgm:pt modelId="{ACB96AC5-921A-4020-B692-0620A8E35EC9}" type="sibTrans" cxnId="{22F41519-DF8F-451F-819E-6CA78BBC8B46}">
      <dgm:prSet/>
      <dgm:spPr/>
      <dgm:t>
        <a:bodyPr/>
        <a:lstStyle/>
        <a:p>
          <a:pPr marL="36000" algn="l">
            <a:spcBef>
              <a:spcPts val="0"/>
            </a:spcBef>
          </a:pPr>
          <a:endParaRPr lang="en-DK" sz="1600"/>
        </a:p>
      </dgm:t>
    </dgm:pt>
    <dgm:pt modelId="{49B5A498-C266-41A0-B6BC-307F21CCC130}">
      <dgm:prSet custT="1"/>
      <dgm:spPr/>
      <dgm:t>
        <a:bodyPr/>
        <a:lstStyle/>
        <a:p>
          <a:pPr marL="36000" algn="l">
            <a:spcBef>
              <a:spcPts val="0"/>
            </a:spcBef>
          </a:pPr>
          <a:r>
            <a:rPr lang="en-GB" sz="400" b="0" i="0" u="none"/>
            <a:t>Manufacturing facilities by type of industry</a:t>
          </a:r>
          <a:endParaRPr lang="en-GB" sz="400"/>
        </a:p>
      </dgm:t>
    </dgm:pt>
    <dgm:pt modelId="{8FA6C90B-FD73-48BF-83FD-5AC4C32E54A8}" type="parTrans" cxnId="{474DF47D-980E-4BE3-ABE5-6F32B56EE9B4}">
      <dgm:prSet/>
      <dgm:spPr/>
      <dgm:t>
        <a:bodyPr/>
        <a:lstStyle/>
        <a:p>
          <a:pPr marL="36000" algn="l">
            <a:spcBef>
              <a:spcPts val="0"/>
            </a:spcBef>
          </a:pPr>
          <a:endParaRPr lang="en-DK" sz="1600"/>
        </a:p>
      </dgm:t>
    </dgm:pt>
    <dgm:pt modelId="{476752ED-986D-404E-A6F7-B83BEAC71EA4}" type="sibTrans" cxnId="{474DF47D-980E-4BE3-ABE5-6F32B56EE9B4}">
      <dgm:prSet/>
      <dgm:spPr/>
      <dgm:t>
        <a:bodyPr/>
        <a:lstStyle/>
        <a:p>
          <a:pPr marL="36000" algn="l">
            <a:spcBef>
              <a:spcPts val="0"/>
            </a:spcBef>
          </a:pPr>
          <a:endParaRPr lang="en-DK" sz="1600"/>
        </a:p>
      </dgm:t>
    </dgm:pt>
    <dgm:pt modelId="{85AF0004-57DD-420B-8FB2-2667E669AFD3}">
      <dgm:prSet custT="1"/>
      <dgm:spPr/>
      <dgm:t>
        <a:bodyPr/>
        <a:lstStyle/>
        <a:p>
          <a:pPr marL="36000" algn="l">
            <a:spcBef>
              <a:spcPts val="0"/>
            </a:spcBef>
          </a:pPr>
          <a:r>
            <a:rPr lang="en-GB" sz="400" b="0" i="0" u="none"/>
            <a:t>Manufacturing facilities by type of premises</a:t>
          </a:r>
          <a:endParaRPr lang="en-GB" sz="400"/>
        </a:p>
      </dgm:t>
    </dgm:pt>
    <dgm:pt modelId="{49099549-699E-4548-A22E-75D4241D4372}" type="parTrans" cxnId="{66268DB9-6D64-47C6-B41A-B85E5B0FC1ED}">
      <dgm:prSet/>
      <dgm:spPr/>
      <dgm:t>
        <a:bodyPr/>
        <a:lstStyle/>
        <a:p>
          <a:pPr marL="36000" algn="l">
            <a:spcBef>
              <a:spcPts val="0"/>
            </a:spcBef>
          </a:pPr>
          <a:endParaRPr lang="en-DK" sz="1600"/>
        </a:p>
      </dgm:t>
    </dgm:pt>
    <dgm:pt modelId="{1A71BC15-9C77-4A05-9FBA-8F34536B8BA1}" type="sibTrans" cxnId="{66268DB9-6D64-47C6-B41A-B85E5B0FC1ED}">
      <dgm:prSet/>
      <dgm:spPr/>
      <dgm:t>
        <a:bodyPr/>
        <a:lstStyle/>
        <a:p>
          <a:pPr marL="36000" algn="l">
            <a:spcBef>
              <a:spcPts val="0"/>
            </a:spcBef>
          </a:pPr>
          <a:endParaRPr lang="en-DK" sz="1600"/>
        </a:p>
      </dgm:t>
    </dgm:pt>
    <dgm:pt modelId="{6133D228-E15E-4B6E-8861-07321CBD9360}">
      <dgm:prSet custT="1"/>
      <dgm:spPr/>
      <dgm:t>
        <a:bodyPr/>
        <a:lstStyle/>
        <a:p>
          <a:pPr marL="36000" algn="l">
            <a:spcBef>
              <a:spcPts val="0"/>
            </a:spcBef>
          </a:pPr>
          <a:r>
            <a:rPr lang="en-GB" sz="400" b="0" i="0" u="none"/>
            <a:t>Medical, health, welfare facilities</a:t>
          </a:r>
          <a:endParaRPr lang="en-GB" sz="400"/>
        </a:p>
      </dgm:t>
    </dgm:pt>
    <dgm:pt modelId="{D11EF26C-B8ED-406B-B0FF-3506015B80FE}" type="parTrans" cxnId="{587165C8-3EF4-456C-B7BE-B8E05D238AE1}">
      <dgm:prSet/>
      <dgm:spPr/>
      <dgm:t>
        <a:bodyPr/>
        <a:lstStyle/>
        <a:p>
          <a:pPr marL="36000" algn="l">
            <a:spcBef>
              <a:spcPts val="0"/>
            </a:spcBef>
          </a:pPr>
          <a:endParaRPr lang="en-DK" sz="1600"/>
        </a:p>
      </dgm:t>
    </dgm:pt>
    <dgm:pt modelId="{F257F003-E938-4BC9-B60D-033885773292}" type="sibTrans" cxnId="{587165C8-3EF4-456C-B7BE-B8E05D238AE1}">
      <dgm:prSet/>
      <dgm:spPr/>
      <dgm:t>
        <a:bodyPr/>
        <a:lstStyle/>
        <a:p>
          <a:pPr marL="36000" algn="l">
            <a:spcBef>
              <a:spcPts val="0"/>
            </a:spcBef>
          </a:pPr>
          <a:endParaRPr lang="en-DK" sz="1600"/>
        </a:p>
      </dgm:t>
    </dgm:pt>
    <dgm:pt modelId="{35A3D5E8-3C35-4E8A-AEE7-2BDE47A8257C}">
      <dgm:prSet custT="1"/>
      <dgm:spPr/>
      <dgm:t>
        <a:bodyPr/>
        <a:lstStyle/>
        <a:p>
          <a:pPr marL="36000" algn="l">
            <a:spcBef>
              <a:spcPts val="0"/>
            </a:spcBef>
          </a:pPr>
          <a:r>
            <a:rPr lang="en-GB" sz="400" b="0" i="0" u="none"/>
            <a:t>Animal welfare facilities</a:t>
          </a:r>
          <a:endParaRPr lang="en-GB" sz="400"/>
        </a:p>
      </dgm:t>
    </dgm:pt>
    <dgm:pt modelId="{A0CFB14E-28AB-4CEC-993A-6D6B7C18D7CC}" type="parTrans" cxnId="{A9E5BA0F-5AB4-4AE3-90BF-72780485970D}">
      <dgm:prSet/>
      <dgm:spPr/>
      <dgm:t>
        <a:bodyPr/>
        <a:lstStyle/>
        <a:p>
          <a:pPr marL="36000" algn="l">
            <a:spcBef>
              <a:spcPts val="0"/>
            </a:spcBef>
          </a:pPr>
          <a:endParaRPr lang="en-DK" sz="1600"/>
        </a:p>
      </dgm:t>
    </dgm:pt>
    <dgm:pt modelId="{FE910B20-3277-4B21-BF3B-D18068292A46}" type="sibTrans" cxnId="{A9E5BA0F-5AB4-4AE3-90BF-72780485970D}">
      <dgm:prSet/>
      <dgm:spPr/>
      <dgm:t>
        <a:bodyPr/>
        <a:lstStyle/>
        <a:p>
          <a:pPr marL="36000" algn="l">
            <a:spcBef>
              <a:spcPts val="0"/>
            </a:spcBef>
          </a:pPr>
          <a:endParaRPr lang="en-DK" sz="1600"/>
        </a:p>
      </dgm:t>
    </dgm:pt>
    <dgm:pt modelId="{576DE95D-40AE-4B93-B41C-C2B96F155F3F}">
      <dgm:prSet custT="1"/>
      <dgm:spPr/>
      <dgm:t>
        <a:bodyPr/>
        <a:lstStyle/>
        <a:p>
          <a:pPr marL="36000" algn="l">
            <a:spcBef>
              <a:spcPts val="0"/>
            </a:spcBef>
          </a:pPr>
          <a:r>
            <a:rPr lang="en-GB" sz="400" b="0" i="0" u="none"/>
            <a:t>Medical facilities (hospitals)</a:t>
          </a:r>
          <a:endParaRPr lang="en-GB" sz="400"/>
        </a:p>
      </dgm:t>
    </dgm:pt>
    <dgm:pt modelId="{3A0A42A5-89B9-4A54-8D90-0D0C7EDB5968}" type="parTrans" cxnId="{673B0A25-92ED-4BE9-88C2-E4F311F44D46}">
      <dgm:prSet/>
      <dgm:spPr/>
      <dgm:t>
        <a:bodyPr/>
        <a:lstStyle/>
        <a:p>
          <a:pPr marL="36000" algn="l">
            <a:spcBef>
              <a:spcPts val="0"/>
            </a:spcBef>
          </a:pPr>
          <a:endParaRPr lang="en-DK" sz="1600"/>
        </a:p>
      </dgm:t>
    </dgm:pt>
    <dgm:pt modelId="{DB0D1CD5-7886-4BAF-A668-31EF49E8CA89}" type="sibTrans" cxnId="{673B0A25-92ED-4BE9-88C2-E4F311F44D46}">
      <dgm:prSet/>
      <dgm:spPr/>
      <dgm:t>
        <a:bodyPr/>
        <a:lstStyle/>
        <a:p>
          <a:pPr marL="36000" algn="l">
            <a:spcBef>
              <a:spcPts val="0"/>
            </a:spcBef>
          </a:pPr>
          <a:endParaRPr lang="en-DK" sz="1600"/>
        </a:p>
      </dgm:t>
    </dgm:pt>
    <dgm:pt modelId="{3DDBD6E0-82BE-4405-9468-950E2E1EEBF9}">
      <dgm:prSet custT="1"/>
      <dgm:spPr/>
      <dgm:t>
        <a:bodyPr/>
        <a:lstStyle/>
        <a:p>
          <a:pPr marL="36000" algn="l">
            <a:spcBef>
              <a:spcPts val="0"/>
            </a:spcBef>
          </a:pPr>
          <a:r>
            <a:rPr lang="en-GB" sz="400" b="0" i="0" u="none"/>
            <a:t>Primary health care facilities</a:t>
          </a:r>
          <a:endParaRPr lang="en-GB" sz="400"/>
        </a:p>
      </dgm:t>
    </dgm:pt>
    <dgm:pt modelId="{23E5266A-0492-493C-AC44-B5DAA7F43F10}" type="parTrans" cxnId="{012D180E-65DE-4883-833A-CA018F02B3FA}">
      <dgm:prSet/>
      <dgm:spPr/>
      <dgm:t>
        <a:bodyPr/>
        <a:lstStyle/>
        <a:p>
          <a:pPr marL="36000" algn="l">
            <a:spcBef>
              <a:spcPts val="0"/>
            </a:spcBef>
          </a:pPr>
          <a:endParaRPr lang="en-DK" sz="1600"/>
        </a:p>
      </dgm:t>
    </dgm:pt>
    <dgm:pt modelId="{926E5AC8-8498-4BA5-BEC8-0772865ECC8E}" type="sibTrans" cxnId="{012D180E-65DE-4883-833A-CA018F02B3FA}">
      <dgm:prSet/>
      <dgm:spPr/>
      <dgm:t>
        <a:bodyPr/>
        <a:lstStyle/>
        <a:p>
          <a:pPr marL="36000" algn="l">
            <a:spcBef>
              <a:spcPts val="0"/>
            </a:spcBef>
          </a:pPr>
          <a:endParaRPr lang="en-DK" sz="1600"/>
        </a:p>
      </dgm:t>
    </dgm:pt>
    <dgm:pt modelId="{AF183F15-437D-4DD5-85D5-FC5FFD08035C}">
      <dgm:prSet custT="1"/>
      <dgm:spPr/>
      <dgm:t>
        <a:bodyPr lIns="0" rIns="0"/>
        <a:lstStyle/>
        <a:p>
          <a:pPr marL="36000" algn="l">
            <a:spcBef>
              <a:spcPts val="0"/>
            </a:spcBef>
          </a:pPr>
          <a:r>
            <a:rPr lang="en-GB" sz="400" b="0" i="0" u="none"/>
            <a:t>Welfare facilities, homes</a:t>
          </a:r>
          <a:endParaRPr lang="en-GB" sz="400"/>
        </a:p>
      </dgm:t>
    </dgm:pt>
    <dgm:pt modelId="{9E0E4279-AD8C-4C00-8C3B-B57C649AC2B5}" type="parTrans" cxnId="{314C0B34-E340-4E66-B067-D3B2CE7B3266}">
      <dgm:prSet/>
      <dgm:spPr/>
      <dgm:t>
        <a:bodyPr/>
        <a:lstStyle/>
        <a:p>
          <a:pPr marL="36000" algn="l">
            <a:spcBef>
              <a:spcPts val="0"/>
            </a:spcBef>
          </a:pPr>
          <a:endParaRPr lang="en-DK" sz="1600"/>
        </a:p>
      </dgm:t>
    </dgm:pt>
    <dgm:pt modelId="{BCC2BD91-34C5-4365-999A-E878CB16204E}" type="sibTrans" cxnId="{314C0B34-E340-4E66-B067-D3B2CE7B3266}">
      <dgm:prSet/>
      <dgm:spPr/>
      <dgm:t>
        <a:bodyPr/>
        <a:lstStyle/>
        <a:p>
          <a:pPr marL="36000" algn="l">
            <a:spcBef>
              <a:spcPts val="0"/>
            </a:spcBef>
          </a:pPr>
          <a:endParaRPr lang="en-DK" sz="1600"/>
        </a:p>
      </dgm:t>
    </dgm:pt>
    <dgm:pt modelId="{E8290704-9145-4617-9300-B91E9BA4780A}">
      <dgm:prSet custT="1"/>
      <dgm:spPr/>
      <dgm:t>
        <a:bodyPr/>
        <a:lstStyle/>
        <a:p>
          <a:pPr marL="36000" algn="l">
            <a:spcBef>
              <a:spcPts val="0"/>
            </a:spcBef>
          </a:pPr>
          <a:r>
            <a:rPr lang="en-GB" sz="400" b="0" i="0" u="none"/>
            <a:t>Other facilities</a:t>
          </a:r>
          <a:endParaRPr lang="en-GB" sz="400"/>
        </a:p>
      </dgm:t>
    </dgm:pt>
    <dgm:pt modelId="{77555002-937B-46A7-81F2-EA3E40D802E8}" type="parTrans" cxnId="{957A6505-85A3-4773-962D-8286FE646809}">
      <dgm:prSet/>
      <dgm:spPr/>
      <dgm:t>
        <a:bodyPr/>
        <a:lstStyle/>
        <a:p>
          <a:pPr marL="36000" algn="l">
            <a:spcBef>
              <a:spcPts val="0"/>
            </a:spcBef>
          </a:pPr>
          <a:endParaRPr lang="en-DK" sz="1600"/>
        </a:p>
      </dgm:t>
    </dgm:pt>
    <dgm:pt modelId="{7E0852B5-A818-4E7C-926F-ECE620B68F2C}" type="sibTrans" cxnId="{957A6505-85A3-4773-962D-8286FE646809}">
      <dgm:prSet/>
      <dgm:spPr/>
      <dgm:t>
        <a:bodyPr/>
        <a:lstStyle/>
        <a:p>
          <a:pPr marL="36000" algn="l">
            <a:spcBef>
              <a:spcPts val="0"/>
            </a:spcBef>
          </a:pPr>
          <a:endParaRPr lang="en-DK" sz="1600"/>
        </a:p>
      </dgm:t>
    </dgm:pt>
    <dgm:pt modelId="{F031CF0C-7731-4A78-85C2-F51876D4DEB7}">
      <dgm:prSet custT="1"/>
      <dgm:spPr/>
      <dgm:t>
        <a:bodyPr/>
        <a:lstStyle/>
        <a:p>
          <a:pPr marL="36000" algn="l">
            <a:spcBef>
              <a:spcPts val="0"/>
            </a:spcBef>
          </a:pPr>
          <a:r>
            <a:rPr lang="en-GB" sz="400" b="0" i="0" u="none"/>
            <a:t>Storage facilities</a:t>
          </a:r>
          <a:endParaRPr lang="en-GB" sz="400"/>
        </a:p>
      </dgm:t>
    </dgm:pt>
    <dgm:pt modelId="{DD900711-AF03-4936-B42C-EC2A00102CBA}" type="parTrans" cxnId="{16793BAA-BAB4-4BEF-A363-03D894AB796B}">
      <dgm:prSet/>
      <dgm:spPr/>
      <dgm:t>
        <a:bodyPr/>
        <a:lstStyle/>
        <a:p>
          <a:pPr marL="36000" algn="l">
            <a:spcBef>
              <a:spcPts val="0"/>
            </a:spcBef>
          </a:pPr>
          <a:endParaRPr lang="en-DK" sz="1600"/>
        </a:p>
      </dgm:t>
    </dgm:pt>
    <dgm:pt modelId="{D64F77E1-71A7-4216-B228-FAFE6F5CF0DF}" type="sibTrans" cxnId="{16793BAA-BAB4-4BEF-A363-03D894AB796B}">
      <dgm:prSet/>
      <dgm:spPr/>
      <dgm:t>
        <a:bodyPr/>
        <a:lstStyle/>
        <a:p>
          <a:pPr marL="36000" algn="l">
            <a:spcBef>
              <a:spcPts val="0"/>
            </a:spcBef>
          </a:pPr>
          <a:endParaRPr lang="en-DK" sz="1600"/>
        </a:p>
      </dgm:t>
    </dgm:pt>
    <dgm:pt modelId="{15756B48-A068-4B76-8B07-F8B6E3BF1CF1}">
      <dgm:prSet custT="1"/>
      <dgm:spPr/>
      <dgm:t>
        <a:bodyPr/>
        <a:lstStyle/>
        <a:p>
          <a:pPr marL="36000" algn="l">
            <a:spcBef>
              <a:spcPts val="0"/>
            </a:spcBef>
          </a:pPr>
          <a:r>
            <a:rPr lang="en-GB" sz="400" b="0" i="0" u="none"/>
            <a:t>Recreational facilities</a:t>
          </a:r>
          <a:endParaRPr lang="en-GB" sz="400"/>
        </a:p>
      </dgm:t>
    </dgm:pt>
    <dgm:pt modelId="{4C80A561-B902-4E05-B6EB-EECF8F80096C}" type="parTrans" cxnId="{A22D540E-48B6-4316-8B12-CB4C8397724A}">
      <dgm:prSet/>
      <dgm:spPr/>
      <dgm:t>
        <a:bodyPr/>
        <a:lstStyle/>
        <a:p>
          <a:pPr marL="36000" algn="l">
            <a:spcBef>
              <a:spcPts val="0"/>
            </a:spcBef>
          </a:pPr>
          <a:endParaRPr lang="en-DK" sz="1600"/>
        </a:p>
      </dgm:t>
    </dgm:pt>
    <dgm:pt modelId="{9400B42C-87E7-4ED5-B251-35B6CE8F7A34}" type="sibTrans" cxnId="{A22D540E-48B6-4316-8B12-CB4C8397724A}">
      <dgm:prSet/>
      <dgm:spPr/>
      <dgm:t>
        <a:bodyPr/>
        <a:lstStyle/>
        <a:p>
          <a:pPr marL="36000" algn="l">
            <a:spcBef>
              <a:spcPts val="0"/>
            </a:spcBef>
          </a:pPr>
          <a:endParaRPr lang="en-DK" sz="1600"/>
        </a:p>
      </dgm:t>
    </dgm:pt>
    <dgm:pt modelId="{DFAB4CB2-8DDF-48D4-ACDA-5D9197D1BED9}">
      <dgm:prSet custT="1"/>
      <dgm:spPr/>
      <dgm:t>
        <a:bodyPr/>
        <a:lstStyle/>
        <a:p>
          <a:pPr marL="36000" algn="l">
            <a:spcBef>
              <a:spcPts val="0"/>
            </a:spcBef>
          </a:pPr>
          <a:r>
            <a:rPr lang="en-GB" sz="400" b="0" i="0" u="none"/>
            <a:t>Amusement, play, tourist facilities</a:t>
          </a:r>
          <a:endParaRPr lang="en-GB" sz="400"/>
        </a:p>
      </dgm:t>
    </dgm:pt>
    <dgm:pt modelId="{1B82F19D-D1F8-4CB9-9F3F-DAECEEA51F3E}" type="parTrans" cxnId="{E09311F9-59AF-4A67-B66F-0A15C5E67E53}">
      <dgm:prSet/>
      <dgm:spPr/>
      <dgm:t>
        <a:bodyPr/>
        <a:lstStyle/>
        <a:p>
          <a:pPr marL="36000" algn="l">
            <a:spcBef>
              <a:spcPts val="0"/>
            </a:spcBef>
          </a:pPr>
          <a:endParaRPr lang="en-DK" sz="1600"/>
        </a:p>
      </dgm:t>
    </dgm:pt>
    <dgm:pt modelId="{25B8BBF8-40AF-4F40-8FF7-082F3F3F2753}" type="sibTrans" cxnId="{E09311F9-59AF-4A67-B66F-0A15C5E67E53}">
      <dgm:prSet/>
      <dgm:spPr/>
      <dgm:t>
        <a:bodyPr/>
        <a:lstStyle/>
        <a:p>
          <a:pPr marL="36000" algn="l">
            <a:spcBef>
              <a:spcPts val="0"/>
            </a:spcBef>
          </a:pPr>
          <a:endParaRPr lang="en-DK" sz="1600"/>
        </a:p>
      </dgm:t>
    </dgm:pt>
    <dgm:pt modelId="{BD869E92-536D-478F-807F-1DA65AB46DC6}">
      <dgm:prSet custT="1"/>
      <dgm:spPr/>
      <dgm:t>
        <a:bodyPr/>
        <a:lstStyle/>
        <a:p>
          <a:pPr marL="36000" algn="l">
            <a:spcBef>
              <a:spcPts val="0"/>
            </a:spcBef>
          </a:pPr>
          <a:r>
            <a:rPr lang="en-GB" sz="400" b="0" i="0" u="none"/>
            <a:t>Entertainment facilities</a:t>
          </a:r>
          <a:endParaRPr lang="en-GB" sz="400"/>
        </a:p>
      </dgm:t>
    </dgm:pt>
    <dgm:pt modelId="{C616093D-3410-4517-8AB9-C077AC124E63}" type="parTrans" cxnId="{EB2BACDA-FCC2-4078-8CF4-C421E4E3D808}">
      <dgm:prSet/>
      <dgm:spPr/>
      <dgm:t>
        <a:bodyPr/>
        <a:lstStyle/>
        <a:p>
          <a:pPr marL="36000" algn="l">
            <a:spcBef>
              <a:spcPts val="0"/>
            </a:spcBef>
          </a:pPr>
          <a:endParaRPr lang="en-DK" sz="1600"/>
        </a:p>
      </dgm:t>
    </dgm:pt>
    <dgm:pt modelId="{52A037BB-5158-4D45-A977-A2CD1EDD2124}" type="sibTrans" cxnId="{EB2BACDA-FCC2-4078-8CF4-C421E4E3D808}">
      <dgm:prSet/>
      <dgm:spPr/>
      <dgm:t>
        <a:bodyPr/>
        <a:lstStyle/>
        <a:p>
          <a:pPr marL="36000" algn="l">
            <a:spcBef>
              <a:spcPts val="0"/>
            </a:spcBef>
          </a:pPr>
          <a:endParaRPr lang="en-DK" sz="1600"/>
        </a:p>
      </dgm:t>
    </dgm:pt>
    <dgm:pt modelId="{543E2C71-8663-4D33-B0FC-4112A3307404}">
      <dgm:prSet custT="1"/>
      <dgm:spPr/>
      <dgm:t>
        <a:bodyPr/>
        <a:lstStyle/>
        <a:p>
          <a:pPr marL="36000" algn="l">
            <a:spcBef>
              <a:spcPts val="0"/>
            </a:spcBef>
          </a:pPr>
          <a:r>
            <a:rPr lang="en-GB" sz="400" b="0" i="0" u="none"/>
            <a:t>Refreshment and culinary facilities</a:t>
          </a:r>
          <a:endParaRPr lang="en-GB" sz="400"/>
        </a:p>
      </dgm:t>
    </dgm:pt>
    <dgm:pt modelId="{9F463859-C7AD-45E9-B774-C7D5FE291A92}" type="parTrans" cxnId="{AD998743-CC91-4736-81E8-7ED172C1E467}">
      <dgm:prSet/>
      <dgm:spPr/>
      <dgm:t>
        <a:bodyPr/>
        <a:lstStyle/>
        <a:p>
          <a:pPr marL="36000" algn="l">
            <a:spcBef>
              <a:spcPts val="0"/>
            </a:spcBef>
          </a:pPr>
          <a:endParaRPr lang="en-DK" sz="1600"/>
        </a:p>
      </dgm:t>
    </dgm:pt>
    <dgm:pt modelId="{538601A5-E0CA-45A5-A4DD-B1344004CA31}" type="sibTrans" cxnId="{AD998743-CC91-4736-81E8-7ED172C1E467}">
      <dgm:prSet/>
      <dgm:spPr/>
      <dgm:t>
        <a:bodyPr/>
        <a:lstStyle/>
        <a:p>
          <a:pPr marL="36000" algn="l">
            <a:spcBef>
              <a:spcPts val="0"/>
            </a:spcBef>
          </a:pPr>
          <a:endParaRPr lang="en-DK" sz="1600"/>
        </a:p>
      </dgm:t>
    </dgm:pt>
    <dgm:pt modelId="{9463AA3C-0CEC-4C33-9BDF-A137FC63009E}">
      <dgm:prSet custT="1"/>
      <dgm:spPr/>
      <dgm:t>
        <a:bodyPr/>
        <a:lstStyle/>
        <a:p>
          <a:pPr marL="36000" algn="l">
            <a:spcBef>
              <a:spcPts val="0"/>
            </a:spcBef>
          </a:pPr>
          <a:r>
            <a:rPr lang="en-GB" sz="400" b="0" i="0" u="none"/>
            <a:t>Social recreation facilities</a:t>
          </a:r>
          <a:endParaRPr lang="en-GB" sz="400"/>
        </a:p>
      </dgm:t>
    </dgm:pt>
    <dgm:pt modelId="{254FE0F2-6871-4EE1-B4BD-801E77D366A5}" type="parTrans" cxnId="{FD9910D8-6179-422A-A1D3-DF1AA37F8492}">
      <dgm:prSet/>
      <dgm:spPr/>
      <dgm:t>
        <a:bodyPr/>
        <a:lstStyle/>
        <a:p>
          <a:pPr marL="36000" algn="l">
            <a:spcBef>
              <a:spcPts val="0"/>
            </a:spcBef>
          </a:pPr>
          <a:endParaRPr lang="en-DK" sz="1600"/>
        </a:p>
      </dgm:t>
    </dgm:pt>
    <dgm:pt modelId="{8F3B9425-A1BC-48C5-8618-1EE9232BED3F}" type="sibTrans" cxnId="{FD9910D8-6179-422A-A1D3-DF1AA37F8492}">
      <dgm:prSet/>
      <dgm:spPr/>
      <dgm:t>
        <a:bodyPr/>
        <a:lstStyle/>
        <a:p>
          <a:pPr marL="36000" algn="l">
            <a:spcBef>
              <a:spcPts val="0"/>
            </a:spcBef>
          </a:pPr>
          <a:endParaRPr lang="en-DK" sz="1600"/>
        </a:p>
      </dgm:t>
    </dgm:pt>
    <dgm:pt modelId="{326B70FD-1700-482E-A4F9-9B45A709ADAB}">
      <dgm:prSet custT="1"/>
      <dgm:spPr/>
      <dgm:t>
        <a:bodyPr/>
        <a:lstStyle/>
        <a:p>
          <a:pPr marL="36000" algn="l">
            <a:spcBef>
              <a:spcPts val="0"/>
            </a:spcBef>
          </a:pPr>
          <a:r>
            <a:rPr lang="en-GB" sz="400" b="0" i="0" u="none"/>
            <a:t>Sports facilities</a:t>
          </a:r>
          <a:endParaRPr lang="en-GB" sz="400"/>
        </a:p>
      </dgm:t>
    </dgm:pt>
    <dgm:pt modelId="{052A2F94-B2FC-4E18-8A00-02A986D1DF64}" type="parTrans" cxnId="{72012E02-4E2E-4F3B-BD6C-9F1A654BC685}">
      <dgm:prSet/>
      <dgm:spPr/>
      <dgm:t>
        <a:bodyPr/>
        <a:lstStyle/>
        <a:p>
          <a:pPr marL="36000" algn="l">
            <a:spcBef>
              <a:spcPts val="0"/>
            </a:spcBef>
          </a:pPr>
          <a:endParaRPr lang="en-DK" sz="1600"/>
        </a:p>
      </dgm:t>
    </dgm:pt>
    <dgm:pt modelId="{9D00D32E-329B-4231-84BB-AAC60D98C3FC}" type="sibTrans" cxnId="{72012E02-4E2E-4F3B-BD6C-9F1A654BC685}">
      <dgm:prSet/>
      <dgm:spPr/>
      <dgm:t>
        <a:bodyPr/>
        <a:lstStyle/>
        <a:p>
          <a:pPr marL="36000" algn="l">
            <a:spcBef>
              <a:spcPts val="0"/>
            </a:spcBef>
          </a:pPr>
          <a:endParaRPr lang="en-DK" sz="1600"/>
        </a:p>
      </dgm:t>
    </dgm:pt>
    <dgm:pt modelId="{ACA4FF69-679B-47D9-9C34-4F53481156FA}">
      <dgm:prSet custT="1"/>
      <dgm:spPr/>
      <dgm:t>
        <a:bodyPr/>
        <a:lstStyle/>
        <a:p>
          <a:pPr marL="36000" algn="l">
            <a:spcBef>
              <a:spcPts val="0"/>
            </a:spcBef>
          </a:pPr>
          <a:r>
            <a:rPr lang="en-GB" sz="400" b="0" i="0" u="none"/>
            <a:t>Swimming facilities</a:t>
          </a:r>
          <a:endParaRPr lang="en-GB" sz="400"/>
        </a:p>
      </dgm:t>
    </dgm:pt>
    <dgm:pt modelId="{929FA86B-99A9-459E-8B90-0BEECB65C71A}" type="parTrans" cxnId="{207E66C3-EA85-43FF-B89E-B0EBD5954082}">
      <dgm:prSet/>
      <dgm:spPr/>
      <dgm:t>
        <a:bodyPr/>
        <a:lstStyle/>
        <a:p>
          <a:pPr marL="36000" algn="l">
            <a:spcBef>
              <a:spcPts val="0"/>
            </a:spcBef>
          </a:pPr>
          <a:endParaRPr lang="en-DK" sz="1600"/>
        </a:p>
      </dgm:t>
    </dgm:pt>
    <dgm:pt modelId="{1CA68C48-6CFF-4399-8213-28C739E32DB2}" type="sibTrans" cxnId="{207E66C3-EA85-43FF-B89E-B0EBD5954082}">
      <dgm:prSet/>
      <dgm:spPr/>
      <dgm:t>
        <a:bodyPr/>
        <a:lstStyle/>
        <a:p>
          <a:pPr marL="36000" algn="l">
            <a:spcBef>
              <a:spcPts val="0"/>
            </a:spcBef>
          </a:pPr>
          <a:endParaRPr lang="en-DK" sz="1600"/>
        </a:p>
      </dgm:t>
    </dgm:pt>
    <dgm:pt modelId="{00A0ACB1-8F16-4591-AC48-A1EC8579B6CF}">
      <dgm:prSet custT="1"/>
      <dgm:spPr/>
      <dgm:t>
        <a:bodyPr/>
        <a:lstStyle/>
        <a:p>
          <a:pPr marL="36000" algn="l">
            <a:spcBef>
              <a:spcPts val="0"/>
            </a:spcBef>
          </a:pPr>
          <a:r>
            <a:rPr lang="en-GB" sz="400" b="0" i="0" u="none"/>
            <a:t>Religious facilities</a:t>
          </a:r>
          <a:endParaRPr lang="en-GB" sz="400"/>
        </a:p>
      </dgm:t>
    </dgm:pt>
    <dgm:pt modelId="{3D6591BC-E434-4AF3-9AA3-4E602F2D7852}" type="parTrans" cxnId="{BC3AF4BB-89E3-4822-A7EA-5D55B8BAD8FA}">
      <dgm:prSet/>
      <dgm:spPr/>
      <dgm:t>
        <a:bodyPr/>
        <a:lstStyle/>
        <a:p>
          <a:pPr marL="36000" algn="l">
            <a:spcBef>
              <a:spcPts val="0"/>
            </a:spcBef>
          </a:pPr>
          <a:endParaRPr lang="en-DK" sz="1600"/>
        </a:p>
      </dgm:t>
    </dgm:pt>
    <dgm:pt modelId="{634EDD68-6F6D-4EE1-AA7C-0581295D2AA3}" type="sibTrans" cxnId="{BC3AF4BB-89E3-4822-A7EA-5D55B8BAD8FA}">
      <dgm:prSet/>
      <dgm:spPr/>
      <dgm:t>
        <a:bodyPr/>
        <a:lstStyle/>
        <a:p>
          <a:pPr marL="36000" algn="l">
            <a:spcBef>
              <a:spcPts val="0"/>
            </a:spcBef>
          </a:pPr>
          <a:endParaRPr lang="en-DK" sz="1600"/>
        </a:p>
      </dgm:t>
    </dgm:pt>
    <dgm:pt modelId="{BAC4C77D-B198-4899-80ED-133E222DCC4D}">
      <dgm:prSet custT="1"/>
      <dgm:spPr/>
      <dgm:t>
        <a:bodyPr/>
        <a:lstStyle/>
        <a:p>
          <a:pPr marL="36000" algn="l">
            <a:spcBef>
              <a:spcPts val="0"/>
            </a:spcBef>
          </a:pPr>
          <a:r>
            <a:rPr lang="en-GB" sz="400" b="0" i="0" u="none"/>
            <a:t>Churches, chapels</a:t>
          </a:r>
          <a:endParaRPr lang="en-GB" sz="400"/>
        </a:p>
      </dgm:t>
    </dgm:pt>
    <dgm:pt modelId="{F0E92014-C765-4EA7-A0F6-CF96F1970E86}" type="parTrans" cxnId="{B2A4F583-EC9C-48FE-B547-CF0C82794AC9}">
      <dgm:prSet/>
      <dgm:spPr/>
      <dgm:t>
        <a:bodyPr/>
        <a:lstStyle/>
        <a:p>
          <a:pPr marL="36000" algn="l">
            <a:spcBef>
              <a:spcPts val="0"/>
            </a:spcBef>
          </a:pPr>
          <a:endParaRPr lang="en-DK" sz="1600"/>
        </a:p>
      </dgm:t>
    </dgm:pt>
    <dgm:pt modelId="{94314A7C-7ED4-4028-A472-7074B0E3E652}" type="sibTrans" cxnId="{B2A4F583-EC9C-48FE-B547-CF0C82794AC9}">
      <dgm:prSet/>
      <dgm:spPr/>
      <dgm:t>
        <a:bodyPr/>
        <a:lstStyle/>
        <a:p>
          <a:pPr marL="36000" algn="l">
            <a:spcBef>
              <a:spcPts val="0"/>
            </a:spcBef>
          </a:pPr>
          <a:endParaRPr lang="en-DK" sz="1600"/>
        </a:p>
      </dgm:t>
    </dgm:pt>
    <dgm:pt modelId="{E3DFDAC2-9394-4E5D-9A9C-DF9CAD19AB6F}">
      <dgm:prSet custT="1"/>
      <dgm:spPr/>
      <dgm:t>
        <a:bodyPr/>
        <a:lstStyle/>
        <a:p>
          <a:pPr marL="36000" algn="l">
            <a:spcBef>
              <a:spcPts val="0"/>
            </a:spcBef>
          </a:pPr>
          <a:r>
            <a:rPr lang="en-GB" sz="400" b="0" i="0" u="none"/>
            <a:t>Residential facilities</a:t>
          </a:r>
          <a:endParaRPr lang="en-GB" sz="400"/>
        </a:p>
      </dgm:t>
    </dgm:pt>
    <dgm:pt modelId="{331A0EEF-55F0-4185-AC83-610DCC581C3C}" type="parTrans" cxnId="{AA0663AA-7B38-4704-A011-353341290F18}">
      <dgm:prSet/>
      <dgm:spPr/>
      <dgm:t>
        <a:bodyPr/>
        <a:lstStyle/>
        <a:p>
          <a:pPr marL="36000" algn="l">
            <a:spcBef>
              <a:spcPts val="0"/>
            </a:spcBef>
          </a:pPr>
          <a:endParaRPr lang="en-DK" sz="1600"/>
        </a:p>
      </dgm:t>
    </dgm:pt>
    <dgm:pt modelId="{3CDC3C34-E7EC-4EAD-B6D9-EA9BF52EAB5C}" type="sibTrans" cxnId="{AA0663AA-7B38-4704-A011-353341290F18}">
      <dgm:prSet/>
      <dgm:spPr/>
      <dgm:t>
        <a:bodyPr/>
        <a:lstStyle/>
        <a:p>
          <a:pPr marL="36000" algn="l">
            <a:spcBef>
              <a:spcPts val="0"/>
            </a:spcBef>
          </a:pPr>
          <a:endParaRPr lang="en-DK" sz="1600"/>
        </a:p>
      </dgm:t>
    </dgm:pt>
    <dgm:pt modelId="{A7FCC69C-3B54-4260-981F-8C7627D9A52B}">
      <dgm:prSet custT="1"/>
      <dgm:spPr/>
      <dgm:t>
        <a:bodyPr/>
        <a:lstStyle/>
        <a:p>
          <a:pPr marL="36000" algn="l">
            <a:spcBef>
              <a:spcPts val="0"/>
            </a:spcBef>
          </a:pPr>
          <a:r>
            <a:rPr lang="en-GB" sz="400" b="0" i="0" u="none"/>
            <a:t>Communal residential facilities</a:t>
          </a:r>
          <a:endParaRPr lang="en-GB" sz="400"/>
        </a:p>
      </dgm:t>
    </dgm:pt>
    <dgm:pt modelId="{02D274ED-37E1-43A7-B16A-FB74D4B8D975}" type="parTrans" cxnId="{148C54F1-9959-4D1B-AFAC-BB67B13AABE1}">
      <dgm:prSet/>
      <dgm:spPr/>
      <dgm:t>
        <a:bodyPr/>
        <a:lstStyle/>
        <a:p>
          <a:pPr marL="36000" algn="l">
            <a:spcBef>
              <a:spcPts val="0"/>
            </a:spcBef>
          </a:pPr>
          <a:endParaRPr lang="en-DK" sz="1600"/>
        </a:p>
      </dgm:t>
    </dgm:pt>
    <dgm:pt modelId="{3B6A3D29-5E11-4517-B29B-C7AA4B6E7267}" type="sibTrans" cxnId="{148C54F1-9959-4D1B-AFAC-BB67B13AABE1}">
      <dgm:prSet/>
      <dgm:spPr/>
      <dgm:t>
        <a:bodyPr/>
        <a:lstStyle/>
        <a:p>
          <a:pPr marL="36000" algn="l">
            <a:spcBef>
              <a:spcPts val="0"/>
            </a:spcBef>
          </a:pPr>
          <a:endParaRPr lang="en-DK" sz="1600"/>
        </a:p>
      </dgm:t>
    </dgm:pt>
    <dgm:pt modelId="{D27941CB-E470-4D1D-ABED-4A6A60A0405F}">
      <dgm:prSet custT="1"/>
      <dgm:spPr/>
      <dgm:t>
        <a:bodyPr/>
        <a:lstStyle/>
        <a:p>
          <a:pPr marL="36000" algn="l">
            <a:spcBef>
              <a:spcPts val="0"/>
            </a:spcBef>
          </a:pPr>
          <a:r>
            <a:rPr lang="en-GB" sz="400" b="0" i="0" u="none"/>
            <a:t>Domestic residential facilities, housing</a:t>
          </a:r>
          <a:endParaRPr lang="en-GB" sz="400"/>
        </a:p>
      </dgm:t>
    </dgm:pt>
    <dgm:pt modelId="{5A362654-7335-401E-9E83-0842AD58C394}" type="parTrans" cxnId="{68E4BBEC-CC31-42B1-AC6A-918ECC57850B}">
      <dgm:prSet/>
      <dgm:spPr/>
      <dgm:t>
        <a:bodyPr/>
        <a:lstStyle/>
        <a:p>
          <a:pPr marL="36000" algn="l">
            <a:spcBef>
              <a:spcPts val="0"/>
            </a:spcBef>
          </a:pPr>
          <a:endParaRPr lang="en-DK" sz="1600"/>
        </a:p>
      </dgm:t>
    </dgm:pt>
    <dgm:pt modelId="{E314B343-4BC8-45D5-A251-5D974CE48458}" type="sibTrans" cxnId="{68E4BBEC-CC31-42B1-AC6A-918ECC57850B}">
      <dgm:prSet/>
      <dgm:spPr/>
      <dgm:t>
        <a:bodyPr/>
        <a:lstStyle/>
        <a:p>
          <a:pPr marL="36000" algn="l">
            <a:spcBef>
              <a:spcPts val="0"/>
            </a:spcBef>
          </a:pPr>
          <a:endParaRPr lang="en-DK" sz="1600"/>
        </a:p>
      </dgm:t>
    </dgm:pt>
    <dgm:pt modelId="{D284F23C-8589-44AB-8A39-4E7C63A2436D}">
      <dgm:prSet custT="1"/>
      <dgm:spPr/>
      <dgm:t>
        <a:bodyPr/>
        <a:lstStyle/>
        <a:p>
          <a:pPr marL="36000" algn="l">
            <a:spcBef>
              <a:spcPts val="0"/>
            </a:spcBef>
          </a:pPr>
          <a:r>
            <a:rPr lang="en-GB" sz="400" b="0" i="0" u="none"/>
            <a:t>Utilities, civil engineering facilities</a:t>
          </a:r>
          <a:endParaRPr lang="en-GB" sz="400"/>
        </a:p>
      </dgm:t>
    </dgm:pt>
    <dgm:pt modelId="{974FA04E-A9B7-4A8F-8861-4DB6FBF982D9}" type="parTrans" cxnId="{3CCD9302-F5C6-4512-952D-FAAEED9ED817}">
      <dgm:prSet/>
      <dgm:spPr/>
      <dgm:t>
        <a:bodyPr/>
        <a:lstStyle/>
        <a:p>
          <a:pPr marL="36000" algn="l">
            <a:spcBef>
              <a:spcPts val="0"/>
            </a:spcBef>
          </a:pPr>
          <a:endParaRPr lang="en-DK" sz="1600"/>
        </a:p>
      </dgm:t>
    </dgm:pt>
    <dgm:pt modelId="{0E0D3AEE-EABB-462E-811C-EC1608394910}" type="sibTrans" cxnId="{3CCD9302-F5C6-4512-952D-FAAEED9ED817}">
      <dgm:prSet/>
      <dgm:spPr/>
      <dgm:t>
        <a:bodyPr/>
        <a:lstStyle/>
        <a:p>
          <a:pPr marL="36000" algn="l">
            <a:spcBef>
              <a:spcPts val="0"/>
            </a:spcBef>
          </a:pPr>
          <a:endParaRPr lang="en-DK" sz="1600"/>
        </a:p>
      </dgm:t>
    </dgm:pt>
    <dgm:pt modelId="{BC4B5261-D1B0-40B6-BFF9-19B5CE9B0D61}">
      <dgm:prSet custT="1"/>
      <dgm:spPr/>
      <dgm:t>
        <a:bodyPr/>
        <a:lstStyle/>
        <a:p>
          <a:pPr marL="36000" algn="l">
            <a:spcBef>
              <a:spcPts val="0"/>
            </a:spcBef>
          </a:pPr>
          <a:r>
            <a:rPr lang="en-GB" sz="400" b="0" i="0" u="none"/>
            <a:t>Air transport facilities</a:t>
          </a:r>
          <a:endParaRPr lang="en-GB" sz="400"/>
        </a:p>
      </dgm:t>
    </dgm:pt>
    <dgm:pt modelId="{57100950-0486-4CAD-9E19-108F0253E788}" type="parTrans" cxnId="{10019C80-F045-4AA1-980B-2AE7F07729B0}">
      <dgm:prSet/>
      <dgm:spPr/>
      <dgm:t>
        <a:bodyPr/>
        <a:lstStyle/>
        <a:p>
          <a:pPr marL="36000" algn="l">
            <a:spcBef>
              <a:spcPts val="0"/>
            </a:spcBef>
          </a:pPr>
          <a:endParaRPr lang="en-DK" sz="1600"/>
        </a:p>
      </dgm:t>
    </dgm:pt>
    <dgm:pt modelId="{05C895EA-E1F9-43B2-BC1E-75BC730BD3BE}" type="sibTrans" cxnId="{10019C80-F045-4AA1-980B-2AE7F07729B0}">
      <dgm:prSet/>
      <dgm:spPr/>
      <dgm:t>
        <a:bodyPr/>
        <a:lstStyle/>
        <a:p>
          <a:pPr marL="36000" algn="l">
            <a:spcBef>
              <a:spcPts val="0"/>
            </a:spcBef>
          </a:pPr>
          <a:endParaRPr lang="en-DK" sz="1600"/>
        </a:p>
      </dgm:t>
    </dgm:pt>
    <dgm:pt modelId="{9B8022A3-E3CB-49ED-87C4-A206C760B02C}">
      <dgm:prSet custT="1"/>
      <dgm:spPr/>
      <dgm:t>
        <a:bodyPr/>
        <a:lstStyle/>
        <a:p>
          <a:pPr marL="36000" algn="l">
            <a:spcBef>
              <a:spcPts val="0"/>
            </a:spcBef>
          </a:pPr>
          <a:r>
            <a:rPr lang="en-GB" sz="400" b="0" i="0" u="none"/>
            <a:t>Communications facilities</a:t>
          </a:r>
          <a:endParaRPr lang="en-GB" sz="400"/>
        </a:p>
      </dgm:t>
    </dgm:pt>
    <dgm:pt modelId="{8386DD11-072C-4058-B1F4-DCA2582A1B1A}" type="parTrans" cxnId="{0EF9F6BE-B237-49CF-A502-6F8C836BC8AB}">
      <dgm:prSet/>
      <dgm:spPr/>
      <dgm:t>
        <a:bodyPr/>
        <a:lstStyle/>
        <a:p>
          <a:pPr marL="36000" algn="l">
            <a:spcBef>
              <a:spcPts val="0"/>
            </a:spcBef>
          </a:pPr>
          <a:endParaRPr lang="en-DK" sz="1600"/>
        </a:p>
      </dgm:t>
    </dgm:pt>
    <dgm:pt modelId="{403D5368-D0CD-466A-B37D-0D3CE21A4B4F}" type="sibTrans" cxnId="{0EF9F6BE-B237-49CF-A502-6F8C836BC8AB}">
      <dgm:prSet/>
      <dgm:spPr/>
      <dgm:t>
        <a:bodyPr/>
        <a:lstStyle/>
        <a:p>
          <a:pPr marL="36000" algn="l">
            <a:spcBef>
              <a:spcPts val="0"/>
            </a:spcBef>
          </a:pPr>
          <a:endParaRPr lang="en-DK" sz="1600"/>
        </a:p>
      </dgm:t>
    </dgm:pt>
    <dgm:pt modelId="{D2E8AFF8-213E-4B5B-8B30-C99FE0803F1B}">
      <dgm:prSet custT="1"/>
      <dgm:spPr/>
      <dgm:t>
        <a:bodyPr/>
        <a:lstStyle/>
        <a:p>
          <a:pPr marL="36000" algn="l">
            <a:spcBef>
              <a:spcPts val="0"/>
            </a:spcBef>
          </a:pPr>
          <a:r>
            <a:rPr lang="en-GB" sz="400" b="0" i="0" u="none"/>
            <a:t>Power supply, mineral supply facilities</a:t>
          </a:r>
          <a:endParaRPr lang="en-GB" sz="400"/>
        </a:p>
      </dgm:t>
    </dgm:pt>
    <dgm:pt modelId="{5DCA9A8F-AB5C-4C4C-A24B-CDA75F3E7E5F}" type="parTrans" cxnId="{22201F69-9BA4-4749-8E5D-55DC4AB1EF27}">
      <dgm:prSet/>
      <dgm:spPr/>
      <dgm:t>
        <a:bodyPr/>
        <a:lstStyle/>
        <a:p>
          <a:pPr marL="36000" algn="l">
            <a:spcBef>
              <a:spcPts val="0"/>
            </a:spcBef>
          </a:pPr>
          <a:endParaRPr lang="en-DK" sz="1600"/>
        </a:p>
      </dgm:t>
    </dgm:pt>
    <dgm:pt modelId="{65143D39-FC41-4B7E-961C-03243F895F35}" type="sibTrans" cxnId="{22201F69-9BA4-4749-8E5D-55DC4AB1EF27}">
      <dgm:prSet/>
      <dgm:spPr/>
      <dgm:t>
        <a:bodyPr/>
        <a:lstStyle/>
        <a:p>
          <a:pPr marL="36000" algn="l">
            <a:spcBef>
              <a:spcPts val="0"/>
            </a:spcBef>
          </a:pPr>
          <a:endParaRPr lang="en-DK" sz="1600"/>
        </a:p>
      </dgm:t>
    </dgm:pt>
    <dgm:pt modelId="{4D5E34BB-0CAA-4128-A9AA-BE31F19FA578}">
      <dgm:prSet custT="1"/>
      <dgm:spPr/>
      <dgm:t>
        <a:bodyPr/>
        <a:lstStyle/>
        <a:p>
          <a:pPr marL="36000" algn="l">
            <a:spcBef>
              <a:spcPts val="0"/>
            </a:spcBef>
          </a:pPr>
          <a:r>
            <a:rPr lang="en-GB" sz="400" b="0" i="0" u="none"/>
            <a:t>Public health, water engineering facilities</a:t>
          </a:r>
          <a:endParaRPr lang="en-GB" sz="400"/>
        </a:p>
      </dgm:t>
    </dgm:pt>
    <dgm:pt modelId="{52EAC2B5-463A-4EFF-8F6F-62FEE5F4CD75}" type="parTrans" cxnId="{63F22E94-8043-4EC0-8827-7A9DD98339DA}">
      <dgm:prSet/>
      <dgm:spPr/>
      <dgm:t>
        <a:bodyPr/>
        <a:lstStyle/>
        <a:p>
          <a:pPr marL="36000" algn="l">
            <a:spcBef>
              <a:spcPts val="0"/>
            </a:spcBef>
          </a:pPr>
          <a:endParaRPr lang="en-DK" sz="1600"/>
        </a:p>
      </dgm:t>
    </dgm:pt>
    <dgm:pt modelId="{084D0C92-6B24-412D-A996-D8961938CE1E}" type="sibTrans" cxnId="{63F22E94-8043-4EC0-8827-7A9DD98339DA}">
      <dgm:prSet/>
      <dgm:spPr/>
      <dgm:t>
        <a:bodyPr/>
        <a:lstStyle/>
        <a:p>
          <a:pPr marL="36000" algn="l">
            <a:spcBef>
              <a:spcPts val="0"/>
            </a:spcBef>
          </a:pPr>
          <a:endParaRPr lang="en-DK" sz="1600"/>
        </a:p>
      </dgm:t>
    </dgm:pt>
    <dgm:pt modelId="{ED1D237A-402D-4D7F-B4AE-85B58B2FE0AD}">
      <dgm:prSet custT="1"/>
      <dgm:spPr/>
      <dgm:t>
        <a:bodyPr/>
        <a:lstStyle/>
        <a:p>
          <a:pPr marL="36000" algn="l">
            <a:spcBef>
              <a:spcPts val="0"/>
            </a:spcBef>
          </a:pPr>
          <a:r>
            <a:rPr lang="en-GB" sz="400" b="0" i="0" u="none"/>
            <a:t>Rail transport facilities</a:t>
          </a:r>
          <a:endParaRPr lang="en-GB" sz="400"/>
        </a:p>
      </dgm:t>
    </dgm:pt>
    <dgm:pt modelId="{8B76D34F-619F-498E-9418-36E994DFA50C}" type="parTrans" cxnId="{771B0D11-89A5-4EC4-9DBF-6FB32CAC400E}">
      <dgm:prSet/>
      <dgm:spPr/>
      <dgm:t>
        <a:bodyPr/>
        <a:lstStyle/>
        <a:p>
          <a:pPr marL="36000" algn="l">
            <a:spcBef>
              <a:spcPts val="0"/>
            </a:spcBef>
          </a:pPr>
          <a:endParaRPr lang="en-DK" sz="1600"/>
        </a:p>
      </dgm:t>
    </dgm:pt>
    <dgm:pt modelId="{D06BB993-802A-4126-ACEF-D244EE840AF1}" type="sibTrans" cxnId="{771B0D11-89A5-4EC4-9DBF-6FB32CAC400E}">
      <dgm:prSet/>
      <dgm:spPr/>
      <dgm:t>
        <a:bodyPr/>
        <a:lstStyle/>
        <a:p>
          <a:pPr marL="36000" algn="l">
            <a:spcBef>
              <a:spcPts val="0"/>
            </a:spcBef>
          </a:pPr>
          <a:endParaRPr lang="en-DK" sz="1600"/>
        </a:p>
      </dgm:t>
    </dgm:pt>
    <dgm:pt modelId="{88C99FBE-11A7-414B-912C-2F32930C2C0D}">
      <dgm:prSet custT="1"/>
      <dgm:spPr/>
      <dgm:t>
        <a:bodyPr/>
        <a:lstStyle/>
        <a:p>
          <a:pPr marL="36000" algn="l">
            <a:spcBef>
              <a:spcPts val="0"/>
            </a:spcBef>
          </a:pPr>
          <a:r>
            <a:rPr lang="en-GB" sz="400" b="0" i="0" u="none"/>
            <a:t>Road transport facilities</a:t>
          </a:r>
          <a:endParaRPr lang="en-GB" sz="400"/>
        </a:p>
      </dgm:t>
    </dgm:pt>
    <dgm:pt modelId="{AEB0DC7C-89F0-430D-A9C2-04D7A613CF02}" type="parTrans" cxnId="{5BB8F4AF-0DFE-4A66-85A0-9EE61CA4B8E5}">
      <dgm:prSet/>
      <dgm:spPr/>
      <dgm:t>
        <a:bodyPr/>
        <a:lstStyle/>
        <a:p>
          <a:pPr marL="36000" algn="l">
            <a:spcBef>
              <a:spcPts val="0"/>
            </a:spcBef>
          </a:pPr>
          <a:endParaRPr lang="en-DK" sz="1600"/>
        </a:p>
      </dgm:t>
    </dgm:pt>
    <dgm:pt modelId="{79CD8CA0-901B-4397-9C52-6112D15E666A}" type="sibTrans" cxnId="{5BB8F4AF-0DFE-4A66-85A0-9EE61CA4B8E5}">
      <dgm:prSet/>
      <dgm:spPr/>
      <dgm:t>
        <a:bodyPr/>
        <a:lstStyle/>
        <a:p>
          <a:pPr marL="36000" algn="l">
            <a:spcBef>
              <a:spcPts val="0"/>
            </a:spcBef>
          </a:pPr>
          <a:endParaRPr lang="en-DK" sz="1600"/>
        </a:p>
      </dgm:t>
    </dgm:pt>
    <dgm:pt modelId="{14CF490B-4776-40B2-8C1D-488A4E72EC31}">
      <dgm:prSet custT="1"/>
      <dgm:spPr/>
      <dgm:t>
        <a:bodyPr/>
        <a:lstStyle/>
        <a:p>
          <a:pPr marL="36000" algn="l">
            <a:spcBef>
              <a:spcPts val="0"/>
            </a:spcBef>
          </a:pPr>
          <a:r>
            <a:rPr lang="en-GB" sz="400" b="0" i="0" u="none"/>
            <a:t>Water transport and protection facilities</a:t>
          </a:r>
          <a:endParaRPr lang="en-GB" sz="400"/>
        </a:p>
      </dgm:t>
    </dgm:pt>
    <dgm:pt modelId="{EEA083CB-7273-49D7-99B8-7A2FF4376DEE}" type="parTrans" cxnId="{CA0E9526-81E8-416A-B9F9-89E443B91903}">
      <dgm:prSet/>
      <dgm:spPr/>
      <dgm:t>
        <a:bodyPr/>
        <a:lstStyle/>
        <a:p>
          <a:pPr marL="36000" algn="l">
            <a:spcBef>
              <a:spcPts val="0"/>
            </a:spcBef>
          </a:pPr>
          <a:endParaRPr lang="en-DK" sz="1600"/>
        </a:p>
      </dgm:t>
    </dgm:pt>
    <dgm:pt modelId="{629C470A-E534-47F6-ADA1-A16038461A9C}" type="sibTrans" cxnId="{CA0E9526-81E8-416A-B9F9-89E443B91903}">
      <dgm:prSet/>
      <dgm:spPr/>
      <dgm:t>
        <a:bodyPr/>
        <a:lstStyle/>
        <a:p>
          <a:pPr marL="36000" algn="l">
            <a:spcBef>
              <a:spcPts val="0"/>
            </a:spcBef>
          </a:pPr>
          <a:endParaRPr lang="en-DK" sz="1600"/>
        </a:p>
      </dgm:t>
    </dgm:pt>
    <dgm:pt modelId="{BD3FCB52-EFFB-43D2-B714-04F69132FA23}" type="pres">
      <dgm:prSet presAssocID="{D1250496-E319-4725-AC4A-41B0085727A9}" presName="diagram" presStyleCnt="0">
        <dgm:presLayoutVars>
          <dgm:chPref val="1"/>
          <dgm:dir/>
          <dgm:animOne val="branch"/>
          <dgm:animLvl val="lvl"/>
          <dgm:resizeHandles/>
        </dgm:presLayoutVars>
      </dgm:prSet>
      <dgm:spPr/>
    </dgm:pt>
    <dgm:pt modelId="{165D2D72-EAC0-4E21-9559-2C20D527B6E7}" type="pres">
      <dgm:prSet presAssocID="{FD784629-BF46-4B47-BEB2-305D830E818A}" presName="root" presStyleCnt="0"/>
      <dgm:spPr/>
    </dgm:pt>
    <dgm:pt modelId="{B4B72A13-877C-423B-863E-1CCAC2256765}" type="pres">
      <dgm:prSet presAssocID="{FD784629-BF46-4B47-BEB2-305D830E818A}" presName="rootComposite" presStyleCnt="0"/>
      <dgm:spPr/>
    </dgm:pt>
    <dgm:pt modelId="{087B8ADC-0628-4006-8052-C9D544664B94}" type="pres">
      <dgm:prSet presAssocID="{FD784629-BF46-4B47-BEB2-305D830E818A}" presName="rootText" presStyleLbl="node1" presStyleIdx="0" presStyleCnt="9"/>
      <dgm:spPr/>
    </dgm:pt>
    <dgm:pt modelId="{A7AB247C-1A7F-4B32-B9CD-E6A0999A24D8}" type="pres">
      <dgm:prSet presAssocID="{FD784629-BF46-4B47-BEB2-305D830E818A}" presName="rootConnector" presStyleLbl="node1" presStyleIdx="0" presStyleCnt="9"/>
      <dgm:spPr/>
    </dgm:pt>
    <dgm:pt modelId="{5C5B7201-4440-46A1-B18C-32DE0B84A7E7}" type="pres">
      <dgm:prSet presAssocID="{FD784629-BF46-4B47-BEB2-305D830E818A}" presName="childShape" presStyleCnt="0"/>
      <dgm:spPr/>
    </dgm:pt>
    <dgm:pt modelId="{A273EF7D-F0AF-45CB-AAB9-B2C6FC93EB70}" type="pres">
      <dgm:prSet presAssocID="{A61A03F2-7CFB-4ED5-8862-F759C3B11A43}" presName="Name13" presStyleLbl="parChTrans1D2" presStyleIdx="0" presStyleCnt="34"/>
      <dgm:spPr/>
    </dgm:pt>
    <dgm:pt modelId="{09A2BC49-38A4-49FB-A359-C50C7FF3A5DE}" type="pres">
      <dgm:prSet presAssocID="{1EA15FA6-7AE8-404A-9632-AEC292CE3D73}" presName="childText" presStyleLbl="bgAcc1" presStyleIdx="0" presStyleCnt="34">
        <dgm:presLayoutVars>
          <dgm:bulletEnabled val="1"/>
        </dgm:presLayoutVars>
      </dgm:prSet>
      <dgm:spPr/>
    </dgm:pt>
    <dgm:pt modelId="{69B22F55-61E4-4A23-AAC2-23FB2C1FA554}" type="pres">
      <dgm:prSet presAssocID="{532F8A68-FE69-4128-9E7D-933E829B55A9}" presName="Name13" presStyleLbl="parChTrans1D2" presStyleIdx="1" presStyleCnt="34"/>
      <dgm:spPr/>
    </dgm:pt>
    <dgm:pt modelId="{C3463928-6F3C-491F-A359-218A3C1A81EC}" type="pres">
      <dgm:prSet presAssocID="{47FCDDB0-AB10-4F2C-BAD5-FD67E9A4F134}" presName="childText" presStyleLbl="bgAcc1" presStyleIdx="1" presStyleCnt="34">
        <dgm:presLayoutVars>
          <dgm:bulletEnabled val="1"/>
        </dgm:presLayoutVars>
      </dgm:prSet>
      <dgm:spPr/>
    </dgm:pt>
    <dgm:pt modelId="{95667235-32A1-4B2A-B61F-A71C2FD1E9BA}" type="pres">
      <dgm:prSet presAssocID="{A4908611-5A22-4322-AFE4-FFD16A1DB49F}" presName="Name13" presStyleLbl="parChTrans1D2" presStyleIdx="2" presStyleCnt="34"/>
      <dgm:spPr/>
    </dgm:pt>
    <dgm:pt modelId="{DAFFEB10-AEC3-4E45-88AC-807082FBE211}" type="pres">
      <dgm:prSet presAssocID="{B28B6335-CED2-4A98-B540-0B1826486FE9}" presName="childText" presStyleLbl="bgAcc1" presStyleIdx="2" presStyleCnt="34">
        <dgm:presLayoutVars>
          <dgm:bulletEnabled val="1"/>
        </dgm:presLayoutVars>
      </dgm:prSet>
      <dgm:spPr/>
    </dgm:pt>
    <dgm:pt modelId="{C964702D-327E-4BA6-8D8F-F6D7EB76F811}" type="pres">
      <dgm:prSet presAssocID="{3003E73F-CE84-4989-B3F3-EE15A93657C5}" presName="Name13" presStyleLbl="parChTrans1D2" presStyleIdx="3" presStyleCnt="34"/>
      <dgm:spPr/>
    </dgm:pt>
    <dgm:pt modelId="{D8791656-B9C9-4B4D-92DB-4B6DC7F03E13}" type="pres">
      <dgm:prSet presAssocID="{47CEB2AB-5BF9-4889-875F-89F43C604DE0}" presName="childText" presStyleLbl="bgAcc1" presStyleIdx="3" presStyleCnt="34">
        <dgm:presLayoutVars>
          <dgm:bulletEnabled val="1"/>
        </dgm:presLayoutVars>
      </dgm:prSet>
      <dgm:spPr/>
    </dgm:pt>
    <dgm:pt modelId="{7D68FB1A-C18A-42AF-A0B8-0F921083BA49}" type="pres">
      <dgm:prSet presAssocID="{158403AA-E3FE-4FE0-8A32-8CE73DC16241}" presName="Name13" presStyleLbl="parChTrans1D2" presStyleIdx="4" presStyleCnt="34"/>
      <dgm:spPr/>
    </dgm:pt>
    <dgm:pt modelId="{91DE47D2-5D23-4795-BAEB-502B63BC6CF6}" type="pres">
      <dgm:prSet presAssocID="{92762A2E-ADF7-4086-8969-0B297B6D59AB}" presName="childText" presStyleLbl="bgAcc1" presStyleIdx="4" presStyleCnt="34">
        <dgm:presLayoutVars>
          <dgm:bulletEnabled val="1"/>
        </dgm:presLayoutVars>
      </dgm:prSet>
      <dgm:spPr/>
    </dgm:pt>
    <dgm:pt modelId="{200235B6-80CA-4C89-B819-872D950E7004}" type="pres">
      <dgm:prSet presAssocID="{FADFF7FF-DFCE-4E99-B4B2-A2ECF15009A1}" presName="root" presStyleCnt="0"/>
      <dgm:spPr/>
    </dgm:pt>
    <dgm:pt modelId="{6C1FDD8F-4A35-456B-A0A2-A3A1BD687DC5}" type="pres">
      <dgm:prSet presAssocID="{FADFF7FF-DFCE-4E99-B4B2-A2ECF15009A1}" presName="rootComposite" presStyleCnt="0"/>
      <dgm:spPr/>
    </dgm:pt>
    <dgm:pt modelId="{0939E449-2108-42AD-8DA7-B73F6D025881}" type="pres">
      <dgm:prSet presAssocID="{FADFF7FF-DFCE-4E99-B4B2-A2ECF15009A1}" presName="rootText" presStyleLbl="node1" presStyleIdx="1" presStyleCnt="9"/>
      <dgm:spPr/>
    </dgm:pt>
    <dgm:pt modelId="{B95691A9-6896-4706-A4FA-EF69BC178F4D}" type="pres">
      <dgm:prSet presAssocID="{FADFF7FF-DFCE-4E99-B4B2-A2ECF15009A1}" presName="rootConnector" presStyleLbl="node1" presStyleIdx="1" presStyleCnt="9"/>
      <dgm:spPr/>
    </dgm:pt>
    <dgm:pt modelId="{A8B98284-BB12-41A3-965E-F31C1DA52AD2}" type="pres">
      <dgm:prSet presAssocID="{FADFF7FF-DFCE-4E99-B4B2-A2ECF15009A1}" presName="childShape" presStyleCnt="0"/>
      <dgm:spPr/>
    </dgm:pt>
    <dgm:pt modelId="{E3A6FC24-4F24-4048-A5BB-A9D7E1C90F94}" type="pres">
      <dgm:prSet presAssocID="{47F7A509-A75F-4D94-A1A8-3BB3461D318B}" presName="Name13" presStyleLbl="parChTrans1D2" presStyleIdx="5" presStyleCnt="34"/>
      <dgm:spPr/>
    </dgm:pt>
    <dgm:pt modelId="{39588E80-5887-4B4F-B72F-48C7A7C585C4}" type="pres">
      <dgm:prSet presAssocID="{9A71488B-FF5A-49C9-A76F-14BCC1155594}" presName="childText" presStyleLbl="bgAcc1" presStyleIdx="5" presStyleCnt="34">
        <dgm:presLayoutVars>
          <dgm:bulletEnabled val="1"/>
        </dgm:presLayoutVars>
      </dgm:prSet>
      <dgm:spPr/>
    </dgm:pt>
    <dgm:pt modelId="{BE19E7B4-B046-4D21-ABD3-53C71E4231C3}" type="pres">
      <dgm:prSet presAssocID="{6DFA470C-DB31-470A-AA23-0EFF9AB15845}" presName="Name13" presStyleLbl="parChTrans1D2" presStyleIdx="6" presStyleCnt="34"/>
      <dgm:spPr/>
    </dgm:pt>
    <dgm:pt modelId="{BF44D709-3AC2-44D3-A758-8DF07D555CEB}" type="pres">
      <dgm:prSet presAssocID="{08E93F39-9DDC-4B93-83C1-3FE3F806899F}" presName="childText" presStyleLbl="bgAcc1" presStyleIdx="6" presStyleCnt="34">
        <dgm:presLayoutVars>
          <dgm:bulletEnabled val="1"/>
        </dgm:presLayoutVars>
      </dgm:prSet>
      <dgm:spPr/>
    </dgm:pt>
    <dgm:pt modelId="{F0B060F0-779F-4E10-97EA-3E27740D2969}" type="pres">
      <dgm:prSet presAssocID="{E612FAB1-86D2-4BC5-B600-838F2A49B438}" presName="Name13" presStyleLbl="parChTrans1D2" presStyleIdx="7" presStyleCnt="34"/>
      <dgm:spPr/>
    </dgm:pt>
    <dgm:pt modelId="{AD2CDB78-BB04-429B-BCD5-5D9A01CF3DC3}" type="pres">
      <dgm:prSet presAssocID="{545AD69E-E6FB-4419-A1EC-EDEFAF7E894D}" presName="childText" presStyleLbl="bgAcc1" presStyleIdx="7" presStyleCnt="34">
        <dgm:presLayoutVars>
          <dgm:bulletEnabled val="1"/>
        </dgm:presLayoutVars>
      </dgm:prSet>
      <dgm:spPr/>
    </dgm:pt>
    <dgm:pt modelId="{F14F6882-F51B-48B0-BBAF-E974552452D4}" type="pres">
      <dgm:prSet presAssocID="{147C5868-A851-4CA5-A0A9-6923FADB45C8}" presName="Name13" presStyleLbl="parChTrans1D2" presStyleIdx="8" presStyleCnt="34"/>
      <dgm:spPr/>
    </dgm:pt>
    <dgm:pt modelId="{06A19859-B6B6-424C-ADFE-544F8C38EE4A}" type="pres">
      <dgm:prSet presAssocID="{25F30384-BDFD-4042-8133-C92E382748AE}" presName="childText" presStyleLbl="bgAcc1" presStyleIdx="8" presStyleCnt="34">
        <dgm:presLayoutVars>
          <dgm:bulletEnabled val="1"/>
        </dgm:presLayoutVars>
      </dgm:prSet>
      <dgm:spPr/>
    </dgm:pt>
    <dgm:pt modelId="{4873D180-9536-4DF5-84B5-1B2380048846}" type="pres">
      <dgm:prSet presAssocID="{80B8428F-254E-4DCA-AFA1-7A6EAFBFB899}" presName="Name13" presStyleLbl="parChTrans1D2" presStyleIdx="9" presStyleCnt="34"/>
      <dgm:spPr/>
    </dgm:pt>
    <dgm:pt modelId="{7D520B3F-F814-4A03-AF85-A3520089A411}" type="pres">
      <dgm:prSet presAssocID="{7E2AE33F-D879-48E2-ADC1-0DD74DBB6007}" presName="childText" presStyleLbl="bgAcc1" presStyleIdx="9" presStyleCnt="34">
        <dgm:presLayoutVars>
          <dgm:bulletEnabled val="1"/>
        </dgm:presLayoutVars>
      </dgm:prSet>
      <dgm:spPr/>
    </dgm:pt>
    <dgm:pt modelId="{C74F1CF5-BD4A-4E07-A1BB-E72F26376CEA}" type="pres">
      <dgm:prSet presAssocID="{4565321D-B2F7-4F34-BD1F-8B3416C97A5C}" presName="root" presStyleCnt="0"/>
      <dgm:spPr/>
    </dgm:pt>
    <dgm:pt modelId="{59BA4A07-4441-450C-8B57-94B92A4CD221}" type="pres">
      <dgm:prSet presAssocID="{4565321D-B2F7-4F34-BD1F-8B3416C97A5C}" presName="rootComposite" presStyleCnt="0"/>
      <dgm:spPr/>
    </dgm:pt>
    <dgm:pt modelId="{11F1905F-131D-46B9-80CA-CDBF2D2161F3}" type="pres">
      <dgm:prSet presAssocID="{4565321D-B2F7-4F34-BD1F-8B3416C97A5C}" presName="rootText" presStyleLbl="node1" presStyleIdx="2" presStyleCnt="9"/>
      <dgm:spPr/>
    </dgm:pt>
    <dgm:pt modelId="{50430846-EE4C-445D-B267-A0F6511E2B5C}" type="pres">
      <dgm:prSet presAssocID="{4565321D-B2F7-4F34-BD1F-8B3416C97A5C}" presName="rootConnector" presStyleLbl="node1" presStyleIdx="2" presStyleCnt="9"/>
      <dgm:spPr/>
    </dgm:pt>
    <dgm:pt modelId="{A539BB5F-2C46-479D-9EC9-521766D7E6AE}" type="pres">
      <dgm:prSet presAssocID="{4565321D-B2F7-4F34-BD1F-8B3416C97A5C}" presName="childShape" presStyleCnt="0"/>
      <dgm:spPr/>
    </dgm:pt>
    <dgm:pt modelId="{6BC93A8F-C000-464F-B2D3-EA4172B313C4}" type="pres">
      <dgm:prSet presAssocID="{62977F2E-AFB9-42C2-9C4E-81358CAA2B9A}" presName="Name13" presStyleLbl="parChTrans1D2" presStyleIdx="10" presStyleCnt="34"/>
      <dgm:spPr/>
    </dgm:pt>
    <dgm:pt modelId="{E61CDCC3-4E95-44BE-8F99-4D6A4D04E99D}" type="pres">
      <dgm:prSet presAssocID="{493AA09C-453D-4E63-AC79-FDBC35F70F98}" presName="childText" presStyleLbl="bgAcc1" presStyleIdx="10" presStyleCnt="34">
        <dgm:presLayoutVars>
          <dgm:bulletEnabled val="1"/>
        </dgm:presLayoutVars>
      </dgm:prSet>
      <dgm:spPr/>
    </dgm:pt>
    <dgm:pt modelId="{F5D6866B-34E2-4466-B57B-2097A4BC6CEE}" type="pres">
      <dgm:prSet presAssocID="{8FA6C90B-FD73-48BF-83FD-5AC4C32E54A8}" presName="Name13" presStyleLbl="parChTrans1D2" presStyleIdx="11" presStyleCnt="34"/>
      <dgm:spPr/>
    </dgm:pt>
    <dgm:pt modelId="{F767B5A2-DFDF-472F-9293-CAB0447C5021}" type="pres">
      <dgm:prSet presAssocID="{49B5A498-C266-41A0-B6BC-307F21CCC130}" presName="childText" presStyleLbl="bgAcc1" presStyleIdx="11" presStyleCnt="34">
        <dgm:presLayoutVars>
          <dgm:bulletEnabled val="1"/>
        </dgm:presLayoutVars>
      </dgm:prSet>
      <dgm:spPr/>
    </dgm:pt>
    <dgm:pt modelId="{49FDE018-43AD-4D5E-995A-738C605CE25E}" type="pres">
      <dgm:prSet presAssocID="{49099549-699E-4548-A22E-75D4241D4372}" presName="Name13" presStyleLbl="parChTrans1D2" presStyleIdx="12" presStyleCnt="34"/>
      <dgm:spPr/>
    </dgm:pt>
    <dgm:pt modelId="{E94D1D50-109E-4228-B45F-60BC5BDD8A56}" type="pres">
      <dgm:prSet presAssocID="{85AF0004-57DD-420B-8FB2-2667E669AFD3}" presName="childText" presStyleLbl="bgAcc1" presStyleIdx="12" presStyleCnt="34">
        <dgm:presLayoutVars>
          <dgm:bulletEnabled val="1"/>
        </dgm:presLayoutVars>
      </dgm:prSet>
      <dgm:spPr/>
    </dgm:pt>
    <dgm:pt modelId="{8A6E37F6-AFA1-47DA-8CA1-CEE5144F9496}" type="pres">
      <dgm:prSet presAssocID="{6133D228-E15E-4B6E-8861-07321CBD9360}" presName="root" presStyleCnt="0"/>
      <dgm:spPr/>
    </dgm:pt>
    <dgm:pt modelId="{63F05E6F-BF86-44DD-8A4C-CC630F810A7F}" type="pres">
      <dgm:prSet presAssocID="{6133D228-E15E-4B6E-8861-07321CBD9360}" presName="rootComposite" presStyleCnt="0"/>
      <dgm:spPr/>
    </dgm:pt>
    <dgm:pt modelId="{282832D0-E2B7-44E6-8389-D15B7615B0B4}" type="pres">
      <dgm:prSet presAssocID="{6133D228-E15E-4B6E-8861-07321CBD9360}" presName="rootText" presStyleLbl="node1" presStyleIdx="3" presStyleCnt="9"/>
      <dgm:spPr/>
    </dgm:pt>
    <dgm:pt modelId="{2A65D2DA-7738-4487-8239-BA29114F0B2C}" type="pres">
      <dgm:prSet presAssocID="{6133D228-E15E-4B6E-8861-07321CBD9360}" presName="rootConnector" presStyleLbl="node1" presStyleIdx="3" presStyleCnt="9"/>
      <dgm:spPr/>
    </dgm:pt>
    <dgm:pt modelId="{972950FD-7DC7-488D-99EE-7B96FD71D272}" type="pres">
      <dgm:prSet presAssocID="{6133D228-E15E-4B6E-8861-07321CBD9360}" presName="childShape" presStyleCnt="0"/>
      <dgm:spPr/>
    </dgm:pt>
    <dgm:pt modelId="{89E3018B-EA00-4BDB-8051-E046BF35D0B8}" type="pres">
      <dgm:prSet presAssocID="{A0CFB14E-28AB-4CEC-993A-6D6B7C18D7CC}" presName="Name13" presStyleLbl="parChTrans1D2" presStyleIdx="13" presStyleCnt="34"/>
      <dgm:spPr/>
    </dgm:pt>
    <dgm:pt modelId="{9CBC95D9-0A04-4CB6-A1F0-D18B4310FD04}" type="pres">
      <dgm:prSet presAssocID="{35A3D5E8-3C35-4E8A-AEE7-2BDE47A8257C}" presName="childText" presStyleLbl="bgAcc1" presStyleIdx="13" presStyleCnt="34">
        <dgm:presLayoutVars>
          <dgm:bulletEnabled val="1"/>
        </dgm:presLayoutVars>
      </dgm:prSet>
      <dgm:spPr/>
    </dgm:pt>
    <dgm:pt modelId="{5C5A10C3-74C9-4CE1-8D10-1281A8A31062}" type="pres">
      <dgm:prSet presAssocID="{3A0A42A5-89B9-4A54-8D90-0D0C7EDB5968}" presName="Name13" presStyleLbl="parChTrans1D2" presStyleIdx="14" presStyleCnt="34"/>
      <dgm:spPr/>
    </dgm:pt>
    <dgm:pt modelId="{3AD2A279-E928-4091-AEF5-B867B3B489E9}" type="pres">
      <dgm:prSet presAssocID="{576DE95D-40AE-4B93-B41C-C2B96F155F3F}" presName="childText" presStyleLbl="bgAcc1" presStyleIdx="14" presStyleCnt="34">
        <dgm:presLayoutVars>
          <dgm:bulletEnabled val="1"/>
        </dgm:presLayoutVars>
      </dgm:prSet>
      <dgm:spPr/>
    </dgm:pt>
    <dgm:pt modelId="{7D5B48D6-6EDD-4CA8-92A5-BC981CEB1584}" type="pres">
      <dgm:prSet presAssocID="{23E5266A-0492-493C-AC44-B5DAA7F43F10}" presName="Name13" presStyleLbl="parChTrans1D2" presStyleIdx="15" presStyleCnt="34"/>
      <dgm:spPr/>
    </dgm:pt>
    <dgm:pt modelId="{10160F4E-2DCC-43E1-BE3A-BAFC4C6C3ADF}" type="pres">
      <dgm:prSet presAssocID="{3DDBD6E0-82BE-4405-9468-950E2E1EEBF9}" presName="childText" presStyleLbl="bgAcc1" presStyleIdx="15" presStyleCnt="34">
        <dgm:presLayoutVars>
          <dgm:bulletEnabled val="1"/>
        </dgm:presLayoutVars>
      </dgm:prSet>
      <dgm:spPr/>
    </dgm:pt>
    <dgm:pt modelId="{EC7D9C74-5B11-4897-BCF8-B2409EB34EC0}" type="pres">
      <dgm:prSet presAssocID="{9E0E4279-AD8C-4C00-8C3B-B57C649AC2B5}" presName="Name13" presStyleLbl="parChTrans1D2" presStyleIdx="16" presStyleCnt="34"/>
      <dgm:spPr/>
    </dgm:pt>
    <dgm:pt modelId="{58730F2E-C70D-4FB3-885F-633728C246FA}" type="pres">
      <dgm:prSet presAssocID="{AF183F15-437D-4DD5-85D5-FC5FFD08035C}" presName="childText" presStyleLbl="bgAcc1" presStyleIdx="16" presStyleCnt="34">
        <dgm:presLayoutVars>
          <dgm:bulletEnabled val="1"/>
        </dgm:presLayoutVars>
      </dgm:prSet>
      <dgm:spPr/>
    </dgm:pt>
    <dgm:pt modelId="{CE651398-ABE1-4605-8E29-545B1CEB70CA}" type="pres">
      <dgm:prSet presAssocID="{E8290704-9145-4617-9300-B91E9BA4780A}" presName="root" presStyleCnt="0"/>
      <dgm:spPr/>
    </dgm:pt>
    <dgm:pt modelId="{D0B26C9D-2484-4F74-9144-FB78693A6662}" type="pres">
      <dgm:prSet presAssocID="{E8290704-9145-4617-9300-B91E9BA4780A}" presName="rootComposite" presStyleCnt="0"/>
      <dgm:spPr/>
    </dgm:pt>
    <dgm:pt modelId="{A7381D2F-F79A-4292-B438-FBF297B2187C}" type="pres">
      <dgm:prSet presAssocID="{E8290704-9145-4617-9300-B91E9BA4780A}" presName="rootText" presStyleLbl="node1" presStyleIdx="4" presStyleCnt="9"/>
      <dgm:spPr/>
    </dgm:pt>
    <dgm:pt modelId="{19EB32E7-FE1B-4CFF-9D5E-DAC5D443A12C}" type="pres">
      <dgm:prSet presAssocID="{E8290704-9145-4617-9300-B91E9BA4780A}" presName="rootConnector" presStyleLbl="node1" presStyleIdx="4" presStyleCnt="9"/>
      <dgm:spPr/>
    </dgm:pt>
    <dgm:pt modelId="{97A92EDE-28F9-4E5A-9BC8-B1D7C1B6C1B9}" type="pres">
      <dgm:prSet presAssocID="{E8290704-9145-4617-9300-B91E9BA4780A}" presName="childShape" presStyleCnt="0"/>
      <dgm:spPr/>
    </dgm:pt>
    <dgm:pt modelId="{C29BA2F4-26B2-42FB-92F6-A3D68301B810}" type="pres">
      <dgm:prSet presAssocID="{DD900711-AF03-4936-B42C-EC2A00102CBA}" presName="Name13" presStyleLbl="parChTrans1D2" presStyleIdx="17" presStyleCnt="34"/>
      <dgm:spPr/>
    </dgm:pt>
    <dgm:pt modelId="{7A2E52FE-03AF-4CCC-9B22-B8BA664616BF}" type="pres">
      <dgm:prSet presAssocID="{F031CF0C-7731-4A78-85C2-F51876D4DEB7}" presName="childText" presStyleLbl="bgAcc1" presStyleIdx="17" presStyleCnt="34">
        <dgm:presLayoutVars>
          <dgm:bulletEnabled val="1"/>
        </dgm:presLayoutVars>
      </dgm:prSet>
      <dgm:spPr/>
    </dgm:pt>
    <dgm:pt modelId="{CBDACBB0-3605-418B-B56D-A23C943B0DBA}" type="pres">
      <dgm:prSet presAssocID="{15756B48-A068-4B76-8B07-F8B6E3BF1CF1}" presName="root" presStyleCnt="0"/>
      <dgm:spPr/>
    </dgm:pt>
    <dgm:pt modelId="{B9722610-6E5D-476E-9291-B0413FF541A2}" type="pres">
      <dgm:prSet presAssocID="{15756B48-A068-4B76-8B07-F8B6E3BF1CF1}" presName="rootComposite" presStyleCnt="0"/>
      <dgm:spPr/>
    </dgm:pt>
    <dgm:pt modelId="{6A83A501-FCE0-4819-940A-0172BD864C18}" type="pres">
      <dgm:prSet presAssocID="{15756B48-A068-4B76-8B07-F8B6E3BF1CF1}" presName="rootText" presStyleLbl="node1" presStyleIdx="5" presStyleCnt="9"/>
      <dgm:spPr/>
    </dgm:pt>
    <dgm:pt modelId="{05D8A621-5470-422D-A40F-89EF6CC933D3}" type="pres">
      <dgm:prSet presAssocID="{15756B48-A068-4B76-8B07-F8B6E3BF1CF1}" presName="rootConnector" presStyleLbl="node1" presStyleIdx="5" presStyleCnt="9"/>
      <dgm:spPr/>
    </dgm:pt>
    <dgm:pt modelId="{D063D679-E411-46DC-940E-02DD8E1A42D3}" type="pres">
      <dgm:prSet presAssocID="{15756B48-A068-4B76-8B07-F8B6E3BF1CF1}" presName="childShape" presStyleCnt="0"/>
      <dgm:spPr/>
    </dgm:pt>
    <dgm:pt modelId="{58D326BB-7813-4ABC-A023-64CDA1679137}" type="pres">
      <dgm:prSet presAssocID="{1B82F19D-D1F8-4CB9-9F3F-DAECEEA51F3E}" presName="Name13" presStyleLbl="parChTrans1D2" presStyleIdx="18" presStyleCnt="34"/>
      <dgm:spPr/>
    </dgm:pt>
    <dgm:pt modelId="{58D5A8F6-4800-4978-8E68-A80091FBE370}" type="pres">
      <dgm:prSet presAssocID="{DFAB4CB2-8DDF-48D4-ACDA-5D9197D1BED9}" presName="childText" presStyleLbl="bgAcc1" presStyleIdx="18" presStyleCnt="34">
        <dgm:presLayoutVars>
          <dgm:bulletEnabled val="1"/>
        </dgm:presLayoutVars>
      </dgm:prSet>
      <dgm:spPr/>
    </dgm:pt>
    <dgm:pt modelId="{C9A03BC7-EDCF-469A-B6AA-63B94A1AE1CD}" type="pres">
      <dgm:prSet presAssocID="{C616093D-3410-4517-8AB9-C077AC124E63}" presName="Name13" presStyleLbl="parChTrans1D2" presStyleIdx="19" presStyleCnt="34"/>
      <dgm:spPr/>
    </dgm:pt>
    <dgm:pt modelId="{486C89BF-9A79-4672-A3DD-56A4E0DF7E51}" type="pres">
      <dgm:prSet presAssocID="{BD869E92-536D-478F-807F-1DA65AB46DC6}" presName="childText" presStyleLbl="bgAcc1" presStyleIdx="19" presStyleCnt="34">
        <dgm:presLayoutVars>
          <dgm:bulletEnabled val="1"/>
        </dgm:presLayoutVars>
      </dgm:prSet>
      <dgm:spPr/>
    </dgm:pt>
    <dgm:pt modelId="{B5CF2688-4DE2-4A60-8FC5-99E85CF7C120}" type="pres">
      <dgm:prSet presAssocID="{9F463859-C7AD-45E9-B774-C7D5FE291A92}" presName="Name13" presStyleLbl="parChTrans1D2" presStyleIdx="20" presStyleCnt="34"/>
      <dgm:spPr/>
    </dgm:pt>
    <dgm:pt modelId="{90B0F280-18C1-4D9A-876E-1BFC4A7D61C7}" type="pres">
      <dgm:prSet presAssocID="{543E2C71-8663-4D33-B0FC-4112A3307404}" presName="childText" presStyleLbl="bgAcc1" presStyleIdx="20" presStyleCnt="34">
        <dgm:presLayoutVars>
          <dgm:bulletEnabled val="1"/>
        </dgm:presLayoutVars>
      </dgm:prSet>
      <dgm:spPr/>
    </dgm:pt>
    <dgm:pt modelId="{9039AB74-6ECD-4EED-85F7-8B6CF636531E}" type="pres">
      <dgm:prSet presAssocID="{254FE0F2-6871-4EE1-B4BD-801E77D366A5}" presName="Name13" presStyleLbl="parChTrans1D2" presStyleIdx="21" presStyleCnt="34"/>
      <dgm:spPr/>
    </dgm:pt>
    <dgm:pt modelId="{6D299D34-427C-4F23-9E62-3F579687F04C}" type="pres">
      <dgm:prSet presAssocID="{9463AA3C-0CEC-4C33-9BDF-A137FC63009E}" presName="childText" presStyleLbl="bgAcc1" presStyleIdx="21" presStyleCnt="34">
        <dgm:presLayoutVars>
          <dgm:bulletEnabled val="1"/>
        </dgm:presLayoutVars>
      </dgm:prSet>
      <dgm:spPr/>
    </dgm:pt>
    <dgm:pt modelId="{84310820-F147-4D80-BAF1-43D35905B48E}" type="pres">
      <dgm:prSet presAssocID="{052A2F94-B2FC-4E18-8A00-02A986D1DF64}" presName="Name13" presStyleLbl="parChTrans1D2" presStyleIdx="22" presStyleCnt="34"/>
      <dgm:spPr/>
    </dgm:pt>
    <dgm:pt modelId="{4F2AFFA9-6CA7-441F-B06D-856256834A4E}" type="pres">
      <dgm:prSet presAssocID="{326B70FD-1700-482E-A4F9-9B45A709ADAB}" presName="childText" presStyleLbl="bgAcc1" presStyleIdx="22" presStyleCnt="34">
        <dgm:presLayoutVars>
          <dgm:bulletEnabled val="1"/>
        </dgm:presLayoutVars>
      </dgm:prSet>
      <dgm:spPr/>
    </dgm:pt>
    <dgm:pt modelId="{890BE233-F33D-434F-907E-7FE652B109E5}" type="pres">
      <dgm:prSet presAssocID="{929FA86B-99A9-459E-8B90-0BEECB65C71A}" presName="Name13" presStyleLbl="parChTrans1D2" presStyleIdx="23" presStyleCnt="34"/>
      <dgm:spPr/>
    </dgm:pt>
    <dgm:pt modelId="{39430435-81A4-4D04-A0BB-A65AA8E57B2E}" type="pres">
      <dgm:prSet presAssocID="{ACA4FF69-679B-47D9-9C34-4F53481156FA}" presName="childText" presStyleLbl="bgAcc1" presStyleIdx="23" presStyleCnt="34">
        <dgm:presLayoutVars>
          <dgm:bulletEnabled val="1"/>
        </dgm:presLayoutVars>
      </dgm:prSet>
      <dgm:spPr/>
    </dgm:pt>
    <dgm:pt modelId="{98F80D8D-8947-41F2-9BAA-8BB48B801507}" type="pres">
      <dgm:prSet presAssocID="{00A0ACB1-8F16-4591-AC48-A1EC8579B6CF}" presName="root" presStyleCnt="0"/>
      <dgm:spPr/>
    </dgm:pt>
    <dgm:pt modelId="{9D51DC5E-F47B-42A2-B669-336BC8F06880}" type="pres">
      <dgm:prSet presAssocID="{00A0ACB1-8F16-4591-AC48-A1EC8579B6CF}" presName="rootComposite" presStyleCnt="0"/>
      <dgm:spPr/>
    </dgm:pt>
    <dgm:pt modelId="{3B8128B1-21FA-44EA-8B5B-F44E6DD82A6F}" type="pres">
      <dgm:prSet presAssocID="{00A0ACB1-8F16-4591-AC48-A1EC8579B6CF}" presName="rootText" presStyleLbl="node1" presStyleIdx="6" presStyleCnt="9"/>
      <dgm:spPr/>
    </dgm:pt>
    <dgm:pt modelId="{95A07193-27A2-4AD7-902D-034779A47492}" type="pres">
      <dgm:prSet presAssocID="{00A0ACB1-8F16-4591-AC48-A1EC8579B6CF}" presName="rootConnector" presStyleLbl="node1" presStyleIdx="6" presStyleCnt="9"/>
      <dgm:spPr/>
    </dgm:pt>
    <dgm:pt modelId="{AE5F41D1-C94E-47CE-85D1-A8947330E3EB}" type="pres">
      <dgm:prSet presAssocID="{00A0ACB1-8F16-4591-AC48-A1EC8579B6CF}" presName="childShape" presStyleCnt="0"/>
      <dgm:spPr/>
    </dgm:pt>
    <dgm:pt modelId="{0C6CD8C3-EB62-4659-AC79-B2FFB3D4E6BF}" type="pres">
      <dgm:prSet presAssocID="{F0E92014-C765-4EA7-A0F6-CF96F1970E86}" presName="Name13" presStyleLbl="parChTrans1D2" presStyleIdx="24" presStyleCnt="34"/>
      <dgm:spPr/>
    </dgm:pt>
    <dgm:pt modelId="{05521D5E-DE8C-49BE-B125-18BEB8FE37BA}" type="pres">
      <dgm:prSet presAssocID="{BAC4C77D-B198-4899-80ED-133E222DCC4D}" presName="childText" presStyleLbl="bgAcc1" presStyleIdx="24" presStyleCnt="34">
        <dgm:presLayoutVars>
          <dgm:bulletEnabled val="1"/>
        </dgm:presLayoutVars>
      </dgm:prSet>
      <dgm:spPr/>
    </dgm:pt>
    <dgm:pt modelId="{6C9653FF-DECA-4655-B6D5-D1AD2D98CCC9}" type="pres">
      <dgm:prSet presAssocID="{E3DFDAC2-9394-4E5D-9A9C-DF9CAD19AB6F}" presName="root" presStyleCnt="0"/>
      <dgm:spPr/>
    </dgm:pt>
    <dgm:pt modelId="{BE866AC4-1A9A-4814-B0A0-12E89BE78CBF}" type="pres">
      <dgm:prSet presAssocID="{E3DFDAC2-9394-4E5D-9A9C-DF9CAD19AB6F}" presName="rootComposite" presStyleCnt="0"/>
      <dgm:spPr/>
    </dgm:pt>
    <dgm:pt modelId="{AD2A63A1-8A6E-4D0A-8E8B-9FCB3CE70189}" type="pres">
      <dgm:prSet presAssocID="{E3DFDAC2-9394-4E5D-9A9C-DF9CAD19AB6F}" presName="rootText" presStyleLbl="node1" presStyleIdx="7" presStyleCnt="9"/>
      <dgm:spPr/>
    </dgm:pt>
    <dgm:pt modelId="{ADAAB3B5-02CF-42BF-A62F-0E9B5B40E63D}" type="pres">
      <dgm:prSet presAssocID="{E3DFDAC2-9394-4E5D-9A9C-DF9CAD19AB6F}" presName="rootConnector" presStyleLbl="node1" presStyleIdx="7" presStyleCnt="9"/>
      <dgm:spPr/>
    </dgm:pt>
    <dgm:pt modelId="{FCA08D43-0357-4A72-AF5F-BEB156EBC375}" type="pres">
      <dgm:prSet presAssocID="{E3DFDAC2-9394-4E5D-9A9C-DF9CAD19AB6F}" presName="childShape" presStyleCnt="0"/>
      <dgm:spPr/>
    </dgm:pt>
    <dgm:pt modelId="{0F8EFB1E-B9A5-404F-B4AE-4B4DED9310AA}" type="pres">
      <dgm:prSet presAssocID="{02D274ED-37E1-43A7-B16A-FB74D4B8D975}" presName="Name13" presStyleLbl="parChTrans1D2" presStyleIdx="25" presStyleCnt="34"/>
      <dgm:spPr/>
    </dgm:pt>
    <dgm:pt modelId="{E632001F-43BB-4DB4-A3A4-8A0D33FA0407}" type="pres">
      <dgm:prSet presAssocID="{A7FCC69C-3B54-4260-981F-8C7627D9A52B}" presName="childText" presStyleLbl="bgAcc1" presStyleIdx="25" presStyleCnt="34">
        <dgm:presLayoutVars>
          <dgm:bulletEnabled val="1"/>
        </dgm:presLayoutVars>
      </dgm:prSet>
      <dgm:spPr/>
    </dgm:pt>
    <dgm:pt modelId="{67C8E4A2-C29B-410E-A5F0-18CA72B076F8}" type="pres">
      <dgm:prSet presAssocID="{5A362654-7335-401E-9E83-0842AD58C394}" presName="Name13" presStyleLbl="parChTrans1D2" presStyleIdx="26" presStyleCnt="34"/>
      <dgm:spPr/>
    </dgm:pt>
    <dgm:pt modelId="{6A9156C0-E240-4878-93D8-D99491C56329}" type="pres">
      <dgm:prSet presAssocID="{D27941CB-E470-4D1D-ABED-4A6A60A0405F}" presName="childText" presStyleLbl="bgAcc1" presStyleIdx="26" presStyleCnt="34">
        <dgm:presLayoutVars>
          <dgm:bulletEnabled val="1"/>
        </dgm:presLayoutVars>
      </dgm:prSet>
      <dgm:spPr/>
    </dgm:pt>
    <dgm:pt modelId="{FEC26936-8067-4419-81A1-C7DCACB563FC}" type="pres">
      <dgm:prSet presAssocID="{D284F23C-8589-44AB-8A39-4E7C63A2436D}" presName="root" presStyleCnt="0"/>
      <dgm:spPr/>
    </dgm:pt>
    <dgm:pt modelId="{5F7B0B84-BDEC-42B8-B8D8-BD25641EAB88}" type="pres">
      <dgm:prSet presAssocID="{D284F23C-8589-44AB-8A39-4E7C63A2436D}" presName="rootComposite" presStyleCnt="0"/>
      <dgm:spPr/>
    </dgm:pt>
    <dgm:pt modelId="{2EC705F7-F29F-4CDF-A2E6-DEAB59486227}" type="pres">
      <dgm:prSet presAssocID="{D284F23C-8589-44AB-8A39-4E7C63A2436D}" presName="rootText" presStyleLbl="node1" presStyleIdx="8" presStyleCnt="9"/>
      <dgm:spPr/>
    </dgm:pt>
    <dgm:pt modelId="{D14E3E14-03DE-4CB6-97BD-FDBBD84A7DD8}" type="pres">
      <dgm:prSet presAssocID="{D284F23C-8589-44AB-8A39-4E7C63A2436D}" presName="rootConnector" presStyleLbl="node1" presStyleIdx="8" presStyleCnt="9"/>
      <dgm:spPr/>
    </dgm:pt>
    <dgm:pt modelId="{3D9E70FC-F393-4E59-93DB-69C25EA5C145}" type="pres">
      <dgm:prSet presAssocID="{D284F23C-8589-44AB-8A39-4E7C63A2436D}" presName="childShape" presStyleCnt="0"/>
      <dgm:spPr/>
    </dgm:pt>
    <dgm:pt modelId="{1F882BBD-A6FC-4431-901F-55833C5AC30C}" type="pres">
      <dgm:prSet presAssocID="{57100950-0486-4CAD-9E19-108F0253E788}" presName="Name13" presStyleLbl="parChTrans1D2" presStyleIdx="27" presStyleCnt="34"/>
      <dgm:spPr/>
    </dgm:pt>
    <dgm:pt modelId="{3C021730-C9B3-4956-BA6F-D2F90518DE0A}" type="pres">
      <dgm:prSet presAssocID="{BC4B5261-D1B0-40B6-BFF9-19B5CE9B0D61}" presName="childText" presStyleLbl="bgAcc1" presStyleIdx="27" presStyleCnt="34">
        <dgm:presLayoutVars>
          <dgm:bulletEnabled val="1"/>
        </dgm:presLayoutVars>
      </dgm:prSet>
      <dgm:spPr/>
    </dgm:pt>
    <dgm:pt modelId="{63EC2E15-F1EB-4168-9396-4366F1164A0B}" type="pres">
      <dgm:prSet presAssocID="{8386DD11-072C-4058-B1F4-DCA2582A1B1A}" presName="Name13" presStyleLbl="parChTrans1D2" presStyleIdx="28" presStyleCnt="34"/>
      <dgm:spPr/>
    </dgm:pt>
    <dgm:pt modelId="{5313C6A7-39A8-4F8F-A350-AFDFB14AB67A}" type="pres">
      <dgm:prSet presAssocID="{9B8022A3-E3CB-49ED-87C4-A206C760B02C}" presName="childText" presStyleLbl="bgAcc1" presStyleIdx="28" presStyleCnt="34">
        <dgm:presLayoutVars>
          <dgm:bulletEnabled val="1"/>
        </dgm:presLayoutVars>
      </dgm:prSet>
      <dgm:spPr/>
    </dgm:pt>
    <dgm:pt modelId="{07F2F42F-3023-4478-BE3A-A6E096572691}" type="pres">
      <dgm:prSet presAssocID="{5DCA9A8F-AB5C-4C4C-A24B-CDA75F3E7E5F}" presName="Name13" presStyleLbl="parChTrans1D2" presStyleIdx="29" presStyleCnt="34"/>
      <dgm:spPr/>
    </dgm:pt>
    <dgm:pt modelId="{C08B2F80-DA8D-445E-9BF1-1F992955DE74}" type="pres">
      <dgm:prSet presAssocID="{D2E8AFF8-213E-4B5B-8B30-C99FE0803F1B}" presName="childText" presStyleLbl="bgAcc1" presStyleIdx="29" presStyleCnt="34">
        <dgm:presLayoutVars>
          <dgm:bulletEnabled val="1"/>
        </dgm:presLayoutVars>
      </dgm:prSet>
      <dgm:spPr/>
    </dgm:pt>
    <dgm:pt modelId="{C36E00C1-A6F8-44DB-A65E-83F7F5662C1B}" type="pres">
      <dgm:prSet presAssocID="{52EAC2B5-463A-4EFF-8F6F-62FEE5F4CD75}" presName="Name13" presStyleLbl="parChTrans1D2" presStyleIdx="30" presStyleCnt="34"/>
      <dgm:spPr/>
    </dgm:pt>
    <dgm:pt modelId="{72F50DF3-6D21-4FA4-975E-A90161DEE78D}" type="pres">
      <dgm:prSet presAssocID="{4D5E34BB-0CAA-4128-A9AA-BE31F19FA578}" presName="childText" presStyleLbl="bgAcc1" presStyleIdx="30" presStyleCnt="34">
        <dgm:presLayoutVars>
          <dgm:bulletEnabled val="1"/>
        </dgm:presLayoutVars>
      </dgm:prSet>
      <dgm:spPr/>
    </dgm:pt>
    <dgm:pt modelId="{79D6C2F0-1AC2-478D-881E-EF009B464FE6}" type="pres">
      <dgm:prSet presAssocID="{8B76D34F-619F-498E-9418-36E994DFA50C}" presName="Name13" presStyleLbl="parChTrans1D2" presStyleIdx="31" presStyleCnt="34"/>
      <dgm:spPr/>
    </dgm:pt>
    <dgm:pt modelId="{ADDC8645-02F0-4298-86DF-BC53EA25536A}" type="pres">
      <dgm:prSet presAssocID="{ED1D237A-402D-4D7F-B4AE-85B58B2FE0AD}" presName="childText" presStyleLbl="bgAcc1" presStyleIdx="31" presStyleCnt="34">
        <dgm:presLayoutVars>
          <dgm:bulletEnabled val="1"/>
        </dgm:presLayoutVars>
      </dgm:prSet>
      <dgm:spPr/>
    </dgm:pt>
    <dgm:pt modelId="{68043A71-2C8F-474D-BDF6-7F5C9C38D6F1}" type="pres">
      <dgm:prSet presAssocID="{AEB0DC7C-89F0-430D-A9C2-04D7A613CF02}" presName="Name13" presStyleLbl="parChTrans1D2" presStyleIdx="32" presStyleCnt="34"/>
      <dgm:spPr/>
    </dgm:pt>
    <dgm:pt modelId="{D0B952B1-A54A-4EA4-A8F6-63FE79CE0712}" type="pres">
      <dgm:prSet presAssocID="{88C99FBE-11A7-414B-912C-2F32930C2C0D}" presName="childText" presStyleLbl="bgAcc1" presStyleIdx="32" presStyleCnt="34">
        <dgm:presLayoutVars>
          <dgm:bulletEnabled val="1"/>
        </dgm:presLayoutVars>
      </dgm:prSet>
      <dgm:spPr/>
    </dgm:pt>
    <dgm:pt modelId="{D100F3A3-6A70-4A06-AA9A-293F70EE43E4}" type="pres">
      <dgm:prSet presAssocID="{EEA083CB-7273-49D7-99B8-7A2FF4376DEE}" presName="Name13" presStyleLbl="parChTrans1D2" presStyleIdx="33" presStyleCnt="34"/>
      <dgm:spPr/>
    </dgm:pt>
    <dgm:pt modelId="{9E15F888-A1F7-407F-AA39-120161CC7AD3}" type="pres">
      <dgm:prSet presAssocID="{14CF490B-4776-40B2-8C1D-488A4E72EC31}" presName="childText" presStyleLbl="bgAcc1" presStyleIdx="33" presStyleCnt="34">
        <dgm:presLayoutVars>
          <dgm:bulletEnabled val="1"/>
        </dgm:presLayoutVars>
      </dgm:prSet>
      <dgm:spPr/>
    </dgm:pt>
  </dgm:ptLst>
  <dgm:cxnLst>
    <dgm:cxn modelId="{6A069B00-0A57-4766-8B71-798FD738B384}" type="presOf" srcId="{F031CF0C-7731-4A78-85C2-F51876D4DEB7}" destId="{7A2E52FE-03AF-4CCC-9B22-B8BA664616BF}" srcOrd="0" destOrd="0" presId="urn:microsoft.com/office/officeart/2005/8/layout/hierarchy3"/>
    <dgm:cxn modelId="{BC3C0A01-A846-4FA2-B8A7-6510414D9190}" srcId="{FADFF7FF-DFCE-4E99-B4B2-A2ECF15009A1}" destId="{08E93F39-9DDC-4B93-83C1-3FE3F806899F}" srcOrd="1" destOrd="0" parTransId="{6DFA470C-DB31-470A-AA23-0EFF9AB15845}" sibTransId="{62DAA0A7-99BD-4F33-808A-6C0E57D13D77}"/>
    <dgm:cxn modelId="{09FBDA01-28C2-44C4-B456-5A17A7C07526}" type="presOf" srcId="{FADFF7FF-DFCE-4E99-B4B2-A2ECF15009A1}" destId="{0939E449-2108-42AD-8DA7-B73F6D025881}" srcOrd="0" destOrd="0" presId="urn:microsoft.com/office/officeart/2005/8/layout/hierarchy3"/>
    <dgm:cxn modelId="{72012E02-4E2E-4F3B-BD6C-9F1A654BC685}" srcId="{15756B48-A068-4B76-8B07-F8B6E3BF1CF1}" destId="{326B70FD-1700-482E-A4F9-9B45A709ADAB}" srcOrd="4" destOrd="0" parTransId="{052A2F94-B2FC-4E18-8A00-02A986D1DF64}" sibTransId="{9D00D32E-329B-4231-84BB-AAC60D98C3FC}"/>
    <dgm:cxn modelId="{3CCD9302-F5C6-4512-952D-FAAEED9ED817}" srcId="{D1250496-E319-4725-AC4A-41B0085727A9}" destId="{D284F23C-8589-44AB-8A39-4E7C63A2436D}" srcOrd="8" destOrd="0" parTransId="{974FA04E-A9B7-4A8F-8861-4DB6FBF982D9}" sibTransId="{0E0D3AEE-EABB-462E-811C-EC1608394910}"/>
    <dgm:cxn modelId="{658A6F04-DB71-4092-A723-190A26E3E6A9}" type="presOf" srcId="{D284F23C-8589-44AB-8A39-4E7C63A2436D}" destId="{2EC705F7-F29F-4CDF-A2E6-DEAB59486227}" srcOrd="0" destOrd="0" presId="urn:microsoft.com/office/officeart/2005/8/layout/hierarchy3"/>
    <dgm:cxn modelId="{957A6505-85A3-4773-962D-8286FE646809}" srcId="{D1250496-E319-4725-AC4A-41B0085727A9}" destId="{E8290704-9145-4617-9300-B91E9BA4780A}" srcOrd="4" destOrd="0" parTransId="{77555002-937B-46A7-81F2-EA3E40D802E8}" sibTransId="{7E0852B5-A818-4E7C-926F-ECE620B68F2C}"/>
    <dgm:cxn modelId="{88595006-9173-4E81-84B9-5F647E8327EC}" type="presOf" srcId="{929FA86B-99A9-459E-8B90-0BEECB65C71A}" destId="{890BE233-F33D-434F-907E-7FE652B109E5}" srcOrd="0" destOrd="0" presId="urn:microsoft.com/office/officeart/2005/8/layout/hierarchy3"/>
    <dgm:cxn modelId="{A4641307-0D10-4AA5-A709-1A9B57875B3D}" srcId="{D1250496-E319-4725-AC4A-41B0085727A9}" destId="{4565321D-B2F7-4F34-BD1F-8B3416C97A5C}" srcOrd="2" destOrd="0" parTransId="{D1E59578-09B1-4F15-835C-D627980041B0}" sibTransId="{5449BBB6-28AD-4B5F-9AB8-F69C2DD6E29B}"/>
    <dgm:cxn modelId="{46B44A0B-EEA9-417C-A51D-B8C24DE40C56}" type="presOf" srcId="{85AF0004-57DD-420B-8FB2-2667E669AFD3}" destId="{E94D1D50-109E-4228-B45F-60BC5BDD8A56}" srcOrd="0" destOrd="0" presId="urn:microsoft.com/office/officeart/2005/8/layout/hierarchy3"/>
    <dgm:cxn modelId="{D602700D-DF55-41BD-8EB8-982323F52B68}" srcId="{FD784629-BF46-4B47-BEB2-305D830E818A}" destId="{B28B6335-CED2-4A98-B540-0B1826486FE9}" srcOrd="2" destOrd="0" parTransId="{A4908611-5A22-4322-AFE4-FFD16A1DB49F}" sibTransId="{4B3D21A4-6296-4C1E-BE02-A596AA19F646}"/>
    <dgm:cxn modelId="{012D180E-65DE-4883-833A-CA018F02B3FA}" srcId="{6133D228-E15E-4B6E-8861-07321CBD9360}" destId="{3DDBD6E0-82BE-4405-9468-950E2E1EEBF9}" srcOrd="2" destOrd="0" parTransId="{23E5266A-0492-493C-AC44-B5DAA7F43F10}" sibTransId="{926E5AC8-8498-4BA5-BEC8-0772865ECC8E}"/>
    <dgm:cxn modelId="{A22D540E-48B6-4316-8B12-CB4C8397724A}" srcId="{D1250496-E319-4725-AC4A-41B0085727A9}" destId="{15756B48-A068-4B76-8B07-F8B6E3BF1CF1}" srcOrd="5" destOrd="0" parTransId="{4C80A561-B902-4E05-B6EB-EECF8F80096C}" sibTransId="{9400B42C-87E7-4ED5-B251-35B6CE8F7A34}"/>
    <dgm:cxn modelId="{A9E5BA0F-5AB4-4AE3-90BF-72780485970D}" srcId="{6133D228-E15E-4B6E-8861-07321CBD9360}" destId="{35A3D5E8-3C35-4E8A-AEE7-2BDE47A8257C}" srcOrd="0" destOrd="0" parTransId="{A0CFB14E-28AB-4CEC-993A-6D6B7C18D7CC}" sibTransId="{FE910B20-3277-4B21-BF3B-D18068292A46}"/>
    <dgm:cxn modelId="{771B0D11-89A5-4EC4-9DBF-6FB32CAC400E}" srcId="{D284F23C-8589-44AB-8A39-4E7C63A2436D}" destId="{ED1D237A-402D-4D7F-B4AE-85B58B2FE0AD}" srcOrd="4" destOrd="0" parTransId="{8B76D34F-619F-498E-9418-36E994DFA50C}" sibTransId="{D06BB993-802A-4126-ACEF-D244EE840AF1}"/>
    <dgm:cxn modelId="{F93B1514-3881-4862-A377-814AD4ED2A55}" type="presOf" srcId="{49099549-699E-4548-A22E-75D4241D4372}" destId="{49FDE018-43AD-4D5E-995A-738C605CE25E}" srcOrd="0" destOrd="0" presId="urn:microsoft.com/office/officeart/2005/8/layout/hierarchy3"/>
    <dgm:cxn modelId="{5C090417-7873-4A7B-8EA2-6EC8A33FFA92}" type="presOf" srcId="{4D5E34BB-0CAA-4128-A9AA-BE31F19FA578}" destId="{72F50DF3-6D21-4FA4-975E-A90161DEE78D}" srcOrd="0" destOrd="0" presId="urn:microsoft.com/office/officeart/2005/8/layout/hierarchy3"/>
    <dgm:cxn modelId="{22F41519-DF8F-451F-819E-6CA78BBC8B46}" srcId="{4565321D-B2F7-4F34-BD1F-8B3416C97A5C}" destId="{493AA09C-453D-4E63-AC79-FDBC35F70F98}" srcOrd="0" destOrd="0" parTransId="{62977F2E-AFB9-42C2-9C4E-81358CAA2B9A}" sibTransId="{ACB96AC5-921A-4020-B692-0620A8E35EC9}"/>
    <dgm:cxn modelId="{767A3A1C-3560-48E4-9829-A6534FFDBFD5}" srcId="{FD784629-BF46-4B47-BEB2-305D830E818A}" destId="{47FCDDB0-AB10-4F2C-BAD5-FD67E9A4F134}" srcOrd="1" destOrd="0" parTransId="{532F8A68-FE69-4128-9E7D-933E829B55A9}" sibTransId="{C1CF69D4-BC75-4A9E-A2E0-2CC81BA6F7D3}"/>
    <dgm:cxn modelId="{D2F0C121-3489-44AE-8191-60872793F25C}" srcId="{FD784629-BF46-4B47-BEB2-305D830E818A}" destId="{1EA15FA6-7AE8-404A-9632-AEC292CE3D73}" srcOrd="0" destOrd="0" parTransId="{A61A03F2-7CFB-4ED5-8862-F759C3B11A43}" sibTransId="{6D98C015-BEF6-488D-AF76-59854320E091}"/>
    <dgm:cxn modelId="{9C82FC21-4B05-41E1-9457-69DB8D1E8E99}" type="presOf" srcId="{FD784629-BF46-4B47-BEB2-305D830E818A}" destId="{A7AB247C-1A7F-4B32-B9CD-E6A0999A24D8}" srcOrd="1" destOrd="0" presId="urn:microsoft.com/office/officeart/2005/8/layout/hierarchy3"/>
    <dgm:cxn modelId="{673B0A25-92ED-4BE9-88C2-E4F311F44D46}" srcId="{6133D228-E15E-4B6E-8861-07321CBD9360}" destId="{576DE95D-40AE-4B93-B41C-C2B96F155F3F}" srcOrd="1" destOrd="0" parTransId="{3A0A42A5-89B9-4A54-8D90-0D0C7EDB5968}" sibTransId="{DB0D1CD5-7886-4BAF-A668-31EF49E8CA89}"/>
    <dgm:cxn modelId="{4BB05D26-3618-4E68-87FB-BB410ED24D84}" type="presOf" srcId="{25F30384-BDFD-4042-8133-C92E382748AE}" destId="{06A19859-B6B6-424C-ADFE-544F8C38EE4A}" srcOrd="0" destOrd="0" presId="urn:microsoft.com/office/officeart/2005/8/layout/hierarchy3"/>
    <dgm:cxn modelId="{CA0E9526-81E8-416A-B9F9-89E443B91903}" srcId="{D284F23C-8589-44AB-8A39-4E7C63A2436D}" destId="{14CF490B-4776-40B2-8C1D-488A4E72EC31}" srcOrd="6" destOrd="0" parTransId="{EEA083CB-7273-49D7-99B8-7A2FF4376DEE}" sibTransId="{629C470A-E534-47F6-ADA1-A16038461A9C}"/>
    <dgm:cxn modelId="{B80C0B27-D17E-4E3C-BD23-8937F9DDFBFF}" type="presOf" srcId="{543E2C71-8663-4D33-B0FC-4112A3307404}" destId="{90B0F280-18C1-4D9A-876E-1BFC4A7D61C7}" srcOrd="0" destOrd="0" presId="urn:microsoft.com/office/officeart/2005/8/layout/hierarchy3"/>
    <dgm:cxn modelId="{DB9C3227-BB3B-4B84-B9BF-F66496547822}" type="presOf" srcId="{E612FAB1-86D2-4BC5-B600-838F2A49B438}" destId="{F0B060F0-779F-4E10-97EA-3E27740D2969}" srcOrd="0" destOrd="0" presId="urn:microsoft.com/office/officeart/2005/8/layout/hierarchy3"/>
    <dgm:cxn modelId="{60075327-246C-440A-846E-C66DC74D6B97}" type="presOf" srcId="{AEB0DC7C-89F0-430D-A9C2-04D7A613CF02}" destId="{68043A71-2C8F-474D-BDF6-7F5C9C38D6F1}" srcOrd="0" destOrd="0" presId="urn:microsoft.com/office/officeart/2005/8/layout/hierarchy3"/>
    <dgm:cxn modelId="{A63CBF27-D891-49E0-902E-8786565D2F95}" srcId="{D1250496-E319-4725-AC4A-41B0085727A9}" destId="{FADFF7FF-DFCE-4E99-B4B2-A2ECF15009A1}" srcOrd="1" destOrd="0" parTransId="{0A6A9E6F-DB25-4E91-A2FE-BCFEF992DCB0}" sibTransId="{83861D31-3D28-464C-B08B-D070CF980794}"/>
    <dgm:cxn modelId="{18CCEA28-DEE5-4AB9-AB72-176A48A636D1}" type="presOf" srcId="{88C99FBE-11A7-414B-912C-2F32930C2C0D}" destId="{D0B952B1-A54A-4EA4-A8F6-63FE79CE0712}" srcOrd="0" destOrd="0" presId="urn:microsoft.com/office/officeart/2005/8/layout/hierarchy3"/>
    <dgm:cxn modelId="{70ED1D29-9A80-4EBF-98B9-7C4C9742A541}" type="presOf" srcId="{23E5266A-0492-493C-AC44-B5DAA7F43F10}" destId="{7D5B48D6-6EDD-4CA8-92A5-BC981CEB1584}" srcOrd="0" destOrd="0" presId="urn:microsoft.com/office/officeart/2005/8/layout/hierarchy3"/>
    <dgm:cxn modelId="{597B4B2F-9DE9-454E-8A43-F995B70425BC}" type="presOf" srcId="{052A2F94-B2FC-4E18-8A00-02A986D1DF64}" destId="{84310820-F147-4D80-BAF1-43D35905B48E}" srcOrd="0" destOrd="0" presId="urn:microsoft.com/office/officeart/2005/8/layout/hierarchy3"/>
    <dgm:cxn modelId="{9C829030-D3C5-4755-9D02-E79812AD3B8C}" srcId="{FD784629-BF46-4B47-BEB2-305D830E818A}" destId="{92762A2E-ADF7-4086-8969-0B297B6D59AB}" srcOrd="4" destOrd="0" parTransId="{158403AA-E3FE-4FE0-8A32-8CE73DC16241}" sibTransId="{F0CDF3A7-E341-429D-8C69-A1B885292F17}"/>
    <dgm:cxn modelId="{82851932-21EB-4B13-99F6-B9E20B7C93E2}" type="presOf" srcId="{AF183F15-437D-4DD5-85D5-FC5FFD08035C}" destId="{58730F2E-C70D-4FB3-885F-633728C246FA}" srcOrd="0" destOrd="0" presId="urn:microsoft.com/office/officeart/2005/8/layout/hierarchy3"/>
    <dgm:cxn modelId="{3C728C32-9557-441E-B0B7-EE11E36876D6}" type="presOf" srcId="{E8290704-9145-4617-9300-B91E9BA4780A}" destId="{A7381D2F-F79A-4292-B438-FBF297B2187C}" srcOrd="0" destOrd="0" presId="urn:microsoft.com/office/officeart/2005/8/layout/hierarchy3"/>
    <dgm:cxn modelId="{314C0B34-E340-4E66-B067-D3B2CE7B3266}" srcId="{6133D228-E15E-4B6E-8861-07321CBD9360}" destId="{AF183F15-437D-4DD5-85D5-FC5FFD08035C}" srcOrd="3" destOrd="0" parTransId="{9E0E4279-AD8C-4C00-8C3B-B57C649AC2B5}" sibTransId="{BCC2BD91-34C5-4365-999A-E878CB16204E}"/>
    <dgm:cxn modelId="{9B332039-450F-4F4D-BF03-F82D39F5B0C3}" type="presOf" srcId="{57100950-0486-4CAD-9E19-108F0253E788}" destId="{1F882BBD-A6FC-4431-901F-55833C5AC30C}" srcOrd="0" destOrd="0" presId="urn:microsoft.com/office/officeart/2005/8/layout/hierarchy3"/>
    <dgm:cxn modelId="{C2714539-3D58-4294-BBED-D488A3C97A9A}" type="presOf" srcId="{A4908611-5A22-4322-AFE4-FFD16A1DB49F}" destId="{95667235-32A1-4B2A-B61F-A71C2FD1E9BA}" srcOrd="0" destOrd="0" presId="urn:microsoft.com/office/officeart/2005/8/layout/hierarchy3"/>
    <dgm:cxn modelId="{32C06E3C-F2CE-44EC-ABAE-6D5E55E0F02E}" type="presOf" srcId="{14CF490B-4776-40B2-8C1D-488A4E72EC31}" destId="{9E15F888-A1F7-407F-AA39-120161CC7AD3}" srcOrd="0" destOrd="0" presId="urn:microsoft.com/office/officeart/2005/8/layout/hierarchy3"/>
    <dgm:cxn modelId="{1A619740-DD5E-4EC8-B081-34CAE37CB548}" type="presOf" srcId="{8FA6C90B-FD73-48BF-83FD-5AC4C32E54A8}" destId="{F5D6866B-34E2-4466-B57B-2097A4BC6CEE}" srcOrd="0" destOrd="0" presId="urn:microsoft.com/office/officeart/2005/8/layout/hierarchy3"/>
    <dgm:cxn modelId="{AAA2195F-56D9-44AF-AE24-98D4877FF6D0}" type="presOf" srcId="{7E2AE33F-D879-48E2-ADC1-0DD74DBB6007}" destId="{7D520B3F-F814-4A03-AF85-A3520089A411}" srcOrd="0" destOrd="0" presId="urn:microsoft.com/office/officeart/2005/8/layout/hierarchy3"/>
    <dgm:cxn modelId="{86D7B842-39B3-46DA-B230-13F7A1AA260A}" type="presOf" srcId="{E3DFDAC2-9394-4E5D-9A9C-DF9CAD19AB6F}" destId="{ADAAB3B5-02CF-42BF-A62F-0E9B5B40E63D}" srcOrd="1" destOrd="0" presId="urn:microsoft.com/office/officeart/2005/8/layout/hierarchy3"/>
    <dgm:cxn modelId="{8D9F2C43-C676-498F-A96C-4537DF5834E1}" type="presOf" srcId="{EEA083CB-7273-49D7-99B8-7A2FF4376DEE}" destId="{D100F3A3-6A70-4A06-AA9A-293F70EE43E4}" srcOrd="0" destOrd="0" presId="urn:microsoft.com/office/officeart/2005/8/layout/hierarchy3"/>
    <dgm:cxn modelId="{AD998743-CC91-4736-81E8-7ED172C1E467}" srcId="{15756B48-A068-4B76-8B07-F8B6E3BF1CF1}" destId="{543E2C71-8663-4D33-B0FC-4112A3307404}" srcOrd="2" destOrd="0" parTransId="{9F463859-C7AD-45E9-B774-C7D5FE291A92}" sibTransId="{538601A5-E0CA-45A5-A4DD-B1344004CA31}"/>
    <dgm:cxn modelId="{61FDA543-DAE0-485B-B5D1-B58DB6A80A12}" type="presOf" srcId="{80B8428F-254E-4DCA-AFA1-7A6EAFBFB899}" destId="{4873D180-9536-4DF5-84B5-1B2380048846}" srcOrd="0" destOrd="0" presId="urn:microsoft.com/office/officeart/2005/8/layout/hierarchy3"/>
    <dgm:cxn modelId="{56AF2344-A81A-40E3-BB03-C8DCEE7BB0DE}" srcId="{D1250496-E319-4725-AC4A-41B0085727A9}" destId="{FD784629-BF46-4B47-BEB2-305D830E818A}" srcOrd="0" destOrd="0" parTransId="{1C554EF2-F3C3-4D77-9DF2-E9A7350931BF}" sibTransId="{3F909BDC-C784-41C6-B36A-D8E347DF71BF}"/>
    <dgm:cxn modelId="{FEA75E65-4E73-4E21-BD5F-7BE443A0C4CC}" type="presOf" srcId="{47FCDDB0-AB10-4F2C-BAD5-FD67E9A4F134}" destId="{C3463928-6F3C-491F-A359-218A3C1A81EC}" srcOrd="0" destOrd="0" presId="urn:microsoft.com/office/officeart/2005/8/layout/hierarchy3"/>
    <dgm:cxn modelId="{7987D365-A7A9-443D-8D40-0B37BDABC3C8}" type="presOf" srcId="{147C5868-A851-4CA5-A0A9-6923FADB45C8}" destId="{F14F6882-F51B-48B0-BBAF-E974552452D4}" srcOrd="0" destOrd="0" presId="urn:microsoft.com/office/officeart/2005/8/layout/hierarchy3"/>
    <dgm:cxn modelId="{A67BD665-096E-414E-AFD6-620C7BC908A4}" type="presOf" srcId="{52EAC2B5-463A-4EFF-8F6F-62FEE5F4CD75}" destId="{C36E00C1-A6F8-44DB-A65E-83F7F5662C1B}" srcOrd="0" destOrd="0" presId="urn:microsoft.com/office/officeart/2005/8/layout/hierarchy3"/>
    <dgm:cxn modelId="{B72D5D66-BE62-4DDF-B2E7-153BD3131682}" type="presOf" srcId="{47CEB2AB-5BF9-4889-875F-89F43C604DE0}" destId="{D8791656-B9C9-4B4D-92DB-4B6DC7F03E13}" srcOrd="0" destOrd="0" presId="urn:microsoft.com/office/officeart/2005/8/layout/hierarchy3"/>
    <dgm:cxn modelId="{D4C60A47-2C0E-4522-B32D-2508199EC379}" type="presOf" srcId="{3A0A42A5-89B9-4A54-8D90-0D0C7EDB5968}" destId="{5C5A10C3-74C9-4CE1-8D10-1281A8A31062}" srcOrd="0" destOrd="0" presId="urn:microsoft.com/office/officeart/2005/8/layout/hierarchy3"/>
    <dgm:cxn modelId="{BA881C48-2274-4A86-A839-7256AEE05D22}" type="presOf" srcId="{DFAB4CB2-8DDF-48D4-ACDA-5D9197D1BED9}" destId="{58D5A8F6-4800-4978-8E68-A80091FBE370}" srcOrd="0" destOrd="0" presId="urn:microsoft.com/office/officeart/2005/8/layout/hierarchy3"/>
    <dgm:cxn modelId="{143A7B68-5935-4737-8328-0B2C94FDADC2}" type="presOf" srcId="{8386DD11-072C-4058-B1F4-DCA2582A1B1A}" destId="{63EC2E15-F1EB-4168-9396-4366F1164A0B}" srcOrd="0" destOrd="0" presId="urn:microsoft.com/office/officeart/2005/8/layout/hierarchy3"/>
    <dgm:cxn modelId="{22201F69-9BA4-4749-8E5D-55DC4AB1EF27}" srcId="{D284F23C-8589-44AB-8A39-4E7C63A2436D}" destId="{D2E8AFF8-213E-4B5B-8B30-C99FE0803F1B}" srcOrd="2" destOrd="0" parTransId="{5DCA9A8F-AB5C-4C4C-A24B-CDA75F3E7E5F}" sibTransId="{65143D39-FC41-4B7E-961C-03243F895F35}"/>
    <dgm:cxn modelId="{C4355B6A-6B51-4872-9666-99F886C14575}" type="presOf" srcId="{D1250496-E319-4725-AC4A-41B0085727A9}" destId="{BD3FCB52-EFFB-43D2-B714-04F69132FA23}" srcOrd="0" destOrd="0" presId="urn:microsoft.com/office/officeart/2005/8/layout/hierarchy3"/>
    <dgm:cxn modelId="{0C35A96A-8AC5-4019-9107-01BA8EEF3B69}" type="presOf" srcId="{47F7A509-A75F-4D94-A1A8-3BB3461D318B}" destId="{E3A6FC24-4F24-4048-A5BB-A9D7E1C90F94}" srcOrd="0" destOrd="0" presId="urn:microsoft.com/office/officeart/2005/8/layout/hierarchy3"/>
    <dgm:cxn modelId="{034BC76C-BD02-4309-B77C-7741872DE953}" srcId="{FADFF7FF-DFCE-4E99-B4B2-A2ECF15009A1}" destId="{545AD69E-E6FB-4419-A1EC-EDEFAF7E894D}" srcOrd="2" destOrd="0" parTransId="{E612FAB1-86D2-4BC5-B600-838F2A49B438}" sibTransId="{76A79804-C181-41A5-9595-FDEF71429F92}"/>
    <dgm:cxn modelId="{D5DC9C4D-01A3-4319-B7E9-A638CAD43A06}" type="presOf" srcId="{62977F2E-AFB9-42C2-9C4E-81358CAA2B9A}" destId="{6BC93A8F-C000-464F-B2D3-EA4172B313C4}" srcOrd="0" destOrd="0" presId="urn:microsoft.com/office/officeart/2005/8/layout/hierarchy3"/>
    <dgm:cxn modelId="{60D42270-6625-4428-8F0F-06D1D594A3B1}" type="presOf" srcId="{BAC4C77D-B198-4899-80ED-133E222DCC4D}" destId="{05521D5E-DE8C-49BE-B125-18BEB8FE37BA}" srcOrd="0" destOrd="0" presId="urn:microsoft.com/office/officeart/2005/8/layout/hierarchy3"/>
    <dgm:cxn modelId="{5ED28871-52DB-41B5-9798-1648D3B38A39}" type="presOf" srcId="{6133D228-E15E-4B6E-8861-07321CBD9360}" destId="{282832D0-E2B7-44E6-8389-D15B7615B0B4}" srcOrd="0" destOrd="0" presId="urn:microsoft.com/office/officeart/2005/8/layout/hierarchy3"/>
    <dgm:cxn modelId="{29F98872-F132-4E49-A6F0-82631CE5F6B1}" type="presOf" srcId="{D284F23C-8589-44AB-8A39-4E7C63A2436D}" destId="{D14E3E14-03DE-4CB6-97BD-FDBBD84A7DD8}" srcOrd="1" destOrd="0" presId="urn:microsoft.com/office/officeart/2005/8/layout/hierarchy3"/>
    <dgm:cxn modelId="{0D73F674-9D5D-463B-AC46-E9E694E49B00}" type="presOf" srcId="{1EA15FA6-7AE8-404A-9632-AEC292CE3D73}" destId="{09A2BC49-38A4-49FB-A359-C50C7FF3A5DE}" srcOrd="0" destOrd="0" presId="urn:microsoft.com/office/officeart/2005/8/layout/hierarchy3"/>
    <dgm:cxn modelId="{271B2B56-AE66-4E2D-8A87-AA59764947C6}" type="presOf" srcId="{576DE95D-40AE-4B93-B41C-C2B96F155F3F}" destId="{3AD2A279-E928-4091-AEF5-B867B3B489E9}" srcOrd="0" destOrd="0" presId="urn:microsoft.com/office/officeart/2005/8/layout/hierarchy3"/>
    <dgm:cxn modelId="{68FC517A-7AB4-4983-BFE8-5BA330BD4C8F}" type="presOf" srcId="{6133D228-E15E-4B6E-8861-07321CBD9360}" destId="{2A65D2DA-7738-4487-8239-BA29114F0B2C}" srcOrd="1" destOrd="0" presId="urn:microsoft.com/office/officeart/2005/8/layout/hierarchy3"/>
    <dgm:cxn modelId="{474DF47D-980E-4BE3-ABE5-6F32B56EE9B4}" srcId="{4565321D-B2F7-4F34-BD1F-8B3416C97A5C}" destId="{49B5A498-C266-41A0-B6BC-307F21CCC130}" srcOrd="1" destOrd="0" parTransId="{8FA6C90B-FD73-48BF-83FD-5AC4C32E54A8}" sibTransId="{476752ED-986D-404E-A6F7-B83BEAC71EA4}"/>
    <dgm:cxn modelId="{0975D37E-D237-4DEA-A6E1-61FCBEA45057}" type="presOf" srcId="{FD784629-BF46-4B47-BEB2-305D830E818A}" destId="{087B8ADC-0628-4006-8052-C9D544664B94}" srcOrd="0" destOrd="0" presId="urn:microsoft.com/office/officeart/2005/8/layout/hierarchy3"/>
    <dgm:cxn modelId="{156F7780-23D1-4510-A69D-BBAA8047D645}" type="presOf" srcId="{A7FCC69C-3B54-4260-981F-8C7627D9A52B}" destId="{E632001F-43BB-4DB4-A3A4-8A0D33FA0407}" srcOrd="0" destOrd="0" presId="urn:microsoft.com/office/officeart/2005/8/layout/hierarchy3"/>
    <dgm:cxn modelId="{10019C80-F045-4AA1-980B-2AE7F07729B0}" srcId="{D284F23C-8589-44AB-8A39-4E7C63A2436D}" destId="{BC4B5261-D1B0-40B6-BFF9-19B5CE9B0D61}" srcOrd="0" destOrd="0" parTransId="{57100950-0486-4CAD-9E19-108F0253E788}" sibTransId="{05C895EA-E1F9-43B2-BC1E-75BC730BD3BE}"/>
    <dgm:cxn modelId="{1764C583-2352-4CAB-9E8E-6029310A4FE3}" type="presOf" srcId="{35A3D5E8-3C35-4E8A-AEE7-2BDE47A8257C}" destId="{9CBC95D9-0A04-4CB6-A1F0-D18B4310FD04}" srcOrd="0" destOrd="0" presId="urn:microsoft.com/office/officeart/2005/8/layout/hierarchy3"/>
    <dgm:cxn modelId="{710EEE83-E093-4CF9-8F3D-93538DCDA0E2}" srcId="{FD784629-BF46-4B47-BEB2-305D830E818A}" destId="{47CEB2AB-5BF9-4889-875F-89F43C604DE0}" srcOrd="3" destOrd="0" parTransId="{3003E73F-CE84-4989-B3F3-EE15A93657C5}" sibTransId="{DEA2E7D1-810B-4023-9BE5-CBE89AA38589}"/>
    <dgm:cxn modelId="{B2A4F583-EC9C-48FE-B547-CF0C82794AC9}" srcId="{00A0ACB1-8F16-4591-AC48-A1EC8579B6CF}" destId="{BAC4C77D-B198-4899-80ED-133E222DCC4D}" srcOrd="0" destOrd="0" parTransId="{F0E92014-C765-4EA7-A0F6-CF96F1970E86}" sibTransId="{94314A7C-7ED4-4028-A472-7074B0E3E652}"/>
    <dgm:cxn modelId="{F0220E85-6E05-4DEE-BCA9-1F781EEC240A}" type="presOf" srcId="{BD869E92-536D-478F-807F-1DA65AB46DC6}" destId="{486C89BF-9A79-4672-A3DD-56A4E0DF7E51}" srcOrd="0" destOrd="0" presId="urn:microsoft.com/office/officeart/2005/8/layout/hierarchy3"/>
    <dgm:cxn modelId="{5EE83585-B8B0-43E7-897B-4625316F8E75}" type="presOf" srcId="{8B76D34F-619F-498E-9418-36E994DFA50C}" destId="{79D6C2F0-1AC2-478D-881E-EF009B464FE6}" srcOrd="0" destOrd="0" presId="urn:microsoft.com/office/officeart/2005/8/layout/hierarchy3"/>
    <dgm:cxn modelId="{82F13E85-DE97-43E9-A83E-CB583E4AD44A}" srcId="{FADFF7FF-DFCE-4E99-B4B2-A2ECF15009A1}" destId="{9A71488B-FF5A-49C9-A76F-14BCC1155594}" srcOrd="0" destOrd="0" parTransId="{47F7A509-A75F-4D94-A1A8-3BB3461D318B}" sibTransId="{95703409-3492-4338-9404-D9049B7CDBD8}"/>
    <dgm:cxn modelId="{33B58D86-F0FD-4680-BAA0-A8D39C5FB5FE}" type="presOf" srcId="{E3DFDAC2-9394-4E5D-9A9C-DF9CAD19AB6F}" destId="{AD2A63A1-8A6E-4D0A-8E8B-9FCB3CE70189}" srcOrd="0" destOrd="0" presId="urn:microsoft.com/office/officeart/2005/8/layout/hierarchy3"/>
    <dgm:cxn modelId="{5A01118F-180C-4E83-8C74-300D3D9D90D5}" type="presOf" srcId="{9E0E4279-AD8C-4C00-8C3B-B57C649AC2B5}" destId="{EC7D9C74-5B11-4897-BCF8-B2409EB34EC0}" srcOrd="0" destOrd="0" presId="urn:microsoft.com/office/officeart/2005/8/layout/hierarchy3"/>
    <dgm:cxn modelId="{0546AC8F-DC05-4733-91E8-103B04616624}" type="presOf" srcId="{9B8022A3-E3CB-49ED-87C4-A206C760B02C}" destId="{5313C6A7-39A8-4F8F-A350-AFDFB14AB67A}" srcOrd="0" destOrd="0" presId="urn:microsoft.com/office/officeart/2005/8/layout/hierarchy3"/>
    <dgm:cxn modelId="{351BBC91-74CA-42F8-997F-E7DD6B6C97C2}" type="presOf" srcId="{4565321D-B2F7-4F34-BD1F-8B3416C97A5C}" destId="{50430846-EE4C-445D-B267-A0F6511E2B5C}" srcOrd="1" destOrd="0" presId="urn:microsoft.com/office/officeart/2005/8/layout/hierarchy3"/>
    <dgm:cxn modelId="{63F22E94-8043-4EC0-8827-7A9DD98339DA}" srcId="{D284F23C-8589-44AB-8A39-4E7C63A2436D}" destId="{4D5E34BB-0CAA-4128-A9AA-BE31F19FA578}" srcOrd="3" destOrd="0" parTransId="{52EAC2B5-463A-4EFF-8F6F-62FEE5F4CD75}" sibTransId="{084D0C92-6B24-412D-A996-D8961938CE1E}"/>
    <dgm:cxn modelId="{6FDC2095-2171-4106-9231-AADE6F1972B0}" type="presOf" srcId="{545AD69E-E6FB-4419-A1EC-EDEFAF7E894D}" destId="{AD2CDB78-BB04-429B-BCD5-5D9A01CF3DC3}" srcOrd="0" destOrd="0" presId="urn:microsoft.com/office/officeart/2005/8/layout/hierarchy3"/>
    <dgm:cxn modelId="{B4F81996-6698-4A22-AEB5-434276C39E3C}" type="presOf" srcId="{02D274ED-37E1-43A7-B16A-FB74D4B8D975}" destId="{0F8EFB1E-B9A5-404F-B4AE-4B4DED9310AA}" srcOrd="0" destOrd="0" presId="urn:microsoft.com/office/officeart/2005/8/layout/hierarchy3"/>
    <dgm:cxn modelId="{A5827097-1E9B-452C-BA67-55321DD65A23}" srcId="{FADFF7FF-DFCE-4E99-B4B2-A2ECF15009A1}" destId="{25F30384-BDFD-4042-8133-C92E382748AE}" srcOrd="3" destOrd="0" parTransId="{147C5868-A851-4CA5-A0A9-6923FADB45C8}" sibTransId="{B37486EC-45FE-4B0B-98D1-DFA3F3F93F16}"/>
    <dgm:cxn modelId="{67BB959A-BC15-4616-A5DC-D5394C42B188}" type="presOf" srcId="{532F8A68-FE69-4128-9E7D-933E829B55A9}" destId="{69B22F55-61E4-4A23-AAC2-23FB2C1FA554}" srcOrd="0" destOrd="0" presId="urn:microsoft.com/office/officeart/2005/8/layout/hierarchy3"/>
    <dgm:cxn modelId="{AB0098A0-DEB1-4FDB-B4C2-31C095A5B425}" type="presOf" srcId="{15756B48-A068-4B76-8B07-F8B6E3BF1CF1}" destId="{6A83A501-FCE0-4819-940A-0172BD864C18}" srcOrd="0" destOrd="0" presId="urn:microsoft.com/office/officeart/2005/8/layout/hierarchy3"/>
    <dgm:cxn modelId="{5BA909A1-8687-4242-B300-35E92B74AE4F}" type="presOf" srcId="{3DDBD6E0-82BE-4405-9468-950E2E1EEBF9}" destId="{10160F4E-2DCC-43E1-BE3A-BAFC4C6C3ADF}" srcOrd="0" destOrd="0" presId="urn:microsoft.com/office/officeart/2005/8/layout/hierarchy3"/>
    <dgm:cxn modelId="{E013D9A4-97A3-41B3-8F3B-B6BEAB762349}" type="presOf" srcId="{A0CFB14E-28AB-4CEC-993A-6D6B7C18D7CC}" destId="{89E3018B-EA00-4BDB-8051-E046BF35D0B8}" srcOrd="0" destOrd="0" presId="urn:microsoft.com/office/officeart/2005/8/layout/hierarchy3"/>
    <dgm:cxn modelId="{BD677AA8-2455-4AEE-A27D-CBA48BDB04B3}" type="presOf" srcId="{F0E92014-C765-4EA7-A0F6-CF96F1970E86}" destId="{0C6CD8C3-EB62-4659-AC79-B2FFB3D4E6BF}" srcOrd="0" destOrd="0" presId="urn:microsoft.com/office/officeart/2005/8/layout/hierarchy3"/>
    <dgm:cxn modelId="{9353D2A8-FB9D-4F3E-ADB7-26F0CA745EAD}" type="presOf" srcId="{3003E73F-CE84-4989-B3F3-EE15A93657C5}" destId="{C964702D-327E-4BA6-8D8F-F6D7EB76F811}" srcOrd="0" destOrd="0" presId="urn:microsoft.com/office/officeart/2005/8/layout/hierarchy3"/>
    <dgm:cxn modelId="{9088E4A9-9FEB-4888-B413-4D0AA4393F99}" type="presOf" srcId="{B28B6335-CED2-4A98-B540-0B1826486FE9}" destId="{DAFFEB10-AEC3-4E45-88AC-807082FBE211}" srcOrd="0" destOrd="0" presId="urn:microsoft.com/office/officeart/2005/8/layout/hierarchy3"/>
    <dgm:cxn modelId="{FF6927AA-DE2A-42DD-9DA8-7CAEAABF0EC6}" type="presOf" srcId="{00A0ACB1-8F16-4591-AC48-A1EC8579B6CF}" destId="{95A07193-27A2-4AD7-902D-034779A47492}" srcOrd="1" destOrd="0" presId="urn:microsoft.com/office/officeart/2005/8/layout/hierarchy3"/>
    <dgm:cxn modelId="{16793BAA-BAB4-4BEF-A363-03D894AB796B}" srcId="{E8290704-9145-4617-9300-B91E9BA4780A}" destId="{F031CF0C-7731-4A78-85C2-F51876D4DEB7}" srcOrd="0" destOrd="0" parTransId="{DD900711-AF03-4936-B42C-EC2A00102CBA}" sibTransId="{D64F77E1-71A7-4216-B228-FAFE6F5CF0DF}"/>
    <dgm:cxn modelId="{AA0663AA-7B38-4704-A011-353341290F18}" srcId="{D1250496-E319-4725-AC4A-41B0085727A9}" destId="{E3DFDAC2-9394-4E5D-9A9C-DF9CAD19AB6F}" srcOrd="7" destOrd="0" parTransId="{331A0EEF-55F0-4185-AC83-610DCC581C3C}" sibTransId="{3CDC3C34-E7EC-4EAD-B6D9-EA9BF52EAB5C}"/>
    <dgm:cxn modelId="{4931F7AB-50C8-4837-86D7-CE6996D1E54C}" type="presOf" srcId="{FADFF7FF-DFCE-4E99-B4B2-A2ECF15009A1}" destId="{B95691A9-6896-4706-A4FA-EF69BC178F4D}" srcOrd="1" destOrd="0" presId="urn:microsoft.com/office/officeart/2005/8/layout/hierarchy3"/>
    <dgm:cxn modelId="{5BB8F4AF-0DFE-4A66-85A0-9EE61CA4B8E5}" srcId="{D284F23C-8589-44AB-8A39-4E7C63A2436D}" destId="{88C99FBE-11A7-414B-912C-2F32930C2C0D}" srcOrd="5" destOrd="0" parTransId="{AEB0DC7C-89F0-430D-A9C2-04D7A613CF02}" sibTransId="{79CD8CA0-901B-4397-9C52-6112D15E666A}"/>
    <dgm:cxn modelId="{587C04B7-C57E-4129-95B8-14364A3368B5}" type="presOf" srcId="{DD900711-AF03-4936-B42C-EC2A00102CBA}" destId="{C29BA2F4-26B2-42FB-92F6-A3D68301B810}" srcOrd="0" destOrd="0" presId="urn:microsoft.com/office/officeart/2005/8/layout/hierarchy3"/>
    <dgm:cxn modelId="{A77421B8-ADC4-4482-BAC5-9BB96EB5D839}" type="presOf" srcId="{E8290704-9145-4617-9300-B91E9BA4780A}" destId="{19EB32E7-FE1B-4CFF-9D5E-DAC5D443A12C}" srcOrd="1" destOrd="0" presId="urn:microsoft.com/office/officeart/2005/8/layout/hierarchy3"/>
    <dgm:cxn modelId="{B50D88B8-9AE7-4860-A0D2-7757C4158946}" type="presOf" srcId="{15756B48-A068-4B76-8B07-F8B6E3BF1CF1}" destId="{05D8A621-5470-422D-A40F-89EF6CC933D3}" srcOrd="1" destOrd="0" presId="urn:microsoft.com/office/officeart/2005/8/layout/hierarchy3"/>
    <dgm:cxn modelId="{C30793B8-0408-4138-BFF7-036FB01E3277}" type="presOf" srcId="{D2E8AFF8-213E-4B5B-8B30-C99FE0803F1B}" destId="{C08B2F80-DA8D-445E-9BF1-1F992955DE74}" srcOrd="0" destOrd="0" presId="urn:microsoft.com/office/officeart/2005/8/layout/hierarchy3"/>
    <dgm:cxn modelId="{66268DB9-6D64-47C6-B41A-B85E5B0FC1ED}" srcId="{4565321D-B2F7-4F34-BD1F-8B3416C97A5C}" destId="{85AF0004-57DD-420B-8FB2-2667E669AFD3}" srcOrd="2" destOrd="0" parTransId="{49099549-699E-4548-A22E-75D4241D4372}" sibTransId="{1A71BC15-9C77-4A05-9FBA-8F34536B8BA1}"/>
    <dgm:cxn modelId="{39ABBCB9-C74D-45F3-943F-89FA91DF9582}" type="presOf" srcId="{A61A03F2-7CFB-4ED5-8862-F759C3B11A43}" destId="{A273EF7D-F0AF-45CB-AAB9-B2C6FC93EB70}" srcOrd="0" destOrd="0" presId="urn:microsoft.com/office/officeart/2005/8/layout/hierarchy3"/>
    <dgm:cxn modelId="{3C4E4FBB-D09D-41EB-9E94-CEE59F82851B}" type="presOf" srcId="{ACA4FF69-679B-47D9-9C34-4F53481156FA}" destId="{39430435-81A4-4D04-A0BB-A65AA8E57B2E}" srcOrd="0" destOrd="0" presId="urn:microsoft.com/office/officeart/2005/8/layout/hierarchy3"/>
    <dgm:cxn modelId="{BC3AF4BB-89E3-4822-A7EA-5D55B8BAD8FA}" srcId="{D1250496-E319-4725-AC4A-41B0085727A9}" destId="{00A0ACB1-8F16-4591-AC48-A1EC8579B6CF}" srcOrd="6" destOrd="0" parTransId="{3D6591BC-E434-4AF3-9AA3-4E602F2D7852}" sibTransId="{634EDD68-6F6D-4EE1-AA7C-0581295D2AA3}"/>
    <dgm:cxn modelId="{229074BC-AB86-4C89-AB50-84EB2692D636}" type="presOf" srcId="{ED1D237A-402D-4D7F-B4AE-85B58B2FE0AD}" destId="{ADDC8645-02F0-4298-86DF-BC53EA25536A}" srcOrd="0" destOrd="0" presId="urn:microsoft.com/office/officeart/2005/8/layout/hierarchy3"/>
    <dgm:cxn modelId="{0EF9F6BE-B237-49CF-A502-6F8C836BC8AB}" srcId="{D284F23C-8589-44AB-8A39-4E7C63A2436D}" destId="{9B8022A3-E3CB-49ED-87C4-A206C760B02C}" srcOrd="1" destOrd="0" parTransId="{8386DD11-072C-4058-B1F4-DCA2582A1B1A}" sibTransId="{403D5368-D0CD-466A-B37D-0D3CE21A4B4F}"/>
    <dgm:cxn modelId="{207E66C3-EA85-43FF-B89E-B0EBD5954082}" srcId="{15756B48-A068-4B76-8B07-F8B6E3BF1CF1}" destId="{ACA4FF69-679B-47D9-9C34-4F53481156FA}" srcOrd="5" destOrd="0" parTransId="{929FA86B-99A9-459E-8B90-0BEECB65C71A}" sibTransId="{1CA68C48-6CFF-4399-8213-28C739E32DB2}"/>
    <dgm:cxn modelId="{5F5865C5-2B4F-4F23-B874-66AC3FE88831}" type="presOf" srcId="{5DCA9A8F-AB5C-4C4C-A24B-CDA75F3E7E5F}" destId="{07F2F42F-3023-4478-BE3A-A6E096572691}" srcOrd="0" destOrd="0" presId="urn:microsoft.com/office/officeart/2005/8/layout/hierarchy3"/>
    <dgm:cxn modelId="{587165C8-3EF4-456C-B7BE-B8E05D238AE1}" srcId="{D1250496-E319-4725-AC4A-41B0085727A9}" destId="{6133D228-E15E-4B6E-8861-07321CBD9360}" srcOrd="3" destOrd="0" parTransId="{D11EF26C-B8ED-406B-B0FF-3506015B80FE}" sibTransId="{F257F003-E938-4BC9-B60D-033885773292}"/>
    <dgm:cxn modelId="{D33AB8C8-5BE1-471A-9D0F-372AAB90FEE1}" type="presOf" srcId="{5A362654-7335-401E-9E83-0842AD58C394}" destId="{67C8E4A2-C29B-410E-A5F0-18CA72B076F8}" srcOrd="0" destOrd="0" presId="urn:microsoft.com/office/officeart/2005/8/layout/hierarchy3"/>
    <dgm:cxn modelId="{4D80EDC9-E88C-4CA6-B3F1-58BA8C3F4C55}" type="presOf" srcId="{D27941CB-E470-4D1D-ABED-4A6A60A0405F}" destId="{6A9156C0-E240-4878-93D8-D99491C56329}" srcOrd="0" destOrd="0" presId="urn:microsoft.com/office/officeart/2005/8/layout/hierarchy3"/>
    <dgm:cxn modelId="{5047EDCA-BEB7-4361-A1B1-C598B73BF602}" srcId="{FADFF7FF-DFCE-4E99-B4B2-A2ECF15009A1}" destId="{7E2AE33F-D879-48E2-ADC1-0DD74DBB6007}" srcOrd="4" destOrd="0" parTransId="{80B8428F-254E-4DCA-AFA1-7A6EAFBFB899}" sibTransId="{9ED1C8E0-961A-4F6B-8865-7E6F397A35E3}"/>
    <dgm:cxn modelId="{E101BBCB-A5C9-4EF5-8F6B-4A814A640A1B}" type="presOf" srcId="{6DFA470C-DB31-470A-AA23-0EFF9AB15845}" destId="{BE19E7B4-B046-4D21-ABD3-53C71E4231C3}" srcOrd="0" destOrd="0" presId="urn:microsoft.com/office/officeart/2005/8/layout/hierarchy3"/>
    <dgm:cxn modelId="{C54110CE-24D8-4AEA-BFBD-D452F7C3BCA9}" type="presOf" srcId="{BC4B5261-D1B0-40B6-BFF9-19B5CE9B0D61}" destId="{3C021730-C9B3-4956-BA6F-D2F90518DE0A}" srcOrd="0" destOrd="0" presId="urn:microsoft.com/office/officeart/2005/8/layout/hierarchy3"/>
    <dgm:cxn modelId="{440CD6D0-5A37-49BB-B7E8-E669B635EA50}" type="presOf" srcId="{1B82F19D-D1F8-4CB9-9F3F-DAECEEA51F3E}" destId="{58D326BB-7813-4ABC-A023-64CDA1679137}" srcOrd="0" destOrd="0" presId="urn:microsoft.com/office/officeart/2005/8/layout/hierarchy3"/>
    <dgm:cxn modelId="{46AD86D4-AD74-44CE-9E9B-FA84E253455F}" type="presOf" srcId="{9A71488B-FF5A-49C9-A76F-14BCC1155594}" destId="{39588E80-5887-4B4F-B72F-48C7A7C585C4}" srcOrd="0" destOrd="0" presId="urn:microsoft.com/office/officeart/2005/8/layout/hierarchy3"/>
    <dgm:cxn modelId="{EB63CAD6-A65B-4F83-A4FA-9FD154A1C39A}" type="presOf" srcId="{254FE0F2-6871-4EE1-B4BD-801E77D366A5}" destId="{9039AB74-6ECD-4EED-85F7-8B6CF636531E}" srcOrd="0" destOrd="0" presId="urn:microsoft.com/office/officeart/2005/8/layout/hierarchy3"/>
    <dgm:cxn modelId="{FD9910D8-6179-422A-A1D3-DF1AA37F8492}" srcId="{15756B48-A068-4B76-8B07-F8B6E3BF1CF1}" destId="{9463AA3C-0CEC-4C33-9BDF-A137FC63009E}" srcOrd="3" destOrd="0" parTransId="{254FE0F2-6871-4EE1-B4BD-801E77D366A5}" sibTransId="{8F3B9425-A1BC-48C5-8618-1EE9232BED3F}"/>
    <dgm:cxn modelId="{EB2BACDA-FCC2-4078-8CF4-C421E4E3D808}" srcId="{15756B48-A068-4B76-8B07-F8B6E3BF1CF1}" destId="{BD869E92-536D-478F-807F-1DA65AB46DC6}" srcOrd="1" destOrd="0" parTransId="{C616093D-3410-4517-8AB9-C077AC124E63}" sibTransId="{52A037BB-5158-4D45-A977-A2CD1EDD2124}"/>
    <dgm:cxn modelId="{427EE1DD-4EB8-495B-8ED3-6343A1EA9038}" type="presOf" srcId="{493AA09C-453D-4E63-AC79-FDBC35F70F98}" destId="{E61CDCC3-4E95-44BE-8F99-4D6A4D04E99D}" srcOrd="0" destOrd="0" presId="urn:microsoft.com/office/officeart/2005/8/layout/hierarchy3"/>
    <dgm:cxn modelId="{9DD4C3DE-1B85-41A6-A043-4BCBD8238C54}" type="presOf" srcId="{00A0ACB1-8F16-4591-AC48-A1EC8579B6CF}" destId="{3B8128B1-21FA-44EA-8B5B-F44E6DD82A6F}" srcOrd="0" destOrd="0" presId="urn:microsoft.com/office/officeart/2005/8/layout/hierarchy3"/>
    <dgm:cxn modelId="{2ED032E1-F02F-41BF-984B-9B37CF1EE036}" type="presOf" srcId="{9463AA3C-0CEC-4C33-9BDF-A137FC63009E}" destId="{6D299D34-427C-4F23-9E62-3F579687F04C}" srcOrd="0" destOrd="0" presId="urn:microsoft.com/office/officeart/2005/8/layout/hierarchy3"/>
    <dgm:cxn modelId="{C060BFE6-BA41-4CF1-B679-DEB9797A9827}" type="presOf" srcId="{C616093D-3410-4517-8AB9-C077AC124E63}" destId="{C9A03BC7-EDCF-469A-B6AA-63B94A1AE1CD}" srcOrd="0" destOrd="0" presId="urn:microsoft.com/office/officeart/2005/8/layout/hierarchy3"/>
    <dgm:cxn modelId="{26AED0E9-1587-48FE-90AE-C6E1742A45EF}" type="presOf" srcId="{9F463859-C7AD-45E9-B774-C7D5FE291A92}" destId="{B5CF2688-4DE2-4A60-8FC5-99E85CF7C120}" srcOrd="0" destOrd="0" presId="urn:microsoft.com/office/officeart/2005/8/layout/hierarchy3"/>
    <dgm:cxn modelId="{7B6939EB-8D67-46D1-884D-2249E272DF6B}" type="presOf" srcId="{326B70FD-1700-482E-A4F9-9B45A709ADAB}" destId="{4F2AFFA9-6CA7-441F-B06D-856256834A4E}" srcOrd="0" destOrd="0" presId="urn:microsoft.com/office/officeart/2005/8/layout/hierarchy3"/>
    <dgm:cxn modelId="{D2A4F9EB-9805-45C5-B359-BCE4181A59D4}" type="presOf" srcId="{4565321D-B2F7-4F34-BD1F-8B3416C97A5C}" destId="{11F1905F-131D-46B9-80CA-CDBF2D2161F3}" srcOrd="0" destOrd="0" presId="urn:microsoft.com/office/officeart/2005/8/layout/hierarchy3"/>
    <dgm:cxn modelId="{68E4BBEC-CC31-42B1-AC6A-918ECC57850B}" srcId="{E3DFDAC2-9394-4E5D-9A9C-DF9CAD19AB6F}" destId="{D27941CB-E470-4D1D-ABED-4A6A60A0405F}" srcOrd="1" destOrd="0" parTransId="{5A362654-7335-401E-9E83-0842AD58C394}" sibTransId="{E314B343-4BC8-45D5-A251-5D974CE48458}"/>
    <dgm:cxn modelId="{96B8A0ED-5929-47FC-8555-AEC5AE5F090A}" type="presOf" srcId="{49B5A498-C266-41A0-B6BC-307F21CCC130}" destId="{F767B5A2-DFDF-472F-9293-CAB0447C5021}" srcOrd="0" destOrd="0" presId="urn:microsoft.com/office/officeart/2005/8/layout/hierarchy3"/>
    <dgm:cxn modelId="{136CE0EF-2B61-4123-BE9F-2C226E17B256}" type="presOf" srcId="{158403AA-E3FE-4FE0-8A32-8CE73DC16241}" destId="{7D68FB1A-C18A-42AF-A0B8-0F921083BA49}" srcOrd="0" destOrd="0" presId="urn:microsoft.com/office/officeart/2005/8/layout/hierarchy3"/>
    <dgm:cxn modelId="{42935CF1-668A-4477-9719-77EA4425C340}" type="presOf" srcId="{92762A2E-ADF7-4086-8969-0B297B6D59AB}" destId="{91DE47D2-5D23-4795-BAEB-502B63BC6CF6}" srcOrd="0" destOrd="0" presId="urn:microsoft.com/office/officeart/2005/8/layout/hierarchy3"/>
    <dgm:cxn modelId="{148C54F1-9959-4D1B-AFAC-BB67B13AABE1}" srcId="{E3DFDAC2-9394-4E5D-9A9C-DF9CAD19AB6F}" destId="{A7FCC69C-3B54-4260-981F-8C7627D9A52B}" srcOrd="0" destOrd="0" parTransId="{02D274ED-37E1-43A7-B16A-FB74D4B8D975}" sibTransId="{3B6A3D29-5E11-4517-B29B-C7AA4B6E7267}"/>
    <dgm:cxn modelId="{E1A877F6-984E-49BD-8273-318EBBDE04C3}" type="presOf" srcId="{08E93F39-9DDC-4B93-83C1-3FE3F806899F}" destId="{BF44D709-3AC2-44D3-A758-8DF07D555CEB}" srcOrd="0" destOrd="0" presId="urn:microsoft.com/office/officeart/2005/8/layout/hierarchy3"/>
    <dgm:cxn modelId="{E09311F9-59AF-4A67-B66F-0A15C5E67E53}" srcId="{15756B48-A068-4B76-8B07-F8B6E3BF1CF1}" destId="{DFAB4CB2-8DDF-48D4-ACDA-5D9197D1BED9}" srcOrd="0" destOrd="0" parTransId="{1B82F19D-D1F8-4CB9-9F3F-DAECEEA51F3E}" sibTransId="{25B8BBF8-40AF-4F40-8FF7-082F3F3F2753}"/>
    <dgm:cxn modelId="{0C5D0C91-9C91-4DC1-BE84-91D390437F82}" type="presParOf" srcId="{BD3FCB52-EFFB-43D2-B714-04F69132FA23}" destId="{165D2D72-EAC0-4E21-9559-2C20D527B6E7}" srcOrd="0" destOrd="0" presId="urn:microsoft.com/office/officeart/2005/8/layout/hierarchy3"/>
    <dgm:cxn modelId="{77969953-BF5A-4ACA-B74C-F8C53FA3B2AD}" type="presParOf" srcId="{165D2D72-EAC0-4E21-9559-2C20D527B6E7}" destId="{B4B72A13-877C-423B-863E-1CCAC2256765}" srcOrd="0" destOrd="0" presId="urn:microsoft.com/office/officeart/2005/8/layout/hierarchy3"/>
    <dgm:cxn modelId="{C2CD7AE8-4C2F-4C99-911F-D29BD22ED0FB}" type="presParOf" srcId="{B4B72A13-877C-423B-863E-1CCAC2256765}" destId="{087B8ADC-0628-4006-8052-C9D544664B94}" srcOrd="0" destOrd="0" presId="urn:microsoft.com/office/officeart/2005/8/layout/hierarchy3"/>
    <dgm:cxn modelId="{B41821B8-1374-4C23-BF2D-2333CB51107F}" type="presParOf" srcId="{B4B72A13-877C-423B-863E-1CCAC2256765}" destId="{A7AB247C-1A7F-4B32-B9CD-E6A0999A24D8}" srcOrd="1" destOrd="0" presId="urn:microsoft.com/office/officeart/2005/8/layout/hierarchy3"/>
    <dgm:cxn modelId="{B9D60A94-C8E4-496F-923C-7F1BE440C6AC}" type="presParOf" srcId="{165D2D72-EAC0-4E21-9559-2C20D527B6E7}" destId="{5C5B7201-4440-46A1-B18C-32DE0B84A7E7}" srcOrd="1" destOrd="0" presId="urn:microsoft.com/office/officeart/2005/8/layout/hierarchy3"/>
    <dgm:cxn modelId="{1A550187-34F0-4F24-87D8-6B0E8A8A0DEF}" type="presParOf" srcId="{5C5B7201-4440-46A1-B18C-32DE0B84A7E7}" destId="{A273EF7D-F0AF-45CB-AAB9-B2C6FC93EB70}" srcOrd="0" destOrd="0" presId="urn:microsoft.com/office/officeart/2005/8/layout/hierarchy3"/>
    <dgm:cxn modelId="{B46CFC26-367E-4ABF-8FE7-C6E76760EF26}" type="presParOf" srcId="{5C5B7201-4440-46A1-B18C-32DE0B84A7E7}" destId="{09A2BC49-38A4-49FB-A359-C50C7FF3A5DE}" srcOrd="1" destOrd="0" presId="urn:microsoft.com/office/officeart/2005/8/layout/hierarchy3"/>
    <dgm:cxn modelId="{1CA5A977-319E-42D6-8DEF-8FB020641C48}" type="presParOf" srcId="{5C5B7201-4440-46A1-B18C-32DE0B84A7E7}" destId="{69B22F55-61E4-4A23-AAC2-23FB2C1FA554}" srcOrd="2" destOrd="0" presId="urn:microsoft.com/office/officeart/2005/8/layout/hierarchy3"/>
    <dgm:cxn modelId="{7A1009E8-DF51-42ED-BF08-781A501DD793}" type="presParOf" srcId="{5C5B7201-4440-46A1-B18C-32DE0B84A7E7}" destId="{C3463928-6F3C-491F-A359-218A3C1A81EC}" srcOrd="3" destOrd="0" presId="urn:microsoft.com/office/officeart/2005/8/layout/hierarchy3"/>
    <dgm:cxn modelId="{7020AB6E-2543-423E-8CDA-3E79A09B0400}" type="presParOf" srcId="{5C5B7201-4440-46A1-B18C-32DE0B84A7E7}" destId="{95667235-32A1-4B2A-B61F-A71C2FD1E9BA}" srcOrd="4" destOrd="0" presId="urn:microsoft.com/office/officeart/2005/8/layout/hierarchy3"/>
    <dgm:cxn modelId="{7E3E133E-808B-4F62-9AF8-49BC641E2DBA}" type="presParOf" srcId="{5C5B7201-4440-46A1-B18C-32DE0B84A7E7}" destId="{DAFFEB10-AEC3-4E45-88AC-807082FBE211}" srcOrd="5" destOrd="0" presId="urn:microsoft.com/office/officeart/2005/8/layout/hierarchy3"/>
    <dgm:cxn modelId="{C947AF48-CD2D-487D-8918-432C13FF46FC}" type="presParOf" srcId="{5C5B7201-4440-46A1-B18C-32DE0B84A7E7}" destId="{C964702D-327E-4BA6-8D8F-F6D7EB76F811}" srcOrd="6" destOrd="0" presId="urn:microsoft.com/office/officeart/2005/8/layout/hierarchy3"/>
    <dgm:cxn modelId="{EF3FF250-976C-454C-8BC7-E7796FD05CE5}" type="presParOf" srcId="{5C5B7201-4440-46A1-B18C-32DE0B84A7E7}" destId="{D8791656-B9C9-4B4D-92DB-4B6DC7F03E13}" srcOrd="7" destOrd="0" presId="urn:microsoft.com/office/officeart/2005/8/layout/hierarchy3"/>
    <dgm:cxn modelId="{07CD042F-D77F-40FA-B59C-BE11BE57606D}" type="presParOf" srcId="{5C5B7201-4440-46A1-B18C-32DE0B84A7E7}" destId="{7D68FB1A-C18A-42AF-A0B8-0F921083BA49}" srcOrd="8" destOrd="0" presId="urn:microsoft.com/office/officeart/2005/8/layout/hierarchy3"/>
    <dgm:cxn modelId="{9A79FF3E-2090-42C1-B9FB-B5D4739D06D3}" type="presParOf" srcId="{5C5B7201-4440-46A1-B18C-32DE0B84A7E7}" destId="{91DE47D2-5D23-4795-BAEB-502B63BC6CF6}" srcOrd="9" destOrd="0" presId="urn:microsoft.com/office/officeart/2005/8/layout/hierarchy3"/>
    <dgm:cxn modelId="{BE8836D9-9EC4-4647-9B17-B2619324BEBA}" type="presParOf" srcId="{BD3FCB52-EFFB-43D2-B714-04F69132FA23}" destId="{200235B6-80CA-4C89-B819-872D950E7004}" srcOrd="1" destOrd="0" presId="urn:microsoft.com/office/officeart/2005/8/layout/hierarchy3"/>
    <dgm:cxn modelId="{ACE047C9-919C-45BF-8579-E0ECF31380A6}" type="presParOf" srcId="{200235B6-80CA-4C89-B819-872D950E7004}" destId="{6C1FDD8F-4A35-456B-A0A2-A3A1BD687DC5}" srcOrd="0" destOrd="0" presId="urn:microsoft.com/office/officeart/2005/8/layout/hierarchy3"/>
    <dgm:cxn modelId="{37A915A2-DCA8-4092-AADC-AE25CF29CEEC}" type="presParOf" srcId="{6C1FDD8F-4A35-456B-A0A2-A3A1BD687DC5}" destId="{0939E449-2108-42AD-8DA7-B73F6D025881}" srcOrd="0" destOrd="0" presId="urn:microsoft.com/office/officeart/2005/8/layout/hierarchy3"/>
    <dgm:cxn modelId="{9BD5E3D4-80B9-4D23-A18F-F6B9E87524FA}" type="presParOf" srcId="{6C1FDD8F-4A35-456B-A0A2-A3A1BD687DC5}" destId="{B95691A9-6896-4706-A4FA-EF69BC178F4D}" srcOrd="1" destOrd="0" presId="urn:microsoft.com/office/officeart/2005/8/layout/hierarchy3"/>
    <dgm:cxn modelId="{9B05F03A-E2A9-4326-8167-7719E61ACE11}" type="presParOf" srcId="{200235B6-80CA-4C89-B819-872D950E7004}" destId="{A8B98284-BB12-41A3-965E-F31C1DA52AD2}" srcOrd="1" destOrd="0" presId="urn:microsoft.com/office/officeart/2005/8/layout/hierarchy3"/>
    <dgm:cxn modelId="{B2942254-DFB8-46C7-8EF9-814A4092FCFB}" type="presParOf" srcId="{A8B98284-BB12-41A3-965E-F31C1DA52AD2}" destId="{E3A6FC24-4F24-4048-A5BB-A9D7E1C90F94}" srcOrd="0" destOrd="0" presId="urn:microsoft.com/office/officeart/2005/8/layout/hierarchy3"/>
    <dgm:cxn modelId="{C148ED3C-CCBD-4FBB-BA2D-BA52B27B16AD}" type="presParOf" srcId="{A8B98284-BB12-41A3-965E-F31C1DA52AD2}" destId="{39588E80-5887-4B4F-B72F-48C7A7C585C4}" srcOrd="1" destOrd="0" presId="urn:microsoft.com/office/officeart/2005/8/layout/hierarchy3"/>
    <dgm:cxn modelId="{5C30A3E5-2F82-492B-A7CF-5A8FD309E663}" type="presParOf" srcId="{A8B98284-BB12-41A3-965E-F31C1DA52AD2}" destId="{BE19E7B4-B046-4D21-ABD3-53C71E4231C3}" srcOrd="2" destOrd="0" presId="urn:microsoft.com/office/officeart/2005/8/layout/hierarchy3"/>
    <dgm:cxn modelId="{CA1DEAAC-6A79-45E8-801A-65F9409A23B4}" type="presParOf" srcId="{A8B98284-BB12-41A3-965E-F31C1DA52AD2}" destId="{BF44D709-3AC2-44D3-A758-8DF07D555CEB}" srcOrd="3" destOrd="0" presId="urn:microsoft.com/office/officeart/2005/8/layout/hierarchy3"/>
    <dgm:cxn modelId="{D5A8A09C-5F4A-40CE-B6A5-72FB94B9FB3F}" type="presParOf" srcId="{A8B98284-BB12-41A3-965E-F31C1DA52AD2}" destId="{F0B060F0-779F-4E10-97EA-3E27740D2969}" srcOrd="4" destOrd="0" presId="urn:microsoft.com/office/officeart/2005/8/layout/hierarchy3"/>
    <dgm:cxn modelId="{852EC444-7D12-4E1F-890D-8AF3C3027249}" type="presParOf" srcId="{A8B98284-BB12-41A3-965E-F31C1DA52AD2}" destId="{AD2CDB78-BB04-429B-BCD5-5D9A01CF3DC3}" srcOrd="5" destOrd="0" presId="urn:microsoft.com/office/officeart/2005/8/layout/hierarchy3"/>
    <dgm:cxn modelId="{10741F6D-AB50-4741-A296-45BFEC25BE8B}" type="presParOf" srcId="{A8B98284-BB12-41A3-965E-F31C1DA52AD2}" destId="{F14F6882-F51B-48B0-BBAF-E974552452D4}" srcOrd="6" destOrd="0" presId="urn:microsoft.com/office/officeart/2005/8/layout/hierarchy3"/>
    <dgm:cxn modelId="{9205C433-B45C-4B0B-9A4D-5CBD968B5F16}" type="presParOf" srcId="{A8B98284-BB12-41A3-965E-F31C1DA52AD2}" destId="{06A19859-B6B6-424C-ADFE-544F8C38EE4A}" srcOrd="7" destOrd="0" presId="urn:microsoft.com/office/officeart/2005/8/layout/hierarchy3"/>
    <dgm:cxn modelId="{CE929465-9F5D-4611-97DB-D74FB87046A4}" type="presParOf" srcId="{A8B98284-BB12-41A3-965E-F31C1DA52AD2}" destId="{4873D180-9536-4DF5-84B5-1B2380048846}" srcOrd="8" destOrd="0" presId="urn:microsoft.com/office/officeart/2005/8/layout/hierarchy3"/>
    <dgm:cxn modelId="{5A982910-C4C0-4C76-9FEA-B9BB8E5DD9CA}" type="presParOf" srcId="{A8B98284-BB12-41A3-965E-F31C1DA52AD2}" destId="{7D520B3F-F814-4A03-AF85-A3520089A411}" srcOrd="9" destOrd="0" presId="urn:microsoft.com/office/officeart/2005/8/layout/hierarchy3"/>
    <dgm:cxn modelId="{21DE419F-8EDF-46A4-A5B3-A4E06238A4EC}" type="presParOf" srcId="{BD3FCB52-EFFB-43D2-B714-04F69132FA23}" destId="{C74F1CF5-BD4A-4E07-A1BB-E72F26376CEA}" srcOrd="2" destOrd="0" presId="urn:microsoft.com/office/officeart/2005/8/layout/hierarchy3"/>
    <dgm:cxn modelId="{0C48AFDC-EBF1-44B9-8238-0C1574B7D095}" type="presParOf" srcId="{C74F1CF5-BD4A-4E07-A1BB-E72F26376CEA}" destId="{59BA4A07-4441-450C-8B57-94B92A4CD221}" srcOrd="0" destOrd="0" presId="urn:microsoft.com/office/officeart/2005/8/layout/hierarchy3"/>
    <dgm:cxn modelId="{26D4850C-E793-48B4-9129-8C167EB4756B}" type="presParOf" srcId="{59BA4A07-4441-450C-8B57-94B92A4CD221}" destId="{11F1905F-131D-46B9-80CA-CDBF2D2161F3}" srcOrd="0" destOrd="0" presId="urn:microsoft.com/office/officeart/2005/8/layout/hierarchy3"/>
    <dgm:cxn modelId="{4A519A9A-0CD9-455A-BB34-9898C10D4741}" type="presParOf" srcId="{59BA4A07-4441-450C-8B57-94B92A4CD221}" destId="{50430846-EE4C-445D-B267-A0F6511E2B5C}" srcOrd="1" destOrd="0" presId="urn:microsoft.com/office/officeart/2005/8/layout/hierarchy3"/>
    <dgm:cxn modelId="{59793668-7AB8-473B-9B57-9D7A8294C32D}" type="presParOf" srcId="{C74F1CF5-BD4A-4E07-A1BB-E72F26376CEA}" destId="{A539BB5F-2C46-479D-9EC9-521766D7E6AE}" srcOrd="1" destOrd="0" presId="urn:microsoft.com/office/officeart/2005/8/layout/hierarchy3"/>
    <dgm:cxn modelId="{437906D7-CF70-48F4-A282-A532C494D6A4}" type="presParOf" srcId="{A539BB5F-2C46-479D-9EC9-521766D7E6AE}" destId="{6BC93A8F-C000-464F-B2D3-EA4172B313C4}" srcOrd="0" destOrd="0" presId="urn:microsoft.com/office/officeart/2005/8/layout/hierarchy3"/>
    <dgm:cxn modelId="{5AB0DDB5-FCA3-43FD-A0C9-5B3536CF438B}" type="presParOf" srcId="{A539BB5F-2C46-479D-9EC9-521766D7E6AE}" destId="{E61CDCC3-4E95-44BE-8F99-4D6A4D04E99D}" srcOrd="1" destOrd="0" presId="urn:microsoft.com/office/officeart/2005/8/layout/hierarchy3"/>
    <dgm:cxn modelId="{D7088FDA-506F-42D2-A1B4-E1EEFA5B51F2}" type="presParOf" srcId="{A539BB5F-2C46-479D-9EC9-521766D7E6AE}" destId="{F5D6866B-34E2-4466-B57B-2097A4BC6CEE}" srcOrd="2" destOrd="0" presId="urn:microsoft.com/office/officeart/2005/8/layout/hierarchy3"/>
    <dgm:cxn modelId="{D908B9C4-7B35-4DE2-B985-F4882033C0C3}" type="presParOf" srcId="{A539BB5F-2C46-479D-9EC9-521766D7E6AE}" destId="{F767B5A2-DFDF-472F-9293-CAB0447C5021}" srcOrd="3" destOrd="0" presId="urn:microsoft.com/office/officeart/2005/8/layout/hierarchy3"/>
    <dgm:cxn modelId="{02526CA8-02D0-4749-A34C-A0723A69507A}" type="presParOf" srcId="{A539BB5F-2C46-479D-9EC9-521766D7E6AE}" destId="{49FDE018-43AD-4D5E-995A-738C605CE25E}" srcOrd="4" destOrd="0" presId="urn:microsoft.com/office/officeart/2005/8/layout/hierarchy3"/>
    <dgm:cxn modelId="{8E1EC2F6-55AF-461E-AADE-2A0ECE6230A5}" type="presParOf" srcId="{A539BB5F-2C46-479D-9EC9-521766D7E6AE}" destId="{E94D1D50-109E-4228-B45F-60BC5BDD8A56}" srcOrd="5" destOrd="0" presId="urn:microsoft.com/office/officeart/2005/8/layout/hierarchy3"/>
    <dgm:cxn modelId="{2C6640D9-842D-4A69-A802-A5F7C002E210}" type="presParOf" srcId="{BD3FCB52-EFFB-43D2-B714-04F69132FA23}" destId="{8A6E37F6-AFA1-47DA-8CA1-CEE5144F9496}" srcOrd="3" destOrd="0" presId="urn:microsoft.com/office/officeart/2005/8/layout/hierarchy3"/>
    <dgm:cxn modelId="{50B01F1F-A161-4984-BCE9-A0F4A213EB75}" type="presParOf" srcId="{8A6E37F6-AFA1-47DA-8CA1-CEE5144F9496}" destId="{63F05E6F-BF86-44DD-8A4C-CC630F810A7F}" srcOrd="0" destOrd="0" presId="urn:microsoft.com/office/officeart/2005/8/layout/hierarchy3"/>
    <dgm:cxn modelId="{14900385-B060-450B-8A34-9E5E781C128D}" type="presParOf" srcId="{63F05E6F-BF86-44DD-8A4C-CC630F810A7F}" destId="{282832D0-E2B7-44E6-8389-D15B7615B0B4}" srcOrd="0" destOrd="0" presId="urn:microsoft.com/office/officeart/2005/8/layout/hierarchy3"/>
    <dgm:cxn modelId="{5D74289F-470D-4944-830C-46C83A2CDFB0}" type="presParOf" srcId="{63F05E6F-BF86-44DD-8A4C-CC630F810A7F}" destId="{2A65D2DA-7738-4487-8239-BA29114F0B2C}" srcOrd="1" destOrd="0" presId="urn:microsoft.com/office/officeart/2005/8/layout/hierarchy3"/>
    <dgm:cxn modelId="{A9CE3803-93EA-47C9-80CC-A6DA4AA6D535}" type="presParOf" srcId="{8A6E37F6-AFA1-47DA-8CA1-CEE5144F9496}" destId="{972950FD-7DC7-488D-99EE-7B96FD71D272}" srcOrd="1" destOrd="0" presId="urn:microsoft.com/office/officeart/2005/8/layout/hierarchy3"/>
    <dgm:cxn modelId="{9CF703CF-DAD9-49C9-A90E-19598BFD7DE0}" type="presParOf" srcId="{972950FD-7DC7-488D-99EE-7B96FD71D272}" destId="{89E3018B-EA00-4BDB-8051-E046BF35D0B8}" srcOrd="0" destOrd="0" presId="urn:microsoft.com/office/officeart/2005/8/layout/hierarchy3"/>
    <dgm:cxn modelId="{37FF48B0-FE4C-475D-BE8F-F5AA52D11B92}" type="presParOf" srcId="{972950FD-7DC7-488D-99EE-7B96FD71D272}" destId="{9CBC95D9-0A04-4CB6-A1F0-D18B4310FD04}" srcOrd="1" destOrd="0" presId="urn:microsoft.com/office/officeart/2005/8/layout/hierarchy3"/>
    <dgm:cxn modelId="{0172210B-3350-4C68-8A23-DDC63D5FA70C}" type="presParOf" srcId="{972950FD-7DC7-488D-99EE-7B96FD71D272}" destId="{5C5A10C3-74C9-4CE1-8D10-1281A8A31062}" srcOrd="2" destOrd="0" presId="urn:microsoft.com/office/officeart/2005/8/layout/hierarchy3"/>
    <dgm:cxn modelId="{C5E1E33B-01C2-456B-A9DA-CD22AC7D9D8E}" type="presParOf" srcId="{972950FD-7DC7-488D-99EE-7B96FD71D272}" destId="{3AD2A279-E928-4091-AEF5-B867B3B489E9}" srcOrd="3" destOrd="0" presId="urn:microsoft.com/office/officeart/2005/8/layout/hierarchy3"/>
    <dgm:cxn modelId="{2BC0D700-5BEF-4F50-8B02-EA4591FBC73C}" type="presParOf" srcId="{972950FD-7DC7-488D-99EE-7B96FD71D272}" destId="{7D5B48D6-6EDD-4CA8-92A5-BC981CEB1584}" srcOrd="4" destOrd="0" presId="urn:microsoft.com/office/officeart/2005/8/layout/hierarchy3"/>
    <dgm:cxn modelId="{C9166B9F-E028-4BC2-92D0-2738EE443AC2}" type="presParOf" srcId="{972950FD-7DC7-488D-99EE-7B96FD71D272}" destId="{10160F4E-2DCC-43E1-BE3A-BAFC4C6C3ADF}" srcOrd="5" destOrd="0" presId="urn:microsoft.com/office/officeart/2005/8/layout/hierarchy3"/>
    <dgm:cxn modelId="{612B18FB-3C66-4C2D-90CB-39139069AB83}" type="presParOf" srcId="{972950FD-7DC7-488D-99EE-7B96FD71D272}" destId="{EC7D9C74-5B11-4897-BCF8-B2409EB34EC0}" srcOrd="6" destOrd="0" presId="urn:microsoft.com/office/officeart/2005/8/layout/hierarchy3"/>
    <dgm:cxn modelId="{AD9B6BB3-47CB-48AC-AD77-C56737B9C271}" type="presParOf" srcId="{972950FD-7DC7-488D-99EE-7B96FD71D272}" destId="{58730F2E-C70D-4FB3-885F-633728C246FA}" srcOrd="7" destOrd="0" presId="urn:microsoft.com/office/officeart/2005/8/layout/hierarchy3"/>
    <dgm:cxn modelId="{838B6796-F9F7-4540-AC42-4E5E64E3041E}" type="presParOf" srcId="{BD3FCB52-EFFB-43D2-B714-04F69132FA23}" destId="{CE651398-ABE1-4605-8E29-545B1CEB70CA}" srcOrd="4" destOrd="0" presId="urn:microsoft.com/office/officeart/2005/8/layout/hierarchy3"/>
    <dgm:cxn modelId="{EC077495-0C0E-4C38-ABAE-B3C707476656}" type="presParOf" srcId="{CE651398-ABE1-4605-8E29-545B1CEB70CA}" destId="{D0B26C9D-2484-4F74-9144-FB78693A6662}" srcOrd="0" destOrd="0" presId="urn:microsoft.com/office/officeart/2005/8/layout/hierarchy3"/>
    <dgm:cxn modelId="{BB4B6DCB-C382-49B6-839E-1AD2F487DE89}" type="presParOf" srcId="{D0B26C9D-2484-4F74-9144-FB78693A6662}" destId="{A7381D2F-F79A-4292-B438-FBF297B2187C}" srcOrd="0" destOrd="0" presId="urn:microsoft.com/office/officeart/2005/8/layout/hierarchy3"/>
    <dgm:cxn modelId="{273E0349-98E8-413A-AFDF-DD79937535AB}" type="presParOf" srcId="{D0B26C9D-2484-4F74-9144-FB78693A6662}" destId="{19EB32E7-FE1B-4CFF-9D5E-DAC5D443A12C}" srcOrd="1" destOrd="0" presId="urn:microsoft.com/office/officeart/2005/8/layout/hierarchy3"/>
    <dgm:cxn modelId="{0D781D2E-EE1B-432F-89AB-373975C4EBD2}" type="presParOf" srcId="{CE651398-ABE1-4605-8E29-545B1CEB70CA}" destId="{97A92EDE-28F9-4E5A-9BC8-B1D7C1B6C1B9}" srcOrd="1" destOrd="0" presId="urn:microsoft.com/office/officeart/2005/8/layout/hierarchy3"/>
    <dgm:cxn modelId="{EAC090F9-293F-4EC9-A03B-46AEB7C9BC41}" type="presParOf" srcId="{97A92EDE-28F9-4E5A-9BC8-B1D7C1B6C1B9}" destId="{C29BA2F4-26B2-42FB-92F6-A3D68301B810}" srcOrd="0" destOrd="0" presId="urn:microsoft.com/office/officeart/2005/8/layout/hierarchy3"/>
    <dgm:cxn modelId="{26FC1CD1-9404-43CC-89DD-3C6D14E9CA02}" type="presParOf" srcId="{97A92EDE-28F9-4E5A-9BC8-B1D7C1B6C1B9}" destId="{7A2E52FE-03AF-4CCC-9B22-B8BA664616BF}" srcOrd="1" destOrd="0" presId="urn:microsoft.com/office/officeart/2005/8/layout/hierarchy3"/>
    <dgm:cxn modelId="{722BD7A2-2880-4E38-8747-C28BA1F0C823}" type="presParOf" srcId="{BD3FCB52-EFFB-43D2-B714-04F69132FA23}" destId="{CBDACBB0-3605-418B-B56D-A23C943B0DBA}" srcOrd="5" destOrd="0" presId="urn:microsoft.com/office/officeart/2005/8/layout/hierarchy3"/>
    <dgm:cxn modelId="{31D6FB32-82CC-49B8-A298-0D362597F438}" type="presParOf" srcId="{CBDACBB0-3605-418B-B56D-A23C943B0DBA}" destId="{B9722610-6E5D-476E-9291-B0413FF541A2}" srcOrd="0" destOrd="0" presId="urn:microsoft.com/office/officeart/2005/8/layout/hierarchy3"/>
    <dgm:cxn modelId="{B2452EAE-60D3-4166-BB46-4842C0401BBA}" type="presParOf" srcId="{B9722610-6E5D-476E-9291-B0413FF541A2}" destId="{6A83A501-FCE0-4819-940A-0172BD864C18}" srcOrd="0" destOrd="0" presId="urn:microsoft.com/office/officeart/2005/8/layout/hierarchy3"/>
    <dgm:cxn modelId="{1BAC6EF3-9522-414E-8C1F-69C767EEA8B1}" type="presParOf" srcId="{B9722610-6E5D-476E-9291-B0413FF541A2}" destId="{05D8A621-5470-422D-A40F-89EF6CC933D3}" srcOrd="1" destOrd="0" presId="urn:microsoft.com/office/officeart/2005/8/layout/hierarchy3"/>
    <dgm:cxn modelId="{6DB50008-E4F6-4151-82CF-5E16FE2700C9}" type="presParOf" srcId="{CBDACBB0-3605-418B-B56D-A23C943B0DBA}" destId="{D063D679-E411-46DC-940E-02DD8E1A42D3}" srcOrd="1" destOrd="0" presId="urn:microsoft.com/office/officeart/2005/8/layout/hierarchy3"/>
    <dgm:cxn modelId="{78267992-9F1A-4380-AA66-7EE38BE07748}" type="presParOf" srcId="{D063D679-E411-46DC-940E-02DD8E1A42D3}" destId="{58D326BB-7813-4ABC-A023-64CDA1679137}" srcOrd="0" destOrd="0" presId="urn:microsoft.com/office/officeart/2005/8/layout/hierarchy3"/>
    <dgm:cxn modelId="{AED86527-5FB2-4D19-A695-B576F6C442D1}" type="presParOf" srcId="{D063D679-E411-46DC-940E-02DD8E1A42D3}" destId="{58D5A8F6-4800-4978-8E68-A80091FBE370}" srcOrd="1" destOrd="0" presId="urn:microsoft.com/office/officeart/2005/8/layout/hierarchy3"/>
    <dgm:cxn modelId="{2B2708D3-6BED-4D54-9BFC-EA7B9111B22B}" type="presParOf" srcId="{D063D679-E411-46DC-940E-02DD8E1A42D3}" destId="{C9A03BC7-EDCF-469A-B6AA-63B94A1AE1CD}" srcOrd="2" destOrd="0" presId="urn:microsoft.com/office/officeart/2005/8/layout/hierarchy3"/>
    <dgm:cxn modelId="{CD81EAAE-4F4C-44F4-A23B-D66B82321052}" type="presParOf" srcId="{D063D679-E411-46DC-940E-02DD8E1A42D3}" destId="{486C89BF-9A79-4672-A3DD-56A4E0DF7E51}" srcOrd="3" destOrd="0" presId="urn:microsoft.com/office/officeart/2005/8/layout/hierarchy3"/>
    <dgm:cxn modelId="{33EC95C7-DC21-4732-868E-B5BF539B00E3}" type="presParOf" srcId="{D063D679-E411-46DC-940E-02DD8E1A42D3}" destId="{B5CF2688-4DE2-4A60-8FC5-99E85CF7C120}" srcOrd="4" destOrd="0" presId="urn:microsoft.com/office/officeart/2005/8/layout/hierarchy3"/>
    <dgm:cxn modelId="{9C9694AD-C2C9-46A6-8E1F-70BB5B026980}" type="presParOf" srcId="{D063D679-E411-46DC-940E-02DD8E1A42D3}" destId="{90B0F280-18C1-4D9A-876E-1BFC4A7D61C7}" srcOrd="5" destOrd="0" presId="urn:microsoft.com/office/officeart/2005/8/layout/hierarchy3"/>
    <dgm:cxn modelId="{5144761D-BD6B-46E1-82EC-029FA52B2B75}" type="presParOf" srcId="{D063D679-E411-46DC-940E-02DD8E1A42D3}" destId="{9039AB74-6ECD-4EED-85F7-8B6CF636531E}" srcOrd="6" destOrd="0" presId="urn:microsoft.com/office/officeart/2005/8/layout/hierarchy3"/>
    <dgm:cxn modelId="{7F3734EB-54E6-45AA-99FA-67C2E76824C0}" type="presParOf" srcId="{D063D679-E411-46DC-940E-02DD8E1A42D3}" destId="{6D299D34-427C-4F23-9E62-3F579687F04C}" srcOrd="7" destOrd="0" presId="urn:microsoft.com/office/officeart/2005/8/layout/hierarchy3"/>
    <dgm:cxn modelId="{114935B0-3533-4A23-AD94-023333324168}" type="presParOf" srcId="{D063D679-E411-46DC-940E-02DD8E1A42D3}" destId="{84310820-F147-4D80-BAF1-43D35905B48E}" srcOrd="8" destOrd="0" presId="urn:microsoft.com/office/officeart/2005/8/layout/hierarchy3"/>
    <dgm:cxn modelId="{E5955BB9-C855-4195-AB8B-880B4A71F0EA}" type="presParOf" srcId="{D063D679-E411-46DC-940E-02DD8E1A42D3}" destId="{4F2AFFA9-6CA7-441F-B06D-856256834A4E}" srcOrd="9" destOrd="0" presId="urn:microsoft.com/office/officeart/2005/8/layout/hierarchy3"/>
    <dgm:cxn modelId="{E7856D1F-D6EC-4650-AA68-949CBB5659C3}" type="presParOf" srcId="{D063D679-E411-46DC-940E-02DD8E1A42D3}" destId="{890BE233-F33D-434F-907E-7FE652B109E5}" srcOrd="10" destOrd="0" presId="urn:microsoft.com/office/officeart/2005/8/layout/hierarchy3"/>
    <dgm:cxn modelId="{CD8F64AA-3F92-4428-8060-47C96594F538}" type="presParOf" srcId="{D063D679-E411-46DC-940E-02DD8E1A42D3}" destId="{39430435-81A4-4D04-A0BB-A65AA8E57B2E}" srcOrd="11" destOrd="0" presId="urn:microsoft.com/office/officeart/2005/8/layout/hierarchy3"/>
    <dgm:cxn modelId="{93176663-1A82-4325-ADD5-16B51824FDBC}" type="presParOf" srcId="{BD3FCB52-EFFB-43D2-B714-04F69132FA23}" destId="{98F80D8D-8947-41F2-9BAA-8BB48B801507}" srcOrd="6" destOrd="0" presId="urn:microsoft.com/office/officeart/2005/8/layout/hierarchy3"/>
    <dgm:cxn modelId="{C01C16C8-9FCB-435F-BDB0-1E21C4945EEF}" type="presParOf" srcId="{98F80D8D-8947-41F2-9BAA-8BB48B801507}" destId="{9D51DC5E-F47B-42A2-B669-336BC8F06880}" srcOrd="0" destOrd="0" presId="urn:microsoft.com/office/officeart/2005/8/layout/hierarchy3"/>
    <dgm:cxn modelId="{1DA9128E-7590-4C7B-9E94-D1FCAEA32C7E}" type="presParOf" srcId="{9D51DC5E-F47B-42A2-B669-336BC8F06880}" destId="{3B8128B1-21FA-44EA-8B5B-F44E6DD82A6F}" srcOrd="0" destOrd="0" presId="urn:microsoft.com/office/officeart/2005/8/layout/hierarchy3"/>
    <dgm:cxn modelId="{FC68E0A1-B502-4123-BC5B-B2562D1DD9C5}" type="presParOf" srcId="{9D51DC5E-F47B-42A2-B669-336BC8F06880}" destId="{95A07193-27A2-4AD7-902D-034779A47492}" srcOrd="1" destOrd="0" presId="urn:microsoft.com/office/officeart/2005/8/layout/hierarchy3"/>
    <dgm:cxn modelId="{5E5D3F85-FAFD-450C-8B39-770C4902E023}" type="presParOf" srcId="{98F80D8D-8947-41F2-9BAA-8BB48B801507}" destId="{AE5F41D1-C94E-47CE-85D1-A8947330E3EB}" srcOrd="1" destOrd="0" presId="urn:microsoft.com/office/officeart/2005/8/layout/hierarchy3"/>
    <dgm:cxn modelId="{C80FC789-13B6-40B6-9115-F540B60119CC}" type="presParOf" srcId="{AE5F41D1-C94E-47CE-85D1-A8947330E3EB}" destId="{0C6CD8C3-EB62-4659-AC79-B2FFB3D4E6BF}" srcOrd="0" destOrd="0" presId="urn:microsoft.com/office/officeart/2005/8/layout/hierarchy3"/>
    <dgm:cxn modelId="{7317223F-EF7A-4ADE-9CFF-9BC18AC333F3}" type="presParOf" srcId="{AE5F41D1-C94E-47CE-85D1-A8947330E3EB}" destId="{05521D5E-DE8C-49BE-B125-18BEB8FE37BA}" srcOrd="1" destOrd="0" presId="urn:microsoft.com/office/officeart/2005/8/layout/hierarchy3"/>
    <dgm:cxn modelId="{F1FED6C0-7033-401A-B90D-1D9EAA58EA6D}" type="presParOf" srcId="{BD3FCB52-EFFB-43D2-B714-04F69132FA23}" destId="{6C9653FF-DECA-4655-B6D5-D1AD2D98CCC9}" srcOrd="7" destOrd="0" presId="urn:microsoft.com/office/officeart/2005/8/layout/hierarchy3"/>
    <dgm:cxn modelId="{151F9EF9-2310-4A94-9434-68B1061CEC33}" type="presParOf" srcId="{6C9653FF-DECA-4655-B6D5-D1AD2D98CCC9}" destId="{BE866AC4-1A9A-4814-B0A0-12E89BE78CBF}" srcOrd="0" destOrd="0" presId="urn:microsoft.com/office/officeart/2005/8/layout/hierarchy3"/>
    <dgm:cxn modelId="{65E250ED-F199-4FF3-8316-F751056F91A1}" type="presParOf" srcId="{BE866AC4-1A9A-4814-B0A0-12E89BE78CBF}" destId="{AD2A63A1-8A6E-4D0A-8E8B-9FCB3CE70189}" srcOrd="0" destOrd="0" presId="urn:microsoft.com/office/officeart/2005/8/layout/hierarchy3"/>
    <dgm:cxn modelId="{FE585691-2CD2-4F6A-91C3-B0391AC59E14}" type="presParOf" srcId="{BE866AC4-1A9A-4814-B0A0-12E89BE78CBF}" destId="{ADAAB3B5-02CF-42BF-A62F-0E9B5B40E63D}" srcOrd="1" destOrd="0" presId="urn:microsoft.com/office/officeart/2005/8/layout/hierarchy3"/>
    <dgm:cxn modelId="{BF6F02EC-A6CD-40C9-B2DF-8DF0331C82FC}" type="presParOf" srcId="{6C9653FF-DECA-4655-B6D5-D1AD2D98CCC9}" destId="{FCA08D43-0357-4A72-AF5F-BEB156EBC375}" srcOrd="1" destOrd="0" presId="urn:microsoft.com/office/officeart/2005/8/layout/hierarchy3"/>
    <dgm:cxn modelId="{7F57E5A8-7106-4BF8-8EF7-510D92D63617}" type="presParOf" srcId="{FCA08D43-0357-4A72-AF5F-BEB156EBC375}" destId="{0F8EFB1E-B9A5-404F-B4AE-4B4DED9310AA}" srcOrd="0" destOrd="0" presId="urn:microsoft.com/office/officeart/2005/8/layout/hierarchy3"/>
    <dgm:cxn modelId="{34AC8B23-F36A-4EEA-B0C1-8BB99E271CCA}" type="presParOf" srcId="{FCA08D43-0357-4A72-AF5F-BEB156EBC375}" destId="{E632001F-43BB-4DB4-A3A4-8A0D33FA0407}" srcOrd="1" destOrd="0" presId="urn:microsoft.com/office/officeart/2005/8/layout/hierarchy3"/>
    <dgm:cxn modelId="{6EA233C8-1E32-46D7-AF95-11AAC0F060C1}" type="presParOf" srcId="{FCA08D43-0357-4A72-AF5F-BEB156EBC375}" destId="{67C8E4A2-C29B-410E-A5F0-18CA72B076F8}" srcOrd="2" destOrd="0" presId="urn:microsoft.com/office/officeart/2005/8/layout/hierarchy3"/>
    <dgm:cxn modelId="{06425963-5BED-43A3-AECF-299B57F6A71B}" type="presParOf" srcId="{FCA08D43-0357-4A72-AF5F-BEB156EBC375}" destId="{6A9156C0-E240-4878-93D8-D99491C56329}" srcOrd="3" destOrd="0" presId="urn:microsoft.com/office/officeart/2005/8/layout/hierarchy3"/>
    <dgm:cxn modelId="{E5483D83-8702-46C7-90F7-FDA873902412}" type="presParOf" srcId="{BD3FCB52-EFFB-43D2-B714-04F69132FA23}" destId="{FEC26936-8067-4419-81A1-C7DCACB563FC}" srcOrd="8" destOrd="0" presId="urn:microsoft.com/office/officeart/2005/8/layout/hierarchy3"/>
    <dgm:cxn modelId="{604C288F-A0AB-4B2C-93BB-A481BA910EB7}" type="presParOf" srcId="{FEC26936-8067-4419-81A1-C7DCACB563FC}" destId="{5F7B0B84-BDEC-42B8-B8D8-BD25641EAB88}" srcOrd="0" destOrd="0" presId="urn:microsoft.com/office/officeart/2005/8/layout/hierarchy3"/>
    <dgm:cxn modelId="{2C5D90F4-B956-4180-906A-585384D2C827}" type="presParOf" srcId="{5F7B0B84-BDEC-42B8-B8D8-BD25641EAB88}" destId="{2EC705F7-F29F-4CDF-A2E6-DEAB59486227}" srcOrd="0" destOrd="0" presId="urn:microsoft.com/office/officeart/2005/8/layout/hierarchy3"/>
    <dgm:cxn modelId="{FA62B2E6-444C-4DFF-8D9D-5B613D294EA5}" type="presParOf" srcId="{5F7B0B84-BDEC-42B8-B8D8-BD25641EAB88}" destId="{D14E3E14-03DE-4CB6-97BD-FDBBD84A7DD8}" srcOrd="1" destOrd="0" presId="urn:microsoft.com/office/officeart/2005/8/layout/hierarchy3"/>
    <dgm:cxn modelId="{6CAD6401-915A-49BE-9BD2-96383B09F533}" type="presParOf" srcId="{FEC26936-8067-4419-81A1-C7DCACB563FC}" destId="{3D9E70FC-F393-4E59-93DB-69C25EA5C145}" srcOrd="1" destOrd="0" presId="urn:microsoft.com/office/officeart/2005/8/layout/hierarchy3"/>
    <dgm:cxn modelId="{A8C5C7E7-D2AA-4E29-B21F-BA27244FABD9}" type="presParOf" srcId="{3D9E70FC-F393-4E59-93DB-69C25EA5C145}" destId="{1F882BBD-A6FC-4431-901F-55833C5AC30C}" srcOrd="0" destOrd="0" presId="urn:microsoft.com/office/officeart/2005/8/layout/hierarchy3"/>
    <dgm:cxn modelId="{E9ADB22F-12F0-4C05-9006-6A70DDF306E4}" type="presParOf" srcId="{3D9E70FC-F393-4E59-93DB-69C25EA5C145}" destId="{3C021730-C9B3-4956-BA6F-D2F90518DE0A}" srcOrd="1" destOrd="0" presId="urn:microsoft.com/office/officeart/2005/8/layout/hierarchy3"/>
    <dgm:cxn modelId="{1BBF28D7-5D47-456D-AE0C-3D6F6D88048E}" type="presParOf" srcId="{3D9E70FC-F393-4E59-93DB-69C25EA5C145}" destId="{63EC2E15-F1EB-4168-9396-4366F1164A0B}" srcOrd="2" destOrd="0" presId="urn:microsoft.com/office/officeart/2005/8/layout/hierarchy3"/>
    <dgm:cxn modelId="{D0FEDE70-40A6-4809-B441-FCD8319C0835}" type="presParOf" srcId="{3D9E70FC-F393-4E59-93DB-69C25EA5C145}" destId="{5313C6A7-39A8-4F8F-A350-AFDFB14AB67A}" srcOrd="3" destOrd="0" presId="urn:microsoft.com/office/officeart/2005/8/layout/hierarchy3"/>
    <dgm:cxn modelId="{A477E99F-907A-41C4-800C-05257440292D}" type="presParOf" srcId="{3D9E70FC-F393-4E59-93DB-69C25EA5C145}" destId="{07F2F42F-3023-4478-BE3A-A6E096572691}" srcOrd="4" destOrd="0" presId="urn:microsoft.com/office/officeart/2005/8/layout/hierarchy3"/>
    <dgm:cxn modelId="{5D96D8E6-77C9-4D53-A1FA-4A3148FD4770}" type="presParOf" srcId="{3D9E70FC-F393-4E59-93DB-69C25EA5C145}" destId="{C08B2F80-DA8D-445E-9BF1-1F992955DE74}" srcOrd="5" destOrd="0" presId="urn:microsoft.com/office/officeart/2005/8/layout/hierarchy3"/>
    <dgm:cxn modelId="{85746136-7925-46B8-9169-4E63C71604D6}" type="presParOf" srcId="{3D9E70FC-F393-4E59-93DB-69C25EA5C145}" destId="{C36E00C1-A6F8-44DB-A65E-83F7F5662C1B}" srcOrd="6" destOrd="0" presId="urn:microsoft.com/office/officeart/2005/8/layout/hierarchy3"/>
    <dgm:cxn modelId="{195BB3ED-3484-42B1-9B6C-B61408B25506}" type="presParOf" srcId="{3D9E70FC-F393-4E59-93DB-69C25EA5C145}" destId="{72F50DF3-6D21-4FA4-975E-A90161DEE78D}" srcOrd="7" destOrd="0" presId="urn:microsoft.com/office/officeart/2005/8/layout/hierarchy3"/>
    <dgm:cxn modelId="{F89148EA-D171-4727-B0CB-8F220CCF1DD7}" type="presParOf" srcId="{3D9E70FC-F393-4E59-93DB-69C25EA5C145}" destId="{79D6C2F0-1AC2-478D-881E-EF009B464FE6}" srcOrd="8" destOrd="0" presId="urn:microsoft.com/office/officeart/2005/8/layout/hierarchy3"/>
    <dgm:cxn modelId="{CDCBD188-C155-4B99-A845-EA3D7C503212}" type="presParOf" srcId="{3D9E70FC-F393-4E59-93DB-69C25EA5C145}" destId="{ADDC8645-02F0-4298-86DF-BC53EA25536A}" srcOrd="9" destOrd="0" presId="urn:microsoft.com/office/officeart/2005/8/layout/hierarchy3"/>
    <dgm:cxn modelId="{EF5915A5-1EF6-4B10-BF95-ABD451D1415A}" type="presParOf" srcId="{3D9E70FC-F393-4E59-93DB-69C25EA5C145}" destId="{68043A71-2C8F-474D-BDF6-7F5C9C38D6F1}" srcOrd="10" destOrd="0" presId="urn:microsoft.com/office/officeart/2005/8/layout/hierarchy3"/>
    <dgm:cxn modelId="{581F52BB-C49F-4346-B13C-98E2C9BB490E}" type="presParOf" srcId="{3D9E70FC-F393-4E59-93DB-69C25EA5C145}" destId="{D0B952B1-A54A-4EA4-A8F6-63FE79CE0712}" srcOrd="11" destOrd="0" presId="urn:microsoft.com/office/officeart/2005/8/layout/hierarchy3"/>
    <dgm:cxn modelId="{BE7FCAF3-D70A-489D-A3B6-D0EC54865A92}" type="presParOf" srcId="{3D9E70FC-F393-4E59-93DB-69C25EA5C145}" destId="{D100F3A3-6A70-4A06-AA9A-293F70EE43E4}" srcOrd="12" destOrd="0" presId="urn:microsoft.com/office/officeart/2005/8/layout/hierarchy3"/>
    <dgm:cxn modelId="{5DFF67F3-4BC6-498C-8D6F-0999CC34F88B}" type="presParOf" srcId="{3D9E70FC-F393-4E59-93DB-69C25EA5C145}" destId="{9E15F888-A1F7-407F-AA39-120161CC7AD3}" srcOrd="13" destOrd="0" presId="urn:microsoft.com/office/officeart/2005/8/layout/hierarchy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7B8ADC-0628-4006-8052-C9D544664B94}">
      <dsp:nvSpPr>
        <dsp:cNvPr id="0" name=""/>
        <dsp:cNvSpPr/>
      </dsp:nvSpPr>
      <dsp:spPr>
        <a:xfrm>
          <a:off x="3078"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3810" rIns="5715" bIns="3810" numCol="1" spcCol="1270" anchor="ctr" anchorCtr="0">
          <a:noAutofit/>
        </a:bodyPr>
        <a:lstStyle/>
        <a:p>
          <a:pPr marL="36000" lvl="0" indent="0" algn="l" defTabSz="133350">
            <a:lnSpc>
              <a:spcPct val="90000"/>
            </a:lnSpc>
            <a:spcBef>
              <a:spcPts val="0"/>
            </a:spcBef>
            <a:spcAft>
              <a:spcPct val="35000"/>
            </a:spcAft>
            <a:buNone/>
          </a:pPr>
          <a:r>
            <a:rPr lang="en-GB" sz="300" b="0" i="0" u="none" kern="1200">
              <a:latin typeface="+mn-lt"/>
            </a:rPr>
            <a:t>Administrative, commercial, protective service facilities</a:t>
          </a:r>
          <a:endParaRPr lang="en-DK" sz="300" kern="1200">
            <a:latin typeface="+mn-lt"/>
          </a:endParaRPr>
        </a:p>
      </dsp:txBody>
      <dsp:txXfrm>
        <a:off x="11464" y="24432"/>
        <a:ext cx="555842" cy="269535"/>
      </dsp:txXfrm>
    </dsp:sp>
    <dsp:sp modelId="{A273EF7D-F0AF-45CB-AAB9-B2C6FC93EB70}">
      <dsp:nvSpPr>
        <dsp:cNvPr id="0" name=""/>
        <dsp:cNvSpPr/>
      </dsp:nvSpPr>
      <dsp:spPr>
        <a:xfrm>
          <a:off x="14620"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A2BC49-38A4-49FB-A359-C50C7FF3A5DE}">
      <dsp:nvSpPr>
        <dsp:cNvPr id="0" name=""/>
        <dsp:cNvSpPr/>
      </dsp:nvSpPr>
      <dsp:spPr>
        <a:xfrm>
          <a:off x="117601"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Commercial facilities</a:t>
          </a:r>
          <a:endParaRPr lang="en-GB" sz="400" kern="1200"/>
        </a:p>
      </dsp:txBody>
      <dsp:txXfrm>
        <a:off x="125987" y="382315"/>
        <a:ext cx="441319" cy="269535"/>
      </dsp:txXfrm>
    </dsp:sp>
    <dsp:sp modelId="{69B22F55-61E4-4A23-AAC2-23FB2C1FA554}">
      <dsp:nvSpPr>
        <dsp:cNvPr id="0" name=""/>
        <dsp:cNvSpPr/>
      </dsp:nvSpPr>
      <dsp:spPr>
        <a:xfrm>
          <a:off x="14620"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63928-6F3C-491F-A359-218A3C1A81EC}">
      <dsp:nvSpPr>
        <dsp:cNvPr id="0" name=""/>
        <dsp:cNvSpPr/>
      </dsp:nvSpPr>
      <dsp:spPr>
        <a:xfrm>
          <a:off x="117601"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Office facilities</a:t>
          </a:r>
          <a:endParaRPr lang="en-GB" sz="400" kern="1200"/>
        </a:p>
      </dsp:txBody>
      <dsp:txXfrm>
        <a:off x="125987" y="740199"/>
        <a:ext cx="441319" cy="269535"/>
      </dsp:txXfrm>
    </dsp:sp>
    <dsp:sp modelId="{95667235-32A1-4B2A-B61F-A71C2FD1E9BA}">
      <dsp:nvSpPr>
        <dsp:cNvPr id="0" name=""/>
        <dsp:cNvSpPr/>
      </dsp:nvSpPr>
      <dsp:spPr>
        <a:xfrm>
          <a:off x="14620" y="302353"/>
          <a:ext cx="91440" cy="930498"/>
        </a:xfrm>
        <a:custGeom>
          <a:avLst/>
          <a:gdLst/>
          <a:ahLst/>
          <a:cxnLst/>
          <a:rect l="0" t="0" r="0" b="0"/>
          <a:pathLst>
            <a:path>
              <a:moveTo>
                <a:pt x="45720" y="0"/>
              </a:moveTo>
              <a:lnTo>
                <a:pt x="45720" y="930498"/>
              </a:lnTo>
              <a:lnTo>
                <a:pt x="102981" y="930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FEB10-AEC3-4E45-88AC-807082FBE211}">
      <dsp:nvSpPr>
        <dsp:cNvPr id="0" name=""/>
        <dsp:cNvSpPr/>
      </dsp:nvSpPr>
      <dsp:spPr>
        <a:xfrm>
          <a:off x="117601" y="1089697"/>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Official administrative facilities, law courts</a:t>
          </a:r>
          <a:endParaRPr lang="en-GB" sz="400" kern="1200"/>
        </a:p>
      </dsp:txBody>
      <dsp:txXfrm>
        <a:off x="125987" y="1098083"/>
        <a:ext cx="441319" cy="269535"/>
      </dsp:txXfrm>
    </dsp:sp>
    <dsp:sp modelId="{C964702D-327E-4BA6-8D8F-F6D7EB76F811}">
      <dsp:nvSpPr>
        <dsp:cNvPr id="0" name=""/>
        <dsp:cNvSpPr/>
      </dsp:nvSpPr>
      <dsp:spPr>
        <a:xfrm>
          <a:off x="14620" y="302353"/>
          <a:ext cx="91440" cy="1288382"/>
        </a:xfrm>
        <a:custGeom>
          <a:avLst/>
          <a:gdLst/>
          <a:ahLst/>
          <a:cxnLst/>
          <a:rect l="0" t="0" r="0" b="0"/>
          <a:pathLst>
            <a:path>
              <a:moveTo>
                <a:pt x="45720" y="0"/>
              </a:moveTo>
              <a:lnTo>
                <a:pt x="45720" y="1288382"/>
              </a:lnTo>
              <a:lnTo>
                <a:pt x="102981" y="12883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91656-B9C9-4B4D-92DB-4B6DC7F03E13}">
      <dsp:nvSpPr>
        <dsp:cNvPr id="0" name=""/>
        <dsp:cNvSpPr/>
      </dsp:nvSpPr>
      <dsp:spPr>
        <a:xfrm>
          <a:off x="117601" y="1447581"/>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Protective service facilities</a:t>
          </a:r>
          <a:endParaRPr lang="en-GB" sz="400" kern="1200"/>
        </a:p>
      </dsp:txBody>
      <dsp:txXfrm>
        <a:off x="125987" y="1455967"/>
        <a:ext cx="441319" cy="269535"/>
      </dsp:txXfrm>
    </dsp:sp>
    <dsp:sp modelId="{7D68FB1A-C18A-42AF-A0B8-0F921083BA49}">
      <dsp:nvSpPr>
        <dsp:cNvPr id="0" name=""/>
        <dsp:cNvSpPr/>
      </dsp:nvSpPr>
      <dsp:spPr>
        <a:xfrm>
          <a:off x="14620" y="302353"/>
          <a:ext cx="91440" cy="1646266"/>
        </a:xfrm>
        <a:custGeom>
          <a:avLst/>
          <a:gdLst/>
          <a:ahLst/>
          <a:cxnLst/>
          <a:rect l="0" t="0" r="0" b="0"/>
          <a:pathLst>
            <a:path>
              <a:moveTo>
                <a:pt x="45720" y="0"/>
              </a:moveTo>
              <a:lnTo>
                <a:pt x="45720" y="1646266"/>
              </a:lnTo>
              <a:lnTo>
                <a:pt x="102981" y="1646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E47D2-5D23-4795-BAEB-502B63BC6CF6}">
      <dsp:nvSpPr>
        <dsp:cNvPr id="0" name=""/>
        <dsp:cNvSpPr/>
      </dsp:nvSpPr>
      <dsp:spPr>
        <a:xfrm>
          <a:off x="117601" y="1805465"/>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Trading facilities, shops</a:t>
          </a:r>
          <a:endParaRPr lang="en-GB" sz="400" kern="1200"/>
        </a:p>
      </dsp:txBody>
      <dsp:txXfrm>
        <a:off x="125987" y="1813851"/>
        <a:ext cx="441319" cy="269535"/>
      </dsp:txXfrm>
    </dsp:sp>
    <dsp:sp modelId="{0939E449-2108-42AD-8DA7-B73F6D025881}">
      <dsp:nvSpPr>
        <dsp:cNvPr id="0" name=""/>
        <dsp:cNvSpPr/>
      </dsp:nvSpPr>
      <dsp:spPr>
        <a:xfrm>
          <a:off x="718846"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Educational, scientific, information facilities</a:t>
          </a:r>
          <a:endParaRPr lang="en-GB" sz="400" kern="1200"/>
        </a:p>
      </dsp:txBody>
      <dsp:txXfrm>
        <a:off x="727232" y="24432"/>
        <a:ext cx="555842" cy="269535"/>
      </dsp:txXfrm>
    </dsp:sp>
    <dsp:sp modelId="{E3A6FC24-4F24-4048-A5BB-A9D7E1C90F94}">
      <dsp:nvSpPr>
        <dsp:cNvPr id="0" name=""/>
        <dsp:cNvSpPr/>
      </dsp:nvSpPr>
      <dsp:spPr>
        <a:xfrm>
          <a:off x="730387"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88E80-5887-4B4F-B72F-48C7A7C585C4}">
      <dsp:nvSpPr>
        <dsp:cNvPr id="0" name=""/>
        <dsp:cNvSpPr/>
      </dsp:nvSpPr>
      <dsp:spPr>
        <a:xfrm>
          <a:off x="833369"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Education facilities (schools)</a:t>
          </a:r>
          <a:endParaRPr lang="en-GB" sz="400" kern="1200"/>
        </a:p>
      </dsp:txBody>
      <dsp:txXfrm>
        <a:off x="841755" y="382315"/>
        <a:ext cx="441319" cy="269535"/>
      </dsp:txXfrm>
    </dsp:sp>
    <dsp:sp modelId="{BE19E7B4-B046-4D21-ABD3-53C71E4231C3}">
      <dsp:nvSpPr>
        <dsp:cNvPr id="0" name=""/>
        <dsp:cNvSpPr/>
      </dsp:nvSpPr>
      <dsp:spPr>
        <a:xfrm>
          <a:off x="730387"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4D709-3AC2-44D3-A758-8DF07D555CEB}">
      <dsp:nvSpPr>
        <dsp:cNvPr id="0" name=""/>
        <dsp:cNvSpPr/>
      </dsp:nvSpPr>
      <dsp:spPr>
        <a:xfrm>
          <a:off x="833369"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Exhibition, display facilities</a:t>
          </a:r>
          <a:endParaRPr lang="en-GB" sz="400" kern="1200"/>
        </a:p>
      </dsp:txBody>
      <dsp:txXfrm>
        <a:off x="841755" y="740199"/>
        <a:ext cx="441319" cy="269535"/>
      </dsp:txXfrm>
    </dsp:sp>
    <dsp:sp modelId="{F0B060F0-779F-4E10-97EA-3E27740D2969}">
      <dsp:nvSpPr>
        <dsp:cNvPr id="0" name=""/>
        <dsp:cNvSpPr/>
      </dsp:nvSpPr>
      <dsp:spPr>
        <a:xfrm>
          <a:off x="730387" y="302353"/>
          <a:ext cx="91440" cy="930498"/>
        </a:xfrm>
        <a:custGeom>
          <a:avLst/>
          <a:gdLst/>
          <a:ahLst/>
          <a:cxnLst/>
          <a:rect l="0" t="0" r="0" b="0"/>
          <a:pathLst>
            <a:path>
              <a:moveTo>
                <a:pt x="45720" y="0"/>
              </a:moveTo>
              <a:lnTo>
                <a:pt x="45720" y="930498"/>
              </a:lnTo>
              <a:lnTo>
                <a:pt x="102981" y="930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CDB78-BB04-429B-BCD5-5D9A01CF3DC3}">
      <dsp:nvSpPr>
        <dsp:cNvPr id="0" name=""/>
        <dsp:cNvSpPr/>
      </dsp:nvSpPr>
      <dsp:spPr>
        <a:xfrm>
          <a:off x="833369" y="1089697"/>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Further education facilities</a:t>
          </a:r>
          <a:endParaRPr lang="en-GB" sz="400" kern="1200"/>
        </a:p>
      </dsp:txBody>
      <dsp:txXfrm>
        <a:off x="841755" y="1098083"/>
        <a:ext cx="441319" cy="269535"/>
      </dsp:txXfrm>
    </dsp:sp>
    <dsp:sp modelId="{F14F6882-F51B-48B0-BBAF-E974552452D4}">
      <dsp:nvSpPr>
        <dsp:cNvPr id="0" name=""/>
        <dsp:cNvSpPr/>
      </dsp:nvSpPr>
      <dsp:spPr>
        <a:xfrm>
          <a:off x="730387" y="302353"/>
          <a:ext cx="91440" cy="1288382"/>
        </a:xfrm>
        <a:custGeom>
          <a:avLst/>
          <a:gdLst/>
          <a:ahLst/>
          <a:cxnLst/>
          <a:rect l="0" t="0" r="0" b="0"/>
          <a:pathLst>
            <a:path>
              <a:moveTo>
                <a:pt x="45720" y="0"/>
              </a:moveTo>
              <a:lnTo>
                <a:pt x="45720" y="1288382"/>
              </a:lnTo>
              <a:lnTo>
                <a:pt x="102981" y="12883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19859-B6B6-424C-ADFE-544F8C38EE4A}">
      <dsp:nvSpPr>
        <dsp:cNvPr id="0" name=""/>
        <dsp:cNvSpPr/>
      </dsp:nvSpPr>
      <dsp:spPr>
        <a:xfrm>
          <a:off x="833369" y="1447581"/>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Information/study facilities (libraries)</a:t>
          </a:r>
          <a:endParaRPr lang="en-GB" sz="400" kern="1200"/>
        </a:p>
      </dsp:txBody>
      <dsp:txXfrm>
        <a:off x="841755" y="1455967"/>
        <a:ext cx="441319" cy="269535"/>
      </dsp:txXfrm>
    </dsp:sp>
    <dsp:sp modelId="{4873D180-9536-4DF5-84B5-1B2380048846}">
      <dsp:nvSpPr>
        <dsp:cNvPr id="0" name=""/>
        <dsp:cNvSpPr/>
      </dsp:nvSpPr>
      <dsp:spPr>
        <a:xfrm>
          <a:off x="730387" y="302353"/>
          <a:ext cx="91440" cy="1646266"/>
        </a:xfrm>
        <a:custGeom>
          <a:avLst/>
          <a:gdLst/>
          <a:ahLst/>
          <a:cxnLst/>
          <a:rect l="0" t="0" r="0" b="0"/>
          <a:pathLst>
            <a:path>
              <a:moveTo>
                <a:pt x="45720" y="0"/>
              </a:moveTo>
              <a:lnTo>
                <a:pt x="45720" y="1646266"/>
              </a:lnTo>
              <a:lnTo>
                <a:pt x="102981" y="1646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520B3F-F814-4A03-AF85-A3520089A411}">
      <dsp:nvSpPr>
        <dsp:cNvPr id="0" name=""/>
        <dsp:cNvSpPr/>
      </dsp:nvSpPr>
      <dsp:spPr>
        <a:xfrm>
          <a:off x="833369" y="1805465"/>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Scientific, computing facilities (laboratories)</a:t>
          </a:r>
          <a:endParaRPr lang="en-GB" sz="400" kern="1200"/>
        </a:p>
      </dsp:txBody>
      <dsp:txXfrm>
        <a:off x="841755" y="1813851"/>
        <a:ext cx="441319" cy="269535"/>
      </dsp:txXfrm>
    </dsp:sp>
    <dsp:sp modelId="{11F1905F-131D-46B9-80CA-CDBF2D2161F3}">
      <dsp:nvSpPr>
        <dsp:cNvPr id="0" name=""/>
        <dsp:cNvSpPr/>
      </dsp:nvSpPr>
      <dsp:spPr>
        <a:xfrm>
          <a:off x="1434614"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Industrial facilities</a:t>
          </a:r>
          <a:endParaRPr lang="en-GB" sz="400" kern="1200"/>
        </a:p>
      </dsp:txBody>
      <dsp:txXfrm>
        <a:off x="1443000" y="24432"/>
        <a:ext cx="555842" cy="269535"/>
      </dsp:txXfrm>
    </dsp:sp>
    <dsp:sp modelId="{6BC93A8F-C000-464F-B2D3-EA4172B313C4}">
      <dsp:nvSpPr>
        <dsp:cNvPr id="0" name=""/>
        <dsp:cNvSpPr/>
      </dsp:nvSpPr>
      <dsp:spPr>
        <a:xfrm>
          <a:off x="1446155"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1CDCC3-4E95-44BE-8F99-4D6A4D04E99D}">
      <dsp:nvSpPr>
        <dsp:cNvPr id="0" name=""/>
        <dsp:cNvSpPr/>
      </dsp:nvSpPr>
      <dsp:spPr>
        <a:xfrm>
          <a:off x="1549137"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Agricultural facilities</a:t>
          </a:r>
          <a:endParaRPr lang="en-GB" sz="400" kern="1200"/>
        </a:p>
      </dsp:txBody>
      <dsp:txXfrm>
        <a:off x="1557523" y="382315"/>
        <a:ext cx="441319" cy="269535"/>
      </dsp:txXfrm>
    </dsp:sp>
    <dsp:sp modelId="{F5D6866B-34E2-4466-B57B-2097A4BC6CEE}">
      <dsp:nvSpPr>
        <dsp:cNvPr id="0" name=""/>
        <dsp:cNvSpPr/>
      </dsp:nvSpPr>
      <dsp:spPr>
        <a:xfrm>
          <a:off x="1446155"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7B5A2-DFDF-472F-9293-CAB0447C5021}">
      <dsp:nvSpPr>
        <dsp:cNvPr id="0" name=""/>
        <dsp:cNvSpPr/>
      </dsp:nvSpPr>
      <dsp:spPr>
        <a:xfrm>
          <a:off x="1549137"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Manufacturing facilities by type of industry</a:t>
          </a:r>
          <a:endParaRPr lang="en-GB" sz="400" kern="1200"/>
        </a:p>
      </dsp:txBody>
      <dsp:txXfrm>
        <a:off x="1557523" y="740199"/>
        <a:ext cx="441319" cy="269535"/>
      </dsp:txXfrm>
    </dsp:sp>
    <dsp:sp modelId="{49FDE018-43AD-4D5E-995A-738C605CE25E}">
      <dsp:nvSpPr>
        <dsp:cNvPr id="0" name=""/>
        <dsp:cNvSpPr/>
      </dsp:nvSpPr>
      <dsp:spPr>
        <a:xfrm>
          <a:off x="1446155" y="302353"/>
          <a:ext cx="91440" cy="930498"/>
        </a:xfrm>
        <a:custGeom>
          <a:avLst/>
          <a:gdLst/>
          <a:ahLst/>
          <a:cxnLst/>
          <a:rect l="0" t="0" r="0" b="0"/>
          <a:pathLst>
            <a:path>
              <a:moveTo>
                <a:pt x="45720" y="0"/>
              </a:moveTo>
              <a:lnTo>
                <a:pt x="45720" y="930498"/>
              </a:lnTo>
              <a:lnTo>
                <a:pt x="102981" y="930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D1D50-109E-4228-B45F-60BC5BDD8A56}">
      <dsp:nvSpPr>
        <dsp:cNvPr id="0" name=""/>
        <dsp:cNvSpPr/>
      </dsp:nvSpPr>
      <dsp:spPr>
        <a:xfrm>
          <a:off x="1549137" y="1089697"/>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Manufacturing facilities by type of premises</a:t>
          </a:r>
          <a:endParaRPr lang="en-GB" sz="400" kern="1200"/>
        </a:p>
      </dsp:txBody>
      <dsp:txXfrm>
        <a:off x="1557523" y="1098083"/>
        <a:ext cx="441319" cy="269535"/>
      </dsp:txXfrm>
    </dsp:sp>
    <dsp:sp modelId="{282832D0-E2B7-44E6-8389-D15B7615B0B4}">
      <dsp:nvSpPr>
        <dsp:cNvPr id="0" name=""/>
        <dsp:cNvSpPr/>
      </dsp:nvSpPr>
      <dsp:spPr>
        <a:xfrm>
          <a:off x="2150382"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Medical, health, welfare facilities</a:t>
          </a:r>
          <a:endParaRPr lang="en-GB" sz="400" kern="1200"/>
        </a:p>
      </dsp:txBody>
      <dsp:txXfrm>
        <a:off x="2158768" y="24432"/>
        <a:ext cx="555842" cy="269535"/>
      </dsp:txXfrm>
    </dsp:sp>
    <dsp:sp modelId="{89E3018B-EA00-4BDB-8051-E046BF35D0B8}">
      <dsp:nvSpPr>
        <dsp:cNvPr id="0" name=""/>
        <dsp:cNvSpPr/>
      </dsp:nvSpPr>
      <dsp:spPr>
        <a:xfrm>
          <a:off x="2161923"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C95D9-0A04-4CB6-A1F0-D18B4310FD04}">
      <dsp:nvSpPr>
        <dsp:cNvPr id="0" name=""/>
        <dsp:cNvSpPr/>
      </dsp:nvSpPr>
      <dsp:spPr>
        <a:xfrm>
          <a:off x="2264905"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Animal welfare facilities</a:t>
          </a:r>
          <a:endParaRPr lang="en-GB" sz="400" kern="1200"/>
        </a:p>
      </dsp:txBody>
      <dsp:txXfrm>
        <a:off x="2273291" y="382315"/>
        <a:ext cx="441319" cy="269535"/>
      </dsp:txXfrm>
    </dsp:sp>
    <dsp:sp modelId="{5C5A10C3-74C9-4CE1-8D10-1281A8A31062}">
      <dsp:nvSpPr>
        <dsp:cNvPr id="0" name=""/>
        <dsp:cNvSpPr/>
      </dsp:nvSpPr>
      <dsp:spPr>
        <a:xfrm>
          <a:off x="2161923"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2A279-E928-4091-AEF5-B867B3B489E9}">
      <dsp:nvSpPr>
        <dsp:cNvPr id="0" name=""/>
        <dsp:cNvSpPr/>
      </dsp:nvSpPr>
      <dsp:spPr>
        <a:xfrm>
          <a:off x="2264905"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Medical facilities (hospitals)</a:t>
          </a:r>
          <a:endParaRPr lang="en-GB" sz="400" kern="1200"/>
        </a:p>
      </dsp:txBody>
      <dsp:txXfrm>
        <a:off x="2273291" y="740199"/>
        <a:ext cx="441319" cy="269535"/>
      </dsp:txXfrm>
    </dsp:sp>
    <dsp:sp modelId="{7D5B48D6-6EDD-4CA8-92A5-BC981CEB1584}">
      <dsp:nvSpPr>
        <dsp:cNvPr id="0" name=""/>
        <dsp:cNvSpPr/>
      </dsp:nvSpPr>
      <dsp:spPr>
        <a:xfrm>
          <a:off x="2161923" y="302353"/>
          <a:ext cx="91440" cy="930498"/>
        </a:xfrm>
        <a:custGeom>
          <a:avLst/>
          <a:gdLst/>
          <a:ahLst/>
          <a:cxnLst/>
          <a:rect l="0" t="0" r="0" b="0"/>
          <a:pathLst>
            <a:path>
              <a:moveTo>
                <a:pt x="45720" y="0"/>
              </a:moveTo>
              <a:lnTo>
                <a:pt x="45720" y="930498"/>
              </a:lnTo>
              <a:lnTo>
                <a:pt x="102981" y="930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60F4E-2DCC-43E1-BE3A-BAFC4C6C3ADF}">
      <dsp:nvSpPr>
        <dsp:cNvPr id="0" name=""/>
        <dsp:cNvSpPr/>
      </dsp:nvSpPr>
      <dsp:spPr>
        <a:xfrm>
          <a:off x="2264905" y="1089697"/>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Primary health care facilities</a:t>
          </a:r>
          <a:endParaRPr lang="en-GB" sz="400" kern="1200"/>
        </a:p>
      </dsp:txBody>
      <dsp:txXfrm>
        <a:off x="2273291" y="1098083"/>
        <a:ext cx="441319" cy="269535"/>
      </dsp:txXfrm>
    </dsp:sp>
    <dsp:sp modelId="{EC7D9C74-5B11-4897-BCF8-B2409EB34EC0}">
      <dsp:nvSpPr>
        <dsp:cNvPr id="0" name=""/>
        <dsp:cNvSpPr/>
      </dsp:nvSpPr>
      <dsp:spPr>
        <a:xfrm>
          <a:off x="2161923" y="302353"/>
          <a:ext cx="91440" cy="1288382"/>
        </a:xfrm>
        <a:custGeom>
          <a:avLst/>
          <a:gdLst/>
          <a:ahLst/>
          <a:cxnLst/>
          <a:rect l="0" t="0" r="0" b="0"/>
          <a:pathLst>
            <a:path>
              <a:moveTo>
                <a:pt x="45720" y="0"/>
              </a:moveTo>
              <a:lnTo>
                <a:pt x="45720" y="1288382"/>
              </a:lnTo>
              <a:lnTo>
                <a:pt x="102981" y="12883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0F2E-C70D-4FB3-885F-633728C246FA}">
      <dsp:nvSpPr>
        <dsp:cNvPr id="0" name=""/>
        <dsp:cNvSpPr/>
      </dsp:nvSpPr>
      <dsp:spPr>
        <a:xfrm>
          <a:off x="2264905" y="1447581"/>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080" rIns="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Welfare facilities, homes</a:t>
          </a:r>
          <a:endParaRPr lang="en-GB" sz="400" kern="1200"/>
        </a:p>
      </dsp:txBody>
      <dsp:txXfrm>
        <a:off x="2273291" y="1455967"/>
        <a:ext cx="441319" cy="269535"/>
      </dsp:txXfrm>
    </dsp:sp>
    <dsp:sp modelId="{A7381D2F-F79A-4292-B438-FBF297B2187C}">
      <dsp:nvSpPr>
        <dsp:cNvPr id="0" name=""/>
        <dsp:cNvSpPr/>
      </dsp:nvSpPr>
      <dsp:spPr>
        <a:xfrm>
          <a:off x="2866150"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Other facilities</a:t>
          </a:r>
          <a:endParaRPr lang="en-GB" sz="400" kern="1200"/>
        </a:p>
      </dsp:txBody>
      <dsp:txXfrm>
        <a:off x="2874536" y="24432"/>
        <a:ext cx="555842" cy="269535"/>
      </dsp:txXfrm>
    </dsp:sp>
    <dsp:sp modelId="{C29BA2F4-26B2-42FB-92F6-A3D68301B810}">
      <dsp:nvSpPr>
        <dsp:cNvPr id="0" name=""/>
        <dsp:cNvSpPr/>
      </dsp:nvSpPr>
      <dsp:spPr>
        <a:xfrm>
          <a:off x="2877691"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E52FE-03AF-4CCC-9B22-B8BA664616BF}">
      <dsp:nvSpPr>
        <dsp:cNvPr id="0" name=""/>
        <dsp:cNvSpPr/>
      </dsp:nvSpPr>
      <dsp:spPr>
        <a:xfrm>
          <a:off x="2980673"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Storage facilities</a:t>
          </a:r>
          <a:endParaRPr lang="en-GB" sz="400" kern="1200"/>
        </a:p>
      </dsp:txBody>
      <dsp:txXfrm>
        <a:off x="2989059" y="382315"/>
        <a:ext cx="441319" cy="269535"/>
      </dsp:txXfrm>
    </dsp:sp>
    <dsp:sp modelId="{6A83A501-FCE0-4819-940A-0172BD864C18}">
      <dsp:nvSpPr>
        <dsp:cNvPr id="0" name=""/>
        <dsp:cNvSpPr/>
      </dsp:nvSpPr>
      <dsp:spPr>
        <a:xfrm>
          <a:off x="3581918"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Recreational facilities</a:t>
          </a:r>
          <a:endParaRPr lang="en-GB" sz="400" kern="1200"/>
        </a:p>
      </dsp:txBody>
      <dsp:txXfrm>
        <a:off x="3590304" y="24432"/>
        <a:ext cx="555842" cy="269535"/>
      </dsp:txXfrm>
    </dsp:sp>
    <dsp:sp modelId="{58D326BB-7813-4ABC-A023-64CDA1679137}">
      <dsp:nvSpPr>
        <dsp:cNvPr id="0" name=""/>
        <dsp:cNvSpPr/>
      </dsp:nvSpPr>
      <dsp:spPr>
        <a:xfrm>
          <a:off x="3593459"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5A8F6-4800-4978-8E68-A80091FBE370}">
      <dsp:nvSpPr>
        <dsp:cNvPr id="0" name=""/>
        <dsp:cNvSpPr/>
      </dsp:nvSpPr>
      <dsp:spPr>
        <a:xfrm>
          <a:off x="3696441"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Amusement, play, tourist facilities</a:t>
          </a:r>
          <a:endParaRPr lang="en-GB" sz="400" kern="1200"/>
        </a:p>
      </dsp:txBody>
      <dsp:txXfrm>
        <a:off x="3704827" y="382315"/>
        <a:ext cx="441319" cy="269535"/>
      </dsp:txXfrm>
    </dsp:sp>
    <dsp:sp modelId="{C9A03BC7-EDCF-469A-B6AA-63B94A1AE1CD}">
      <dsp:nvSpPr>
        <dsp:cNvPr id="0" name=""/>
        <dsp:cNvSpPr/>
      </dsp:nvSpPr>
      <dsp:spPr>
        <a:xfrm>
          <a:off x="3593459"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C89BF-9A79-4672-A3DD-56A4E0DF7E51}">
      <dsp:nvSpPr>
        <dsp:cNvPr id="0" name=""/>
        <dsp:cNvSpPr/>
      </dsp:nvSpPr>
      <dsp:spPr>
        <a:xfrm>
          <a:off x="3696441"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Entertainment facilities</a:t>
          </a:r>
          <a:endParaRPr lang="en-GB" sz="400" kern="1200"/>
        </a:p>
      </dsp:txBody>
      <dsp:txXfrm>
        <a:off x="3704827" y="740199"/>
        <a:ext cx="441319" cy="269535"/>
      </dsp:txXfrm>
    </dsp:sp>
    <dsp:sp modelId="{B5CF2688-4DE2-4A60-8FC5-99E85CF7C120}">
      <dsp:nvSpPr>
        <dsp:cNvPr id="0" name=""/>
        <dsp:cNvSpPr/>
      </dsp:nvSpPr>
      <dsp:spPr>
        <a:xfrm>
          <a:off x="3593459" y="302353"/>
          <a:ext cx="91440" cy="930498"/>
        </a:xfrm>
        <a:custGeom>
          <a:avLst/>
          <a:gdLst/>
          <a:ahLst/>
          <a:cxnLst/>
          <a:rect l="0" t="0" r="0" b="0"/>
          <a:pathLst>
            <a:path>
              <a:moveTo>
                <a:pt x="45720" y="0"/>
              </a:moveTo>
              <a:lnTo>
                <a:pt x="45720" y="930498"/>
              </a:lnTo>
              <a:lnTo>
                <a:pt x="102981" y="930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B0F280-18C1-4D9A-876E-1BFC4A7D61C7}">
      <dsp:nvSpPr>
        <dsp:cNvPr id="0" name=""/>
        <dsp:cNvSpPr/>
      </dsp:nvSpPr>
      <dsp:spPr>
        <a:xfrm>
          <a:off x="3696441" y="1089697"/>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Refreshment and culinary facilities</a:t>
          </a:r>
          <a:endParaRPr lang="en-GB" sz="400" kern="1200"/>
        </a:p>
      </dsp:txBody>
      <dsp:txXfrm>
        <a:off x="3704827" y="1098083"/>
        <a:ext cx="441319" cy="269535"/>
      </dsp:txXfrm>
    </dsp:sp>
    <dsp:sp modelId="{9039AB74-6ECD-4EED-85F7-8B6CF636531E}">
      <dsp:nvSpPr>
        <dsp:cNvPr id="0" name=""/>
        <dsp:cNvSpPr/>
      </dsp:nvSpPr>
      <dsp:spPr>
        <a:xfrm>
          <a:off x="3593459" y="302353"/>
          <a:ext cx="91440" cy="1288382"/>
        </a:xfrm>
        <a:custGeom>
          <a:avLst/>
          <a:gdLst/>
          <a:ahLst/>
          <a:cxnLst/>
          <a:rect l="0" t="0" r="0" b="0"/>
          <a:pathLst>
            <a:path>
              <a:moveTo>
                <a:pt x="45720" y="0"/>
              </a:moveTo>
              <a:lnTo>
                <a:pt x="45720" y="1288382"/>
              </a:lnTo>
              <a:lnTo>
                <a:pt x="102981" y="12883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99D34-427C-4F23-9E62-3F579687F04C}">
      <dsp:nvSpPr>
        <dsp:cNvPr id="0" name=""/>
        <dsp:cNvSpPr/>
      </dsp:nvSpPr>
      <dsp:spPr>
        <a:xfrm>
          <a:off x="3696441" y="1447581"/>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Social recreation facilities</a:t>
          </a:r>
          <a:endParaRPr lang="en-GB" sz="400" kern="1200"/>
        </a:p>
      </dsp:txBody>
      <dsp:txXfrm>
        <a:off x="3704827" y="1455967"/>
        <a:ext cx="441319" cy="269535"/>
      </dsp:txXfrm>
    </dsp:sp>
    <dsp:sp modelId="{84310820-F147-4D80-BAF1-43D35905B48E}">
      <dsp:nvSpPr>
        <dsp:cNvPr id="0" name=""/>
        <dsp:cNvSpPr/>
      </dsp:nvSpPr>
      <dsp:spPr>
        <a:xfrm>
          <a:off x="3593459" y="302353"/>
          <a:ext cx="91440" cy="1646266"/>
        </a:xfrm>
        <a:custGeom>
          <a:avLst/>
          <a:gdLst/>
          <a:ahLst/>
          <a:cxnLst/>
          <a:rect l="0" t="0" r="0" b="0"/>
          <a:pathLst>
            <a:path>
              <a:moveTo>
                <a:pt x="45720" y="0"/>
              </a:moveTo>
              <a:lnTo>
                <a:pt x="45720" y="1646266"/>
              </a:lnTo>
              <a:lnTo>
                <a:pt x="102981" y="1646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AFFA9-6CA7-441F-B06D-856256834A4E}">
      <dsp:nvSpPr>
        <dsp:cNvPr id="0" name=""/>
        <dsp:cNvSpPr/>
      </dsp:nvSpPr>
      <dsp:spPr>
        <a:xfrm>
          <a:off x="3696441" y="1805465"/>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Sports facilities</a:t>
          </a:r>
          <a:endParaRPr lang="en-GB" sz="400" kern="1200"/>
        </a:p>
      </dsp:txBody>
      <dsp:txXfrm>
        <a:off x="3704827" y="1813851"/>
        <a:ext cx="441319" cy="269535"/>
      </dsp:txXfrm>
    </dsp:sp>
    <dsp:sp modelId="{890BE233-F33D-434F-907E-7FE652B109E5}">
      <dsp:nvSpPr>
        <dsp:cNvPr id="0" name=""/>
        <dsp:cNvSpPr/>
      </dsp:nvSpPr>
      <dsp:spPr>
        <a:xfrm>
          <a:off x="3593459" y="302353"/>
          <a:ext cx="91440" cy="2004150"/>
        </a:xfrm>
        <a:custGeom>
          <a:avLst/>
          <a:gdLst/>
          <a:ahLst/>
          <a:cxnLst/>
          <a:rect l="0" t="0" r="0" b="0"/>
          <a:pathLst>
            <a:path>
              <a:moveTo>
                <a:pt x="45720" y="0"/>
              </a:moveTo>
              <a:lnTo>
                <a:pt x="45720" y="2004150"/>
              </a:lnTo>
              <a:lnTo>
                <a:pt x="102981" y="2004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30435-81A4-4D04-A0BB-A65AA8E57B2E}">
      <dsp:nvSpPr>
        <dsp:cNvPr id="0" name=""/>
        <dsp:cNvSpPr/>
      </dsp:nvSpPr>
      <dsp:spPr>
        <a:xfrm>
          <a:off x="3696441" y="216334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Swimming facilities</a:t>
          </a:r>
          <a:endParaRPr lang="en-GB" sz="400" kern="1200"/>
        </a:p>
      </dsp:txBody>
      <dsp:txXfrm>
        <a:off x="3704827" y="2171735"/>
        <a:ext cx="441319" cy="269535"/>
      </dsp:txXfrm>
    </dsp:sp>
    <dsp:sp modelId="{3B8128B1-21FA-44EA-8B5B-F44E6DD82A6F}">
      <dsp:nvSpPr>
        <dsp:cNvPr id="0" name=""/>
        <dsp:cNvSpPr/>
      </dsp:nvSpPr>
      <dsp:spPr>
        <a:xfrm>
          <a:off x="4297686"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Religious facilities</a:t>
          </a:r>
          <a:endParaRPr lang="en-GB" sz="400" kern="1200"/>
        </a:p>
      </dsp:txBody>
      <dsp:txXfrm>
        <a:off x="4306072" y="24432"/>
        <a:ext cx="555842" cy="269535"/>
      </dsp:txXfrm>
    </dsp:sp>
    <dsp:sp modelId="{0C6CD8C3-EB62-4659-AC79-B2FFB3D4E6BF}">
      <dsp:nvSpPr>
        <dsp:cNvPr id="0" name=""/>
        <dsp:cNvSpPr/>
      </dsp:nvSpPr>
      <dsp:spPr>
        <a:xfrm>
          <a:off x="4309227"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21D5E-DE8C-49BE-B125-18BEB8FE37BA}">
      <dsp:nvSpPr>
        <dsp:cNvPr id="0" name=""/>
        <dsp:cNvSpPr/>
      </dsp:nvSpPr>
      <dsp:spPr>
        <a:xfrm>
          <a:off x="4412209"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Churches, chapels</a:t>
          </a:r>
          <a:endParaRPr lang="en-GB" sz="400" kern="1200"/>
        </a:p>
      </dsp:txBody>
      <dsp:txXfrm>
        <a:off x="4420595" y="382315"/>
        <a:ext cx="441319" cy="269535"/>
      </dsp:txXfrm>
    </dsp:sp>
    <dsp:sp modelId="{AD2A63A1-8A6E-4D0A-8E8B-9FCB3CE70189}">
      <dsp:nvSpPr>
        <dsp:cNvPr id="0" name=""/>
        <dsp:cNvSpPr/>
      </dsp:nvSpPr>
      <dsp:spPr>
        <a:xfrm>
          <a:off x="5013454"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Residential facilities</a:t>
          </a:r>
          <a:endParaRPr lang="en-GB" sz="400" kern="1200"/>
        </a:p>
      </dsp:txBody>
      <dsp:txXfrm>
        <a:off x="5021840" y="24432"/>
        <a:ext cx="555842" cy="269535"/>
      </dsp:txXfrm>
    </dsp:sp>
    <dsp:sp modelId="{0F8EFB1E-B9A5-404F-B4AE-4B4DED9310AA}">
      <dsp:nvSpPr>
        <dsp:cNvPr id="0" name=""/>
        <dsp:cNvSpPr/>
      </dsp:nvSpPr>
      <dsp:spPr>
        <a:xfrm>
          <a:off x="5024995"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32001F-43BB-4DB4-A3A4-8A0D33FA0407}">
      <dsp:nvSpPr>
        <dsp:cNvPr id="0" name=""/>
        <dsp:cNvSpPr/>
      </dsp:nvSpPr>
      <dsp:spPr>
        <a:xfrm>
          <a:off x="5127977"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Communal residential facilities</a:t>
          </a:r>
          <a:endParaRPr lang="en-GB" sz="400" kern="1200"/>
        </a:p>
      </dsp:txBody>
      <dsp:txXfrm>
        <a:off x="5136363" y="382315"/>
        <a:ext cx="441319" cy="269535"/>
      </dsp:txXfrm>
    </dsp:sp>
    <dsp:sp modelId="{67C8E4A2-C29B-410E-A5F0-18CA72B076F8}">
      <dsp:nvSpPr>
        <dsp:cNvPr id="0" name=""/>
        <dsp:cNvSpPr/>
      </dsp:nvSpPr>
      <dsp:spPr>
        <a:xfrm>
          <a:off x="5024995"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156C0-E240-4878-93D8-D99491C56329}">
      <dsp:nvSpPr>
        <dsp:cNvPr id="0" name=""/>
        <dsp:cNvSpPr/>
      </dsp:nvSpPr>
      <dsp:spPr>
        <a:xfrm>
          <a:off x="5127977"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Domestic residential facilities, housing</a:t>
          </a:r>
          <a:endParaRPr lang="en-GB" sz="400" kern="1200"/>
        </a:p>
      </dsp:txBody>
      <dsp:txXfrm>
        <a:off x="5136363" y="740199"/>
        <a:ext cx="441319" cy="269535"/>
      </dsp:txXfrm>
    </dsp:sp>
    <dsp:sp modelId="{2EC705F7-F29F-4CDF-A2E6-DEAB59486227}">
      <dsp:nvSpPr>
        <dsp:cNvPr id="0" name=""/>
        <dsp:cNvSpPr/>
      </dsp:nvSpPr>
      <dsp:spPr>
        <a:xfrm>
          <a:off x="5729222" y="16046"/>
          <a:ext cx="572614" cy="28630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Utilities, civil engineering facilities</a:t>
          </a:r>
          <a:endParaRPr lang="en-GB" sz="400" kern="1200"/>
        </a:p>
      </dsp:txBody>
      <dsp:txXfrm>
        <a:off x="5737608" y="24432"/>
        <a:ext cx="555842" cy="269535"/>
      </dsp:txXfrm>
    </dsp:sp>
    <dsp:sp modelId="{1F882BBD-A6FC-4431-901F-55833C5AC30C}">
      <dsp:nvSpPr>
        <dsp:cNvPr id="0" name=""/>
        <dsp:cNvSpPr/>
      </dsp:nvSpPr>
      <dsp:spPr>
        <a:xfrm>
          <a:off x="5740763" y="302353"/>
          <a:ext cx="91440" cy="214730"/>
        </a:xfrm>
        <a:custGeom>
          <a:avLst/>
          <a:gdLst/>
          <a:ahLst/>
          <a:cxnLst/>
          <a:rect l="0" t="0" r="0" b="0"/>
          <a:pathLst>
            <a:path>
              <a:moveTo>
                <a:pt x="45720" y="0"/>
              </a:moveTo>
              <a:lnTo>
                <a:pt x="45720" y="214730"/>
              </a:lnTo>
              <a:lnTo>
                <a:pt x="102981" y="2147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21730-C9B3-4956-BA6F-D2F90518DE0A}">
      <dsp:nvSpPr>
        <dsp:cNvPr id="0" name=""/>
        <dsp:cNvSpPr/>
      </dsp:nvSpPr>
      <dsp:spPr>
        <a:xfrm>
          <a:off x="5843744" y="37392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Air transport facilities</a:t>
          </a:r>
          <a:endParaRPr lang="en-GB" sz="400" kern="1200"/>
        </a:p>
      </dsp:txBody>
      <dsp:txXfrm>
        <a:off x="5852130" y="382315"/>
        <a:ext cx="441319" cy="269535"/>
      </dsp:txXfrm>
    </dsp:sp>
    <dsp:sp modelId="{63EC2E15-F1EB-4168-9396-4366F1164A0B}">
      <dsp:nvSpPr>
        <dsp:cNvPr id="0" name=""/>
        <dsp:cNvSpPr/>
      </dsp:nvSpPr>
      <dsp:spPr>
        <a:xfrm>
          <a:off x="5740763" y="302353"/>
          <a:ext cx="91440" cy="572614"/>
        </a:xfrm>
        <a:custGeom>
          <a:avLst/>
          <a:gdLst/>
          <a:ahLst/>
          <a:cxnLst/>
          <a:rect l="0" t="0" r="0" b="0"/>
          <a:pathLst>
            <a:path>
              <a:moveTo>
                <a:pt x="45720" y="0"/>
              </a:moveTo>
              <a:lnTo>
                <a:pt x="45720" y="572614"/>
              </a:lnTo>
              <a:lnTo>
                <a:pt x="102981" y="5726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3C6A7-39A8-4F8F-A350-AFDFB14AB67A}">
      <dsp:nvSpPr>
        <dsp:cNvPr id="0" name=""/>
        <dsp:cNvSpPr/>
      </dsp:nvSpPr>
      <dsp:spPr>
        <a:xfrm>
          <a:off x="5843744" y="73181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Communications facilities</a:t>
          </a:r>
          <a:endParaRPr lang="en-GB" sz="400" kern="1200"/>
        </a:p>
      </dsp:txBody>
      <dsp:txXfrm>
        <a:off x="5852130" y="740199"/>
        <a:ext cx="441319" cy="269535"/>
      </dsp:txXfrm>
    </dsp:sp>
    <dsp:sp modelId="{07F2F42F-3023-4478-BE3A-A6E096572691}">
      <dsp:nvSpPr>
        <dsp:cNvPr id="0" name=""/>
        <dsp:cNvSpPr/>
      </dsp:nvSpPr>
      <dsp:spPr>
        <a:xfrm>
          <a:off x="5740763" y="302353"/>
          <a:ext cx="91440" cy="930498"/>
        </a:xfrm>
        <a:custGeom>
          <a:avLst/>
          <a:gdLst/>
          <a:ahLst/>
          <a:cxnLst/>
          <a:rect l="0" t="0" r="0" b="0"/>
          <a:pathLst>
            <a:path>
              <a:moveTo>
                <a:pt x="45720" y="0"/>
              </a:moveTo>
              <a:lnTo>
                <a:pt x="45720" y="930498"/>
              </a:lnTo>
              <a:lnTo>
                <a:pt x="102981" y="93049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B2F80-DA8D-445E-9BF1-1F992955DE74}">
      <dsp:nvSpPr>
        <dsp:cNvPr id="0" name=""/>
        <dsp:cNvSpPr/>
      </dsp:nvSpPr>
      <dsp:spPr>
        <a:xfrm>
          <a:off x="5843744" y="1089697"/>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Power supply, mineral supply facilities</a:t>
          </a:r>
          <a:endParaRPr lang="en-GB" sz="400" kern="1200"/>
        </a:p>
      </dsp:txBody>
      <dsp:txXfrm>
        <a:off x="5852130" y="1098083"/>
        <a:ext cx="441319" cy="269535"/>
      </dsp:txXfrm>
    </dsp:sp>
    <dsp:sp modelId="{C36E00C1-A6F8-44DB-A65E-83F7F5662C1B}">
      <dsp:nvSpPr>
        <dsp:cNvPr id="0" name=""/>
        <dsp:cNvSpPr/>
      </dsp:nvSpPr>
      <dsp:spPr>
        <a:xfrm>
          <a:off x="5740763" y="302353"/>
          <a:ext cx="91440" cy="1288382"/>
        </a:xfrm>
        <a:custGeom>
          <a:avLst/>
          <a:gdLst/>
          <a:ahLst/>
          <a:cxnLst/>
          <a:rect l="0" t="0" r="0" b="0"/>
          <a:pathLst>
            <a:path>
              <a:moveTo>
                <a:pt x="45720" y="0"/>
              </a:moveTo>
              <a:lnTo>
                <a:pt x="45720" y="1288382"/>
              </a:lnTo>
              <a:lnTo>
                <a:pt x="102981" y="12883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DF3-6D21-4FA4-975E-A90161DEE78D}">
      <dsp:nvSpPr>
        <dsp:cNvPr id="0" name=""/>
        <dsp:cNvSpPr/>
      </dsp:nvSpPr>
      <dsp:spPr>
        <a:xfrm>
          <a:off x="5843744" y="1447581"/>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Public health, water engineering facilities</a:t>
          </a:r>
          <a:endParaRPr lang="en-GB" sz="400" kern="1200"/>
        </a:p>
      </dsp:txBody>
      <dsp:txXfrm>
        <a:off x="5852130" y="1455967"/>
        <a:ext cx="441319" cy="269535"/>
      </dsp:txXfrm>
    </dsp:sp>
    <dsp:sp modelId="{79D6C2F0-1AC2-478D-881E-EF009B464FE6}">
      <dsp:nvSpPr>
        <dsp:cNvPr id="0" name=""/>
        <dsp:cNvSpPr/>
      </dsp:nvSpPr>
      <dsp:spPr>
        <a:xfrm>
          <a:off x="5740763" y="302353"/>
          <a:ext cx="91440" cy="1646266"/>
        </a:xfrm>
        <a:custGeom>
          <a:avLst/>
          <a:gdLst/>
          <a:ahLst/>
          <a:cxnLst/>
          <a:rect l="0" t="0" r="0" b="0"/>
          <a:pathLst>
            <a:path>
              <a:moveTo>
                <a:pt x="45720" y="0"/>
              </a:moveTo>
              <a:lnTo>
                <a:pt x="45720" y="1646266"/>
              </a:lnTo>
              <a:lnTo>
                <a:pt x="102981" y="16462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DC8645-02F0-4298-86DF-BC53EA25536A}">
      <dsp:nvSpPr>
        <dsp:cNvPr id="0" name=""/>
        <dsp:cNvSpPr/>
      </dsp:nvSpPr>
      <dsp:spPr>
        <a:xfrm>
          <a:off x="5843744" y="1805465"/>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Rail transport facilities</a:t>
          </a:r>
          <a:endParaRPr lang="en-GB" sz="400" kern="1200"/>
        </a:p>
      </dsp:txBody>
      <dsp:txXfrm>
        <a:off x="5852130" y="1813851"/>
        <a:ext cx="441319" cy="269535"/>
      </dsp:txXfrm>
    </dsp:sp>
    <dsp:sp modelId="{68043A71-2C8F-474D-BDF6-7F5C9C38D6F1}">
      <dsp:nvSpPr>
        <dsp:cNvPr id="0" name=""/>
        <dsp:cNvSpPr/>
      </dsp:nvSpPr>
      <dsp:spPr>
        <a:xfrm>
          <a:off x="5740763" y="302353"/>
          <a:ext cx="91440" cy="2004150"/>
        </a:xfrm>
        <a:custGeom>
          <a:avLst/>
          <a:gdLst/>
          <a:ahLst/>
          <a:cxnLst/>
          <a:rect l="0" t="0" r="0" b="0"/>
          <a:pathLst>
            <a:path>
              <a:moveTo>
                <a:pt x="45720" y="0"/>
              </a:moveTo>
              <a:lnTo>
                <a:pt x="45720" y="2004150"/>
              </a:lnTo>
              <a:lnTo>
                <a:pt x="102981" y="2004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B952B1-A54A-4EA4-A8F6-63FE79CE0712}">
      <dsp:nvSpPr>
        <dsp:cNvPr id="0" name=""/>
        <dsp:cNvSpPr/>
      </dsp:nvSpPr>
      <dsp:spPr>
        <a:xfrm>
          <a:off x="5843744" y="2163349"/>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Road transport facilities</a:t>
          </a:r>
          <a:endParaRPr lang="en-GB" sz="400" kern="1200"/>
        </a:p>
      </dsp:txBody>
      <dsp:txXfrm>
        <a:off x="5852130" y="2171735"/>
        <a:ext cx="441319" cy="269535"/>
      </dsp:txXfrm>
    </dsp:sp>
    <dsp:sp modelId="{D100F3A3-6A70-4A06-AA9A-293F70EE43E4}">
      <dsp:nvSpPr>
        <dsp:cNvPr id="0" name=""/>
        <dsp:cNvSpPr/>
      </dsp:nvSpPr>
      <dsp:spPr>
        <a:xfrm>
          <a:off x="5740763" y="302353"/>
          <a:ext cx="91440" cy="2362034"/>
        </a:xfrm>
        <a:custGeom>
          <a:avLst/>
          <a:gdLst/>
          <a:ahLst/>
          <a:cxnLst/>
          <a:rect l="0" t="0" r="0" b="0"/>
          <a:pathLst>
            <a:path>
              <a:moveTo>
                <a:pt x="45720" y="0"/>
              </a:moveTo>
              <a:lnTo>
                <a:pt x="45720" y="2362034"/>
              </a:lnTo>
              <a:lnTo>
                <a:pt x="102981" y="23620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5F888-A1F7-407F-AA39-120161CC7AD3}">
      <dsp:nvSpPr>
        <dsp:cNvPr id="0" name=""/>
        <dsp:cNvSpPr/>
      </dsp:nvSpPr>
      <dsp:spPr>
        <a:xfrm>
          <a:off x="5843744" y="2521233"/>
          <a:ext cx="458091" cy="286307"/>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5080" rIns="7620" bIns="5080" numCol="1" spcCol="1270" anchor="ctr" anchorCtr="0">
          <a:noAutofit/>
        </a:bodyPr>
        <a:lstStyle/>
        <a:p>
          <a:pPr marL="36000" lvl="0" indent="0" algn="l" defTabSz="177800">
            <a:lnSpc>
              <a:spcPct val="90000"/>
            </a:lnSpc>
            <a:spcBef>
              <a:spcPts val="0"/>
            </a:spcBef>
            <a:spcAft>
              <a:spcPct val="35000"/>
            </a:spcAft>
            <a:buNone/>
          </a:pPr>
          <a:r>
            <a:rPr lang="en-GB" sz="400" b="0" i="0" u="none" kern="1200"/>
            <a:t>Water transport and protection facilities</a:t>
          </a:r>
          <a:endParaRPr lang="en-GB" sz="400" kern="1200"/>
        </a:p>
      </dsp:txBody>
      <dsp:txXfrm>
        <a:off x="5852130" y="2529619"/>
        <a:ext cx="441319" cy="2695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OSMOS 3">
  <a:themeElements>
    <a:clrScheme name="KOSMOS">
      <a:dk1>
        <a:sysClr val="windowText" lastClr="000000"/>
      </a:dk1>
      <a:lt1>
        <a:sysClr val="window" lastClr="FFFFFF"/>
      </a:lt1>
      <a:dk2>
        <a:srgbClr val="453F43"/>
      </a:dk2>
      <a:lt2>
        <a:srgbClr val="EFEFEF"/>
      </a:lt2>
      <a:accent1>
        <a:srgbClr val="6B656A"/>
      </a:accent1>
      <a:accent2>
        <a:srgbClr val="AAA6AB"/>
      </a:accent2>
      <a:accent3>
        <a:srgbClr val="CCCCCF"/>
      </a:accent3>
      <a:accent4>
        <a:srgbClr val="FFBA08"/>
      </a:accent4>
      <a:accent5>
        <a:srgbClr val="ED6C55"/>
      </a:accent5>
      <a:accent6>
        <a:srgbClr val="117164"/>
      </a:accent6>
      <a:hlink>
        <a:srgbClr val="000000"/>
      </a:hlink>
      <a:folHlink>
        <a:srgbClr val="000000"/>
      </a:folHlink>
    </a:clrScheme>
    <a:fontScheme name="KOSMOS 3">
      <a:majorFont>
        <a:latin typeface="Pragmatica Bold"/>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OSMOS 3" id="{A26B74FB-C6D6-403D-9420-49F2340D8B05}" vid="{A1B7832F-F495-447E-A735-F6B4688E201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c37f65-7356-452f-9542-a7064d4f363a">
      <Value>16</Value>
    </TaxCatchAll>
    <lcf76f155ced4ddcb4097134ff3c332f xmlns="bcccbd28-6049-4ad0-9f56-78f3455538ab">
      <Terms xmlns="http://schemas.microsoft.com/office/infopath/2007/PartnerControls"/>
    </lcf76f155ced4ddcb4097134ff3c332f>
    <idd5e15a20424ebf98d8228104f7c6a7 xmlns="bcccbd28-6049-4ad0-9f56-78f3455538ab">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91211a7a-cee1-439a-a707-dad2d798ad83</TermId>
        </TermInfo>
      </Terms>
    </idd5e15a20424ebf98d8228104f7c6a7>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9C328F61AE23419AA094A8DCCE2074" ma:contentTypeVersion="17" ma:contentTypeDescription="Create a new document." ma:contentTypeScope="" ma:versionID="7df5d7fa96d35f948602d613501935bf">
  <xsd:schema xmlns:xsd="http://www.w3.org/2001/XMLSchema" xmlns:xs="http://www.w3.org/2001/XMLSchema" xmlns:p="http://schemas.microsoft.com/office/2006/metadata/properties" xmlns:ns2="bcccbd28-6049-4ad0-9f56-78f3455538ab" xmlns:ns3="00c37f65-7356-452f-9542-a7064d4f363a" targetNamespace="http://schemas.microsoft.com/office/2006/metadata/properties" ma:root="true" ma:fieldsID="d34a4ac8c2341a08939a3e12a1ac2546" ns2:_="" ns3:_="">
    <xsd:import namespace="bcccbd28-6049-4ad0-9f56-78f3455538ab"/>
    <xsd:import namespace="00c37f65-7356-452f-9542-a7064d4f36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SearchProperties" minOccurs="0"/>
                <xsd:element ref="ns2:idd5e15a20424ebf98d8228104f7c6a7"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cbd28-6049-4ad0-9f56-78f3455538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045a645-d4d6-4458-b8ad-f7d4e2e0e48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idd5e15a20424ebf98d8228104f7c6a7" ma:index="23" nillable="true" ma:taxonomy="true" ma:internalName="idd5e15a20424ebf98d8228104f7c6a7" ma:taxonomyFieldName="Status" ma:displayName="Status" ma:default="" ma:fieldId="{2dd5e15a-2042-4ebf-98d8-228104f7c6a7}" ma:sspId="5045a645-d4d6-4458-b8ad-f7d4e2e0e486" ma:termSetId="89c612a2-57bb-4551-8a7d-f6c76e03550b" ma:anchorId="00000000-0000-0000-0000-000000000000" ma:open="fals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c37f65-7356-452f-9542-a7064d4f36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1a7f49e-9b64-436e-b6d9-8a4878481e42}" ma:internalName="TaxCatchAll" ma:showField="CatchAllData" ma:web="00c37f65-7356-452f-9542-a7064d4f363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54AF65-E818-4887-8486-064230157B20}">
  <ds:schemaRefs>
    <ds:schemaRef ds:uri="http://schemas.microsoft.com/office/2006/metadata/properties"/>
    <ds:schemaRef ds:uri="http://schemas.microsoft.com/office/infopath/2007/PartnerControls"/>
    <ds:schemaRef ds:uri="f2ea1468-def4-4f5b-a5dd-9b92aa1b5dfe"/>
    <ds:schemaRef ds:uri="d89063b6-4de0-4706-a972-f36fcd757fee"/>
  </ds:schemaRefs>
</ds:datastoreItem>
</file>

<file path=customXml/itemProps2.xml><?xml version="1.0" encoding="utf-8"?>
<ds:datastoreItem xmlns:ds="http://schemas.openxmlformats.org/officeDocument/2006/customXml" ds:itemID="{C8F0A813-97A1-4F44-8F34-66BE64D79323}"/>
</file>

<file path=customXml/itemProps3.xml><?xml version="1.0" encoding="utf-8"?>
<ds:datastoreItem xmlns:ds="http://schemas.openxmlformats.org/officeDocument/2006/customXml" ds:itemID="{86B19ED6-678C-40B3-8C8F-24733EEF7C21}">
  <ds:schemaRefs>
    <ds:schemaRef ds:uri="http://schemas.openxmlformats.org/officeDocument/2006/bibliography"/>
  </ds:schemaRefs>
</ds:datastoreItem>
</file>

<file path=customXml/itemProps4.xml><?xml version="1.0" encoding="utf-8"?>
<ds:datastoreItem xmlns:ds="http://schemas.openxmlformats.org/officeDocument/2006/customXml" ds:itemID="{097F7D00-8215-4992-B5ED-9DCF1F4F86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0X.08-RE_KOSMOS_Report_V1.dotx</Template>
  <TotalTime>257</TotalTime>
  <Pages>36</Pages>
  <Words>14359</Words>
  <Characters>81847</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González Salas</dc:creator>
  <cp:keywords/>
  <dc:description/>
  <cp:lastModifiedBy>Elia González Salas</cp:lastModifiedBy>
  <cp:revision>64</cp:revision>
  <cp:lastPrinted>2020-04-01T11:24:00Z</cp:lastPrinted>
  <dcterms:created xsi:type="dcterms:W3CDTF">2024-10-21T07:40:00Z</dcterms:created>
  <dcterms:modified xsi:type="dcterms:W3CDTF">2025-01-31T14:22:00Z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TemplateUrl">
    <vt:lpwstr/>
  </property>
  <property fmtid="{D5CDD505-2E9C-101B-9397-08002B2CF9AE}" pid="5" name="ComplianceAssetId">
    <vt:lpwstr/>
  </property>
  <property fmtid="{D5CDD505-2E9C-101B-9397-08002B2CF9AE}" pid="6" name="ContentTypeId">
    <vt:lpwstr>0x010100649C328F61AE23419AA094A8DCCE2074</vt:lpwstr>
  </property>
  <property fmtid="{D5CDD505-2E9C-101B-9397-08002B2CF9AE}" pid="7" name="MediaServiceImageTags">
    <vt:lpwstr/>
  </property>
  <property fmtid="{D5CDD505-2E9C-101B-9397-08002B2CF9AE}" pid="8" name="Document Type">
    <vt:lpwstr/>
  </property>
  <property fmtid="{D5CDD505-2E9C-101B-9397-08002B2CF9AE}" pid="9" name="Status">
    <vt:lpwstr>16;#Draft|91211a7a-cee1-439a-a707-dad2d798ad83</vt:lpwstr>
  </property>
  <property fmtid="{D5CDD505-2E9C-101B-9397-08002B2CF9AE}" pid="10" name="Document_x0020_Type">
    <vt:lpwstr/>
  </property>
</Properties>
</file>