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943865"/>
        <w:docPartObj>
          <w:docPartGallery w:val="Cover Pages"/>
          <w:docPartUnique/>
        </w:docPartObj>
      </w:sdtPr>
      <w:sdtEndPr/>
      <w:sdtContent>
        <w:p w:rsidR="005C0E43" w:rsidRDefault="005C0E43">
          <w:r>
            <w:rPr>
              <w:noProof/>
              <w:lang w:eastAsia="de-DE"/>
            </w:rPr>
            <mc:AlternateContent>
              <mc:Choice Requires="wpg">
                <w:drawing>
                  <wp:anchor distT="0" distB="0" distL="114300" distR="114300" simplePos="0" relativeHeight="251659264" behindDoc="0" locked="0" layoutInCell="0" allowOverlap="1" wp14:anchorId="32BBDDF3" wp14:editId="6C3E7357">
                    <wp:simplePos x="0" y="0"/>
                    <wp:positionH relativeFrom="page">
                      <wp:align>center</wp:align>
                    </wp:positionH>
                    <wp:positionV relativeFrom="margin">
                      <wp:align>center</wp:align>
                    </wp:positionV>
                    <wp:extent cx="7772400" cy="8228965"/>
                    <wp:effectExtent l="38100" t="0" r="40640" b="52705"/>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C0E43" w:rsidRDefault="005C0E43">
                                      <w:pPr>
                                        <w:spacing w:after="0"/>
                                        <w:rPr>
                                          <w:b/>
                                          <w:bCs/>
                                          <w:color w:val="000000" w:themeColor="text1"/>
                                          <w:sz w:val="32"/>
                                          <w:szCs w:val="32"/>
                                        </w:rPr>
                                      </w:pPr>
                                      <w:r>
                                        <w:rPr>
                                          <w:b/>
                                          <w:bCs/>
                                          <w:color w:val="000000" w:themeColor="text1"/>
                                          <w:sz w:val="32"/>
                                          <w:szCs w:val="32"/>
                                        </w:rPr>
                                        <w:t>Heinrich-Heine Universität Düsseldorf</w:t>
                                      </w:r>
                                    </w:p>
                                  </w:sdtContent>
                                </w:sdt>
                                <w:p w:rsidR="005C0E43" w:rsidRDefault="005C0E4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C0E43" w:rsidRDefault="00D82585" w:rsidP="00D82585">
                                      <w:pPr>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435" y="2355"/>
                                <a:ext cx="9490" cy="61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C0E43" w:rsidRDefault="005C0E43">
                                      <w:pPr>
                                        <w:spacing w:after="0"/>
                                        <w:rPr>
                                          <w:b/>
                                          <w:bCs/>
                                          <w:color w:val="1F497D" w:themeColor="text2"/>
                                          <w:sz w:val="72"/>
                                          <w:szCs w:val="72"/>
                                        </w:rPr>
                                      </w:pPr>
                                      <w:r>
                                        <w:rPr>
                                          <w:b/>
                                          <w:bCs/>
                                          <w:color w:val="1F497D" w:themeColor="text2"/>
                                          <w:sz w:val="72"/>
                                          <w:szCs w:val="72"/>
                                        </w:rPr>
                                        <w:t xml:space="preserve">Dungeon Crawler: Rotkäppchen </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C0E43" w:rsidRDefault="00AA7502">
                                      <w:pPr>
                                        <w:rPr>
                                          <w:b/>
                                          <w:bCs/>
                                          <w:color w:val="4F81BD" w:themeColor="accent1"/>
                                          <w:sz w:val="40"/>
                                          <w:szCs w:val="40"/>
                                        </w:rPr>
                                      </w:pPr>
                                      <w:r>
                                        <w:rPr>
                                          <w:b/>
                                          <w:bCs/>
                                          <w:color w:val="4F81BD" w:themeColor="accent1"/>
                                          <w:sz w:val="40"/>
                                          <w:szCs w:val="40"/>
                                        </w:rPr>
                                        <w:t>Ein Projekt im Rahmen des Programmierpraktikums, PD Dr. Dr. Wilfried Linder, SoSe 2013</w:t>
                                      </w:r>
                                    </w:p>
                                  </w:sdtContent>
                                </w:sdt>
                                <w:p w:rsidR="005C0E43" w:rsidRDefault="005C0E43">
                                  <w:pPr>
                                    <w:rPr>
                                      <w:b/>
                                      <w:bCs/>
                                      <w:color w:val="000000" w:themeColor="text1"/>
                                      <w:sz w:val="32"/>
                                      <w:szCs w:val="32"/>
                                    </w:rPr>
                                  </w:pPr>
                                  <w:r>
                                    <w:rPr>
                                      <w:b/>
                                      <w:bCs/>
                                      <w:color w:val="000000" w:themeColor="text1"/>
                                      <w:sz w:val="32"/>
                                      <w:szCs w:val="32"/>
                                    </w:rPr>
                                    <w:t>Martha Tatusch, Maike Fox &amp; Brigitta Wanner</w:t>
                                  </w:r>
                                </w:p>
                                <w:p w:rsidR="005C0E43" w:rsidRDefault="005C0E4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tE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placeholder>
                                <w:docPart w:val="477F9B503E8F4209A4D5C87F71DC55E2"/>
                              </w:placeholder>
                              <w:dataBinding w:prefixMappings="xmlns:ns0='http://schemas.openxmlformats.org/officeDocument/2006/extended-properties'" w:xpath="/ns0:Properties[1]/ns0:Company[1]" w:storeItemID="{6668398D-A668-4E3E-A5EB-62B293D839F1}"/>
                              <w:text/>
                            </w:sdtPr>
                            <w:sdtEndPr/>
                            <w:sdtContent>
                              <w:p w:rsidR="005C0E43" w:rsidRDefault="005C0E43">
                                <w:pPr>
                                  <w:spacing w:after="0"/>
                                  <w:rPr>
                                    <w:b/>
                                    <w:bCs/>
                                    <w:color w:val="000000" w:themeColor="text1"/>
                                    <w:sz w:val="32"/>
                                    <w:szCs w:val="32"/>
                                  </w:rPr>
                                </w:pPr>
                                <w:r>
                                  <w:rPr>
                                    <w:b/>
                                    <w:bCs/>
                                    <w:color w:val="000000" w:themeColor="text1"/>
                                    <w:sz w:val="32"/>
                                    <w:szCs w:val="32"/>
                                  </w:rPr>
                                  <w:t>Heinrich-Heine Universität Düsseldorf</w:t>
                                </w:r>
                              </w:p>
                            </w:sdtContent>
                          </w:sdt>
                          <w:p w:rsidR="005C0E43" w:rsidRDefault="005C0E4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C0E43" w:rsidRDefault="00D82585" w:rsidP="00D82585">
                                <w:pPr>
                                  <w:rPr>
                                    <w:sz w:val="96"/>
                                    <w:szCs w:val="96"/>
                                    <w14:numForm w14:val="oldStyle"/>
                                  </w:rPr>
                                </w:pPr>
                                <w:r>
                                  <w:rPr>
                                    <w:sz w:val="96"/>
                                    <w:szCs w:val="96"/>
                                    <w14:numForm w14:val="oldStyle"/>
                                  </w:rPr>
                                  <w:t xml:space="preserve">     </w:t>
                                </w:r>
                              </w:p>
                            </w:sdtContent>
                          </w:sdt>
                        </w:txbxContent>
                      </v:textbox>
                    </v:rect>
                    <v:rect id="Rectangle 17" o:spid="_x0000_s1040" style="position:absolute;left:1435;top:2355;width:9490;height:617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C0E43" w:rsidRDefault="005C0E43">
                                <w:pPr>
                                  <w:spacing w:after="0"/>
                                  <w:rPr>
                                    <w:b/>
                                    <w:bCs/>
                                    <w:color w:val="1F497D" w:themeColor="text2"/>
                                    <w:sz w:val="72"/>
                                    <w:szCs w:val="72"/>
                                  </w:rPr>
                                </w:pPr>
                                <w:r>
                                  <w:rPr>
                                    <w:b/>
                                    <w:bCs/>
                                    <w:color w:val="1F497D" w:themeColor="text2"/>
                                    <w:sz w:val="72"/>
                                    <w:szCs w:val="72"/>
                                  </w:rPr>
                                  <w:t xml:space="preserve">Dungeon Crawler: Rotkäppchen </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C0E43" w:rsidRDefault="00AA7502">
                                <w:pPr>
                                  <w:rPr>
                                    <w:b/>
                                    <w:bCs/>
                                    <w:color w:val="4F81BD" w:themeColor="accent1"/>
                                    <w:sz w:val="40"/>
                                    <w:szCs w:val="40"/>
                                  </w:rPr>
                                </w:pPr>
                                <w:r>
                                  <w:rPr>
                                    <w:b/>
                                    <w:bCs/>
                                    <w:color w:val="4F81BD" w:themeColor="accent1"/>
                                    <w:sz w:val="40"/>
                                    <w:szCs w:val="40"/>
                                  </w:rPr>
                                  <w:t>Ein Projekt im Rahmen des Programmierpraktikums, PD Dr. Dr. Wilfried Linder, SoSe 2013</w:t>
                                </w:r>
                              </w:p>
                            </w:sdtContent>
                          </w:sdt>
                          <w:p w:rsidR="005C0E43" w:rsidRDefault="005C0E43">
                            <w:pPr>
                              <w:rPr>
                                <w:b/>
                                <w:bCs/>
                                <w:color w:val="000000" w:themeColor="text1"/>
                                <w:sz w:val="32"/>
                                <w:szCs w:val="32"/>
                              </w:rPr>
                            </w:pPr>
                            <w:r>
                              <w:rPr>
                                <w:b/>
                                <w:bCs/>
                                <w:color w:val="000000" w:themeColor="text1"/>
                                <w:sz w:val="32"/>
                                <w:szCs w:val="32"/>
                              </w:rPr>
                              <w:t>Martha Tatusch, Maike Fox &amp; Brigitta Wanner</w:t>
                            </w:r>
                          </w:p>
                          <w:p w:rsidR="005C0E43" w:rsidRDefault="005C0E43">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961676387"/>
        <w:docPartObj>
          <w:docPartGallery w:val="Table of Contents"/>
          <w:docPartUnique/>
        </w:docPartObj>
      </w:sdtPr>
      <w:sdtEndPr/>
      <w:sdtContent>
        <w:p w:rsidR="005C0E43" w:rsidRPr="00041FD7" w:rsidRDefault="005C0E43">
          <w:pPr>
            <w:pStyle w:val="Inhaltsverzeichnisberschrift"/>
            <w:rPr>
              <w:rFonts w:ascii="Times New Roman" w:hAnsi="Times New Roman" w:cs="Times New Roman"/>
            </w:rPr>
          </w:pPr>
          <w:r w:rsidRPr="00041FD7">
            <w:rPr>
              <w:rFonts w:ascii="Times New Roman" w:hAnsi="Times New Roman" w:cs="Times New Roman"/>
            </w:rPr>
            <w:t>Inhaltsverzeichnis</w:t>
          </w:r>
        </w:p>
        <w:p w:rsidR="00C1520F" w:rsidRPr="00041FD7" w:rsidRDefault="00C1520F" w:rsidP="00C1520F">
          <w:pPr>
            <w:pStyle w:val="Verzeichnis1"/>
            <w:rPr>
              <w:rFonts w:ascii="Times New Roman" w:hAnsi="Times New Roman" w:cs="Times New Roman"/>
              <w:b/>
              <w:bCs/>
            </w:rPr>
          </w:pPr>
          <w:r w:rsidRPr="00041FD7">
            <w:rPr>
              <w:rFonts w:ascii="Times New Roman" w:hAnsi="Times New Roman" w:cs="Times New Roman"/>
              <w:b/>
              <w:bCs/>
            </w:rPr>
            <w:t xml:space="preserve">1     </w:t>
          </w:r>
          <w:r w:rsidR="005C0E43" w:rsidRPr="00041FD7">
            <w:rPr>
              <w:rFonts w:ascii="Times New Roman" w:hAnsi="Times New Roman" w:cs="Times New Roman"/>
              <w:b/>
              <w:bCs/>
            </w:rPr>
            <w:t xml:space="preserve">Allgemeines </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Anwendungszweck des Programms……………………………………………………1</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Hardwarevoraussetzung………………………………………………………………..1</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Softwarevoraussetzung ………………………………………………………………..1</w:t>
          </w:r>
        </w:p>
        <w:p w:rsidR="00C1520F" w:rsidRPr="00041FD7" w:rsidRDefault="00C1520F" w:rsidP="00C1520F">
          <w:pPr>
            <w:pStyle w:val="Listenabsatz"/>
            <w:numPr>
              <w:ilvl w:val="1"/>
              <w:numId w:val="4"/>
            </w:numPr>
            <w:rPr>
              <w:rFonts w:ascii="Times New Roman" w:hAnsi="Times New Roman" w:cs="Times New Roman"/>
              <w:b/>
              <w:bCs/>
            </w:rPr>
          </w:pPr>
          <w:r w:rsidRPr="00041FD7">
            <w:rPr>
              <w:rFonts w:ascii="Times New Roman" w:hAnsi="Times New Roman" w:cs="Times New Roman"/>
              <w:lang w:eastAsia="de-DE"/>
            </w:rPr>
            <w:t xml:space="preserve">Benötigter Speicherplatz </w:t>
          </w:r>
          <w:r w:rsidR="00041FD7">
            <w:rPr>
              <w:rFonts w:ascii="Times New Roman" w:hAnsi="Times New Roman" w:cs="Times New Roman"/>
              <w:lang w:eastAsia="de-DE"/>
            </w:rPr>
            <w:t>………………………………………………………………1</w:t>
          </w:r>
        </w:p>
        <w:p w:rsidR="00C1520F" w:rsidRPr="00041FD7" w:rsidRDefault="005C0E43" w:rsidP="00C1520F">
          <w:pPr>
            <w:pStyle w:val="Verzeichnis1"/>
            <w:numPr>
              <w:ilvl w:val="0"/>
              <w:numId w:val="4"/>
            </w:numPr>
            <w:rPr>
              <w:rFonts w:ascii="Times New Roman" w:hAnsi="Times New Roman" w:cs="Times New Roman"/>
              <w:b/>
              <w:bCs/>
            </w:rPr>
          </w:pPr>
          <w:r w:rsidRPr="00041FD7">
            <w:rPr>
              <w:rFonts w:ascii="Times New Roman" w:hAnsi="Times New Roman" w:cs="Times New Roman"/>
              <w:b/>
              <w:bCs/>
            </w:rPr>
            <w:t>Das Spiel</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 xml:space="preserve">Das Menü </w:t>
          </w:r>
          <w:r w:rsidR="000D2AA9">
            <w:rPr>
              <w:rFonts w:ascii="Times New Roman" w:hAnsi="Times New Roman" w:cs="Times New Roman"/>
              <w:lang w:eastAsia="de-DE"/>
            </w:rPr>
            <w:t>…………………………………………………………………………….1-2</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Eingabe und Ausgabe</w:t>
          </w:r>
          <w:r w:rsidR="000D2AA9">
            <w:rPr>
              <w:rFonts w:ascii="Times New Roman" w:hAnsi="Times New Roman" w:cs="Times New Roman"/>
              <w:lang w:eastAsia="de-DE"/>
            </w:rPr>
            <w:t>………………………………………………………………...</w:t>
          </w:r>
          <w:r w:rsidR="00206C7A">
            <w:rPr>
              <w:rFonts w:ascii="Times New Roman" w:hAnsi="Times New Roman" w:cs="Times New Roman"/>
              <w:lang w:eastAsia="de-DE"/>
            </w:rPr>
            <w:t>2-4</w:t>
          </w:r>
        </w:p>
        <w:p w:rsidR="00AB7211" w:rsidRDefault="00C1520F" w:rsidP="00AB7211">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Spielprinzip</w:t>
          </w:r>
          <w:r w:rsidR="000D2AA9">
            <w:rPr>
              <w:rFonts w:ascii="Times New Roman" w:hAnsi="Times New Roman" w:cs="Times New Roman"/>
              <w:lang w:eastAsia="de-DE"/>
            </w:rPr>
            <w:t xml:space="preserve"> …</w:t>
          </w:r>
          <w:r w:rsidR="00206C7A">
            <w:rPr>
              <w:rFonts w:ascii="Times New Roman" w:hAnsi="Times New Roman" w:cs="Times New Roman"/>
              <w:lang w:eastAsia="de-DE"/>
            </w:rPr>
            <w:t>………………………………………………………………………..4-6</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NP</w:t>
          </w:r>
          <w:r w:rsidR="000D2AA9">
            <w:rPr>
              <w:rFonts w:ascii="Times New Roman" w:hAnsi="Times New Roman" w:cs="Times New Roman"/>
              <w:lang w:eastAsia="de-DE"/>
            </w:rPr>
            <w:t>C’s……………………………………………………………………..4</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Inven</w:t>
          </w:r>
          <w:r w:rsidR="00B84BBD">
            <w:rPr>
              <w:rFonts w:ascii="Times New Roman" w:hAnsi="Times New Roman" w:cs="Times New Roman"/>
              <w:lang w:eastAsia="de-DE"/>
            </w:rPr>
            <w:t>tar…………………………………………………………………...</w:t>
          </w:r>
          <w:r w:rsidR="00FE55AA">
            <w:rPr>
              <w:rFonts w:ascii="Times New Roman" w:hAnsi="Times New Roman" w:cs="Times New Roman"/>
              <w:lang w:eastAsia="de-DE"/>
            </w:rPr>
            <w:t>5</w:t>
          </w:r>
        </w:p>
        <w:p w:rsidR="00AB7211" w:rsidRDefault="000D2AA9"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Shop……………………………………………………………………</w:t>
          </w:r>
          <w:r w:rsidR="00206C7A">
            <w:rPr>
              <w:rFonts w:ascii="Times New Roman" w:hAnsi="Times New Roman" w:cs="Times New Roman"/>
              <w:lang w:eastAsia="de-DE"/>
            </w:rPr>
            <w:t>…</w:t>
          </w:r>
          <w:r>
            <w:rPr>
              <w:rFonts w:ascii="Times New Roman" w:hAnsi="Times New Roman" w:cs="Times New Roman"/>
              <w:lang w:eastAsia="de-DE"/>
            </w:rPr>
            <w:t>5</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Che</w:t>
          </w:r>
          <w:r w:rsidR="00206C7A">
            <w:rPr>
              <w:rFonts w:ascii="Times New Roman" w:hAnsi="Times New Roman" w:cs="Times New Roman"/>
              <w:lang w:eastAsia="de-DE"/>
            </w:rPr>
            <w:t>ckpoints……………………………………………………………</w:t>
          </w:r>
          <w:r w:rsidR="00B84BBD">
            <w:rPr>
              <w:rFonts w:ascii="Times New Roman" w:hAnsi="Times New Roman" w:cs="Times New Roman"/>
              <w:lang w:eastAsia="de-DE"/>
            </w:rPr>
            <w:t>…6</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Qu</w:t>
          </w:r>
          <w:r w:rsidR="00206C7A">
            <w:rPr>
              <w:rFonts w:ascii="Times New Roman" w:hAnsi="Times New Roman" w:cs="Times New Roman"/>
              <w:lang w:eastAsia="de-DE"/>
            </w:rPr>
            <w:t>ests…………………………………………………………………….6</w:t>
          </w:r>
        </w:p>
        <w:p w:rsidR="00C1520F" w:rsidRP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Schadenssystem</w:t>
          </w:r>
          <w:r w:rsidR="00C1520F" w:rsidRPr="00AB7211">
            <w:rPr>
              <w:rFonts w:ascii="Times New Roman" w:hAnsi="Times New Roman" w:cs="Times New Roman"/>
              <w:lang w:eastAsia="de-DE"/>
            </w:rPr>
            <w:t xml:space="preserve"> </w:t>
          </w:r>
          <w:r w:rsidR="00206C7A">
            <w:rPr>
              <w:rFonts w:ascii="Times New Roman" w:hAnsi="Times New Roman" w:cs="Times New Roman"/>
              <w:lang w:eastAsia="de-DE"/>
            </w:rPr>
            <w:t>………………………………………………………….6</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 xml:space="preserve">Netzwerk </w:t>
          </w:r>
          <w:r w:rsidR="00AB7211">
            <w:rPr>
              <w:rFonts w:ascii="Times New Roman" w:hAnsi="Times New Roman" w:cs="Times New Roman"/>
              <w:lang w:eastAsia="de-DE"/>
            </w:rPr>
            <w:t>…</w:t>
          </w:r>
          <w:r w:rsidR="00B84BBD">
            <w:rPr>
              <w:rFonts w:ascii="Times New Roman" w:hAnsi="Times New Roman" w:cs="Times New Roman"/>
              <w:lang w:eastAsia="de-DE"/>
            </w:rPr>
            <w:t>…………………………………………………………………………...7</w:t>
          </w:r>
        </w:p>
        <w:p w:rsidR="00C1520F" w:rsidRPr="00041FD7" w:rsidRDefault="00C1520F" w:rsidP="00C1520F">
          <w:pPr>
            <w:pStyle w:val="Listenabsatz"/>
            <w:ind w:left="1065"/>
            <w:rPr>
              <w:rFonts w:ascii="Times New Roman" w:hAnsi="Times New Roman" w:cs="Times New Roman"/>
              <w:lang w:eastAsia="de-DE"/>
            </w:rPr>
          </w:pPr>
        </w:p>
        <w:p w:rsidR="00C1520F" w:rsidRPr="00041FD7" w:rsidRDefault="00C1520F" w:rsidP="00C1520F">
          <w:pPr>
            <w:pStyle w:val="Listenabsatz"/>
            <w:numPr>
              <w:ilvl w:val="0"/>
              <w:numId w:val="4"/>
            </w:numPr>
            <w:rPr>
              <w:rFonts w:ascii="Times New Roman" w:hAnsi="Times New Roman" w:cs="Times New Roman"/>
              <w:b/>
              <w:lang w:eastAsia="de-DE"/>
            </w:rPr>
          </w:pPr>
          <w:r w:rsidRPr="00041FD7">
            <w:rPr>
              <w:rFonts w:ascii="Times New Roman" w:hAnsi="Times New Roman" w:cs="Times New Roman"/>
              <w:b/>
              <w:lang w:eastAsia="de-DE"/>
            </w:rPr>
            <w:t>Erweiterungen</w:t>
          </w:r>
        </w:p>
        <w:p w:rsidR="00C1520F" w:rsidRPr="00041FD7" w:rsidRDefault="007E1F43" w:rsidP="00C1520F">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Netzwerklobby</w:t>
          </w:r>
          <w:r w:rsidR="00206C7A">
            <w:rPr>
              <w:rFonts w:ascii="Times New Roman" w:hAnsi="Times New Roman" w:cs="Times New Roman"/>
              <w:lang w:eastAsia="de-DE"/>
            </w:rPr>
            <w:t>………………………………………………………………………..7</w:t>
          </w:r>
        </w:p>
        <w:p w:rsidR="00C1520F" w:rsidRPr="00041FD7" w:rsidRDefault="007E1F43" w:rsidP="00C1520F">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Chat im Netzwerk</w:t>
          </w:r>
          <w:r w:rsidR="000D2AA9">
            <w:rPr>
              <w:rFonts w:ascii="Times New Roman" w:hAnsi="Times New Roman" w:cs="Times New Roman"/>
              <w:lang w:eastAsia="de-DE"/>
            </w:rPr>
            <w:t>………………………………………………………………</w:t>
          </w:r>
          <w:r w:rsidR="00206C7A">
            <w:rPr>
              <w:rFonts w:ascii="Times New Roman" w:hAnsi="Times New Roman" w:cs="Times New Roman"/>
              <w:lang w:eastAsia="de-DE"/>
            </w:rPr>
            <w:t>……</w:t>
          </w:r>
          <w:r w:rsidR="00B84BBD">
            <w:rPr>
              <w:rFonts w:ascii="Times New Roman" w:hAnsi="Times New Roman" w:cs="Times New Roman"/>
              <w:lang w:eastAsia="de-DE"/>
            </w:rPr>
            <w:t>.</w:t>
          </w:r>
          <w:r w:rsidR="00206C7A">
            <w:rPr>
              <w:rFonts w:ascii="Times New Roman" w:hAnsi="Times New Roman" w:cs="Times New Roman"/>
              <w:lang w:eastAsia="de-DE"/>
            </w:rPr>
            <w:t>8</w:t>
          </w:r>
        </w:p>
        <w:p w:rsidR="0023662D" w:rsidRPr="00041FD7" w:rsidRDefault="00C1520F" w:rsidP="00C1520F">
          <w:pPr>
            <w:pStyle w:val="Listenabsatz"/>
            <w:numPr>
              <w:ilvl w:val="1"/>
              <w:numId w:val="4"/>
            </w:numPr>
            <w:rPr>
              <w:rFonts w:ascii="Times New Roman" w:hAnsi="Times New Roman" w:cs="Times New Roman"/>
              <w:b/>
              <w:lang w:eastAsia="de-DE"/>
            </w:rPr>
          </w:pPr>
          <w:r w:rsidRPr="00041FD7">
            <w:rPr>
              <w:rFonts w:ascii="Times New Roman" w:hAnsi="Times New Roman" w:cs="Times New Roman"/>
              <w:lang w:eastAsia="de-DE"/>
            </w:rPr>
            <w:t xml:space="preserve">Erfahrungspunkte </w:t>
          </w:r>
          <w:r w:rsidR="000D2AA9">
            <w:rPr>
              <w:rFonts w:ascii="Times New Roman" w:hAnsi="Times New Roman" w:cs="Times New Roman"/>
              <w:lang w:eastAsia="de-DE"/>
            </w:rPr>
            <w:t>…………………………………………………………………….</w:t>
          </w:r>
          <w:r w:rsidR="00B84BBD">
            <w:rPr>
              <w:rFonts w:ascii="Times New Roman" w:hAnsi="Times New Roman" w:cs="Times New Roman"/>
              <w:lang w:eastAsia="de-DE"/>
            </w:rPr>
            <w:t>8</w:t>
          </w:r>
        </w:p>
        <w:p w:rsidR="00816D80" w:rsidRPr="00816D80" w:rsidRDefault="0023662D" w:rsidP="00C1520F">
          <w:pPr>
            <w:pStyle w:val="Listenabsatz"/>
            <w:numPr>
              <w:ilvl w:val="1"/>
              <w:numId w:val="4"/>
            </w:numPr>
            <w:rPr>
              <w:rFonts w:ascii="Times New Roman" w:hAnsi="Times New Roman" w:cs="Times New Roman"/>
              <w:b/>
              <w:lang w:eastAsia="de-DE"/>
            </w:rPr>
          </w:pPr>
          <w:r w:rsidRPr="00041FD7">
            <w:rPr>
              <w:rFonts w:ascii="Times New Roman" w:hAnsi="Times New Roman" w:cs="Times New Roman"/>
              <w:lang w:eastAsia="de-DE"/>
            </w:rPr>
            <w:t xml:space="preserve">Speichern und Laden von Spielständen </w:t>
          </w:r>
          <w:r w:rsidR="00B84BBD">
            <w:rPr>
              <w:rFonts w:ascii="Times New Roman" w:hAnsi="Times New Roman" w:cs="Times New Roman"/>
              <w:lang w:eastAsia="de-DE"/>
            </w:rPr>
            <w:t>……………………………………………...8</w:t>
          </w:r>
        </w:p>
        <w:p w:rsidR="00816D80" w:rsidRPr="00816D80" w:rsidRDefault="00816D80" w:rsidP="00816D80">
          <w:pPr>
            <w:pStyle w:val="Listenabsatz"/>
            <w:ind w:left="1065"/>
            <w:rPr>
              <w:rFonts w:ascii="Times New Roman" w:hAnsi="Times New Roman" w:cs="Times New Roman"/>
              <w:b/>
              <w:lang w:eastAsia="de-DE"/>
            </w:rPr>
          </w:pPr>
        </w:p>
        <w:p w:rsidR="00816D80" w:rsidRPr="00816D80" w:rsidRDefault="00816D80" w:rsidP="00816D80">
          <w:pPr>
            <w:pStyle w:val="Listenabsatz"/>
            <w:numPr>
              <w:ilvl w:val="0"/>
              <w:numId w:val="4"/>
            </w:numPr>
            <w:rPr>
              <w:rFonts w:ascii="Times New Roman" w:hAnsi="Times New Roman" w:cs="Times New Roman"/>
              <w:b/>
              <w:lang w:eastAsia="de-DE"/>
            </w:rPr>
          </w:pPr>
          <w:r w:rsidRPr="00816D80">
            <w:rPr>
              <w:rFonts w:ascii="Times New Roman" w:hAnsi="Times New Roman" w:cs="Times New Roman"/>
              <w:b/>
              <w:lang w:eastAsia="de-DE"/>
            </w:rPr>
            <w:t>Probleme und Fehler</w:t>
          </w:r>
        </w:p>
        <w:p w:rsidR="005C0E43" w:rsidRPr="00816D80" w:rsidRDefault="00816D80" w:rsidP="00816D80">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Netzwerk……………………………………………………………………………..</w:t>
          </w:r>
          <w:r w:rsidR="00B84BBD">
            <w:rPr>
              <w:rFonts w:ascii="Times New Roman" w:hAnsi="Times New Roman" w:cs="Times New Roman"/>
              <w:lang w:eastAsia="de-DE"/>
            </w:rPr>
            <w:t>.</w:t>
          </w:r>
          <w:r>
            <w:rPr>
              <w:rFonts w:ascii="Times New Roman" w:hAnsi="Times New Roman" w:cs="Times New Roman"/>
              <w:lang w:eastAsia="de-DE"/>
            </w:rPr>
            <w:t>9</w:t>
          </w:r>
        </w:p>
      </w:sdtContent>
    </w:sdt>
    <w:p w:rsidR="000A7D5F" w:rsidRDefault="00E63C52"/>
    <w:p w:rsidR="005C0E43" w:rsidRDefault="005C0E43"/>
    <w:p w:rsidR="005C0E43" w:rsidRDefault="005C0E43"/>
    <w:p w:rsidR="00751A14" w:rsidRDefault="00751A14">
      <w:pPr>
        <w:sectPr w:rsidR="00751A14" w:rsidSect="0023662D">
          <w:headerReference w:type="default" r:id="rId10"/>
          <w:footerReference w:type="default" r:id="rId11"/>
          <w:footerReference w:type="first" r:id="rId12"/>
          <w:pgSz w:w="11906" w:h="16838"/>
          <w:pgMar w:top="1417" w:right="1417" w:bottom="1134" w:left="1417" w:header="708" w:footer="708" w:gutter="0"/>
          <w:pgNumType w:start="0"/>
          <w:cols w:space="708"/>
          <w:titlePg/>
          <w:docGrid w:linePitch="360"/>
        </w:sectPr>
      </w:pPr>
    </w:p>
    <w:p w:rsidR="003F081C" w:rsidRDefault="003F081C" w:rsidP="00816D80">
      <w:pPr>
        <w:pStyle w:val="Listenabsatz"/>
        <w:numPr>
          <w:ilvl w:val="0"/>
          <w:numId w:val="5"/>
        </w:numPr>
        <w:jc w:val="both"/>
        <w:rPr>
          <w:rFonts w:ascii="Times New Roman" w:hAnsi="Times New Roman" w:cs="Times New Roman"/>
          <w:b/>
          <w:sz w:val="30"/>
          <w:szCs w:val="30"/>
        </w:rPr>
      </w:pPr>
      <w:r w:rsidRPr="00041FD7">
        <w:rPr>
          <w:rFonts w:ascii="Times New Roman" w:hAnsi="Times New Roman" w:cs="Times New Roman"/>
          <w:b/>
          <w:sz w:val="30"/>
          <w:szCs w:val="30"/>
        </w:rPr>
        <w:lastRenderedPageBreak/>
        <w:t>Allgemeines</w:t>
      </w:r>
    </w:p>
    <w:p w:rsidR="004F5A7A" w:rsidRDefault="004F5A7A" w:rsidP="00816D80">
      <w:pPr>
        <w:pStyle w:val="Listenabsatz"/>
        <w:ind w:left="855"/>
        <w:jc w:val="both"/>
        <w:rPr>
          <w:rFonts w:ascii="Times New Roman" w:hAnsi="Times New Roman" w:cs="Times New Roman"/>
          <w:b/>
          <w:sz w:val="30"/>
          <w:szCs w:val="30"/>
        </w:rPr>
      </w:pPr>
    </w:p>
    <w:p w:rsidR="003D68BC" w:rsidRDefault="00041FD7" w:rsidP="00816D80">
      <w:pPr>
        <w:pStyle w:val="Listenabsatz"/>
        <w:numPr>
          <w:ilvl w:val="1"/>
          <w:numId w:val="5"/>
        </w:numPr>
        <w:jc w:val="both"/>
        <w:rPr>
          <w:rFonts w:ascii="Times New Roman" w:hAnsi="Times New Roman" w:cs="Times New Roman"/>
          <w:b/>
        </w:rPr>
      </w:pPr>
      <w:r w:rsidRPr="00041FD7">
        <w:rPr>
          <w:rFonts w:ascii="Times New Roman" w:hAnsi="Times New Roman" w:cs="Times New Roman"/>
          <w:b/>
        </w:rPr>
        <w:t>Anwendungszweck des Programms</w:t>
      </w:r>
    </w:p>
    <w:p w:rsidR="003D68BC" w:rsidRDefault="003D68BC" w:rsidP="00816D80">
      <w:pPr>
        <w:pStyle w:val="Listenabsatz"/>
        <w:ind w:left="1215"/>
        <w:jc w:val="both"/>
        <w:rPr>
          <w:rFonts w:ascii="Times New Roman" w:hAnsi="Times New Roman" w:cs="Times New Roman"/>
        </w:rPr>
      </w:pPr>
    </w:p>
    <w:p w:rsidR="00816D80" w:rsidRDefault="00B723A5" w:rsidP="00816D80">
      <w:pPr>
        <w:pStyle w:val="Listenabsatz"/>
        <w:ind w:left="1215"/>
        <w:jc w:val="both"/>
        <w:rPr>
          <w:rFonts w:ascii="Times New Roman" w:hAnsi="Times New Roman" w:cs="Times New Roman"/>
        </w:rPr>
      </w:pPr>
      <w:r>
        <w:rPr>
          <w:rFonts w:ascii="Times New Roman" w:hAnsi="Times New Roman" w:cs="Times New Roman"/>
        </w:rPr>
        <w:t xml:space="preserve">Rotkäppchen ist ein Computerspiel, indem die Spielfigur durch verschiedene Räume läuft, </w:t>
      </w:r>
      <w:r w:rsidR="00D546A3">
        <w:rPr>
          <w:rFonts w:ascii="Times New Roman" w:hAnsi="Times New Roman" w:cs="Times New Roman"/>
        </w:rPr>
        <w:t>welche</w:t>
      </w:r>
      <w:r>
        <w:rPr>
          <w:rFonts w:ascii="Times New Roman" w:hAnsi="Times New Roman" w:cs="Times New Roman"/>
        </w:rPr>
        <w:t xml:space="preserve"> labyrinthartig aufgebaut sind. Das Ziel ist es dabei, nicht mehr als dreimal zu sterben und den Ausgang zu erreichen. Am Ende von jedem Level muss der Spieler sich einem Endgegner stellen, um das nächste Level zu erreichen.</w:t>
      </w:r>
      <w:r w:rsidR="00D546A3">
        <w:rPr>
          <w:rFonts w:ascii="Times New Roman" w:hAnsi="Times New Roman" w:cs="Times New Roman"/>
        </w:rPr>
        <w:t xml:space="preserve"> Insgesamt gibt es drei Level, die sich äußerlich unterscheiden.</w:t>
      </w:r>
    </w:p>
    <w:p w:rsidR="00B723A5" w:rsidRDefault="00B723A5" w:rsidP="00816D80">
      <w:pPr>
        <w:pStyle w:val="Listenabsatz"/>
        <w:ind w:left="1215"/>
        <w:jc w:val="both"/>
        <w:rPr>
          <w:rFonts w:ascii="Times New Roman" w:hAnsi="Times New Roman" w:cs="Times New Roman"/>
        </w:rPr>
      </w:pPr>
      <w:r>
        <w:rPr>
          <w:rFonts w:ascii="Times New Roman" w:hAnsi="Times New Roman" w:cs="Times New Roman"/>
        </w:rPr>
        <w:t xml:space="preserve">Der Zweck dieses Spiels ist es dem Spieler Spaß und Vergnügen zu bereiten. </w:t>
      </w:r>
    </w:p>
    <w:p w:rsidR="00B723A5" w:rsidRDefault="00B723A5" w:rsidP="00816D80">
      <w:pPr>
        <w:pStyle w:val="Listenabsatz"/>
        <w:ind w:left="1215"/>
        <w:jc w:val="both"/>
        <w:rPr>
          <w:rFonts w:ascii="Times New Roman" w:hAnsi="Times New Roman" w:cs="Times New Roman"/>
        </w:rPr>
      </w:pP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Hardwarevoraussetzungen</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Die Hardwarevoraussetzungen dieses Programms sind zunächst einmal ein funktionsfähiger Computer oder </w:t>
      </w:r>
      <w:r w:rsidR="00D546A3">
        <w:rPr>
          <w:rFonts w:ascii="Times New Roman" w:hAnsi="Times New Roman" w:cs="Times New Roman"/>
        </w:rPr>
        <w:t xml:space="preserve">auch </w:t>
      </w:r>
      <w:r>
        <w:rPr>
          <w:rFonts w:ascii="Times New Roman" w:hAnsi="Times New Roman" w:cs="Times New Roman"/>
        </w:rPr>
        <w:t>Laptop. Weiterhin werden Java 7 oder höher vorausgesetzt. Eine funktionierende Maus oder Touchpad, sowie eine Tastatur sind notwendig um zu spielen.</w:t>
      </w: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Softwarevoraussetzungen</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Getestet wurde das Spiel auf Windows. Generell sollte das Spiel jedoch auch auf anderen Betriebssystemen laufen, wie zum Beispiel LINUX </w:t>
      </w:r>
      <w:r w:rsidR="00B723A5">
        <w:rPr>
          <w:rFonts w:ascii="Times New Roman" w:hAnsi="Times New Roman" w:cs="Times New Roman"/>
        </w:rPr>
        <w:t>oder auch i</w:t>
      </w:r>
      <w:r>
        <w:rPr>
          <w:rFonts w:ascii="Times New Roman" w:hAnsi="Times New Roman" w:cs="Times New Roman"/>
        </w:rPr>
        <w:t xml:space="preserve">OS. </w:t>
      </w:r>
      <w:r w:rsidR="002438AD">
        <w:rPr>
          <w:rFonts w:ascii="Times New Roman" w:hAnsi="Times New Roman" w:cs="Times New Roman"/>
        </w:rPr>
        <w:t>Es sollte aber in jedem Falle Java installiert worden sein.</w:t>
      </w: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Benötigter Speicherplatz</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Das Spiel benötigt einen </w:t>
      </w:r>
      <w:r w:rsidR="00B723A5">
        <w:rPr>
          <w:rFonts w:ascii="Times New Roman" w:hAnsi="Times New Roman" w:cs="Times New Roman"/>
        </w:rPr>
        <w:t>Speicherplatz</w:t>
      </w:r>
      <w:r>
        <w:rPr>
          <w:rFonts w:ascii="Times New Roman" w:hAnsi="Times New Roman" w:cs="Times New Roman"/>
        </w:rPr>
        <w:t xml:space="preserve"> von </w:t>
      </w:r>
      <w:r w:rsidR="00DC274E">
        <w:rPr>
          <w:rFonts w:ascii="Times New Roman" w:hAnsi="Times New Roman" w:cs="Times New Roman"/>
        </w:rPr>
        <w:t>(hier benötigten Speicherplatz eintragen)</w:t>
      </w:r>
      <w:r>
        <w:rPr>
          <w:rFonts w:ascii="Times New Roman" w:hAnsi="Times New Roman" w:cs="Times New Roman"/>
        </w:rPr>
        <w:t>MB.</w:t>
      </w:r>
    </w:p>
    <w:p w:rsidR="00B723A5" w:rsidRDefault="00B723A5" w:rsidP="00816D80">
      <w:pPr>
        <w:pStyle w:val="Listenabsatz"/>
        <w:ind w:left="1215"/>
        <w:jc w:val="both"/>
        <w:rPr>
          <w:rFonts w:ascii="Times New Roman" w:hAnsi="Times New Roman" w:cs="Times New Roman"/>
        </w:rPr>
      </w:pPr>
    </w:p>
    <w:p w:rsidR="00B723A5" w:rsidRDefault="00B723A5" w:rsidP="00816D80">
      <w:pPr>
        <w:pStyle w:val="Listenabsatz"/>
        <w:ind w:left="1215"/>
        <w:jc w:val="both"/>
        <w:rPr>
          <w:rFonts w:ascii="Times New Roman" w:hAnsi="Times New Roman" w:cs="Times New Roman"/>
        </w:rPr>
      </w:pPr>
    </w:p>
    <w:p w:rsidR="0005628E" w:rsidRDefault="00B723A5"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Das Spiel</w:t>
      </w:r>
    </w:p>
    <w:p w:rsidR="0005628E" w:rsidRDefault="0005628E" w:rsidP="00816D80">
      <w:pPr>
        <w:pStyle w:val="Listenabsatz"/>
        <w:ind w:left="855"/>
        <w:jc w:val="both"/>
        <w:rPr>
          <w:rFonts w:ascii="Times New Roman" w:hAnsi="Times New Roman" w:cs="Times New Roman"/>
          <w:b/>
          <w:sz w:val="30"/>
          <w:szCs w:val="30"/>
        </w:rPr>
      </w:pPr>
    </w:p>
    <w:p w:rsidR="004F5A7A" w:rsidRPr="004F5A7A" w:rsidRDefault="0005628E" w:rsidP="00816D80">
      <w:pPr>
        <w:pStyle w:val="Listenabsatz"/>
        <w:ind w:left="855"/>
        <w:jc w:val="both"/>
        <w:rPr>
          <w:rFonts w:ascii="Times New Roman" w:hAnsi="Times New Roman" w:cs="Times New Roman"/>
          <w:b/>
          <w:sz w:val="30"/>
          <w:szCs w:val="30"/>
        </w:rPr>
      </w:pPr>
      <w:r>
        <w:rPr>
          <w:rFonts w:ascii="Times New Roman" w:hAnsi="Times New Roman" w:cs="Times New Roman"/>
        </w:rPr>
        <w:t xml:space="preserve">Das Spiel sollte in dem Ordner </w:t>
      </w:r>
      <w:r w:rsidR="00600903">
        <w:rPr>
          <w:rFonts w:ascii="Times New Roman" w:hAnsi="Times New Roman" w:cs="Times New Roman"/>
        </w:rPr>
        <w:t xml:space="preserve">„binaries“ </w:t>
      </w:r>
      <w:r>
        <w:rPr>
          <w:rFonts w:ascii="Times New Roman" w:hAnsi="Times New Roman" w:cs="Times New Roman"/>
        </w:rPr>
        <w:t>unter „gamestart.bat“ geöffnet werden, um alle Funktionen, in dem hier beschriebenen Benutzerhandbuch, nutzen zu können.</w:t>
      </w:r>
      <w:r w:rsidR="000726E4">
        <w:rPr>
          <w:rFonts w:ascii="Times New Roman" w:hAnsi="Times New Roman" w:cs="Times New Roman"/>
          <w:b/>
          <w:sz w:val="30"/>
          <w:szCs w:val="30"/>
        </w:rPr>
        <w:br/>
      </w:r>
    </w:p>
    <w:p w:rsidR="000726E4" w:rsidRDefault="000726E4" w:rsidP="00816D80">
      <w:pPr>
        <w:pStyle w:val="Listenabsatz"/>
        <w:numPr>
          <w:ilvl w:val="1"/>
          <w:numId w:val="5"/>
        </w:numPr>
        <w:jc w:val="both"/>
        <w:rPr>
          <w:rFonts w:ascii="Times New Roman" w:hAnsi="Times New Roman" w:cs="Times New Roman"/>
          <w:b/>
        </w:rPr>
      </w:pPr>
      <w:r>
        <w:rPr>
          <w:rFonts w:ascii="Times New Roman" w:hAnsi="Times New Roman" w:cs="Times New Roman"/>
          <w:b/>
        </w:rPr>
        <w:t>Das Menü</w:t>
      </w:r>
    </w:p>
    <w:p w:rsidR="000726E4" w:rsidRDefault="000726E4" w:rsidP="00816D80">
      <w:pPr>
        <w:pStyle w:val="Listenabsatz"/>
        <w:ind w:left="1215"/>
        <w:jc w:val="both"/>
        <w:rPr>
          <w:rFonts w:ascii="Times New Roman" w:hAnsi="Times New Roman" w:cs="Times New Roman"/>
          <w:b/>
        </w:rPr>
      </w:pPr>
    </w:p>
    <w:p w:rsidR="000726E4" w:rsidRDefault="000726E4" w:rsidP="00816D80">
      <w:pPr>
        <w:pStyle w:val="Listenabsatz"/>
        <w:ind w:left="1215"/>
        <w:jc w:val="both"/>
        <w:rPr>
          <w:rFonts w:ascii="Times New Roman" w:hAnsi="Times New Roman" w:cs="Times New Roman"/>
        </w:rPr>
      </w:pPr>
      <w:r>
        <w:rPr>
          <w:rFonts w:ascii="Times New Roman" w:hAnsi="Times New Roman" w:cs="Times New Roman"/>
        </w:rPr>
        <w:t>Sobald man das Spiel startet, sieht man drei Buttons. „Neues Spiel“, „Spie</w:t>
      </w:r>
      <w:r w:rsidR="00DC274E">
        <w:rPr>
          <w:rFonts w:ascii="Times New Roman" w:hAnsi="Times New Roman" w:cs="Times New Roman"/>
        </w:rPr>
        <w:t>l Verlassen“ und „Multiplayer“ (s. Abb.1).</w:t>
      </w:r>
    </w:p>
    <w:p w:rsidR="00B84BBD" w:rsidRDefault="00DC274E" w:rsidP="00816D80">
      <w:pPr>
        <w:pStyle w:val="Listenabsatz"/>
        <w:ind w:left="1215"/>
        <w:jc w:val="both"/>
        <w:rPr>
          <w:rFonts w:ascii="Times New Roman" w:hAnsi="Times New Roman" w:cs="Times New Roman"/>
        </w:rPr>
      </w:pPr>
      <w:r>
        <w:rPr>
          <w:rFonts w:ascii="Times New Roman" w:hAnsi="Times New Roman" w:cs="Times New Roman"/>
        </w:rPr>
        <w:t>Fährt man die Mausanzeige auf „Neues Spiel“, beginnt ein neues Spiel und man kann sich ins Abenteuer stürzen. Drückt man den „Spiel Verlassen“ Button, verlässt man das Programm u</w:t>
      </w:r>
      <w:r w:rsidR="00B84BBD">
        <w:rPr>
          <w:rFonts w:ascii="Times New Roman" w:hAnsi="Times New Roman" w:cs="Times New Roman"/>
        </w:rPr>
        <w:t>nd es schließt sich von selbst.</w:t>
      </w:r>
    </w:p>
    <w:p w:rsidR="00DC274E" w:rsidRDefault="00DC274E" w:rsidP="00816D80">
      <w:pPr>
        <w:pStyle w:val="Listenabsatz"/>
        <w:ind w:left="1215"/>
        <w:jc w:val="both"/>
        <w:rPr>
          <w:rFonts w:ascii="Times New Roman" w:hAnsi="Times New Roman" w:cs="Times New Roman"/>
        </w:rPr>
      </w:pPr>
      <w:r>
        <w:rPr>
          <w:rFonts w:ascii="Times New Roman" w:hAnsi="Times New Roman" w:cs="Times New Roman"/>
        </w:rPr>
        <w:t>Betätigt man den „Multiplayer“ Button, so öffnet sich zunächst ein neues Fenster. In diesem Fenster hat man die Auswahl ein eigenes Spiel zu starten oder nach offenen Spielen zu suchen.</w:t>
      </w:r>
    </w:p>
    <w:p w:rsidR="000726E4" w:rsidRDefault="000726E4" w:rsidP="00816D80">
      <w:pPr>
        <w:pStyle w:val="Listenabsatz"/>
        <w:ind w:left="1215"/>
        <w:jc w:val="both"/>
        <w:rPr>
          <w:rFonts w:ascii="Times New Roman" w:hAnsi="Times New Roman" w:cs="Times New Roman"/>
          <w:noProof/>
          <w:lang w:eastAsia="de-DE"/>
        </w:rPr>
      </w:pPr>
    </w:p>
    <w:p w:rsidR="00DC274E" w:rsidRDefault="00DC274E" w:rsidP="00816D80">
      <w:pPr>
        <w:pStyle w:val="Listenabsatz"/>
        <w:ind w:left="1215"/>
        <w:jc w:val="both"/>
        <w:rPr>
          <w:rFonts w:ascii="Times New Roman" w:hAnsi="Times New Roman" w:cs="Times New Roman"/>
          <w:noProof/>
          <w:lang w:eastAsia="de-DE"/>
        </w:rPr>
      </w:pPr>
    </w:p>
    <w:p w:rsidR="001A3B7D" w:rsidRDefault="001A3B7D"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32CE615" wp14:editId="0C837AAA">
            <wp:extent cx="5753100" cy="37147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DC274E" w:rsidRDefault="00DC274E" w:rsidP="00816D80">
      <w:pPr>
        <w:pStyle w:val="Listenabsatz"/>
        <w:ind w:left="1215"/>
        <w:jc w:val="both"/>
        <w:rPr>
          <w:rFonts w:ascii="Times New Roman" w:hAnsi="Times New Roman" w:cs="Times New Roman"/>
        </w:rPr>
      </w:pPr>
      <w:r>
        <w:rPr>
          <w:rFonts w:ascii="Times New Roman" w:hAnsi="Times New Roman" w:cs="Times New Roman"/>
        </w:rPr>
        <w:t>Abb. 1: Das Hauptmenü</w:t>
      </w:r>
    </w:p>
    <w:p w:rsidR="000726E4" w:rsidRDefault="000726E4" w:rsidP="00816D80">
      <w:pPr>
        <w:pStyle w:val="Listenabsatz"/>
        <w:ind w:left="1215"/>
        <w:jc w:val="both"/>
        <w:rPr>
          <w:rFonts w:ascii="Times New Roman" w:hAnsi="Times New Roman" w:cs="Times New Roman"/>
        </w:rPr>
      </w:pPr>
      <w:r>
        <w:rPr>
          <w:rFonts w:ascii="Times New Roman" w:hAnsi="Times New Roman" w:cs="Times New Roman"/>
        </w:rPr>
        <w:br/>
      </w:r>
    </w:p>
    <w:p w:rsidR="000726E4" w:rsidRDefault="000726E4" w:rsidP="00816D80">
      <w:pPr>
        <w:pStyle w:val="Listenabsatz"/>
        <w:numPr>
          <w:ilvl w:val="1"/>
          <w:numId w:val="5"/>
        </w:numPr>
        <w:jc w:val="both"/>
        <w:rPr>
          <w:rFonts w:ascii="Times New Roman" w:hAnsi="Times New Roman" w:cs="Times New Roman"/>
          <w:b/>
        </w:rPr>
      </w:pPr>
      <w:r>
        <w:rPr>
          <w:rFonts w:ascii="Times New Roman" w:hAnsi="Times New Roman" w:cs="Times New Roman"/>
          <w:b/>
        </w:rPr>
        <w:t>Eingabe und Ausgabe</w:t>
      </w:r>
    </w:p>
    <w:p w:rsidR="000726E4" w:rsidRDefault="000726E4" w:rsidP="00816D80">
      <w:pPr>
        <w:pStyle w:val="Listenabsatz"/>
        <w:ind w:left="1215"/>
        <w:jc w:val="both"/>
        <w:rPr>
          <w:rFonts w:ascii="Times New Roman" w:hAnsi="Times New Roman" w:cs="Times New Roman"/>
          <w:b/>
        </w:rPr>
      </w:pPr>
    </w:p>
    <w:p w:rsidR="00B84BBD" w:rsidRDefault="000726E4" w:rsidP="00816D80">
      <w:pPr>
        <w:pStyle w:val="Listenabsatz"/>
        <w:ind w:left="1215"/>
        <w:jc w:val="both"/>
        <w:rPr>
          <w:rFonts w:ascii="Times New Roman" w:hAnsi="Times New Roman" w:cs="Times New Roman"/>
        </w:rPr>
      </w:pPr>
      <w:r>
        <w:rPr>
          <w:rFonts w:ascii="Times New Roman" w:hAnsi="Times New Roman" w:cs="Times New Roman"/>
        </w:rPr>
        <w:t xml:space="preserve">Mit der Maus kann man, wie in 2.1 Das Menü, schon beschrieben, die verschiedenen Buttons betätigen. </w:t>
      </w:r>
    </w:p>
    <w:p w:rsidR="00AB7A11" w:rsidRPr="00AB7A11" w:rsidRDefault="00AB7A11" w:rsidP="00816D80">
      <w:pPr>
        <w:pStyle w:val="Listenabsatz"/>
        <w:ind w:left="1215"/>
        <w:jc w:val="both"/>
        <w:rPr>
          <w:rFonts w:ascii="Times New Roman" w:hAnsi="Times New Roman" w:cs="Times New Roman"/>
        </w:rPr>
      </w:pPr>
      <w:r>
        <w:rPr>
          <w:rFonts w:ascii="Times New Roman" w:hAnsi="Times New Roman" w:cs="Times New Roman"/>
        </w:rPr>
        <w:t>Es gibt aber noch einige Tastatureingaben mit denen man die Spielfigur betätigen können oder auch andere Aktionen durchführen kann.</w:t>
      </w:r>
    </w:p>
    <w:p w:rsidR="00AB7A11" w:rsidRDefault="00AB7A11"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t>Mit den Pfeiltasten kann man die Spielfigur bewegen. Der Spieler kann in alle Richtungen laufen, nach oben, nach unten und nach links und nach rechts.</w:t>
      </w:r>
      <w:r>
        <w:rPr>
          <w:rFonts w:ascii="Times New Roman" w:hAnsi="Times New Roman" w:cs="Times New Roman"/>
        </w:rPr>
        <w:br/>
        <w:t>Findet der Spieler ein Ausrufezeichen, welches als NP</w:t>
      </w:r>
      <w:r w:rsidR="009A1297">
        <w:rPr>
          <w:rFonts w:ascii="Times New Roman" w:hAnsi="Times New Roman" w:cs="Times New Roman"/>
        </w:rPr>
        <w:t xml:space="preserve">C dient (s.Abb. 2) </w:t>
      </w:r>
      <w:r>
        <w:rPr>
          <w:rFonts w:ascii="Times New Roman" w:hAnsi="Times New Roman" w:cs="Times New Roman"/>
        </w:rPr>
        <w:t xml:space="preserve">auf dem Boden, so kann er auf dieses Ausrufezeichen gehen und dann die „S“ Taste betätigen. </w:t>
      </w:r>
    </w:p>
    <w:p w:rsidR="009A1297" w:rsidRDefault="009A1297"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B0586BA" wp14:editId="0E0E658A">
            <wp:extent cx="1323975" cy="12477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247775"/>
                    </a:xfrm>
                    <a:prstGeom prst="rect">
                      <a:avLst/>
                    </a:prstGeom>
                    <a:noFill/>
                    <a:ln>
                      <a:noFill/>
                    </a:ln>
                  </pic:spPr>
                </pic:pic>
              </a:graphicData>
            </a:graphic>
          </wp:inline>
        </w:drawing>
      </w:r>
    </w:p>
    <w:p w:rsidR="009A1297" w:rsidRDefault="009A1297" w:rsidP="00816D80">
      <w:pPr>
        <w:pStyle w:val="Listenabsatz"/>
        <w:ind w:left="1215"/>
        <w:jc w:val="both"/>
        <w:rPr>
          <w:rFonts w:ascii="Times New Roman" w:hAnsi="Times New Roman" w:cs="Times New Roman"/>
        </w:rPr>
      </w:pPr>
      <w:r>
        <w:rPr>
          <w:rFonts w:ascii="Times New Roman" w:hAnsi="Times New Roman" w:cs="Times New Roman"/>
        </w:rPr>
        <w:t>Abb. 2: Der NPC</w:t>
      </w:r>
    </w:p>
    <w:p w:rsidR="009A1297" w:rsidRDefault="009A1297"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t xml:space="preserve">Durch diese Eingabe öffnet sich ein neues Fenster und der Spieler erfährt die </w:t>
      </w:r>
      <w:r w:rsidR="009A1297">
        <w:rPr>
          <w:rFonts w:ascii="Times New Roman" w:hAnsi="Times New Roman" w:cs="Times New Roman"/>
        </w:rPr>
        <w:t>Hintergrundgeschichte zum Spiel</w:t>
      </w:r>
      <w:r w:rsidR="00D51162">
        <w:rPr>
          <w:rFonts w:ascii="Times New Roman" w:hAnsi="Times New Roman" w:cs="Times New Roman"/>
        </w:rPr>
        <w:t>.</w:t>
      </w:r>
    </w:p>
    <w:p w:rsidR="00D51162" w:rsidRDefault="00D51162"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lastRenderedPageBreak/>
        <w:t>Betätigt der Spieler die Leertaste wird der Spieler von eine</w:t>
      </w:r>
      <w:r w:rsidR="009A1297">
        <w:rPr>
          <w:rFonts w:ascii="Times New Roman" w:hAnsi="Times New Roman" w:cs="Times New Roman"/>
        </w:rPr>
        <w:t xml:space="preserve">m magischen Eisschild geschützt (s. Abb. </w:t>
      </w:r>
      <w:r w:rsidR="00D51162">
        <w:rPr>
          <w:rFonts w:ascii="Times New Roman" w:hAnsi="Times New Roman" w:cs="Times New Roman"/>
        </w:rPr>
        <w:t>3</w:t>
      </w:r>
      <w:r w:rsidR="009A1297">
        <w:rPr>
          <w:rFonts w:ascii="Times New Roman" w:hAnsi="Times New Roman" w:cs="Times New Roman"/>
        </w:rPr>
        <w:t>).</w:t>
      </w:r>
      <w:r w:rsidR="009A1297">
        <w:rPr>
          <w:rFonts w:ascii="Times New Roman" w:hAnsi="Times New Roman" w:cs="Times New Roman"/>
        </w:rPr>
        <w:tab/>
      </w:r>
      <w:r w:rsidR="009A1297">
        <w:rPr>
          <w:rFonts w:ascii="Times New Roman" w:hAnsi="Times New Roman" w:cs="Times New Roman"/>
        </w:rPr>
        <w:tab/>
      </w:r>
    </w:p>
    <w:p w:rsidR="009A1297" w:rsidRPr="009A1297" w:rsidRDefault="00AB7A11" w:rsidP="00816D80">
      <w:pPr>
        <w:pStyle w:val="Listenabsatz"/>
        <w:ind w:left="1215"/>
        <w:jc w:val="both"/>
        <w:rPr>
          <w:rFonts w:ascii="Times New Roman" w:hAnsi="Times New Roman" w:cs="Times New Roman"/>
        </w:rPr>
      </w:pPr>
      <w:r>
        <w:rPr>
          <w:rFonts w:ascii="Times New Roman" w:hAnsi="Times New Roman" w:cs="Times New Roman"/>
        </w:rPr>
        <w:t xml:space="preserve"> </w:t>
      </w:r>
      <w:r w:rsidR="009A1297">
        <w:rPr>
          <w:rFonts w:ascii="Times New Roman" w:hAnsi="Times New Roman" w:cs="Times New Roman"/>
          <w:noProof/>
          <w:lang w:eastAsia="de-DE"/>
        </w:rPr>
        <w:drawing>
          <wp:inline distT="0" distB="0" distL="0" distR="0" wp14:anchorId="595A1C0C" wp14:editId="70F2EC0C">
            <wp:extent cx="1352550" cy="1085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r w:rsidR="009A1297" w:rsidRPr="009A1297">
        <w:rPr>
          <w:rFonts w:ascii="Times New Roman" w:hAnsi="Times New Roman" w:cs="Times New Roman"/>
        </w:rPr>
        <w:t xml:space="preserve">Abb. </w:t>
      </w:r>
      <w:r w:rsidR="00D51162">
        <w:rPr>
          <w:rFonts w:ascii="Times New Roman" w:hAnsi="Times New Roman" w:cs="Times New Roman"/>
        </w:rPr>
        <w:t>3</w:t>
      </w:r>
      <w:r w:rsidR="009A1297" w:rsidRPr="009A1297">
        <w:rPr>
          <w:rFonts w:ascii="Times New Roman" w:hAnsi="Times New Roman" w:cs="Times New Roman"/>
        </w:rPr>
        <w:t>: Das magische Eisschild</w:t>
      </w:r>
    </w:p>
    <w:p w:rsidR="009A1297" w:rsidRDefault="009B454B" w:rsidP="00816D80">
      <w:pPr>
        <w:ind w:left="1215"/>
        <w:jc w:val="both"/>
        <w:rPr>
          <w:rFonts w:ascii="Times New Roman" w:hAnsi="Times New Roman" w:cs="Times New Roman"/>
        </w:rPr>
      </w:pPr>
      <w:r w:rsidRPr="009A1297">
        <w:rPr>
          <w:rFonts w:ascii="Times New Roman" w:hAnsi="Times New Roman" w:cs="Times New Roman"/>
        </w:rPr>
        <w:t>Drückt man die „A“ Taste, so schlägt d</w:t>
      </w:r>
      <w:r w:rsidR="009A1297" w:rsidRPr="009A1297">
        <w:rPr>
          <w:rFonts w:ascii="Times New Roman" w:hAnsi="Times New Roman" w:cs="Times New Roman"/>
        </w:rPr>
        <w:t xml:space="preserve">ie Blitzmagie auf den Feind ein (Abb. </w:t>
      </w:r>
      <w:r w:rsidR="00D51162">
        <w:rPr>
          <w:rFonts w:ascii="Times New Roman" w:hAnsi="Times New Roman" w:cs="Times New Roman"/>
        </w:rPr>
        <w:t>4</w:t>
      </w:r>
      <w:r w:rsidR="009A1297" w:rsidRPr="009A1297">
        <w:rPr>
          <w:rFonts w:ascii="Times New Roman" w:hAnsi="Times New Roman" w:cs="Times New Roman"/>
        </w:rPr>
        <w:t>).</w:t>
      </w:r>
      <w:r w:rsidR="009A1297">
        <w:rPr>
          <w:noProof/>
          <w:lang w:eastAsia="de-DE"/>
        </w:rPr>
        <w:drawing>
          <wp:inline distT="0" distB="0" distL="0" distR="0" wp14:anchorId="32567395" wp14:editId="399CF245">
            <wp:extent cx="1552575" cy="13049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304925"/>
                    </a:xfrm>
                    <a:prstGeom prst="rect">
                      <a:avLst/>
                    </a:prstGeom>
                    <a:noFill/>
                    <a:ln>
                      <a:noFill/>
                    </a:ln>
                  </pic:spPr>
                </pic:pic>
              </a:graphicData>
            </a:graphic>
          </wp:inline>
        </w:drawing>
      </w:r>
      <w:r w:rsidR="00D51162">
        <w:rPr>
          <w:rFonts w:ascii="Times New Roman" w:hAnsi="Times New Roman" w:cs="Times New Roman"/>
        </w:rPr>
        <w:t>Abb. 4</w:t>
      </w:r>
      <w:r w:rsidR="009A1297" w:rsidRPr="009A1297">
        <w:rPr>
          <w:rFonts w:ascii="Times New Roman" w:hAnsi="Times New Roman" w:cs="Times New Roman"/>
        </w:rPr>
        <w:t>: Die magische Blitzklaue</w:t>
      </w:r>
    </w:p>
    <w:p w:rsidR="004F5A7A" w:rsidRPr="009A1297" w:rsidRDefault="004F5A7A" w:rsidP="00816D80">
      <w:pPr>
        <w:ind w:left="1215"/>
        <w:jc w:val="both"/>
        <w:rPr>
          <w:rFonts w:ascii="Times New Roman" w:hAnsi="Times New Roman" w:cs="Times New Roman"/>
        </w:rPr>
      </w:pPr>
    </w:p>
    <w:p w:rsidR="009A1297" w:rsidRDefault="004F5A7A" w:rsidP="00816D80">
      <w:pPr>
        <w:pStyle w:val="Listenabsatz"/>
        <w:ind w:left="1215"/>
        <w:jc w:val="both"/>
        <w:rPr>
          <w:rFonts w:ascii="Times New Roman" w:hAnsi="Times New Roman" w:cs="Times New Roman"/>
        </w:rPr>
      </w:pPr>
      <w:r>
        <w:rPr>
          <w:rFonts w:ascii="Times New Roman" w:hAnsi="Times New Roman" w:cs="Times New Roman"/>
        </w:rPr>
        <w:t>M</w:t>
      </w:r>
      <w:r w:rsidR="00AB7A11">
        <w:rPr>
          <w:rFonts w:ascii="Times New Roman" w:hAnsi="Times New Roman" w:cs="Times New Roman"/>
        </w:rPr>
        <w:t xml:space="preserve">it dem Drücken der </w:t>
      </w:r>
      <w:r w:rsidR="009B454B">
        <w:rPr>
          <w:rFonts w:ascii="Times New Roman" w:hAnsi="Times New Roman" w:cs="Times New Roman"/>
        </w:rPr>
        <w:t xml:space="preserve">„I“ </w:t>
      </w:r>
      <w:r w:rsidR="009A1297">
        <w:rPr>
          <w:rFonts w:ascii="Times New Roman" w:hAnsi="Times New Roman" w:cs="Times New Roman"/>
        </w:rPr>
        <w:t xml:space="preserve">Taste öffnet sich das Inventar (s. Abb. </w:t>
      </w:r>
      <w:r w:rsidR="00D51162">
        <w:rPr>
          <w:rFonts w:ascii="Times New Roman" w:hAnsi="Times New Roman" w:cs="Times New Roman"/>
        </w:rPr>
        <w:t>5</w:t>
      </w:r>
      <w:r w:rsidR="009A1297">
        <w:rPr>
          <w:rFonts w:ascii="Times New Roman" w:hAnsi="Times New Roman" w:cs="Times New Roman"/>
        </w:rPr>
        <w:t>).</w:t>
      </w:r>
    </w:p>
    <w:p w:rsidR="00D51162" w:rsidRDefault="00D51162" w:rsidP="00816D80">
      <w:pPr>
        <w:pStyle w:val="Listenabsatz"/>
        <w:ind w:left="1215"/>
        <w:jc w:val="both"/>
        <w:rPr>
          <w:rFonts w:ascii="Times New Roman" w:hAnsi="Times New Roman" w:cs="Times New Roman"/>
        </w:rPr>
      </w:pPr>
    </w:p>
    <w:p w:rsidR="009A1297" w:rsidRDefault="00D51162"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5507246C" wp14:editId="0E0D1788">
            <wp:extent cx="2943225" cy="10953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095375"/>
                    </a:xfrm>
                    <a:prstGeom prst="rect">
                      <a:avLst/>
                    </a:prstGeom>
                    <a:noFill/>
                    <a:ln>
                      <a:noFill/>
                    </a:ln>
                  </pic:spPr>
                </pic:pic>
              </a:graphicData>
            </a:graphic>
          </wp:inline>
        </w:drawing>
      </w:r>
      <w:r>
        <w:rPr>
          <w:rFonts w:ascii="Times New Roman" w:hAnsi="Times New Roman" w:cs="Times New Roman"/>
        </w:rPr>
        <w:t>Abb. 5</w:t>
      </w:r>
      <w:r w:rsidR="009A1297">
        <w:rPr>
          <w:rFonts w:ascii="Times New Roman" w:hAnsi="Times New Roman" w:cs="Times New Roman"/>
        </w:rPr>
        <w:t>: Das Inventar</w:t>
      </w:r>
    </w:p>
    <w:p w:rsidR="00AB7A11" w:rsidRDefault="009B454B" w:rsidP="00816D80">
      <w:pPr>
        <w:pStyle w:val="Listenabsatz"/>
        <w:ind w:left="1215"/>
        <w:jc w:val="both"/>
        <w:rPr>
          <w:rFonts w:ascii="Times New Roman" w:hAnsi="Times New Roman" w:cs="Times New Roman"/>
        </w:rPr>
      </w:pPr>
      <w:r>
        <w:rPr>
          <w:rFonts w:ascii="Times New Roman" w:hAnsi="Times New Roman" w:cs="Times New Roman"/>
        </w:rPr>
        <w:br/>
        <w:t>Möchte man sich mehr Waffen oder Tränke kaufen, so muss man den Shop finden und wenn die Spielfigur darau</w:t>
      </w:r>
      <w:r w:rsidR="00D51162">
        <w:rPr>
          <w:rFonts w:ascii="Times New Roman" w:hAnsi="Times New Roman" w:cs="Times New Roman"/>
        </w:rPr>
        <w:t>f steht die „E“ Taste betätigen (s. Abb. 6 &amp; 7).</w:t>
      </w:r>
    </w:p>
    <w:p w:rsidR="009A1297" w:rsidRDefault="00D51162"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74C7D25" wp14:editId="3C69CBE2">
            <wp:extent cx="1390650" cy="11620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116205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eastAsia="de-DE"/>
        </w:rPr>
        <w:drawing>
          <wp:inline distT="0" distB="0" distL="0" distR="0" wp14:anchorId="41BF75F7" wp14:editId="691D6EE7">
            <wp:extent cx="1981200" cy="885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1008" cy="890210"/>
                    </a:xfrm>
                    <a:prstGeom prst="rect">
                      <a:avLst/>
                    </a:prstGeom>
                    <a:noFill/>
                    <a:ln>
                      <a:noFill/>
                    </a:ln>
                  </pic:spPr>
                </pic:pic>
              </a:graphicData>
            </a:graphic>
          </wp:inline>
        </w:drawing>
      </w:r>
    </w:p>
    <w:p w:rsidR="00D51162" w:rsidRDefault="00D51162" w:rsidP="00816D80">
      <w:pPr>
        <w:pStyle w:val="Listenabsatz"/>
        <w:ind w:left="1215"/>
        <w:jc w:val="both"/>
        <w:rPr>
          <w:rFonts w:ascii="Times New Roman" w:hAnsi="Times New Roman" w:cs="Times New Roman"/>
        </w:rPr>
      </w:pPr>
      <w:r>
        <w:rPr>
          <w:rFonts w:ascii="Times New Roman" w:hAnsi="Times New Roman" w:cs="Times New Roman"/>
        </w:rPr>
        <w:t>Abb. 6: So sieht der Shop aus.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Abb. 7: Der Shop nach dem Öffnen.</w:t>
      </w:r>
    </w:p>
    <w:p w:rsidR="009A1297" w:rsidRDefault="009A1297" w:rsidP="00816D80">
      <w:pPr>
        <w:pStyle w:val="Listenabsatz"/>
        <w:ind w:left="1215"/>
        <w:jc w:val="both"/>
        <w:rPr>
          <w:rFonts w:ascii="Times New Roman" w:hAnsi="Times New Roman" w:cs="Times New Roman"/>
        </w:rPr>
      </w:pPr>
    </w:p>
    <w:p w:rsidR="009B454B" w:rsidRDefault="009B454B" w:rsidP="00816D80">
      <w:pPr>
        <w:pStyle w:val="Listenabsatz"/>
        <w:ind w:left="1215"/>
        <w:jc w:val="both"/>
        <w:rPr>
          <w:rFonts w:ascii="Times New Roman" w:hAnsi="Times New Roman" w:cs="Times New Roman"/>
        </w:rPr>
      </w:pPr>
      <w:r>
        <w:rPr>
          <w:rFonts w:ascii="Times New Roman" w:hAnsi="Times New Roman" w:cs="Times New Roman"/>
        </w:rPr>
        <w:t>Hat man nun mehrere Waffen, so kann man mit der „1“ den Axthieb starten, mit der „2“ die Schwertattacke und mit der „3“ die Speerattacke.</w:t>
      </w:r>
    </w:p>
    <w:p w:rsidR="009B454B" w:rsidRDefault="009B454B"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4F5A7A" w:rsidRDefault="004F5A7A" w:rsidP="00816D80">
      <w:pPr>
        <w:pStyle w:val="Listenabsatz"/>
        <w:ind w:left="1215"/>
        <w:jc w:val="both"/>
        <w:rPr>
          <w:rFonts w:ascii="Times New Roman" w:hAnsi="Times New Roman" w:cs="Times New Roman"/>
        </w:rPr>
      </w:pPr>
    </w:p>
    <w:p w:rsidR="009B454B" w:rsidRDefault="009B454B" w:rsidP="00816D80">
      <w:pPr>
        <w:pStyle w:val="Listenabsatz"/>
        <w:ind w:left="1215"/>
        <w:jc w:val="both"/>
        <w:rPr>
          <w:rFonts w:ascii="Times New Roman" w:hAnsi="Times New Roman" w:cs="Times New Roman"/>
        </w:rPr>
      </w:pPr>
      <w:r>
        <w:rPr>
          <w:rFonts w:ascii="Times New Roman" w:hAnsi="Times New Roman" w:cs="Times New Roman"/>
        </w:rPr>
        <w:lastRenderedPageBreak/>
        <w:t>Eine kleine Übersicht über alle möglichen Eingaben:</w:t>
      </w:r>
    </w:p>
    <w:tbl>
      <w:tblPr>
        <w:tblStyle w:val="Tabellenraster"/>
        <w:tblW w:w="8043" w:type="dxa"/>
        <w:tblInd w:w="1215" w:type="dxa"/>
        <w:tblLook w:val="04A0" w:firstRow="1" w:lastRow="0" w:firstColumn="1" w:lastColumn="0" w:noHBand="0" w:noVBand="1"/>
      </w:tblPr>
      <w:tblGrid>
        <w:gridCol w:w="4068"/>
        <w:gridCol w:w="3975"/>
      </w:tblGrid>
      <w:tr w:rsidR="009B454B" w:rsidTr="00AB7211">
        <w:trPr>
          <w:trHeight w:val="295"/>
        </w:trPr>
        <w:tc>
          <w:tcPr>
            <w:tcW w:w="4068" w:type="dxa"/>
          </w:tcPr>
          <w:p w:rsidR="009B454B" w:rsidRPr="00AB7211" w:rsidRDefault="009B454B" w:rsidP="00816D80">
            <w:pPr>
              <w:pStyle w:val="Listenabsatz"/>
              <w:ind w:left="0"/>
              <w:jc w:val="both"/>
              <w:rPr>
                <w:rFonts w:ascii="Times New Roman" w:hAnsi="Times New Roman" w:cs="Times New Roman"/>
                <w:b/>
              </w:rPr>
            </w:pPr>
            <w:r w:rsidRPr="00AB7211">
              <w:rPr>
                <w:rFonts w:ascii="Times New Roman" w:hAnsi="Times New Roman" w:cs="Times New Roman"/>
                <w:b/>
              </w:rPr>
              <w:t>Tastatureingabe</w:t>
            </w:r>
          </w:p>
        </w:tc>
        <w:tc>
          <w:tcPr>
            <w:tcW w:w="3975" w:type="dxa"/>
          </w:tcPr>
          <w:p w:rsidR="009B454B" w:rsidRPr="00AB7211" w:rsidRDefault="009B454B" w:rsidP="00816D80">
            <w:pPr>
              <w:pStyle w:val="Listenabsatz"/>
              <w:ind w:left="0"/>
              <w:jc w:val="both"/>
              <w:rPr>
                <w:rFonts w:ascii="Times New Roman" w:hAnsi="Times New Roman" w:cs="Times New Roman"/>
                <w:b/>
              </w:rPr>
            </w:pPr>
            <w:r w:rsidRPr="00AB7211">
              <w:rPr>
                <w:rFonts w:ascii="Times New Roman" w:hAnsi="Times New Roman" w:cs="Times New Roman"/>
                <w:b/>
              </w:rPr>
              <w:t>Aktion</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oben.</w:t>
            </w:r>
          </w:p>
        </w:tc>
      </w:tr>
      <w:tr w:rsidR="009B454B" w:rsidTr="00AB7211">
        <w:trPr>
          <w:trHeight w:val="295"/>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unten.</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links.</w:t>
            </w:r>
          </w:p>
        </w:tc>
      </w:tr>
      <w:tr w:rsidR="009B454B" w:rsidTr="00AB7211">
        <w:trPr>
          <w:trHeight w:val="295"/>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rechts.</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Story öffnet sich in einem neuen Fenster.</w:t>
            </w:r>
          </w:p>
        </w:tc>
      </w:tr>
      <w:tr w:rsidR="009B454B" w:rsidTr="00AB7211">
        <w:trPr>
          <w:trHeight w:val="313"/>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Leertaste</w:t>
            </w:r>
          </w:p>
        </w:tc>
        <w:tc>
          <w:tcPr>
            <w:tcW w:w="3975" w:type="dxa"/>
          </w:tcPr>
          <w:p w:rsidR="009B454B" w:rsidRDefault="00AB7211" w:rsidP="00816D80">
            <w:pPr>
              <w:pStyle w:val="Listenabsatz"/>
              <w:ind w:left="0"/>
              <w:jc w:val="both"/>
              <w:rPr>
                <w:rFonts w:ascii="Times New Roman" w:hAnsi="Times New Roman" w:cs="Times New Roman"/>
              </w:rPr>
            </w:pPr>
            <w:r>
              <w:rPr>
                <w:rFonts w:ascii="Times New Roman" w:hAnsi="Times New Roman" w:cs="Times New Roman"/>
              </w:rPr>
              <w:t>Magisches</w:t>
            </w:r>
            <w:r w:rsidR="009B454B">
              <w:rPr>
                <w:rFonts w:ascii="Times New Roman" w:hAnsi="Times New Roman" w:cs="Times New Roman"/>
              </w:rPr>
              <w:t xml:space="preserve"> Eisschild.</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A</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Magische Blitzattacke.</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I</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Öffnen des Inventars.</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E</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Öffnen des Shops.</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1</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Axthieb</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2</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Schwertattacke</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3</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Speerattacke</w:t>
            </w:r>
          </w:p>
        </w:tc>
      </w:tr>
    </w:tbl>
    <w:p w:rsidR="003D68BC" w:rsidRDefault="003D68BC" w:rsidP="00816D80">
      <w:pPr>
        <w:pStyle w:val="Listenabsatz"/>
        <w:ind w:left="1215"/>
        <w:jc w:val="both"/>
        <w:rPr>
          <w:rFonts w:ascii="Times New Roman" w:hAnsi="Times New Roman" w:cs="Times New Roman"/>
          <w:b/>
        </w:rPr>
      </w:pPr>
    </w:p>
    <w:p w:rsidR="004F5A7A" w:rsidRDefault="004F5A7A" w:rsidP="00816D80">
      <w:pPr>
        <w:pStyle w:val="Listenabsatz"/>
        <w:ind w:left="1215"/>
        <w:jc w:val="both"/>
        <w:rPr>
          <w:rFonts w:ascii="Times New Roman" w:hAnsi="Times New Roman" w:cs="Times New Roman"/>
          <w:b/>
        </w:rPr>
      </w:pPr>
    </w:p>
    <w:p w:rsidR="00AB7211" w:rsidRPr="007E1F43" w:rsidRDefault="00AB7211" w:rsidP="00816D80">
      <w:pPr>
        <w:pStyle w:val="Listenabsatz"/>
        <w:numPr>
          <w:ilvl w:val="1"/>
          <w:numId w:val="5"/>
        </w:numPr>
        <w:jc w:val="both"/>
        <w:rPr>
          <w:rFonts w:ascii="Times New Roman" w:hAnsi="Times New Roman" w:cs="Times New Roman"/>
          <w:b/>
        </w:rPr>
      </w:pPr>
      <w:r w:rsidRPr="007E1F43">
        <w:rPr>
          <w:rFonts w:ascii="Times New Roman" w:hAnsi="Times New Roman" w:cs="Times New Roman"/>
          <w:b/>
        </w:rPr>
        <w:t>Spielprinzip</w:t>
      </w:r>
    </w:p>
    <w:p w:rsidR="00AB7211" w:rsidRPr="007E1F43" w:rsidRDefault="00AB7211" w:rsidP="00816D80">
      <w:pPr>
        <w:pStyle w:val="Listenabsatz"/>
        <w:ind w:left="1215"/>
        <w:jc w:val="both"/>
        <w:rPr>
          <w:rFonts w:ascii="Times New Roman" w:hAnsi="Times New Roman" w:cs="Times New Roman"/>
          <w:b/>
        </w:rPr>
      </w:pPr>
    </w:p>
    <w:p w:rsidR="00AB7211" w:rsidRPr="007E1F43" w:rsidRDefault="00AB7211"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NPC’s</w:t>
      </w:r>
    </w:p>
    <w:p w:rsidR="00AB7211" w:rsidRPr="007E1F43" w:rsidRDefault="00AB7211" w:rsidP="00816D80">
      <w:pPr>
        <w:pStyle w:val="Listenabsatz"/>
        <w:ind w:left="2070"/>
        <w:jc w:val="both"/>
        <w:rPr>
          <w:rFonts w:ascii="Times New Roman" w:hAnsi="Times New Roman" w:cs="Times New Roman"/>
          <w:b/>
        </w:rPr>
      </w:pPr>
    </w:p>
    <w:p w:rsidR="00AB7211" w:rsidRDefault="000759B7" w:rsidP="00816D80">
      <w:pPr>
        <w:pStyle w:val="Listenabsatz"/>
        <w:ind w:left="2070"/>
        <w:jc w:val="both"/>
        <w:rPr>
          <w:rFonts w:ascii="Times New Roman" w:hAnsi="Times New Roman" w:cs="Times New Roman"/>
        </w:rPr>
      </w:pPr>
      <w:r w:rsidRPr="007E1F43">
        <w:rPr>
          <w:rFonts w:ascii="Times New Roman" w:hAnsi="Times New Roman" w:cs="Times New Roman"/>
        </w:rPr>
        <w:t xml:space="preserve">Der NPC oder auch non-player Character hilft dem Spieler durch das Spiel zu gelangen.  Der NPC zeichnet sich durch ein rotes Ausrufezeichen auf dem Boden aus. Befindet sich die Spielfigur darauf und drückt die „S“ Taste öffnet sich ein neues Fenster und der Spieler kann sich die Story zu </w:t>
      </w:r>
      <w:r w:rsidR="00D51162">
        <w:rPr>
          <w:rFonts w:ascii="Times New Roman" w:hAnsi="Times New Roman" w:cs="Times New Roman"/>
        </w:rPr>
        <w:t>dem Spiel durchlesen (s.Abb. 8).</w:t>
      </w:r>
    </w:p>
    <w:p w:rsidR="00D51162" w:rsidRPr="009434E5" w:rsidRDefault="009434E5" w:rsidP="00816D80">
      <w:pPr>
        <w:ind w:left="1416"/>
        <w:jc w:val="both"/>
        <w:rPr>
          <w:rFonts w:ascii="Times New Roman" w:hAnsi="Times New Roman" w:cs="Times New Roman"/>
        </w:rPr>
      </w:pPr>
      <w:r>
        <w:rPr>
          <w:noProof/>
          <w:lang w:eastAsia="de-DE"/>
        </w:rPr>
        <w:drawing>
          <wp:inline distT="0" distB="0" distL="0" distR="0" wp14:anchorId="29347C85" wp14:editId="5D99C3AB">
            <wp:extent cx="5743575" cy="7689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391" cy="770021"/>
                    </a:xfrm>
                    <a:prstGeom prst="rect">
                      <a:avLst/>
                    </a:prstGeom>
                    <a:noFill/>
                    <a:ln>
                      <a:noFill/>
                    </a:ln>
                  </pic:spPr>
                </pic:pic>
              </a:graphicData>
            </a:graphic>
          </wp:inline>
        </w:drawing>
      </w:r>
      <w:r>
        <w:rPr>
          <w:rFonts w:ascii="Times New Roman" w:hAnsi="Times New Roman" w:cs="Times New Roman"/>
          <w:noProof/>
          <w:lang w:eastAsia="de-DE"/>
        </w:rPr>
        <w:drawing>
          <wp:inline distT="0" distB="0" distL="0" distR="0" wp14:anchorId="6EF470A7" wp14:editId="3292A856">
            <wp:extent cx="5743575" cy="8639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322" cy="864624"/>
                    </a:xfrm>
                    <a:prstGeom prst="rect">
                      <a:avLst/>
                    </a:prstGeom>
                    <a:noFill/>
                    <a:ln>
                      <a:noFill/>
                    </a:ln>
                  </pic:spPr>
                </pic:pic>
              </a:graphicData>
            </a:graphic>
          </wp:inline>
        </w:drawing>
      </w:r>
      <w:r w:rsidR="00D51162" w:rsidRPr="009434E5">
        <w:rPr>
          <w:rFonts w:ascii="Times New Roman" w:hAnsi="Times New Roman" w:cs="Times New Roman"/>
        </w:rPr>
        <w:t>Abb. 8: Die Story im Raum 1.</w:t>
      </w:r>
    </w:p>
    <w:p w:rsidR="00D51162" w:rsidRDefault="00D51162" w:rsidP="00816D80">
      <w:pPr>
        <w:pStyle w:val="Listenabsatz"/>
        <w:ind w:left="2070"/>
        <w:jc w:val="both"/>
        <w:rPr>
          <w:rFonts w:ascii="Times New Roman" w:hAnsi="Times New Roman" w:cs="Times New Roman"/>
        </w:rPr>
      </w:pPr>
    </w:p>
    <w:p w:rsidR="00642DFC"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Auch werden von dem NPC die Quests erklärt. </w:t>
      </w:r>
    </w:p>
    <w:p w:rsidR="000759B7"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Weiterhin </w:t>
      </w:r>
      <w:r w:rsidR="000759B7" w:rsidRPr="007E1F43">
        <w:rPr>
          <w:rFonts w:ascii="Times New Roman" w:hAnsi="Times New Roman" w:cs="Times New Roman"/>
        </w:rPr>
        <w:t>gibt</w:t>
      </w:r>
      <w:r>
        <w:rPr>
          <w:rFonts w:ascii="Times New Roman" w:hAnsi="Times New Roman" w:cs="Times New Roman"/>
        </w:rPr>
        <w:t xml:space="preserve"> der NPC</w:t>
      </w:r>
      <w:r w:rsidR="000759B7" w:rsidRPr="007E1F43">
        <w:rPr>
          <w:rFonts w:ascii="Times New Roman" w:hAnsi="Times New Roman" w:cs="Times New Roman"/>
        </w:rPr>
        <w:t xml:space="preserve"> dem Spieler auch Hoffnung und Beistand das Spiel durchzustehen.</w:t>
      </w:r>
    </w:p>
    <w:p w:rsidR="00B84BBD" w:rsidRDefault="00B84BBD" w:rsidP="00816D80">
      <w:pPr>
        <w:pStyle w:val="Listenabsatz"/>
        <w:ind w:left="2070"/>
        <w:jc w:val="both"/>
        <w:rPr>
          <w:rFonts w:ascii="Times New Roman" w:hAnsi="Times New Roman" w:cs="Times New Roman"/>
        </w:rPr>
      </w:pPr>
    </w:p>
    <w:p w:rsidR="000759B7" w:rsidRDefault="000759B7"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4F5A7A" w:rsidRPr="007E1F43" w:rsidRDefault="004F5A7A" w:rsidP="00816D80">
      <w:pPr>
        <w:pStyle w:val="Listenabsatz"/>
        <w:ind w:left="2070"/>
        <w:jc w:val="both"/>
        <w:rPr>
          <w:rFonts w:ascii="Times New Roman" w:hAnsi="Times New Roman" w:cs="Times New Roman"/>
        </w:rPr>
      </w:pPr>
    </w:p>
    <w:p w:rsidR="000759B7" w:rsidRPr="007E1F43" w:rsidRDefault="000759B7"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lastRenderedPageBreak/>
        <w:t>Inventar</w:t>
      </w:r>
    </w:p>
    <w:p w:rsidR="000759B7" w:rsidRPr="007E1F43" w:rsidRDefault="000759B7" w:rsidP="00816D80">
      <w:pPr>
        <w:pStyle w:val="Listenabsatz"/>
        <w:ind w:left="2070"/>
        <w:jc w:val="both"/>
        <w:rPr>
          <w:rFonts w:ascii="Times New Roman" w:hAnsi="Times New Roman" w:cs="Times New Roman"/>
          <w:b/>
        </w:rPr>
      </w:pPr>
    </w:p>
    <w:p w:rsidR="00D51162" w:rsidRDefault="000759B7" w:rsidP="00816D80">
      <w:pPr>
        <w:pStyle w:val="Listenabsatz"/>
        <w:ind w:left="2070"/>
        <w:jc w:val="both"/>
        <w:rPr>
          <w:rFonts w:ascii="Times New Roman" w:hAnsi="Times New Roman" w:cs="Times New Roman"/>
        </w:rPr>
      </w:pPr>
      <w:r w:rsidRPr="007E1F43">
        <w:rPr>
          <w:rFonts w:ascii="Times New Roman" w:hAnsi="Times New Roman" w:cs="Times New Roman"/>
        </w:rPr>
        <w:t>Das Inventar öffnet man durch Drücken der „I“ Taste. Es öf</w:t>
      </w:r>
      <w:r w:rsidR="00805E7B" w:rsidRPr="007E1F43">
        <w:rPr>
          <w:rFonts w:ascii="Times New Roman" w:hAnsi="Times New Roman" w:cs="Times New Roman"/>
        </w:rPr>
        <w:t>fnet sich ein neues Fenster. Zu Beginn hat jeder Spieler ein Schwert und e</w:t>
      </w:r>
      <w:r w:rsidR="00D51162">
        <w:rPr>
          <w:rFonts w:ascii="Times New Roman" w:hAnsi="Times New Roman" w:cs="Times New Roman"/>
        </w:rPr>
        <w:t>inen Heil</w:t>
      </w:r>
      <w:r w:rsidR="009434E5">
        <w:rPr>
          <w:rFonts w:ascii="Times New Roman" w:hAnsi="Times New Roman" w:cs="Times New Roman"/>
        </w:rPr>
        <w:t>ungstrank im Inventar</w:t>
      </w:r>
      <w:r w:rsidR="00D51162">
        <w:rPr>
          <w:rFonts w:ascii="Times New Roman" w:hAnsi="Times New Roman" w:cs="Times New Roman"/>
        </w:rPr>
        <w:t>.</w:t>
      </w:r>
    </w:p>
    <w:p w:rsidR="00D51162" w:rsidRDefault="009434E5"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3F50B3D9" wp14:editId="1610660C">
            <wp:extent cx="2952750" cy="1104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1104900"/>
                    </a:xfrm>
                    <a:prstGeom prst="rect">
                      <a:avLst/>
                    </a:prstGeom>
                    <a:noFill/>
                    <a:ln>
                      <a:noFill/>
                    </a:ln>
                  </pic:spPr>
                </pic:pic>
              </a:graphicData>
            </a:graphic>
          </wp:inline>
        </w:drawing>
      </w:r>
    </w:p>
    <w:p w:rsidR="00D51162" w:rsidRDefault="00D51162" w:rsidP="00816D80">
      <w:pPr>
        <w:pStyle w:val="Listenabsatz"/>
        <w:ind w:left="2070"/>
        <w:jc w:val="both"/>
        <w:rPr>
          <w:rFonts w:ascii="Times New Roman" w:hAnsi="Times New Roman" w:cs="Times New Roman"/>
        </w:rPr>
      </w:pPr>
      <w:r>
        <w:rPr>
          <w:rFonts w:ascii="Times New Roman" w:hAnsi="Times New Roman" w:cs="Times New Roman"/>
        </w:rPr>
        <w:t>Abb.9: Das Inventar zu Beginn</w:t>
      </w:r>
    </w:p>
    <w:p w:rsidR="00D51162" w:rsidRDefault="00D51162" w:rsidP="00816D80">
      <w:pPr>
        <w:pStyle w:val="Listenabsatz"/>
        <w:ind w:left="2070"/>
        <w:jc w:val="both"/>
        <w:rPr>
          <w:rFonts w:ascii="Times New Roman" w:hAnsi="Times New Roman" w:cs="Times New Roman"/>
        </w:rPr>
      </w:pPr>
    </w:p>
    <w:p w:rsidR="000759B7"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Wählt man beispielsweise den Heiltrank aus und drückt auf „Trank trinken“, so füllen sich die Lebenspunkte wieder auf. Je nachdem welchen Heiltrank man trinkt, ob großen oder kleinen, füllen sich die Lebenspunkte unterschiedlich hoch auf.</w:t>
      </w:r>
    </w:p>
    <w:p w:rsidR="000B2D74" w:rsidRPr="007E1F43" w:rsidRDefault="000B2D74" w:rsidP="00816D80">
      <w:pPr>
        <w:pStyle w:val="Listenabsatz"/>
        <w:ind w:left="2070"/>
        <w:jc w:val="both"/>
        <w:rPr>
          <w:rFonts w:ascii="Times New Roman" w:hAnsi="Times New Roman" w:cs="Times New Roman"/>
        </w:rPr>
      </w:pPr>
      <w:r>
        <w:rPr>
          <w:rFonts w:ascii="Times New Roman" w:hAnsi="Times New Roman" w:cs="Times New Roman"/>
        </w:rPr>
        <w:t>Weiterhin erfährt der Benutzer wie viel Geld und Experience Points er bislang gesammelt hat</w:t>
      </w:r>
      <w:r w:rsidR="009434E5">
        <w:rPr>
          <w:rFonts w:ascii="Times New Roman" w:hAnsi="Times New Roman" w:cs="Times New Roman"/>
        </w:rPr>
        <w:t xml:space="preserve"> (s.Abb. 9)</w:t>
      </w:r>
      <w:r>
        <w:rPr>
          <w:rFonts w:ascii="Times New Roman" w:hAnsi="Times New Roman" w:cs="Times New Roman"/>
        </w:rPr>
        <w:t>.</w:t>
      </w:r>
    </w:p>
    <w:p w:rsidR="00B46A22" w:rsidRPr="007E1F43" w:rsidRDefault="00B46A22" w:rsidP="00816D80">
      <w:pPr>
        <w:pStyle w:val="Listenabsatz"/>
        <w:ind w:left="2070"/>
        <w:jc w:val="both"/>
        <w:rPr>
          <w:rFonts w:ascii="Times New Roman" w:hAnsi="Times New Roman" w:cs="Times New Roman"/>
        </w:rPr>
      </w:pPr>
    </w:p>
    <w:p w:rsidR="00B46A22" w:rsidRPr="007E1F43" w:rsidRDefault="00B46A22" w:rsidP="00816D80">
      <w:pPr>
        <w:pStyle w:val="Listenabsatz"/>
        <w:ind w:left="2070"/>
        <w:jc w:val="both"/>
        <w:rPr>
          <w:rFonts w:ascii="Times New Roman" w:hAnsi="Times New Roman" w:cs="Times New Roman"/>
        </w:rPr>
      </w:pPr>
    </w:p>
    <w:p w:rsidR="00B46A22" w:rsidRPr="007E1F43" w:rsidRDefault="00B46A22"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Shop</w:t>
      </w:r>
    </w:p>
    <w:p w:rsidR="00B46A22" w:rsidRPr="007E1F43" w:rsidRDefault="00B46A22"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 xml:space="preserve">Der Shop öffnet sich, wenn die Spielfigur auf dem dafür vorgesehenen Feld steht und die „E“ Taste drückt. Als Erstes kann man auswählen, ob man selbst etwas verkaufen möchte, was man im Inventar hat, </w:t>
      </w:r>
      <w:r w:rsidR="00825778">
        <w:rPr>
          <w:rFonts w:ascii="Times New Roman" w:hAnsi="Times New Roman" w:cs="Times New Roman"/>
        </w:rPr>
        <w:t>oder ob man etwas kaufen möchte (s.Abb.10).</w:t>
      </w: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0E27A883" wp14:editId="22786E60">
            <wp:extent cx="2162175" cy="1428716"/>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9598" cy="1440228"/>
                    </a:xfrm>
                    <a:prstGeom prst="rect">
                      <a:avLst/>
                    </a:prstGeom>
                    <a:noFill/>
                    <a:ln>
                      <a:noFill/>
                    </a:ln>
                  </pic:spPr>
                </pic:pic>
              </a:graphicData>
            </a:graphic>
          </wp:inline>
        </w:drawing>
      </w:r>
      <w:r>
        <w:rPr>
          <w:rFonts w:ascii="Times New Roman" w:hAnsi="Times New Roman" w:cs="Times New Roman"/>
        </w:rPr>
        <w:t>Abb.10: Verkaufen oder Kaufen?</w:t>
      </w:r>
    </w:p>
    <w:p w:rsidR="00825778" w:rsidRPr="007E1F43" w:rsidRDefault="00825778"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Wenn man etwas verkauft, so erhöht sich die Geldeinheit. Kauft man jedoch etwas wird einem das Geld, wie im wahren Leben, abgezogen. Nach einem Kauf findet man die erworbenen Gegenstände in dem Inventar wieder.</w:t>
      </w:r>
    </w:p>
    <w:p w:rsidR="00825778" w:rsidRPr="007E1F43" w:rsidRDefault="00825778"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Pr="007E1F43" w:rsidRDefault="00B84BBD" w:rsidP="00816D80">
      <w:pPr>
        <w:pStyle w:val="Listenabsatz"/>
        <w:ind w:left="2070"/>
        <w:jc w:val="both"/>
        <w:rPr>
          <w:rFonts w:ascii="Times New Roman" w:hAnsi="Times New Roman" w:cs="Times New Roman"/>
        </w:rPr>
      </w:pPr>
    </w:p>
    <w:p w:rsidR="00B46A22" w:rsidRPr="007E1F43" w:rsidRDefault="00B46A22"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lastRenderedPageBreak/>
        <w:t>Checkpoints</w:t>
      </w:r>
    </w:p>
    <w:p w:rsidR="00B46A22" w:rsidRPr="007E1F43" w:rsidRDefault="00B46A22" w:rsidP="00816D80">
      <w:pPr>
        <w:pStyle w:val="Listenabsatz"/>
        <w:ind w:left="2070"/>
        <w:jc w:val="both"/>
        <w:rPr>
          <w:rFonts w:ascii="Times New Roman" w:hAnsi="Times New Roman" w:cs="Times New Roman"/>
          <w:b/>
        </w:rPr>
      </w:pP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rPr>
        <w:t>Die Checkpoints</w:t>
      </w:r>
      <w:r w:rsidR="00B46A22" w:rsidRPr="007E1F43">
        <w:rPr>
          <w:rFonts w:ascii="Times New Roman" w:hAnsi="Times New Roman" w:cs="Times New Roman"/>
        </w:rPr>
        <w:t xml:space="preserve"> b</w:t>
      </w:r>
      <w:r>
        <w:rPr>
          <w:rFonts w:ascii="Times New Roman" w:hAnsi="Times New Roman" w:cs="Times New Roman"/>
        </w:rPr>
        <w:t>efinden sich verteilt im Spiel (s. Abb.11).</w:t>
      </w: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012F28FA" wp14:editId="0943B8F8">
            <wp:extent cx="1457325" cy="11144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325" cy="1114425"/>
                    </a:xfrm>
                    <a:prstGeom prst="rect">
                      <a:avLst/>
                    </a:prstGeom>
                    <a:noFill/>
                    <a:ln>
                      <a:noFill/>
                    </a:ln>
                  </pic:spPr>
                </pic:pic>
              </a:graphicData>
            </a:graphic>
          </wp:inline>
        </w:drawing>
      </w:r>
      <w:r>
        <w:rPr>
          <w:rFonts w:ascii="Times New Roman" w:hAnsi="Times New Roman" w:cs="Times New Roman"/>
        </w:rPr>
        <w:t>Abb.11: Der Checkpoint.</w:t>
      </w:r>
    </w:p>
    <w:p w:rsidR="00825778" w:rsidRDefault="00825778" w:rsidP="00816D80">
      <w:pPr>
        <w:pStyle w:val="Listenabsatz"/>
        <w:ind w:left="2070"/>
        <w:jc w:val="both"/>
        <w:rPr>
          <w:rFonts w:ascii="Times New Roman" w:hAnsi="Times New Roman" w:cs="Times New Roman"/>
        </w:rPr>
      </w:pPr>
    </w:p>
    <w:p w:rsidR="00FE55AA" w:rsidRDefault="007E1F43" w:rsidP="00816D80">
      <w:pPr>
        <w:pStyle w:val="Listenabsatz"/>
        <w:ind w:left="2070"/>
        <w:jc w:val="both"/>
        <w:rPr>
          <w:rFonts w:ascii="Times New Roman" w:hAnsi="Times New Roman" w:cs="Times New Roman"/>
        </w:rPr>
      </w:pPr>
      <w:r w:rsidRPr="007E1F43">
        <w:rPr>
          <w:rFonts w:ascii="Times New Roman" w:hAnsi="Times New Roman" w:cs="Times New Roman"/>
        </w:rPr>
        <w:t>Läuft die Spielfigur über diesen Checkpoint, so wird er beim nächsten Tod auf di</w:t>
      </w:r>
      <w:r w:rsidR="00816D80">
        <w:rPr>
          <w:rFonts w:ascii="Times New Roman" w:hAnsi="Times New Roman" w:cs="Times New Roman"/>
        </w:rPr>
        <w:t xml:space="preserve">esen Checkpoint zurückgesetzt. </w:t>
      </w:r>
      <w:r w:rsidRPr="007E1F43">
        <w:rPr>
          <w:rFonts w:ascii="Times New Roman" w:hAnsi="Times New Roman" w:cs="Times New Roman"/>
        </w:rPr>
        <w:t>Dies erlaubt dem Spieler an bestimmten Stellen automatisch zu speichern. Dadurch muss der Benutzer nicht immer wieder von vorne beginnen. Verliert man jedoch alle seine 3 Herzen</w:t>
      </w:r>
      <w:r w:rsidR="00600903">
        <w:rPr>
          <w:rFonts w:ascii="Times New Roman" w:hAnsi="Times New Roman" w:cs="Times New Roman"/>
        </w:rPr>
        <w:t xml:space="preserve"> so beginnt das Spiel von vorne.</w:t>
      </w:r>
    </w:p>
    <w:p w:rsidR="00825778" w:rsidRDefault="00825778" w:rsidP="00816D80">
      <w:pPr>
        <w:pStyle w:val="Listenabsatz"/>
        <w:ind w:left="2070"/>
        <w:jc w:val="both"/>
        <w:rPr>
          <w:rFonts w:ascii="Times New Roman" w:hAnsi="Times New Roman" w:cs="Times New Roman"/>
        </w:rPr>
      </w:pPr>
    </w:p>
    <w:p w:rsidR="00825778" w:rsidRPr="007E1F43" w:rsidRDefault="00825778" w:rsidP="00816D80">
      <w:pPr>
        <w:pStyle w:val="Listenabsatz"/>
        <w:ind w:left="2070"/>
        <w:jc w:val="both"/>
        <w:rPr>
          <w:rFonts w:ascii="Times New Roman" w:hAnsi="Times New Roman" w:cs="Times New Roman"/>
        </w:rPr>
      </w:pPr>
    </w:p>
    <w:p w:rsidR="00AA7502" w:rsidRDefault="00AA7502" w:rsidP="00816D80">
      <w:pPr>
        <w:pStyle w:val="Listenabsatz"/>
        <w:numPr>
          <w:ilvl w:val="2"/>
          <w:numId w:val="5"/>
        </w:numPr>
        <w:jc w:val="both"/>
        <w:rPr>
          <w:rFonts w:ascii="Times New Roman" w:hAnsi="Times New Roman" w:cs="Times New Roman"/>
          <w:b/>
        </w:rPr>
      </w:pPr>
      <w:r>
        <w:rPr>
          <w:rFonts w:ascii="Times New Roman" w:hAnsi="Times New Roman" w:cs="Times New Roman"/>
          <w:b/>
        </w:rPr>
        <w:t>Quests</w:t>
      </w:r>
    </w:p>
    <w:p w:rsidR="00AA7502" w:rsidRDefault="00AA7502" w:rsidP="00816D80">
      <w:pPr>
        <w:pStyle w:val="Listenabsatz"/>
        <w:ind w:left="2070"/>
        <w:jc w:val="both"/>
        <w:rPr>
          <w:rFonts w:ascii="Times New Roman" w:hAnsi="Times New Roman" w:cs="Times New Roman"/>
          <w:b/>
        </w:rPr>
      </w:pPr>
    </w:p>
    <w:p w:rsidR="00AA7502" w:rsidRDefault="00AA7502" w:rsidP="00816D80">
      <w:pPr>
        <w:pStyle w:val="Listenabsatz"/>
        <w:ind w:left="2070"/>
        <w:jc w:val="both"/>
        <w:rPr>
          <w:rFonts w:ascii="Times New Roman" w:hAnsi="Times New Roman" w:cs="Times New Roman"/>
        </w:rPr>
      </w:pPr>
      <w:r>
        <w:rPr>
          <w:rFonts w:ascii="Times New Roman" w:hAnsi="Times New Roman" w:cs="Times New Roman"/>
        </w:rPr>
        <w:t>Durch den NPC (s.2.3.1) kann man auch Quests abfragen. Nach Erfüllung der Quests wird man mit Erfahrungspunkten beschenkt. Je mehr Erfahrungspunkte man besitzt, desto mehr Waffen werden freigeschaltet.</w:t>
      </w:r>
    </w:p>
    <w:p w:rsidR="00642DFC"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Eine Quest zeichnet sich dadurch aus, dass man beispielsweise falsche Wände identifizieren muss und </w:t>
      </w:r>
      <w:r w:rsidR="009434E5">
        <w:rPr>
          <w:rFonts w:ascii="Times New Roman" w:hAnsi="Times New Roman" w:cs="Times New Roman"/>
        </w:rPr>
        <w:t>die Beeren einsammeln muss, die auf dem Boden liegen.</w:t>
      </w:r>
      <w:r w:rsidR="009434E5">
        <w:rPr>
          <w:rFonts w:ascii="Times New Roman" w:hAnsi="Times New Roman" w:cs="Times New Roman"/>
        </w:rPr>
        <w:br/>
        <w:t>Wichtig ist sich Informationen von den NPC’s einzuholen, damit man weiß was zu tun ist.</w:t>
      </w:r>
    </w:p>
    <w:p w:rsidR="007E1F43" w:rsidRDefault="007E1F43" w:rsidP="00816D80">
      <w:pPr>
        <w:pStyle w:val="Listenabsatz"/>
        <w:ind w:left="2070"/>
        <w:jc w:val="both"/>
        <w:rPr>
          <w:rFonts w:ascii="Times New Roman" w:hAnsi="Times New Roman" w:cs="Times New Roman"/>
          <w:b/>
        </w:rPr>
      </w:pPr>
    </w:p>
    <w:p w:rsidR="004F5A7A" w:rsidRPr="007E1F43" w:rsidRDefault="004F5A7A" w:rsidP="00816D80">
      <w:pPr>
        <w:pStyle w:val="Listenabsatz"/>
        <w:ind w:left="2070"/>
        <w:jc w:val="both"/>
        <w:rPr>
          <w:rFonts w:ascii="Times New Roman" w:hAnsi="Times New Roman" w:cs="Times New Roman"/>
          <w:b/>
        </w:rPr>
      </w:pPr>
    </w:p>
    <w:p w:rsidR="007E1F43" w:rsidRDefault="007E1F43"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Schadenssystem</w:t>
      </w:r>
    </w:p>
    <w:p w:rsidR="007E1F43" w:rsidRDefault="007E1F43" w:rsidP="00816D80">
      <w:pPr>
        <w:pStyle w:val="Listenabsatz"/>
        <w:ind w:left="2070"/>
        <w:jc w:val="both"/>
        <w:rPr>
          <w:rFonts w:ascii="Times New Roman" w:hAnsi="Times New Roman" w:cs="Times New Roman"/>
          <w:b/>
        </w:rPr>
      </w:pP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 xml:space="preserve">Wie auch in anderen bekannten Spielen kann auch hier der Spieler angegriffen werden. Dieses geschieht durch die Gegner, die es in jedem Raum auf die Spielfigur abgesehen haben. Berührt der Gegner den Spieler, so werden diesem Lebenspunkte abgezogen. Auch die Endgegner besitzen Attacken, die dem Spieler Schaden können. </w:t>
      </w: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Sind die Lebenspunkte aufgebraucht, so verliert man eins von drei Leben und wird auf den letzten Checkpoint zurückgesetzt.</w:t>
      </w: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 xml:space="preserve">Hat man all seine Leben verloren, so kommt man zu dem Startbildschirm zurück und muss von vorne beginnen. </w:t>
      </w:r>
    </w:p>
    <w:p w:rsidR="00600903" w:rsidRDefault="00600903" w:rsidP="00816D80">
      <w:pPr>
        <w:pStyle w:val="Listenabsatz"/>
        <w:ind w:left="2070"/>
        <w:jc w:val="both"/>
        <w:rPr>
          <w:rFonts w:ascii="Times New Roman" w:hAnsi="Times New Roman" w:cs="Times New Roman"/>
        </w:rPr>
      </w:pPr>
      <w:r>
        <w:rPr>
          <w:rFonts w:ascii="Times New Roman" w:hAnsi="Times New Roman" w:cs="Times New Roman"/>
        </w:rPr>
        <w:t>Die Endgegner kann man nur mit bestimmten Waffen besiegen. So kann man den Endgegner in Level 1 nur mit einer Axt erfolgreich bekämpfen, den zweiten mit dem Schwert und den letzten Endgegner mit einem Speer.</w:t>
      </w:r>
    </w:p>
    <w:p w:rsidR="00600903" w:rsidRDefault="00600903" w:rsidP="00816D80">
      <w:pPr>
        <w:pStyle w:val="Listenabsatz"/>
        <w:ind w:left="2070"/>
        <w:jc w:val="both"/>
        <w:rPr>
          <w:rFonts w:ascii="Times New Roman" w:hAnsi="Times New Roman" w:cs="Times New Roman"/>
        </w:rPr>
      </w:pPr>
      <w:r>
        <w:rPr>
          <w:rFonts w:ascii="Times New Roman" w:hAnsi="Times New Roman" w:cs="Times New Roman"/>
        </w:rPr>
        <w:t>Die verschiedenen Waffen kann man im Shop gegen Geld erwerben (s. 2.3.3).</w:t>
      </w:r>
    </w:p>
    <w:p w:rsidR="007E1F43" w:rsidRDefault="007E1F43" w:rsidP="00816D80">
      <w:pPr>
        <w:pStyle w:val="Listenabsatz"/>
        <w:ind w:left="2070"/>
        <w:jc w:val="both"/>
        <w:rPr>
          <w:rFonts w:ascii="Times New Roman" w:hAnsi="Times New Roman" w:cs="Times New Roman"/>
        </w:rPr>
      </w:pPr>
    </w:p>
    <w:p w:rsidR="007E1F43" w:rsidRDefault="007E1F43"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7E1F43" w:rsidRDefault="007E1F43" w:rsidP="00816D80">
      <w:pPr>
        <w:pStyle w:val="Listenabsatz"/>
        <w:numPr>
          <w:ilvl w:val="1"/>
          <w:numId w:val="5"/>
        </w:numPr>
        <w:jc w:val="both"/>
        <w:rPr>
          <w:rFonts w:ascii="Times New Roman" w:hAnsi="Times New Roman" w:cs="Times New Roman"/>
          <w:b/>
        </w:rPr>
      </w:pPr>
      <w:r>
        <w:rPr>
          <w:rFonts w:ascii="Times New Roman" w:hAnsi="Times New Roman" w:cs="Times New Roman"/>
          <w:b/>
        </w:rPr>
        <w:lastRenderedPageBreak/>
        <w:t>Netzwerk</w:t>
      </w:r>
    </w:p>
    <w:p w:rsidR="007E1F43" w:rsidRDefault="007E1F43" w:rsidP="00816D80">
      <w:pPr>
        <w:pStyle w:val="Listenabsatz"/>
        <w:ind w:left="1215"/>
        <w:jc w:val="both"/>
        <w:rPr>
          <w:rFonts w:ascii="Times New Roman" w:hAnsi="Times New Roman" w:cs="Times New Roman"/>
          <w:b/>
        </w:rPr>
      </w:pPr>
    </w:p>
    <w:p w:rsidR="00B84BBD" w:rsidRDefault="00825778" w:rsidP="00816D80">
      <w:pPr>
        <w:pStyle w:val="Listenabsatz"/>
        <w:ind w:left="1215"/>
        <w:jc w:val="both"/>
        <w:rPr>
          <w:rFonts w:ascii="Times New Roman" w:hAnsi="Times New Roman" w:cs="Times New Roman"/>
        </w:rPr>
      </w:pPr>
      <w:r>
        <w:rPr>
          <w:rFonts w:ascii="Times New Roman" w:hAnsi="Times New Roman" w:cs="Times New Roman"/>
        </w:rPr>
        <w:t xml:space="preserve">Das Netzwerk erlaubt den Nutzern dieses Spiel mit anderen zu spielen. </w:t>
      </w:r>
      <w:r w:rsidR="009B6D56">
        <w:rPr>
          <w:rFonts w:ascii="Times New Roman" w:hAnsi="Times New Roman" w:cs="Times New Roman"/>
        </w:rPr>
        <w:t>Über den Button Multiplayer kann man entweder auswählen ob man selbst ein Spiel starten möchte oder ob man in ein Spiel mit einsteigen möchte</w:t>
      </w:r>
      <w:r w:rsidR="004F5A7A">
        <w:rPr>
          <w:rFonts w:ascii="Times New Roman" w:hAnsi="Times New Roman" w:cs="Times New Roman"/>
        </w:rPr>
        <w:t xml:space="preserve"> (s. Abb. 12).</w:t>
      </w:r>
    </w:p>
    <w:p w:rsidR="007E1F43" w:rsidRDefault="004F5A7A"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061BB3C7" wp14:editId="6FCC8250">
            <wp:extent cx="3552825" cy="2486157"/>
            <wp:effectExtent l="0" t="0" r="0" b="9525"/>
            <wp:docPr id="22" name="Grafik 22" descr="D:\netz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netzwer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4154" cy="2487087"/>
                    </a:xfrm>
                    <a:prstGeom prst="rect">
                      <a:avLst/>
                    </a:prstGeom>
                    <a:noFill/>
                    <a:ln>
                      <a:noFill/>
                    </a:ln>
                  </pic:spPr>
                </pic:pic>
              </a:graphicData>
            </a:graphic>
          </wp:inline>
        </w:drawing>
      </w:r>
      <w:r>
        <w:rPr>
          <w:rFonts w:ascii="Times New Roman" w:hAnsi="Times New Roman" w:cs="Times New Roman"/>
        </w:rPr>
        <w:t>Abb. 12: Netzwerkmenü</w:t>
      </w:r>
    </w:p>
    <w:p w:rsidR="00F4333C" w:rsidRDefault="00F4333C" w:rsidP="00816D80">
      <w:pPr>
        <w:pStyle w:val="Listenabsatz"/>
        <w:ind w:left="1215"/>
        <w:jc w:val="both"/>
        <w:rPr>
          <w:rFonts w:ascii="Times New Roman" w:hAnsi="Times New Roman" w:cs="Times New Roman"/>
        </w:rPr>
      </w:pPr>
    </w:p>
    <w:p w:rsidR="00F4333C" w:rsidRDefault="00F4333C" w:rsidP="00816D80">
      <w:pPr>
        <w:pStyle w:val="Listenabsatz"/>
        <w:ind w:left="1215"/>
        <w:jc w:val="both"/>
        <w:rPr>
          <w:rFonts w:ascii="Times New Roman" w:hAnsi="Times New Roman" w:cs="Times New Roman"/>
        </w:rPr>
      </w:pPr>
      <w:r>
        <w:rPr>
          <w:rFonts w:ascii="Times New Roman" w:hAnsi="Times New Roman" w:cs="Times New Roman"/>
        </w:rPr>
        <w:t xml:space="preserve">Das Netzwerk </w:t>
      </w:r>
      <w:r w:rsidR="00816D80">
        <w:rPr>
          <w:rFonts w:ascii="Times New Roman" w:hAnsi="Times New Roman" w:cs="Times New Roman"/>
        </w:rPr>
        <w:t>kann leider noch nicht ausgeführt werden. Mehr zu den derzeitigen Problemen unter 4. Probleme und Fehler.</w:t>
      </w:r>
    </w:p>
    <w:p w:rsidR="00FE55AA" w:rsidRDefault="00FE55AA"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4F5A7A" w:rsidRDefault="004F5A7A" w:rsidP="00816D80">
      <w:pPr>
        <w:pStyle w:val="Listenabsatz"/>
        <w:ind w:left="1215"/>
        <w:jc w:val="both"/>
        <w:rPr>
          <w:rFonts w:ascii="Times New Roman" w:hAnsi="Times New Roman" w:cs="Times New Roman"/>
        </w:rPr>
      </w:pPr>
    </w:p>
    <w:p w:rsidR="007E1F43" w:rsidRDefault="007E1F43"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Erweiterungen</w:t>
      </w:r>
    </w:p>
    <w:p w:rsidR="00B52765" w:rsidRDefault="00B52765" w:rsidP="00816D80">
      <w:pPr>
        <w:pStyle w:val="Listenabsatz"/>
        <w:ind w:left="855"/>
        <w:jc w:val="both"/>
        <w:rPr>
          <w:rFonts w:ascii="Times New Roman" w:hAnsi="Times New Roman" w:cs="Times New Roman"/>
          <w:b/>
          <w:sz w:val="30"/>
          <w:szCs w:val="30"/>
        </w:rPr>
      </w:pPr>
    </w:p>
    <w:p w:rsidR="00B52765"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Netzwerklobby</w:t>
      </w:r>
    </w:p>
    <w:p w:rsidR="00AA7502" w:rsidRDefault="00AA7502" w:rsidP="00816D80">
      <w:pPr>
        <w:pStyle w:val="Listenabsatz"/>
        <w:ind w:left="1215"/>
        <w:jc w:val="both"/>
        <w:rPr>
          <w:rFonts w:ascii="Times New Roman" w:hAnsi="Times New Roman" w:cs="Times New Roman"/>
          <w:b/>
        </w:rPr>
      </w:pPr>
    </w:p>
    <w:p w:rsidR="00B84BBD" w:rsidRDefault="00AA7502" w:rsidP="00B84BBD">
      <w:pPr>
        <w:pStyle w:val="Listenabsatz"/>
        <w:ind w:left="1215"/>
        <w:jc w:val="both"/>
        <w:rPr>
          <w:rFonts w:ascii="Times New Roman" w:hAnsi="Times New Roman" w:cs="Times New Roman"/>
        </w:rPr>
      </w:pPr>
      <w:r>
        <w:rPr>
          <w:rFonts w:ascii="Times New Roman" w:hAnsi="Times New Roman" w:cs="Times New Roman"/>
        </w:rPr>
        <w:t xml:space="preserve">Im Menü unter dem Punkt „Multiplayer“ kommt man zunächst zu dem Fenster bei welchem man aussuchen kann, ob man selbst ein Spiel starten möchte (der Host sein möchte) oder ob man nach einem bereits bestehenden Spiel suchen möchte. Möchte man selbst ein Spiel starten, so kommt man in die Multiplayerlobby. Hier sieht man, welche Player online sind und kann </w:t>
      </w:r>
      <w:r w:rsidR="009B6D56">
        <w:rPr>
          <w:rFonts w:ascii="Times New Roman" w:hAnsi="Times New Roman" w:cs="Times New Roman"/>
        </w:rPr>
        <w:t>unter Settings</w:t>
      </w:r>
      <w:r>
        <w:rPr>
          <w:rFonts w:ascii="Times New Roman" w:hAnsi="Times New Roman" w:cs="Times New Roman"/>
        </w:rPr>
        <w:t xml:space="preserve"> ei</w:t>
      </w:r>
      <w:r w:rsidR="009B6D56">
        <w:rPr>
          <w:rFonts w:ascii="Times New Roman" w:hAnsi="Times New Roman" w:cs="Times New Roman"/>
        </w:rPr>
        <w:t xml:space="preserve">nen eigenen </w:t>
      </w:r>
      <w:proofErr w:type="spellStart"/>
      <w:r w:rsidR="009B6D56">
        <w:rPr>
          <w:rFonts w:ascii="Times New Roman" w:hAnsi="Times New Roman" w:cs="Times New Roman"/>
        </w:rPr>
        <w:t>Nickname</w:t>
      </w:r>
      <w:proofErr w:type="spellEnd"/>
      <w:r w:rsidR="009B6D56">
        <w:rPr>
          <w:rFonts w:ascii="Times New Roman" w:hAnsi="Times New Roman" w:cs="Times New Roman"/>
        </w:rPr>
        <w:t xml:space="preserve"> auswählen (s.Abb.13).</w:t>
      </w:r>
    </w:p>
    <w:p w:rsidR="00B84BBD" w:rsidRDefault="009B6D56" w:rsidP="00B84BBD">
      <w:pPr>
        <w:pStyle w:val="Listenabsatz"/>
        <w:ind w:left="2631"/>
        <w:jc w:val="both"/>
        <w:rPr>
          <w:rFonts w:ascii="Times New Roman" w:hAnsi="Times New Roman" w:cs="Times New Roman"/>
        </w:rPr>
      </w:pPr>
      <w:r>
        <w:rPr>
          <w:noProof/>
          <w:lang w:eastAsia="de-DE"/>
        </w:rPr>
        <w:drawing>
          <wp:inline distT="0" distB="0" distL="0" distR="0" wp14:anchorId="5EDFFFD0" wp14:editId="5265BBBB">
            <wp:extent cx="3474987" cy="2006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987" cy="2006600"/>
                    </a:xfrm>
                    <a:prstGeom prst="rect">
                      <a:avLst/>
                    </a:prstGeom>
                    <a:noFill/>
                    <a:ln>
                      <a:noFill/>
                    </a:ln>
                  </pic:spPr>
                </pic:pic>
              </a:graphicData>
            </a:graphic>
          </wp:inline>
        </w:drawing>
      </w:r>
    </w:p>
    <w:p w:rsidR="00AA7502" w:rsidRPr="00B84BBD" w:rsidRDefault="00B84BBD" w:rsidP="00B84BBD">
      <w:pPr>
        <w:pStyle w:val="Listenabsatz"/>
        <w:ind w:left="2430" w:firstLine="201"/>
        <w:jc w:val="both"/>
        <w:rPr>
          <w:rFonts w:ascii="Times New Roman" w:hAnsi="Times New Roman" w:cs="Times New Roman"/>
        </w:rPr>
      </w:pPr>
      <w:r w:rsidRPr="00B84BBD">
        <w:rPr>
          <w:rFonts w:ascii="Times New Roman" w:hAnsi="Times New Roman" w:cs="Times New Roman"/>
        </w:rPr>
        <w:t>Abb.13: Die Netzwerklobby</w:t>
      </w:r>
    </w:p>
    <w:p w:rsidR="00B84BBD" w:rsidRPr="00B84BBD" w:rsidRDefault="00B84BBD" w:rsidP="00B84BBD">
      <w:pPr>
        <w:pStyle w:val="Listenabsatz"/>
        <w:ind w:left="1215"/>
        <w:jc w:val="both"/>
        <w:rPr>
          <w:rFonts w:ascii="Times New Roman" w:hAnsi="Times New Roman" w:cs="Times New Roman"/>
        </w:rPr>
      </w:pPr>
    </w:p>
    <w:p w:rsidR="00D546A3" w:rsidRDefault="00D546A3" w:rsidP="00816D80">
      <w:pPr>
        <w:pStyle w:val="Listenabsatz"/>
        <w:ind w:left="1215"/>
        <w:jc w:val="both"/>
        <w:rPr>
          <w:rFonts w:ascii="Times New Roman" w:hAnsi="Times New Roman" w:cs="Times New Roman"/>
          <w:b/>
        </w:rPr>
      </w:pPr>
    </w:p>
    <w:p w:rsidR="00D546A3"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Chat im Netzwerk</w:t>
      </w:r>
    </w:p>
    <w:p w:rsidR="00D546A3" w:rsidRDefault="00D546A3" w:rsidP="00816D80">
      <w:pPr>
        <w:pStyle w:val="Listenabsatz"/>
        <w:ind w:left="1215"/>
        <w:jc w:val="both"/>
        <w:rPr>
          <w:rFonts w:ascii="Times New Roman" w:hAnsi="Times New Roman" w:cs="Times New Roman"/>
          <w:b/>
        </w:rPr>
      </w:pPr>
    </w:p>
    <w:p w:rsidR="00D546A3" w:rsidRDefault="00D546A3" w:rsidP="00816D80">
      <w:pPr>
        <w:pStyle w:val="Listenabsatz"/>
        <w:ind w:left="1215"/>
        <w:jc w:val="both"/>
        <w:rPr>
          <w:rFonts w:ascii="Times New Roman" w:hAnsi="Times New Roman" w:cs="Times New Roman"/>
        </w:rPr>
      </w:pPr>
      <w:r>
        <w:rPr>
          <w:rFonts w:ascii="Times New Roman" w:hAnsi="Times New Roman" w:cs="Times New Roman"/>
        </w:rPr>
        <w:t xml:space="preserve">Jeder Spieler hat die Möglichkeit entweder inkognito, also seinen Namen nicht Preis zu geben, oder sich einen Namen auszusuchen, mit dem er dann im Chat angesprochen und erkannt werden </w:t>
      </w:r>
      <w:r w:rsidR="009B6D56">
        <w:rPr>
          <w:rFonts w:ascii="Times New Roman" w:hAnsi="Times New Roman" w:cs="Times New Roman"/>
        </w:rPr>
        <w:t>kann (s.Abb.14).</w:t>
      </w:r>
      <w:r w:rsidR="00B84BBD">
        <w:rPr>
          <w:rFonts w:ascii="Times New Roman" w:hAnsi="Times New Roman" w:cs="Times New Roman"/>
        </w:rPr>
        <w:t xml:space="preserve"> Der Chat bietet derzeit noch einige Probleme und kann daher nicht korrekt ausgeführt werden (s. 4 Probleme und Fehler).</w:t>
      </w:r>
    </w:p>
    <w:p w:rsidR="009B6D56" w:rsidRDefault="009B6D56" w:rsidP="00816D80">
      <w:pPr>
        <w:pStyle w:val="Listenabsatz"/>
        <w:ind w:left="1215"/>
        <w:jc w:val="both"/>
        <w:rPr>
          <w:rFonts w:ascii="Times New Roman" w:hAnsi="Times New Roman" w:cs="Times New Roman"/>
        </w:rPr>
      </w:pPr>
    </w:p>
    <w:p w:rsidR="009B6D56" w:rsidRPr="009B6D56" w:rsidRDefault="009B6D56"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09737EF9" wp14:editId="2EDAC164">
            <wp:extent cx="5638800" cy="32766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3276600"/>
                    </a:xfrm>
                    <a:prstGeom prst="rect">
                      <a:avLst/>
                    </a:prstGeom>
                    <a:noFill/>
                    <a:ln>
                      <a:noFill/>
                    </a:ln>
                  </pic:spPr>
                </pic:pic>
              </a:graphicData>
            </a:graphic>
          </wp:inline>
        </w:drawing>
      </w:r>
    </w:p>
    <w:p w:rsidR="00D546A3" w:rsidRDefault="009B6D56" w:rsidP="00816D80">
      <w:pPr>
        <w:pStyle w:val="Listenabsatz"/>
        <w:ind w:left="1215"/>
        <w:jc w:val="both"/>
        <w:rPr>
          <w:rFonts w:ascii="Times New Roman" w:hAnsi="Times New Roman" w:cs="Times New Roman"/>
        </w:rPr>
      </w:pPr>
      <w:r>
        <w:rPr>
          <w:rFonts w:ascii="Times New Roman" w:hAnsi="Times New Roman" w:cs="Times New Roman"/>
        </w:rPr>
        <w:t>Abb.14: Vor dem Spiel kann man mit den anderen Spielern chatten.</w:t>
      </w:r>
    </w:p>
    <w:p w:rsidR="009B6D56" w:rsidRPr="00D546A3" w:rsidRDefault="009B6D56" w:rsidP="00816D80">
      <w:pPr>
        <w:pStyle w:val="Listenabsatz"/>
        <w:ind w:left="1215"/>
        <w:jc w:val="both"/>
        <w:rPr>
          <w:rFonts w:ascii="Times New Roman" w:hAnsi="Times New Roman" w:cs="Times New Roman"/>
        </w:rPr>
      </w:pPr>
    </w:p>
    <w:p w:rsidR="00D546A3" w:rsidRPr="00D546A3" w:rsidRDefault="00D546A3" w:rsidP="00816D80">
      <w:pPr>
        <w:pStyle w:val="Listenabsatz"/>
        <w:ind w:left="1215"/>
        <w:jc w:val="both"/>
        <w:rPr>
          <w:rFonts w:ascii="Times New Roman" w:hAnsi="Times New Roman" w:cs="Times New Roman"/>
          <w:b/>
        </w:rPr>
      </w:pPr>
    </w:p>
    <w:p w:rsidR="00AA7502"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Erfahrungspunkte</w:t>
      </w:r>
    </w:p>
    <w:p w:rsidR="00AA7502" w:rsidRDefault="00AA7502" w:rsidP="00816D80">
      <w:pPr>
        <w:pStyle w:val="Listenabsatz"/>
        <w:ind w:left="1215"/>
        <w:jc w:val="both"/>
        <w:rPr>
          <w:rFonts w:ascii="Times New Roman" w:hAnsi="Times New Roman" w:cs="Times New Roman"/>
          <w:b/>
        </w:rPr>
      </w:pPr>
    </w:p>
    <w:p w:rsidR="00AA7502" w:rsidRPr="00AA7502" w:rsidRDefault="00AA7502" w:rsidP="00816D80">
      <w:pPr>
        <w:pStyle w:val="Listenabsatz"/>
        <w:ind w:left="1215"/>
        <w:jc w:val="both"/>
        <w:rPr>
          <w:rFonts w:ascii="Times New Roman" w:hAnsi="Times New Roman" w:cs="Times New Roman"/>
        </w:rPr>
      </w:pPr>
      <w:r>
        <w:rPr>
          <w:rFonts w:ascii="Times New Roman" w:hAnsi="Times New Roman" w:cs="Times New Roman"/>
        </w:rPr>
        <w:t>Erfahrungspunkte bekommt der Spieler durch das Erfüllen der Quests. Hat man eine bestimmte Anzahl an Erfahrungspunkten gesammelt, werden neue Waffen freigeschaltet.</w:t>
      </w:r>
    </w:p>
    <w:p w:rsidR="00AA7502" w:rsidRDefault="00AA7502" w:rsidP="00816D80">
      <w:pPr>
        <w:pStyle w:val="Listenabsatz"/>
        <w:ind w:left="1215"/>
        <w:jc w:val="both"/>
        <w:rPr>
          <w:rFonts w:ascii="Times New Roman" w:hAnsi="Times New Roman" w:cs="Times New Roman"/>
          <w:b/>
        </w:rPr>
      </w:pPr>
    </w:p>
    <w:p w:rsidR="004F5A7A" w:rsidRDefault="004F5A7A" w:rsidP="00816D80">
      <w:pPr>
        <w:pStyle w:val="Listenabsatz"/>
        <w:ind w:left="1215"/>
        <w:jc w:val="both"/>
        <w:rPr>
          <w:rFonts w:ascii="Times New Roman" w:hAnsi="Times New Roman" w:cs="Times New Roman"/>
          <w:b/>
        </w:rPr>
      </w:pPr>
    </w:p>
    <w:p w:rsidR="00B52765"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Speichern und Laden von Spielständen</w:t>
      </w:r>
    </w:p>
    <w:p w:rsidR="00D546A3" w:rsidRDefault="00D546A3" w:rsidP="00816D80">
      <w:pPr>
        <w:pStyle w:val="Listenabsatz"/>
        <w:ind w:left="1215"/>
        <w:jc w:val="both"/>
        <w:rPr>
          <w:rFonts w:ascii="Times New Roman" w:hAnsi="Times New Roman" w:cs="Times New Roman"/>
          <w:b/>
        </w:rPr>
      </w:pPr>
    </w:p>
    <w:p w:rsidR="00D546A3" w:rsidRDefault="00D546A3" w:rsidP="00816D80">
      <w:pPr>
        <w:pStyle w:val="Listenabsatz"/>
        <w:ind w:left="1215"/>
        <w:jc w:val="both"/>
        <w:rPr>
          <w:rFonts w:ascii="Times New Roman" w:hAnsi="Times New Roman" w:cs="Times New Roman"/>
        </w:rPr>
      </w:pPr>
      <w:r>
        <w:rPr>
          <w:rFonts w:ascii="Times New Roman" w:hAnsi="Times New Roman" w:cs="Times New Roman"/>
        </w:rPr>
        <w:t>Das Speichern und Laden von Spielständen geschieht unter dem Hauptmenü</w:t>
      </w:r>
      <w:r w:rsidR="00FE55AA">
        <w:rPr>
          <w:rFonts w:ascii="Times New Roman" w:hAnsi="Times New Roman" w:cs="Times New Roman"/>
        </w:rPr>
        <w:t xml:space="preserve"> in der oberen Leiste</w:t>
      </w:r>
      <w:r>
        <w:rPr>
          <w:rFonts w:ascii="Times New Roman" w:hAnsi="Times New Roman" w:cs="Times New Roman"/>
        </w:rPr>
        <w:t>. Hier kann der Spieler entweder ein bereits bestehendes Spiel pausieren und abspeichern. Oder falls er ein Spiel wieder spielen möchte nachdem er es ab</w:t>
      </w:r>
      <w:r w:rsidR="00FE55AA">
        <w:rPr>
          <w:rFonts w:ascii="Times New Roman" w:hAnsi="Times New Roman" w:cs="Times New Roman"/>
        </w:rPr>
        <w:t>gespeichert hatte wieder laden.</w:t>
      </w: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Probleme und Fehler</w:t>
      </w:r>
    </w:p>
    <w:p w:rsidR="00816D80" w:rsidRDefault="00816D80" w:rsidP="00816D80">
      <w:pPr>
        <w:pStyle w:val="Listenabsatz"/>
        <w:ind w:left="855"/>
        <w:jc w:val="both"/>
        <w:rPr>
          <w:rFonts w:ascii="Times New Roman" w:hAnsi="Times New Roman" w:cs="Times New Roman"/>
          <w:b/>
          <w:sz w:val="30"/>
          <w:szCs w:val="30"/>
        </w:rPr>
      </w:pPr>
    </w:p>
    <w:p w:rsidR="00816D80" w:rsidRDefault="00816D80" w:rsidP="00816D80">
      <w:pPr>
        <w:pStyle w:val="Listenabsatz"/>
        <w:numPr>
          <w:ilvl w:val="1"/>
          <w:numId w:val="5"/>
        </w:numPr>
        <w:jc w:val="both"/>
        <w:rPr>
          <w:rFonts w:ascii="Times New Roman" w:hAnsi="Times New Roman" w:cs="Times New Roman"/>
          <w:b/>
        </w:rPr>
      </w:pPr>
      <w:r>
        <w:rPr>
          <w:rFonts w:ascii="Times New Roman" w:hAnsi="Times New Roman" w:cs="Times New Roman"/>
          <w:b/>
        </w:rPr>
        <w:t>Netzwerk</w:t>
      </w:r>
    </w:p>
    <w:p w:rsidR="00816D80" w:rsidRDefault="00816D80" w:rsidP="00816D80">
      <w:pPr>
        <w:pStyle w:val="Listenabsatz"/>
        <w:ind w:left="1215"/>
        <w:jc w:val="both"/>
        <w:rPr>
          <w:rFonts w:ascii="Times New Roman" w:hAnsi="Times New Roman" w:cs="Times New Roman"/>
          <w:b/>
        </w:rPr>
      </w:pPr>
    </w:p>
    <w:p w:rsidR="00816D80" w:rsidRDefault="00816D80" w:rsidP="00816D80">
      <w:pPr>
        <w:pStyle w:val="Listenabsatz"/>
        <w:ind w:left="1215"/>
        <w:jc w:val="both"/>
        <w:rPr>
          <w:rFonts w:ascii="Times New Roman" w:hAnsi="Times New Roman" w:cs="Times New Roman"/>
        </w:rPr>
      </w:pPr>
      <w:r>
        <w:rPr>
          <w:rFonts w:ascii="Times New Roman" w:hAnsi="Times New Roman" w:cs="Times New Roman"/>
        </w:rPr>
        <w:t xml:space="preserve">Derzeitig können die Benutzer leider noch nicht über das Netzwerk zusammen spielen oder davor chatten. Da die Verbindungen der Clients nicht richtig aufgebaut werden konnte. </w:t>
      </w:r>
      <w:bookmarkStart w:id="0" w:name="_GoBack"/>
      <w:bookmarkEnd w:id="0"/>
    </w:p>
    <w:p w:rsidR="00816D80" w:rsidRPr="00816D80" w:rsidRDefault="00816D80" w:rsidP="00816D80">
      <w:pPr>
        <w:pStyle w:val="Listenabsatz"/>
        <w:ind w:left="1215"/>
        <w:jc w:val="both"/>
        <w:rPr>
          <w:rFonts w:ascii="Times New Roman" w:hAnsi="Times New Roman" w:cs="Times New Roman"/>
        </w:rPr>
      </w:pPr>
      <w:r>
        <w:rPr>
          <w:rFonts w:ascii="Times New Roman" w:hAnsi="Times New Roman" w:cs="Times New Roman"/>
        </w:rPr>
        <w:t>Das gesamte Team bedauert es sehr, dass die Spieler diesen Zusatz bislang nicht nutzen können und hofft, dass der Spielespaß dadurch nicht gebremst wird.</w:t>
      </w:r>
    </w:p>
    <w:p w:rsidR="00B52765" w:rsidRPr="00B52765" w:rsidRDefault="00B52765" w:rsidP="00B52765">
      <w:pPr>
        <w:rPr>
          <w:rFonts w:ascii="Times New Roman" w:hAnsi="Times New Roman" w:cs="Times New Roman"/>
          <w:b/>
          <w:sz w:val="30"/>
          <w:szCs w:val="30"/>
        </w:rPr>
      </w:pPr>
    </w:p>
    <w:p w:rsidR="007E1F43" w:rsidRPr="007E1F43" w:rsidRDefault="007E1F43" w:rsidP="007E1F43">
      <w:pPr>
        <w:pStyle w:val="Listenabsatz"/>
        <w:ind w:left="855"/>
        <w:rPr>
          <w:rFonts w:ascii="Times New Roman" w:hAnsi="Times New Roman" w:cs="Times New Roman"/>
          <w:b/>
          <w:sz w:val="30"/>
          <w:szCs w:val="30"/>
        </w:rPr>
      </w:pPr>
    </w:p>
    <w:p w:rsidR="007E1F43" w:rsidRPr="007E1F43" w:rsidRDefault="007E1F43" w:rsidP="007E1F43">
      <w:pPr>
        <w:pStyle w:val="Listenabsatz"/>
        <w:ind w:left="2070"/>
        <w:rPr>
          <w:rFonts w:ascii="Times New Roman" w:hAnsi="Times New Roman" w:cs="Times New Roman"/>
          <w:b/>
        </w:rPr>
      </w:pPr>
    </w:p>
    <w:p w:rsidR="007E1F43" w:rsidRPr="007E1F43" w:rsidRDefault="007E1F43" w:rsidP="007E1F43">
      <w:pPr>
        <w:pStyle w:val="Listenabsatz"/>
        <w:ind w:left="2070"/>
      </w:pPr>
    </w:p>
    <w:p w:rsidR="000759B7" w:rsidRPr="000759B7" w:rsidRDefault="000759B7" w:rsidP="000759B7">
      <w:pPr>
        <w:pStyle w:val="Listenabsatz"/>
        <w:ind w:left="2070"/>
      </w:pPr>
    </w:p>
    <w:p w:rsidR="00AB7211" w:rsidRDefault="00AB7211" w:rsidP="00AB7211">
      <w:pPr>
        <w:pStyle w:val="Listenabsatz"/>
        <w:ind w:left="2070"/>
      </w:pPr>
    </w:p>
    <w:p w:rsidR="00AB7211" w:rsidRPr="00AB7211" w:rsidRDefault="00AB7211" w:rsidP="00AB7211">
      <w:pPr>
        <w:pStyle w:val="Listenabsatz"/>
        <w:ind w:left="2070"/>
      </w:pPr>
    </w:p>
    <w:p w:rsidR="005C0E43" w:rsidRPr="005C0E43" w:rsidRDefault="005C0E43" w:rsidP="00825778"/>
    <w:sectPr w:rsidR="005C0E43" w:rsidRPr="005C0E43" w:rsidSect="003F081C">
      <w:headerReference w:type="default" r:id="rId28"/>
      <w:footerReference w:type="default" r:id="rId29"/>
      <w:headerReference w:type="first" r:id="rId30"/>
      <w:footerReference w:type="first" r:id="rId3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C52" w:rsidRDefault="00E63C52" w:rsidP="0023662D">
      <w:pPr>
        <w:spacing w:after="0" w:line="240" w:lineRule="auto"/>
      </w:pPr>
      <w:r>
        <w:separator/>
      </w:r>
    </w:p>
  </w:endnote>
  <w:endnote w:type="continuationSeparator" w:id="0">
    <w:p w:rsidR="00E63C52" w:rsidRDefault="00E63C52" w:rsidP="0023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585" w:rsidRDefault="00D82585">
    <w:pPr>
      <w:pStyle w:val="Fuzeile"/>
      <w:jc w:val="right"/>
    </w:pPr>
  </w:p>
  <w:p w:rsidR="0097119A" w:rsidRDefault="0097119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9A" w:rsidRDefault="0097119A">
    <w:pPr>
      <w:pStyle w:val="Fuzeile"/>
      <w:jc w:val="right"/>
    </w:pPr>
  </w:p>
  <w:p w:rsidR="0097119A" w:rsidRDefault="0097119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258517"/>
      <w:docPartObj>
        <w:docPartGallery w:val="Page Numbers (Bottom of Page)"/>
        <w:docPartUnique/>
      </w:docPartObj>
    </w:sdtPr>
    <w:sdtEndPr/>
    <w:sdtContent>
      <w:p w:rsidR="00D82585" w:rsidRDefault="00D82585">
        <w:pPr>
          <w:pStyle w:val="Fuzeile"/>
          <w:jc w:val="right"/>
        </w:pPr>
        <w:r>
          <w:fldChar w:fldCharType="begin"/>
        </w:r>
        <w:r>
          <w:instrText>PAGE   \* MERGEFORMAT</w:instrText>
        </w:r>
        <w:r>
          <w:fldChar w:fldCharType="separate"/>
        </w:r>
        <w:r w:rsidR="00B84BBD">
          <w:rPr>
            <w:noProof/>
          </w:rPr>
          <w:t>9</w:t>
        </w:r>
        <w:r>
          <w:fldChar w:fldCharType="end"/>
        </w:r>
      </w:p>
    </w:sdtContent>
  </w:sdt>
  <w:p w:rsidR="00D82585" w:rsidRDefault="00D8258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191010"/>
      <w:docPartObj>
        <w:docPartGallery w:val="Page Numbers (Bottom of Page)"/>
        <w:docPartUnique/>
      </w:docPartObj>
    </w:sdtPr>
    <w:sdtEndPr/>
    <w:sdtContent>
      <w:p w:rsidR="0097119A" w:rsidRDefault="0097119A">
        <w:pPr>
          <w:pStyle w:val="Fuzeile"/>
          <w:jc w:val="right"/>
        </w:pPr>
        <w:r>
          <w:fldChar w:fldCharType="begin"/>
        </w:r>
        <w:r>
          <w:instrText>PAGE   \* MERGEFORMAT</w:instrText>
        </w:r>
        <w:r>
          <w:fldChar w:fldCharType="separate"/>
        </w:r>
        <w:r w:rsidR="00B84BBD">
          <w:rPr>
            <w:noProof/>
          </w:rPr>
          <w:t>1</w:t>
        </w:r>
        <w:r>
          <w:fldChar w:fldCharType="end"/>
        </w:r>
      </w:p>
    </w:sdtContent>
  </w:sdt>
  <w:p w:rsidR="0097119A" w:rsidRDefault="009711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C52" w:rsidRDefault="00E63C52" w:rsidP="0023662D">
      <w:pPr>
        <w:spacing w:after="0" w:line="240" w:lineRule="auto"/>
      </w:pPr>
      <w:r>
        <w:separator/>
      </w:r>
    </w:p>
  </w:footnote>
  <w:footnote w:type="continuationSeparator" w:id="0">
    <w:p w:rsidR="00E63C52" w:rsidRDefault="00E63C52" w:rsidP="00236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6E4" w:rsidRDefault="000726E4">
    <w:pPr>
      <w:pStyle w:val="Kopfzeile"/>
    </w:pPr>
    <w:r>
      <w:rPr>
        <w:noProof/>
        <w:lang w:eastAsia="de-DE"/>
      </w:rPr>
      <mc:AlternateContent>
        <mc:Choice Requires="wps">
          <w:drawing>
            <wp:anchor distT="0" distB="0" distL="114300" distR="114300" simplePos="0" relativeHeight="251666432"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6E4" w:rsidRDefault="000726E4">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41"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p w:rsidR="000726E4" w:rsidRDefault="000726E4">
                    <w:pPr>
                      <w:spacing w:after="0" w:line="240" w:lineRule="auto"/>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9A" w:rsidRDefault="0097119A" w:rsidP="0097119A">
    <w:pPr>
      <w:pStyle w:val="Kopfzeile"/>
    </w:pPr>
    <w:r>
      <w:t>Dungeon Crawler: Rotkäppchen</w:t>
    </w:r>
  </w:p>
  <w:p w:rsidR="000726E4" w:rsidRDefault="000726E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81C" w:rsidRDefault="0097119A">
    <w:pPr>
      <w:pStyle w:val="Kopfzeile"/>
    </w:pPr>
    <w:r>
      <w:t>Dungeon Crawler: Rotkäppchen</w:t>
    </w:r>
  </w:p>
  <w:p w:rsidR="0097119A" w:rsidRDefault="0097119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793F"/>
    <w:multiLevelType w:val="multilevel"/>
    <w:tmpl w:val="12F6A634"/>
    <w:lvl w:ilvl="0">
      <w:start w:val="1"/>
      <w:numFmt w:val="decimal"/>
      <w:lvlText w:val="%1"/>
      <w:lvlJc w:val="left"/>
      <w:pPr>
        <w:ind w:left="855" w:hanging="495"/>
      </w:pPr>
      <w:rPr>
        <w:rFonts w:hint="default"/>
      </w:rPr>
    </w:lvl>
    <w:lvl w:ilvl="1">
      <w:start w:val="1"/>
      <w:numFmt w:val="decimal"/>
      <w:isLgl/>
      <w:lvlText w:val="%1.%2"/>
      <w:lvlJc w:val="left"/>
      <w:pPr>
        <w:ind w:left="1215"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565"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265" w:hanging="1440"/>
      </w:pPr>
      <w:rPr>
        <w:rFonts w:hint="default"/>
      </w:rPr>
    </w:lvl>
    <w:lvl w:ilvl="8">
      <w:start w:val="1"/>
      <w:numFmt w:val="decimal"/>
      <w:isLgl/>
      <w:lvlText w:val="%1.%2.%3.%4.%5.%6.%7.%8.%9"/>
      <w:lvlJc w:val="left"/>
      <w:pPr>
        <w:ind w:left="5760" w:hanging="1440"/>
      </w:pPr>
      <w:rPr>
        <w:rFonts w:hint="default"/>
      </w:rPr>
    </w:lvl>
  </w:abstractNum>
  <w:abstractNum w:abstractNumId="1">
    <w:nsid w:val="313150D7"/>
    <w:multiLevelType w:val="multilevel"/>
    <w:tmpl w:val="6E9A8EB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11F6AED"/>
    <w:multiLevelType w:val="multilevel"/>
    <w:tmpl w:val="96942FA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b w:val="0"/>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6CC8015D"/>
    <w:multiLevelType w:val="multilevel"/>
    <w:tmpl w:val="D59E87C4"/>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4">
    <w:nsid w:val="7D962682"/>
    <w:multiLevelType w:val="hybridMultilevel"/>
    <w:tmpl w:val="6BEA4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43"/>
    <w:rsid w:val="00041FD7"/>
    <w:rsid w:val="0005628E"/>
    <w:rsid w:val="000726E4"/>
    <w:rsid w:val="000759B7"/>
    <w:rsid w:val="000B2D74"/>
    <w:rsid w:val="000D2AA9"/>
    <w:rsid w:val="00192FE4"/>
    <w:rsid w:val="001A3B7D"/>
    <w:rsid w:val="00206C7A"/>
    <w:rsid w:val="0023662D"/>
    <w:rsid w:val="002438AD"/>
    <w:rsid w:val="002B3BA0"/>
    <w:rsid w:val="002E2FAD"/>
    <w:rsid w:val="003D68BC"/>
    <w:rsid w:val="003F081C"/>
    <w:rsid w:val="004F5A7A"/>
    <w:rsid w:val="005C0E43"/>
    <w:rsid w:val="005F447B"/>
    <w:rsid w:val="00600903"/>
    <w:rsid w:val="00636D5F"/>
    <w:rsid w:val="00642DFC"/>
    <w:rsid w:val="00751A14"/>
    <w:rsid w:val="007E1F43"/>
    <w:rsid w:val="00805E7B"/>
    <w:rsid w:val="00816D80"/>
    <w:rsid w:val="00823B31"/>
    <w:rsid w:val="00825778"/>
    <w:rsid w:val="009434E5"/>
    <w:rsid w:val="0097119A"/>
    <w:rsid w:val="009A1297"/>
    <w:rsid w:val="009B454B"/>
    <w:rsid w:val="009B6D56"/>
    <w:rsid w:val="00AA7502"/>
    <w:rsid w:val="00AB7211"/>
    <w:rsid w:val="00AB7A11"/>
    <w:rsid w:val="00B46A22"/>
    <w:rsid w:val="00B52765"/>
    <w:rsid w:val="00B723A5"/>
    <w:rsid w:val="00B84BBD"/>
    <w:rsid w:val="00C1520F"/>
    <w:rsid w:val="00CD6EF5"/>
    <w:rsid w:val="00D51162"/>
    <w:rsid w:val="00D546A3"/>
    <w:rsid w:val="00D82585"/>
    <w:rsid w:val="00DC274E"/>
    <w:rsid w:val="00DD4A67"/>
    <w:rsid w:val="00E63C52"/>
    <w:rsid w:val="00F4333C"/>
    <w:rsid w:val="00FC0E84"/>
    <w:rsid w:val="00FE55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0E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E43"/>
    <w:rPr>
      <w:rFonts w:ascii="Tahoma" w:hAnsi="Tahoma" w:cs="Tahoma"/>
      <w:sz w:val="16"/>
      <w:szCs w:val="16"/>
    </w:rPr>
  </w:style>
  <w:style w:type="character" w:customStyle="1" w:styleId="berschrift1Zchn">
    <w:name w:val="Überschrift 1 Zchn"/>
    <w:basedOn w:val="Absatz-Standardschriftart"/>
    <w:link w:val="berschrift1"/>
    <w:uiPriority w:val="9"/>
    <w:rsid w:val="005C0E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0E43"/>
    <w:pPr>
      <w:outlineLvl w:val="9"/>
    </w:pPr>
    <w:rPr>
      <w:lang w:eastAsia="de-DE"/>
    </w:rPr>
  </w:style>
  <w:style w:type="paragraph" w:styleId="Verzeichnis2">
    <w:name w:val="toc 2"/>
    <w:basedOn w:val="Standard"/>
    <w:next w:val="Standard"/>
    <w:autoRedefine/>
    <w:uiPriority w:val="39"/>
    <w:unhideWhenUsed/>
    <w:qFormat/>
    <w:rsid w:val="005C0E43"/>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C0E43"/>
    <w:pPr>
      <w:spacing w:after="100"/>
    </w:pPr>
    <w:rPr>
      <w:rFonts w:eastAsiaTheme="minorEastAsia"/>
      <w:lang w:eastAsia="de-DE"/>
    </w:rPr>
  </w:style>
  <w:style w:type="paragraph" w:styleId="Verzeichnis3">
    <w:name w:val="toc 3"/>
    <w:basedOn w:val="Standard"/>
    <w:next w:val="Standard"/>
    <w:autoRedefine/>
    <w:uiPriority w:val="39"/>
    <w:unhideWhenUsed/>
    <w:qFormat/>
    <w:rsid w:val="005C0E43"/>
    <w:pPr>
      <w:spacing w:after="100"/>
      <w:ind w:left="440"/>
    </w:pPr>
    <w:rPr>
      <w:rFonts w:eastAsiaTheme="minorEastAsia"/>
      <w:lang w:eastAsia="de-DE"/>
    </w:rPr>
  </w:style>
  <w:style w:type="character" w:styleId="Fett">
    <w:name w:val="Strong"/>
    <w:basedOn w:val="Absatz-Standardschriftart"/>
    <w:uiPriority w:val="22"/>
    <w:qFormat/>
    <w:rsid w:val="005C0E43"/>
    <w:rPr>
      <w:b/>
      <w:bCs/>
    </w:rPr>
  </w:style>
  <w:style w:type="character" w:styleId="Buchtitel">
    <w:name w:val="Book Title"/>
    <w:basedOn w:val="Absatz-Standardschriftart"/>
    <w:uiPriority w:val="33"/>
    <w:qFormat/>
    <w:rsid w:val="005C0E43"/>
    <w:rPr>
      <w:b/>
      <w:bCs/>
      <w:smallCaps/>
      <w:spacing w:val="5"/>
    </w:rPr>
  </w:style>
  <w:style w:type="paragraph" w:styleId="Listenabsatz">
    <w:name w:val="List Paragraph"/>
    <w:basedOn w:val="Standard"/>
    <w:uiPriority w:val="34"/>
    <w:qFormat/>
    <w:rsid w:val="005C0E43"/>
    <w:pPr>
      <w:ind w:left="720"/>
      <w:contextualSpacing/>
    </w:pPr>
  </w:style>
  <w:style w:type="paragraph" w:styleId="Kopfzeile">
    <w:name w:val="header"/>
    <w:basedOn w:val="Standard"/>
    <w:link w:val="KopfzeileZchn"/>
    <w:uiPriority w:val="99"/>
    <w:unhideWhenUsed/>
    <w:rsid w:val="002366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2D"/>
  </w:style>
  <w:style w:type="paragraph" w:styleId="Fuzeile">
    <w:name w:val="footer"/>
    <w:basedOn w:val="Standard"/>
    <w:link w:val="FuzeileZchn"/>
    <w:uiPriority w:val="99"/>
    <w:unhideWhenUsed/>
    <w:rsid w:val="002366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2D"/>
  </w:style>
  <w:style w:type="table" w:styleId="Tabellenraster">
    <w:name w:val="Table Grid"/>
    <w:basedOn w:val="NormaleTabelle"/>
    <w:uiPriority w:val="59"/>
    <w:rsid w:val="009B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0E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E43"/>
    <w:rPr>
      <w:rFonts w:ascii="Tahoma" w:hAnsi="Tahoma" w:cs="Tahoma"/>
      <w:sz w:val="16"/>
      <w:szCs w:val="16"/>
    </w:rPr>
  </w:style>
  <w:style w:type="character" w:customStyle="1" w:styleId="berschrift1Zchn">
    <w:name w:val="Überschrift 1 Zchn"/>
    <w:basedOn w:val="Absatz-Standardschriftart"/>
    <w:link w:val="berschrift1"/>
    <w:uiPriority w:val="9"/>
    <w:rsid w:val="005C0E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0E43"/>
    <w:pPr>
      <w:outlineLvl w:val="9"/>
    </w:pPr>
    <w:rPr>
      <w:lang w:eastAsia="de-DE"/>
    </w:rPr>
  </w:style>
  <w:style w:type="paragraph" w:styleId="Verzeichnis2">
    <w:name w:val="toc 2"/>
    <w:basedOn w:val="Standard"/>
    <w:next w:val="Standard"/>
    <w:autoRedefine/>
    <w:uiPriority w:val="39"/>
    <w:unhideWhenUsed/>
    <w:qFormat/>
    <w:rsid w:val="005C0E43"/>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C0E43"/>
    <w:pPr>
      <w:spacing w:after="100"/>
    </w:pPr>
    <w:rPr>
      <w:rFonts w:eastAsiaTheme="minorEastAsia"/>
      <w:lang w:eastAsia="de-DE"/>
    </w:rPr>
  </w:style>
  <w:style w:type="paragraph" w:styleId="Verzeichnis3">
    <w:name w:val="toc 3"/>
    <w:basedOn w:val="Standard"/>
    <w:next w:val="Standard"/>
    <w:autoRedefine/>
    <w:uiPriority w:val="39"/>
    <w:unhideWhenUsed/>
    <w:qFormat/>
    <w:rsid w:val="005C0E43"/>
    <w:pPr>
      <w:spacing w:after="100"/>
      <w:ind w:left="440"/>
    </w:pPr>
    <w:rPr>
      <w:rFonts w:eastAsiaTheme="minorEastAsia"/>
      <w:lang w:eastAsia="de-DE"/>
    </w:rPr>
  </w:style>
  <w:style w:type="character" w:styleId="Fett">
    <w:name w:val="Strong"/>
    <w:basedOn w:val="Absatz-Standardschriftart"/>
    <w:uiPriority w:val="22"/>
    <w:qFormat/>
    <w:rsid w:val="005C0E43"/>
    <w:rPr>
      <w:b/>
      <w:bCs/>
    </w:rPr>
  </w:style>
  <w:style w:type="character" w:styleId="Buchtitel">
    <w:name w:val="Book Title"/>
    <w:basedOn w:val="Absatz-Standardschriftart"/>
    <w:uiPriority w:val="33"/>
    <w:qFormat/>
    <w:rsid w:val="005C0E43"/>
    <w:rPr>
      <w:b/>
      <w:bCs/>
      <w:smallCaps/>
      <w:spacing w:val="5"/>
    </w:rPr>
  </w:style>
  <w:style w:type="paragraph" w:styleId="Listenabsatz">
    <w:name w:val="List Paragraph"/>
    <w:basedOn w:val="Standard"/>
    <w:uiPriority w:val="34"/>
    <w:qFormat/>
    <w:rsid w:val="005C0E43"/>
    <w:pPr>
      <w:ind w:left="720"/>
      <w:contextualSpacing/>
    </w:pPr>
  </w:style>
  <w:style w:type="paragraph" w:styleId="Kopfzeile">
    <w:name w:val="header"/>
    <w:basedOn w:val="Standard"/>
    <w:link w:val="KopfzeileZchn"/>
    <w:uiPriority w:val="99"/>
    <w:unhideWhenUsed/>
    <w:rsid w:val="002366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2D"/>
  </w:style>
  <w:style w:type="paragraph" w:styleId="Fuzeile">
    <w:name w:val="footer"/>
    <w:basedOn w:val="Standard"/>
    <w:link w:val="FuzeileZchn"/>
    <w:uiPriority w:val="99"/>
    <w:unhideWhenUsed/>
    <w:rsid w:val="002366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2D"/>
  </w:style>
  <w:style w:type="table" w:styleId="Tabellenraster">
    <w:name w:val="Table Grid"/>
    <w:basedOn w:val="NormaleTabelle"/>
    <w:uiPriority w:val="59"/>
    <w:rsid w:val="009B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95F53-2D32-4CC2-A3B1-CABD5EAB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1378</Words>
  <Characters>8684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Dungeon Crawler: Rotkäppchen </vt:lpstr>
    </vt:vector>
  </TitlesOfParts>
  <Company>Heinrich-Heine Universität Düsseldorf</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Crawler: Rotkäppchen </dc:title>
  <dc:subject>Ein Projekt im Rahmen des Programmierpraktikums, PD Dr. Dr. Wilfried Linder, SoSe 2013</dc:subject>
  <dc:creator>Brigi</dc:creator>
  <cp:keywords/>
  <dc:description/>
  <cp:lastModifiedBy>Brigi</cp:lastModifiedBy>
  <cp:revision>2</cp:revision>
  <cp:lastPrinted>2013-07-14T14:05:00Z</cp:lastPrinted>
  <dcterms:created xsi:type="dcterms:W3CDTF">2013-07-14T22:00:00Z</dcterms:created>
  <dcterms:modified xsi:type="dcterms:W3CDTF">2013-07-14T22:00:00Z</dcterms:modified>
</cp:coreProperties>
</file>