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263" w:rsidRDefault="00396263" w:rsidP="00396263">
      <w:r>
        <w:t>Een voedselboekje. Met daarin het aantal producten en beschrijving over een product als calorieën, koolhydraten en vetten per 100 gram.</w:t>
      </w:r>
    </w:p>
    <w:p w:rsidR="00800606" w:rsidRDefault="00800606">
      <w:bookmarkStart w:id="0" w:name="_GoBack"/>
      <w:bookmarkEnd w:id="0"/>
    </w:p>
    <w:sectPr w:rsidR="008006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263"/>
    <w:rsid w:val="00396263"/>
    <w:rsid w:val="0080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3D74DD-604A-48F4-9B19-FC043357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9626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Robbert Ruiter</dc:creator>
  <cp:keywords/>
  <dc:description/>
  <cp:lastModifiedBy>Robbert Ruiter</cp:lastModifiedBy>
  <cp:revision>1</cp:revision>
  <dcterms:created xsi:type="dcterms:W3CDTF">2016-05-10T11:23:00Z</dcterms:created>
  <dcterms:modified xsi:type="dcterms:W3CDTF">2016-05-10T11:23:00Z</dcterms:modified>
</cp:coreProperties>
</file>