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FD23" w14:textId="20C597A9" w:rsidR="0004179B" w:rsidRDefault="0004179B" w:rsidP="0004179B">
      <w:pPr>
        <w:ind w:left="720" w:hanging="360"/>
      </w:pPr>
      <w:r>
        <w:t>When you are in a backcountry trips,</w:t>
      </w:r>
      <w:r w:rsidR="00C5675C">
        <w:t xml:space="preserve"> expedition, or a</w:t>
      </w:r>
      <w:r w:rsidR="002A478A">
        <w:t>n extreme</w:t>
      </w:r>
      <w:r w:rsidR="00C5675C">
        <w:t xml:space="preserve"> backpacking trip, </w:t>
      </w:r>
      <w:r>
        <w:t xml:space="preserve">a tent must be your top priority </w:t>
      </w:r>
      <w:r w:rsidR="00C5675C">
        <w:t>adventure</w:t>
      </w:r>
      <w:r>
        <w:t xml:space="preserve"> companion</w:t>
      </w:r>
      <w:r w:rsidR="002A478A">
        <w:t xml:space="preserve"> to protect you from wild weather</w:t>
      </w:r>
      <w:r>
        <w:t xml:space="preserve">.  </w:t>
      </w:r>
    </w:p>
    <w:p w14:paraId="033BBFC5" w14:textId="4EDE8E67" w:rsidR="0004179B" w:rsidRDefault="0004179B" w:rsidP="0004179B">
      <w:pPr>
        <w:ind w:left="720" w:hanging="360"/>
      </w:pPr>
      <w:r>
        <w:t xml:space="preserve">An </w:t>
      </w:r>
      <w:r w:rsidRPr="0004179B">
        <w:t xml:space="preserve">ideal backpacking tent </w:t>
      </w:r>
      <w:r>
        <w:t>should be</w:t>
      </w:r>
      <w:r w:rsidRPr="0004179B">
        <w:t xml:space="preserve"> </w:t>
      </w:r>
      <w:r>
        <w:t>strong, and spacious, and make sure comfort, enjoyment and utmost safety. But, above all, it must be lightweight, and must not overb</w:t>
      </w:r>
      <w:bookmarkStart w:id="0" w:name="_GoBack"/>
      <w:bookmarkEnd w:id="0"/>
      <w:r>
        <w:t>urden your backpack with its weight and space consumed. So, you may try lots options in the market for a lightweight backpack tent, but to make your life easier, we have prepared a list of Top 5</w:t>
      </w:r>
      <w:r w:rsidR="00C5675C">
        <w:t xml:space="preserve"> Light Weight</w:t>
      </w:r>
      <w:r>
        <w:t xml:space="preserve"> Backpacking Tent. Here you go-  </w:t>
      </w:r>
    </w:p>
    <w:p w14:paraId="3524E5C6" w14:textId="140A3346" w:rsidR="008353F4" w:rsidRDefault="008353F4" w:rsidP="008353F4">
      <w:pPr>
        <w:pStyle w:val="ListParagraph"/>
        <w:numPr>
          <w:ilvl w:val="0"/>
          <w:numId w:val="1"/>
        </w:numPr>
      </w:pPr>
      <w:r>
        <w:t>Big Agnes Copper Spur HV UL</w:t>
      </w:r>
      <w:r w:rsidR="000F3D04">
        <w:t xml:space="preserve"> </w:t>
      </w:r>
    </w:p>
    <w:p w14:paraId="37C6B3A6" w14:textId="77777777" w:rsidR="00C34DF9" w:rsidRDefault="008353F4" w:rsidP="008353F4">
      <w:r>
        <w:t xml:space="preserve">Big Agnes Copper Spur HV UL is an upgraded version of previous </w:t>
      </w:r>
      <w:r w:rsidRPr="00575A27">
        <w:rPr>
          <w:color w:val="FF0000"/>
        </w:rPr>
        <w:t>award-winning series</w:t>
      </w:r>
      <w:r>
        <w:t xml:space="preserve">, comes with better options. </w:t>
      </w:r>
    </w:p>
    <w:p w14:paraId="3E6DCB49" w14:textId="07AA9FF2" w:rsidR="008353F4" w:rsidRDefault="008353F4" w:rsidP="008353F4">
      <w:r>
        <w:t>It features 2</w:t>
      </w:r>
      <w:r w:rsidRPr="008353F4">
        <w:t xml:space="preserve"> large dual zipper doors and double vestibules </w:t>
      </w:r>
      <w:r>
        <w:t>offers</w:t>
      </w:r>
      <w:r w:rsidRPr="008353F4">
        <w:t xml:space="preserve"> discreet seams</w:t>
      </w:r>
      <w:r>
        <w:t>,</w:t>
      </w:r>
      <w:r w:rsidRPr="008353F4">
        <w:t xml:space="preserve"> allowing for easy entry and smooth closure with a sleek look</w:t>
      </w:r>
      <w:r>
        <w:t>.</w:t>
      </w:r>
      <w:r w:rsidRPr="008353F4">
        <w:t xml:space="preserve"> </w:t>
      </w:r>
    </w:p>
    <w:p w14:paraId="4309D8A1" w14:textId="77777777" w:rsidR="008353F4" w:rsidRDefault="008353F4" w:rsidP="008353F4">
      <w:r>
        <w:t>Its</w:t>
      </w:r>
      <w:r w:rsidRPr="008353F4">
        <w:t xml:space="preserve"> four-way high-volume hub design increases strength by 25%</w:t>
      </w:r>
      <w:r>
        <w:t xml:space="preserve"> </w:t>
      </w:r>
      <w:r w:rsidRPr="008353F4">
        <w:t>and usable interior volume by 20%</w:t>
      </w:r>
      <w:r>
        <w:t>,</w:t>
      </w:r>
      <w:r w:rsidRPr="008353F4">
        <w:t xml:space="preserve"> compared to previous versions of the copper spur</w:t>
      </w:r>
      <w:r>
        <w:t>.</w:t>
      </w:r>
      <w:r w:rsidRPr="008353F4">
        <w:t xml:space="preserve"> </w:t>
      </w:r>
    </w:p>
    <w:p w14:paraId="05C81BD1" w14:textId="77777777" w:rsidR="008353F4" w:rsidRDefault="008353F4" w:rsidP="008353F4">
      <w:r>
        <w:t>Y</w:t>
      </w:r>
      <w:r w:rsidRPr="008353F4">
        <w:t>ou'll really notice that in the head and shoulder areas when you sit up or change clothes</w:t>
      </w:r>
      <w:r>
        <w:t xml:space="preserve">. </w:t>
      </w:r>
      <w:r w:rsidRPr="008353F4">
        <w:t xml:space="preserve"> </w:t>
      </w:r>
    </w:p>
    <w:p w14:paraId="1AEE19CC" w14:textId="77777777" w:rsidR="008353F4" w:rsidRDefault="008353F4" w:rsidP="008353F4">
      <w:r>
        <w:t>T</w:t>
      </w:r>
      <w:r w:rsidRPr="008353F4">
        <w:t xml:space="preserve">he DAC </w:t>
      </w:r>
      <w:proofErr w:type="spellStart"/>
      <w:r w:rsidRPr="008353F4">
        <w:t>Featherlite</w:t>
      </w:r>
      <w:proofErr w:type="spellEnd"/>
      <w:r w:rsidRPr="008353F4">
        <w:t xml:space="preserve"> NFL full system with ultra-light plastic clips is super-fast and intuitive to set up</w:t>
      </w:r>
      <w:r>
        <w:t>.</w:t>
      </w:r>
      <w:r w:rsidRPr="008353F4">
        <w:t xml:space="preserve"> </w:t>
      </w:r>
    </w:p>
    <w:p w14:paraId="7B26B6A9" w14:textId="77777777" w:rsidR="008353F4" w:rsidRDefault="008353F4" w:rsidP="008353F4">
      <w:r>
        <w:t>T</w:t>
      </w:r>
      <w:r w:rsidRPr="008353F4">
        <w:t>he flying floor feature a unique proprietary random rich thought pattern nylon</w:t>
      </w:r>
      <w:r>
        <w:t>,</w:t>
      </w:r>
      <w:r w:rsidRPr="008353F4">
        <w:t xml:space="preserve"> which increases fabric tear strength for 25%</w:t>
      </w:r>
      <w:r>
        <w:t>,</w:t>
      </w:r>
      <w:r w:rsidRPr="008353F4">
        <w:t xml:space="preserve"> decreases weight and increases water resistance</w:t>
      </w:r>
      <w:r>
        <w:t>.</w:t>
      </w:r>
      <w:r w:rsidRPr="008353F4">
        <w:t xml:space="preserve"> </w:t>
      </w:r>
    </w:p>
    <w:p w14:paraId="36C05C5E" w14:textId="5654EE1C" w:rsidR="008353F4" w:rsidRDefault="008353F4" w:rsidP="008353F4">
      <w:r>
        <w:t>M</w:t>
      </w:r>
      <w:r w:rsidRPr="008353F4">
        <w:t>edia pockets located above the sleeping area enable clean headphone cord routing from phones and other devices</w:t>
      </w:r>
      <w:r>
        <w:t>.</w:t>
      </w:r>
      <w:r w:rsidRPr="008353F4">
        <w:t xml:space="preserve"> </w:t>
      </w:r>
    </w:p>
    <w:p w14:paraId="133F8888" w14:textId="10E50493" w:rsidR="00C34DF9" w:rsidRDefault="000A67ED" w:rsidP="008353F4">
      <w:r>
        <w:t>I</w:t>
      </w:r>
      <w:r w:rsidR="00C34DF9" w:rsidRPr="008353F4">
        <w:t>t's fast fly compatible meaning they can be set up with justify holes footprints and stakes and used as a very minimal shelter or shade</w:t>
      </w:r>
      <w:r w:rsidR="00C34DF9">
        <w:t>.</w:t>
      </w:r>
    </w:p>
    <w:p w14:paraId="7D9FD101" w14:textId="1C4C5593" w:rsidR="00C34DF9" w:rsidRDefault="00C34DF9" w:rsidP="008353F4">
      <w:r>
        <w:t>Big Agnes Copper Spur HV UL</w:t>
      </w:r>
      <w:r w:rsidR="008353F4" w:rsidRPr="008353F4">
        <w:t xml:space="preserve"> is available</w:t>
      </w:r>
      <w:r>
        <w:t xml:space="preserve"> </w:t>
      </w:r>
      <w:r w:rsidR="008353F4" w:rsidRPr="008353F4">
        <w:t xml:space="preserve">one to four </w:t>
      </w:r>
      <w:r w:rsidRPr="008353F4">
        <w:t>people</w:t>
      </w:r>
      <w:r w:rsidR="008353F4">
        <w:t>,</w:t>
      </w:r>
      <w:r w:rsidR="008353F4" w:rsidRPr="008353F4">
        <w:t xml:space="preserve"> and in a second color option always</w:t>
      </w:r>
      <w:r w:rsidR="008353F4">
        <w:t>.</w:t>
      </w:r>
    </w:p>
    <w:p w14:paraId="7487E440" w14:textId="5497003D" w:rsidR="000A67ED" w:rsidRPr="000A67ED" w:rsidRDefault="000A67ED" w:rsidP="008353F4">
      <w:pPr>
        <w:rPr>
          <w:b/>
          <w:bCs/>
        </w:rPr>
      </w:pPr>
      <w:r w:rsidRPr="000A67ED">
        <w:rPr>
          <w:b/>
          <w:bCs/>
        </w:rPr>
        <w:t>Features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3187"/>
      </w:tblGrid>
      <w:tr w:rsidR="000A67ED" w:rsidRPr="000A67ED" w14:paraId="30C06164" w14:textId="77777777" w:rsidTr="000A67ED"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2C500C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Trail Weight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07AE8E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2lb 12oz / 1.25kg</w:t>
            </w:r>
          </w:p>
        </w:tc>
      </w:tr>
      <w:tr w:rsidR="000A67ED" w:rsidRPr="000A67ED" w14:paraId="6FB8C3B2" w14:textId="77777777" w:rsidTr="000A67ED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651111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Packed Weight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4CADEA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3lb 1oz / 1.40kg</w:t>
            </w:r>
          </w:p>
        </w:tc>
      </w:tr>
      <w:tr w:rsidR="000A67ED" w:rsidRPr="000A67ED" w14:paraId="6F0CF66E" w14:textId="77777777" w:rsidTr="000A67ED"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386DC4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Fast Fly Weight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D7B378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2lb 2oz / 964g</w:t>
            </w:r>
          </w:p>
        </w:tc>
      </w:tr>
      <w:tr w:rsidR="000A67ED" w:rsidRPr="000A67ED" w14:paraId="4621ABC8" w14:textId="77777777" w:rsidTr="000A67ED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56D345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Packed Size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F3DAE8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4" x 19.5" / 10 x 50cm</w:t>
            </w:r>
          </w:p>
        </w:tc>
      </w:tr>
      <w:tr w:rsidR="000A67ED" w:rsidRPr="000A67ED" w14:paraId="5D6791DD" w14:textId="77777777" w:rsidTr="000A67ED"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7E5A9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Floor Area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C23B3E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 xml:space="preserve">29 </w:t>
            </w:r>
            <w:proofErr w:type="spellStart"/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sq</w:t>
            </w:r>
            <w:proofErr w:type="spellEnd"/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 xml:space="preserve"> ft / 2.7 m²</w:t>
            </w:r>
          </w:p>
        </w:tc>
      </w:tr>
      <w:tr w:rsidR="000A67ED" w:rsidRPr="000A67ED" w14:paraId="2404805D" w14:textId="77777777" w:rsidTr="000A67ED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53AB0B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Head Height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D5A414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40" / 102cm</w:t>
            </w:r>
          </w:p>
        </w:tc>
      </w:tr>
      <w:tr w:rsidR="000A67ED" w:rsidRPr="000A67ED" w14:paraId="005DF93E" w14:textId="77777777" w:rsidTr="000A67ED"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BD353E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Vestibule Area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B073FA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 xml:space="preserve">9 / 9 </w:t>
            </w:r>
            <w:proofErr w:type="spellStart"/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sq</w:t>
            </w:r>
            <w:proofErr w:type="spellEnd"/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 xml:space="preserve"> ft / 0.8 / 0.8 m²</w:t>
            </w:r>
          </w:p>
        </w:tc>
      </w:tr>
      <w:tr w:rsidR="000A67ED" w:rsidRPr="000A67ED" w14:paraId="0BC395F8" w14:textId="77777777" w:rsidTr="000A67ED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2F7493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Footprint Weight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97F5F6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6oz / 170g</w:t>
            </w:r>
          </w:p>
        </w:tc>
      </w:tr>
      <w:tr w:rsidR="000A67ED" w:rsidRPr="000A67ED" w14:paraId="655D0FF8" w14:textId="77777777" w:rsidTr="000A67ED"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5CF607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Number of Seasons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574775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3</w:t>
            </w:r>
          </w:p>
        </w:tc>
      </w:tr>
      <w:tr w:rsidR="000A67ED" w:rsidRPr="000A67ED" w14:paraId="0F190ED6" w14:textId="77777777" w:rsidTr="000A67ED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3A8D56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Number of Doors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4CF9D3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2</w:t>
            </w:r>
          </w:p>
        </w:tc>
      </w:tr>
      <w:tr w:rsidR="000A67ED" w:rsidRPr="000A67ED" w14:paraId="7DB5B94A" w14:textId="77777777" w:rsidTr="000A67ED"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5AF2E5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lastRenderedPageBreak/>
              <w:t>Intended Use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251C25" w14:textId="77777777" w:rsidR="000A67ED" w:rsidRPr="000A67ED" w:rsidRDefault="000A67ED" w:rsidP="000A67ED">
            <w:pPr>
              <w:spacing w:after="0" w:line="240" w:lineRule="auto"/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</w:pPr>
            <w:r w:rsidRPr="000A67ED">
              <w:rPr>
                <w:rFonts w:ascii="Open Sans" w:eastAsia="Times New Roman" w:hAnsi="Open Sans" w:cs="Open Sans"/>
                <w:color w:val="7D7D7D"/>
                <w:sz w:val="21"/>
                <w:szCs w:val="21"/>
              </w:rPr>
              <w:t>Backpacking</w:t>
            </w:r>
          </w:p>
        </w:tc>
      </w:tr>
    </w:tbl>
    <w:p w14:paraId="3FF1075E" w14:textId="5708AD94" w:rsidR="000A67ED" w:rsidRDefault="000A67ED" w:rsidP="008353F4">
      <w:r>
        <w:t xml:space="preserve">Weight, height and other features may vary from version to version. </w:t>
      </w:r>
    </w:p>
    <w:p w14:paraId="02F7E88D" w14:textId="04D439F7" w:rsidR="000A67ED" w:rsidRPr="000A67ED" w:rsidRDefault="000A67ED" w:rsidP="008353F4">
      <w:pPr>
        <w:rPr>
          <w:b/>
          <w:bCs/>
        </w:rPr>
      </w:pPr>
      <w:r w:rsidRPr="000A67ED">
        <w:rPr>
          <w:b/>
          <w:bCs/>
        </w:rPr>
        <w:t>Pros and Cons</w:t>
      </w:r>
    </w:p>
    <w:p w14:paraId="5DD2F59D" w14:textId="1D2FB679" w:rsidR="000A67ED" w:rsidRDefault="000A67ED" w:rsidP="008353F4">
      <w:r>
        <w:t>Pros</w:t>
      </w:r>
    </w:p>
    <w:p w14:paraId="4A780B1C" w14:textId="484F4D5D" w:rsidR="000A67ED" w:rsidRDefault="000A67ED" w:rsidP="000A67ED">
      <w:pPr>
        <w:pStyle w:val="ListParagraph"/>
        <w:numPr>
          <w:ilvl w:val="0"/>
          <w:numId w:val="2"/>
        </w:numPr>
      </w:pPr>
      <w:r>
        <w:t>Extremely Light</w:t>
      </w:r>
    </w:p>
    <w:p w14:paraId="2557C852" w14:textId="5BEED980" w:rsidR="00485F72" w:rsidRDefault="007868E4" w:rsidP="000A67ED">
      <w:pPr>
        <w:pStyle w:val="ListParagraph"/>
        <w:numPr>
          <w:ilvl w:val="0"/>
          <w:numId w:val="2"/>
        </w:numPr>
      </w:pPr>
      <w:r w:rsidRPr="007868E4">
        <w:t xml:space="preserve">Pitches </w:t>
      </w:r>
      <w:r>
        <w:t>E</w:t>
      </w:r>
      <w:r w:rsidRPr="007868E4">
        <w:t xml:space="preserve">asily and </w:t>
      </w:r>
      <w:r>
        <w:t>Q</w:t>
      </w:r>
      <w:r w:rsidRPr="007868E4">
        <w:t>uickly</w:t>
      </w:r>
    </w:p>
    <w:p w14:paraId="349D25D6" w14:textId="31BC6FDE" w:rsidR="000A67ED" w:rsidRDefault="000A67ED" w:rsidP="000A67ED">
      <w:r>
        <w:t>Cons</w:t>
      </w:r>
    </w:p>
    <w:p w14:paraId="251C5CBC" w14:textId="36B08F6D" w:rsidR="000A67ED" w:rsidRDefault="000A67ED" w:rsidP="000A67ED">
      <w:pPr>
        <w:pStyle w:val="ListParagraph"/>
        <w:numPr>
          <w:ilvl w:val="0"/>
          <w:numId w:val="2"/>
        </w:numPr>
      </w:pPr>
      <w:r>
        <w:t>B</w:t>
      </w:r>
      <w:r w:rsidRPr="000A67ED">
        <w:t xml:space="preserve">ad </w:t>
      </w:r>
      <w:r>
        <w:t>P</w:t>
      </w:r>
      <w:r w:rsidRPr="000A67ED">
        <w:t xml:space="preserve">ole </w:t>
      </w:r>
      <w:r>
        <w:t>E</w:t>
      </w:r>
      <w:r w:rsidRPr="000A67ED">
        <w:t>lastics</w:t>
      </w:r>
    </w:p>
    <w:p w14:paraId="2E7B1C98" w14:textId="751AE355" w:rsidR="000A67ED" w:rsidRDefault="000A67ED" w:rsidP="000A67ED">
      <w:pPr>
        <w:pStyle w:val="ListParagraph"/>
        <w:numPr>
          <w:ilvl w:val="0"/>
          <w:numId w:val="2"/>
        </w:numPr>
      </w:pPr>
      <w:r>
        <w:t>W</w:t>
      </w:r>
      <w:r w:rsidRPr="000A67ED">
        <w:t xml:space="preserve">ater </w:t>
      </w:r>
      <w:r>
        <w:t>S</w:t>
      </w:r>
      <w:r w:rsidRPr="000A67ED">
        <w:t xml:space="preserve">eeped into the </w:t>
      </w:r>
      <w:r>
        <w:t>T</w:t>
      </w:r>
      <w:r w:rsidRPr="000A67ED">
        <w:t>ent</w:t>
      </w:r>
    </w:p>
    <w:p w14:paraId="4B193AD4" w14:textId="583D4FB9" w:rsidR="007868E4" w:rsidRDefault="007868E4" w:rsidP="007868E4">
      <w:r>
        <w:t>Big Agnes Copper Spur HV UL is available on</w:t>
      </w:r>
    </w:p>
    <w:p w14:paraId="43284F0A" w14:textId="3770F41B" w:rsidR="007868E4" w:rsidRDefault="002A478A" w:rsidP="007868E4">
      <w:pPr>
        <w:pStyle w:val="ListParagraph"/>
        <w:numPr>
          <w:ilvl w:val="0"/>
          <w:numId w:val="2"/>
        </w:numPr>
      </w:pPr>
      <w:hyperlink r:id="rId5" w:history="1">
        <w:r w:rsidR="007868E4" w:rsidRPr="007868E4">
          <w:rPr>
            <w:rStyle w:val="Hyperlink"/>
          </w:rPr>
          <w:t>Amazon</w:t>
        </w:r>
      </w:hyperlink>
    </w:p>
    <w:p w14:paraId="03518276" w14:textId="3AA4CEB3" w:rsidR="007868E4" w:rsidRDefault="002A478A" w:rsidP="007868E4">
      <w:pPr>
        <w:pStyle w:val="ListParagraph"/>
        <w:numPr>
          <w:ilvl w:val="0"/>
          <w:numId w:val="2"/>
        </w:numPr>
      </w:pPr>
      <w:hyperlink r:id="rId6" w:history="1">
        <w:r w:rsidR="007868E4" w:rsidRPr="007868E4">
          <w:rPr>
            <w:rStyle w:val="Hyperlink"/>
          </w:rPr>
          <w:t>Official Website</w:t>
        </w:r>
      </w:hyperlink>
    </w:p>
    <w:p w14:paraId="5F9A6CB0" w14:textId="619EAF82" w:rsidR="007868E4" w:rsidRDefault="002A478A" w:rsidP="007868E4">
      <w:pPr>
        <w:pStyle w:val="ListParagraph"/>
        <w:numPr>
          <w:ilvl w:val="0"/>
          <w:numId w:val="2"/>
        </w:numPr>
      </w:pPr>
      <w:hyperlink r:id="rId7" w:history="1">
        <w:r w:rsidR="007868E4" w:rsidRPr="007868E4">
          <w:rPr>
            <w:rStyle w:val="Hyperlink"/>
          </w:rPr>
          <w:t>Rei</w:t>
        </w:r>
      </w:hyperlink>
    </w:p>
    <w:p w14:paraId="516DF2ED" w14:textId="01D5DB11" w:rsidR="00FB577B" w:rsidRDefault="002A478A" w:rsidP="00FB577B">
      <w:pPr>
        <w:pStyle w:val="ListParagraph"/>
        <w:numPr>
          <w:ilvl w:val="0"/>
          <w:numId w:val="2"/>
        </w:numPr>
      </w:pPr>
      <w:hyperlink r:id="rId8" w:history="1">
        <w:proofErr w:type="spellStart"/>
        <w:r w:rsidR="007868E4" w:rsidRPr="007868E4">
          <w:rPr>
            <w:rStyle w:val="Hyperlink"/>
          </w:rPr>
          <w:t>Ultra Light</w:t>
        </w:r>
        <w:proofErr w:type="spellEnd"/>
        <w:r w:rsidR="007868E4" w:rsidRPr="007868E4">
          <w:rPr>
            <w:rStyle w:val="Hyperlink"/>
          </w:rPr>
          <w:t xml:space="preserve"> Outdoor Gear</w:t>
        </w:r>
      </w:hyperlink>
    </w:p>
    <w:p w14:paraId="00CFE5F4" w14:textId="5CC0719A" w:rsidR="008353F4" w:rsidRDefault="00C34DF9" w:rsidP="008353F4">
      <w:r>
        <w:t xml:space="preserve">This tent is </w:t>
      </w:r>
      <w:r w:rsidR="008353F4" w:rsidRPr="008353F4">
        <w:t>stronger</w:t>
      </w:r>
      <w:r>
        <w:t>,</w:t>
      </w:r>
      <w:r w:rsidR="008353F4" w:rsidRPr="008353F4">
        <w:t xml:space="preserve"> lighter and roomier</w:t>
      </w:r>
      <w:r w:rsidR="008353F4">
        <w:t>,</w:t>
      </w:r>
      <w:r w:rsidR="008353F4" w:rsidRPr="008353F4">
        <w:t xml:space="preserve"> so you'll be more comfortable secure and resting easy in the backcountry and wherever your adventures take you</w:t>
      </w:r>
      <w:r w:rsidR="008353F4">
        <w:t xml:space="preserve">. </w:t>
      </w:r>
    </w:p>
    <w:p w14:paraId="60C14159" w14:textId="6EB06E14" w:rsidR="00573BF2" w:rsidRDefault="00573BF2" w:rsidP="008353F4">
      <w:r>
        <w:t xml:space="preserve">Link- </w:t>
      </w:r>
      <w:hyperlink r:id="rId9" w:history="1">
        <w:r>
          <w:rPr>
            <w:rStyle w:val="Hyperlink"/>
          </w:rPr>
          <w:t>https://www.amazon.com/Big-Agnes-Copper-Person-Orange/dp/B01IOXB7QA/ref=sr_1_1?keywords=Big+Agnes+Copper+Spur+HV+UL&amp;qid=1561881588&amp;s=apparel&amp;sr=8-1</w:t>
        </w:r>
      </w:hyperlink>
    </w:p>
    <w:p w14:paraId="638FB14C" w14:textId="0B31D459" w:rsidR="008353F4" w:rsidRDefault="008353F4" w:rsidP="004438A6">
      <w:pPr>
        <w:pStyle w:val="ListParagraph"/>
        <w:numPr>
          <w:ilvl w:val="0"/>
          <w:numId w:val="1"/>
        </w:numPr>
      </w:pPr>
      <w:proofErr w:type="spellStart"/>
      <w:r>
        <w:t>Zpacks</w:t>
      </w:r>
      <w:proofErr w:type="spellEnd"/>
      <w:r>
        <w:t xml:space="preserve"> Duplex Tent</w:t>
      </w:r>
    </w:p>
    <w:p w14:paraId="1FAC5BF8" w14:textId="30855097" w:rsidR="004438A6" w:rsidRDefault="003D7F06" w:rsidP="004438A6">
      <w:r>
        <w:t>T</w:t>
      </w:r>
      <w:r w:rsidR="004438A6" w:rsidRPr="004438A6">
        <w:t>he duplex is a sweet spot</w:t>
      </w:r>
      <w:r w:rsidR="006C0973">
        <w:t>,</w:t>
      </w:r>
      <w:r w:rsidR="004438A6" w:rsidRPr="004438A6">
        <w:t xml:space="preserve"> when it comes to size weight and features</w:t>
      </w:r>
      <w:r w:rsidR="006C0973">
        <w:t>.</w:t>
      </w:r>
      <w:r w:rsidR="004438A6" w:rsidRPr="004438A6">
        <w:t xml:space="preserve"> </w:t>
      </w:r>
    </w:p>
    <w:p w14:paraId="694DA3A5" w14:textId="1C72C707" w:rsidR="004438A6" w:rsidRDefault="003D7F06" w:rsidP="004438A6">
      <w:r>
        <w:t>Having the weight of just</w:t>
      </w:r>
      <w:r w:rsidR="004438A6" w:rsidRPr="004438A6">
        <w:t xml:space="preserve"> 21 ounces</w:t>
      </w:r>
      <w:r>
        <w:t>,</w:t>
      </w:r>
      <w:r w:rsidR="004438A6" w:rsidRPr="004438A6">
        <w:t xml:space="preserve"> the duplex tent is one of the lightest two-person tents on the market</w:t>
      </w:r>
      <w:r>
        <w:t>.</w:t>
      </w:r>
    </w:p>
    <w:p w14:paraId="41FB72A6" w14:textId="54DF88CF" w:rsidR="004438A6" w:rsidRDefault="003D7F06" w:rsidP="004438A6">
      <w:r>
        <w:t xml:space="preserve">Its fabricated from </w:t>
      </w:r>
      <w:r w:rsidR="004438A6" w:rsidRPr="004438A6">
        <w:t>Cuban fiber</w:t>
      </w:r>
      <w:r w:rsidR="00C71553">
        <w:t>.</w:t>
      </w:r>
    </w:p>
    <w:p w14:paraId="0E13D27C" w14:textId="70DC05FF" w:rsidR="004438A6" w:rsidRDefault="003D7F06" w:rsidP="004438A6">
      <w:r>
        <w:t xml:space="preserve">It </w:t>
      </w:r>
      <w:r w:rsidR="004438A6" w:rsidRPr="004438A6">
        <w:t>measures 48 inches tall at the piece</w:t>
      </w:r>
      <w:r>
        <w:t>,</w:t>
      </w:r>
      <w:r w:rsidR="004438A6" w:rsidRPr="004438A6">
        <w:t xml:space="preserve"> giving you plenty of headroo</w:t>
      </w:r>
      <w:r w:rsidR="00C71553">
        <w:t>m.</w:t>
      </w:r>
      <w:r w:rsidR="004438A6" w:rsidRPr="004438A6">
        <w:t xml:space="preserve"> </w:t>
      </w:r>
    </w:p>
    <w:p w14:paraId="153F3944" w14:textId="3584912A" w:rsidR="00C71553" w:rsidRDefault="003D7F06" w:rsidP="004438A6">
      <w:r>
        <w:t>It features</w:t>
      </w:r>
      <w:r w:rsidRPr="004438A6">
        <w:t xml:space="preserve"> rainbow</w:t>
      </w:r>
      <w:r w:rsidR="004438A6" w:rsidRPr="004438A6">
        <w:t xml:space="preserve"> zipper doors on both sides of the tent allowing for easy entry and quick access to both vestibule spaces</w:t>
      </w:r>
      <w:r w:rsidR="00C71553">
        <w:t>.</w:t>
      </w:r>
    </w:p>
    <w:p w14:paraId="7EDBB774" w14:textId="7BFB2E46" w:rsidR="004438A6" w:rsidRDefault="003D7F06" w:rsidP="004438A6">
      <w:r>
        <w:t>It comes with</w:t>
      </w:r>
      <w:r w:rsidR="004438A6" w:rsidRPr="004438A6">
        <w:t xml:space="preserve"> fully enclosed insect screen preventing even the smallest of insects from getting into the tent</w:t>
      </w:r>
      <w:r>
        <w:t>.</w:t>
      </w:r>
      <w:r w:rsidR="004438A6" w:rsidRPr="004438A6">
        <w:t xml:space="preserve"> </w:t>
      </w:r>
    </w:p>
    <w:p w14:paraId="4B82C2C8" w14:textId="3C62F614" w:rsidR="004438A6" w:rsidRDefault="003D7F06" w:rsidP="004438A6">
      <w:r>
        <w:t xml:space="preserve">The </w:t>
      </w:r>
      <w:r w:rsidR="004438A6" w:rsidRPr="004438A6">
        <w:t>custom-made metal hooks</w:t>
      </w:r>
      <w:r>
        <w:t xml:space="preserve"> are there to keep the doors closed. </w:t>
      </w:r>
      <w:r w:rsidR="004438A6" w:rsidRPr="004438A6">
        <w:t xml:space="preserve"> </w:t>
      </w:r>
    </w:p>
    <w:p w14:paraId="0339DD7D" w14:textId="77777777" w:rsidR="003D7F06" w:rsidRDefault="003D7F06" w:rsidP="003D7F06">
      <w:r>
        <w:t>The</w:t>
      </w:r>
      <w:r w:rsidR="004438A6" w:rsidRPr="004438A6">
        <w:t xml:space="preserve"> storm door closure help</w:t>
      </w:r>
      <w:r>
        <w:t>s</w:t>
      </w:r>
      <w:r w:rsidR="004438A6" w:rsidRPr="004438A6">
        <w:t xml:space="preserve"> prevent</w:t>
      </w:r>
      <w:r>
        <w:t>ing</w:t>
      </w:r>
      <w:r w:rsidR="004438A6" w:rsidRPr="004438A6">
        <w:t xml:space="preserve"> the doors from flapping in the wind</w:t>
      </w:r>
      <w:r>
        <w:t>y nights.</w:t>
      </w:r>
    </w:p>
    <w:p w14:paraId="6AF0668C" w14:textId="28F2B172" w:rsidR="004438A6" w:rsidRDefault="003D7F06" w:rsidP="004438A6">
      <w:r>
        <w:t>It i</w:t>
      </w:r>
      <w:r w:rsidR="004438A6" w:rsidRPr="004438A6">
        <w:t>nclude</w:t>
      </w:r>
      <w:r>
        <w:t>s</w:t>
      </w:r>
      <w:r w:rsidR="004438A6" w:rsidRPr="004438A6">
        <w:t xml:space="preserve"> clips to pull the screen door back away from the rain spray</w:t>
      </w:r>
      <w:r>
        <w:t xml:space="preserve">. </w:t>
      </w:r>
      <w:r w:rsidR="004438A6" w:rsidRPr="004438A6">
        <w:t xml:space="preserve"> </w:t>
      </w:r>
    </w:p>
    <w:p w14:paraId="06DC7458" w14:textId="52680B7D" w:rsidR="00C71553" w:rsidRPr="004438A6" w:rsidRDefault="003D7F06" w:rsidP="00C71553">
      <w:r>
        <w:lastRenderedPageBreak/>
        <w:t>T</w:t>
      </w:r>
      <w:r w:rsidR="004438A6" w:rsidRPr="004438A6">
        <w:t xml:space="preserve">his tent has a solid </w:t>
      </w:r>
      <w:r w:rsidR="00C71553" w:rsidRPr="004438A6">
        <w:t>eight-inch-tall</w:t>
      </w:r>
      <w:r w:rsidR="004438A6" w:rsidRPr="004438A6">
        <w:t xml:space="preserve"> bathtub floor measuring 45 inches wide by seven and a half feet long</w:t>
      </w:r>
      <w:r w:rsidR="00C71553">
        <w:t>,</w:t>
      </w:r>
      <w:r w:rsidR="004438A6" w:rsidRPr="004438A6">
        <w:t xml:space="preserve"> providing plenty of space for two average people to stretch out</w:t>
      </w:r>
      <w:r w:rsidR="00C71553">
        <w:t>,</w:t>
      </w:r>
      <w:r w:rsidR="004438A6" w:rsidRPr="004438A6">
        <w:t xml:space="preserve"> plus space for gear at the ends of the floo</w:t>
      </w:r>
      <w:r w:rsidR="00C71553">
        <w:t xml:space="preserve">r. </w:t>
      </w:r>
    </w:p>
    <w:p w14:paraId="5D255147" w14:textId="442CF97C" w:rsidR="006C0973" w:rsidRDefault="00C71553" w:rsidP="004438A6">
      <w:r>
        <w:t>Even a</w:t>
      </w:r>
      <w:r w:rsidR="004438A6" w:rsidRPr="004438A6">
        <w:t xml:space="preserve"> separate ground sheet is not required with </w:t>
      </w:r>
      <w:r>
        <w:t xml:space="preserve">this tent. </w:t>
      </w:r>
      <w:r w:rsidR="004438A6" w:rsidRPr="004438A6">
        <w:t xml:space="preserve"> </w:t>
      </w:r>
    </w:p>
    <w:p w14:paraId="0E606E80" w14:textId="3438501F" w:rsidR="006C0973" w:rsidRDefault="00C71553" w:rsidP="004438A6">
      <w:r>
        <w:t>A</w:t>
      </w:r>
      <w:r w:rsidR="004438A6" w:rsidRPr="004438A6">
        <w:t xml:space="preserve"> mesh pocket can be found at both ends</w:t>
      </w:r>
      <w:r w:rsidR="00BB5220">
        <w:t xml:space="preserve"> to store your accessories. </w:t>
      </w:r>
    </w:p>
    <w:p w14:paraId="3E19637E" w14:textId="0AA11273" w:rsidR="006C0973" w:rsidRDefault="00C71553" w:rsidP="004438A6">
      <w:r>
        <w:t>T</w:t>
      </w:r>
      <w:r w:rsidR="004438A6" w:rsidRPr="004438A6">
        <w:t>here is a screen between the bathtub floor and the walls at the ends of the tarp</w:t>
      </w:r>
      <w:r>
        <w:t>.</w:t>
      </w:r>
    </w:p>
    <w:p w14:paraId="0861C37D" w14:textId="4F3BE4F0" w:rsidR="006C0973" w:rsidRDefault="00C71553" w:rsidP="004438A6">
      <w:r>
        <w:t>A</w:t>
      </w:r>
      <w:r w:rsidR="004438A6" w:rsidRPr="004438A6">
        <w:t>n elastic cord keeps the bathtub elevated and sharing the screen slopes downwards away from the bathtub</w:t>
      </w:r>
      <w:r>
        <w:t xml:space="preserve">. </w:t>
      </w:r>
      <w:r w:rsidR="004438A6" w:rsidRPr="004438A6">
        <w:t xml:space="preserve"> </w:t>
      </w:r>
    </w:p>
    <w:p w14:paraId="2C5D7D08" w14:textId="5FCD82C5" w:rsidR="006C0973" w:rsidRDefault="00C71553" w:rsidP="00C71553">
      <w:r>
        <w:t>T</w:t>
      </w:r>
      <w:r w:rsidR="004438A6" w:rsidRPr="004438A6">
        <w:t>he tent utilizes trekking poles to pitch the tent and comes with wine lock three adjusters shown to all tie out</w:t>
      </w:r>
      <w:r>
        <w:t xml:space="preserve">. </w:t>
      </w:r>
    </w:p>
    <w:p w14:paraId="6A1EB820" w14:textId="0C9B5319" w:rsidR="007868E4" w:rsidRDefault="007868E4" w:rsidP="00C71553">
      <w:pPr>
        <w:rPr>
          <w:b/>
          <w:bCs/>
        </w:rPr>
      </w:pPr>
      <w:r w:rsidRPr="007868E4">
        <w:rPr>
          <w:b/>
          <w:bCs/>
        </w:rPr>
        <w:t>Features</w:t>
      </w:r>
    </w:p>
    <w:p w14:paraId="33AD45C2" w14:textId="6A459F31" w:rsidR="007868E4" w:rsidRPr="007868E4" w:rsidRDefault="007868E4" w:rsidP="007868E4">
      <w:r w:rsidRPr="007868E4">
        <w:t>Exterior Dimensions:</w:t>
      </w:r>
    </w:p>
    <w:p w14:paraId="2BE4E346" w14:textId="5274EA19" w:rsidR="007868E4" w:rsidRPr="007868E4" w:rsidRDefault="007868E4" w:rsidP="007868E4">
      <w:r w:rsidRPr="007868E4">
        <w:t>Peak height: 48" (122 cm)</w:t>
      </w:r>
    </w:p>
    <w:p w14:paraId="34ACEE13" w14:textId="59D4C420" w:rsidR="007868E4" w:rsidRPr="007868E4" w:rsidRDefault="007868E4" w:rsidP="007868E4">
      <w:r w:rsidRPr="007868E4">
        <w:t>Ridgeline width: 53" (135 cm)</w:t>
      </w:r>
    </w:p>
    <w:p w14:paraId="59C680BC" w14:textId="36F7C1DB" w:rsidR="007868E4" w:rsidRPr="007868E4" w:rsidRDefault="007868E4" w:rsidP="007868E4">
      <w:r w:rsidRPr="007868E4">
        <w:t>Width including vestibules: 86.5" (220 cm)</w:t>
      </w:r>
    </w:p>
    <w:p w14:paraId="1A8AEF21" w14:textId="5E24705E" w:rsidR="007868E4" w:rsidRPr="007868E4" w:rsidRDefault="007868E4" w:rsidP="007868E4">
      <w:r w:rsidRPr="007868E4">
        <w:t>Vestibule space: 20.75" (53 cm) depth on each side</w:t>
      </w:r>
    </w:p>
    <w:p w14:paraId="4B5A2A36" w14:textId="6CC1B407" w:rsidR="007868E4" w:rsidRPr="007868E4" w:rsidRDefault="007868E4" w:rsidP="007868E4">
      <w:r w:rsidRPr="007868E4">
        <w:t>Length: 100" (254 cm)</w:t>
      </w:r>
    </w:p>
    <w:p w14:paraId="1D27AE5F" w14:textId="438BFEFB" w:rsidR="007868E4" w:rsidRPr="007868E4" w:rsidRDefault="007868E4" w:rsidP="007868E4">
      <w:r w:rsidRPr="007868E4">
        <w:t>Interior Dimensions:</w:t>
      </w:r>
    </w:p>
    <w:p w14:paraId="74C2B033" w14:textId="5295452F" w:rsidR="007868E4" w:rsidRPr="007868E4" w:rsidRDefault="007868E4" w:rsidP="007868E4">
      <w:r w:rsidRPr="007868E4">
        <w:t>Peak height: 48" (122 cm)</w:t>
      </w:r>
    </w:p>
    <w:p w14:paraId="3AC6DBF1" w14:textId="624029ED" w:rsidR="007868E4" w:rsidRPr="007868E4" w:rsidRDefault="007868E4" w:rsidP="007868E4">
      <w:r w:rsidRPr="007868E4">
        <w:t>Floor width: 45" (114 cm)</w:t>
      </w:r>
    </w:p>
    <w:p w14:paraId="17D9E49C" w14:textId="620E8639" w:rsidR="007868E4" w:rsidRPr="007868E4" w:rsidRDefault="007868E4" w:rsidP="007868E4">
      <w:r w:rsidRPr="007868E4">
        <w:t>Floor length: 7.5 feet (2.3 meters)</w:t>
      </w:r>
    </w:p>
    <w:p w14:paraId="09AF9BE3" w14:textId="0285CCCD" w:rsidR="007868E4" w:rsidRPr="007868E4" w:rsidRDefault="007868E4" w:rsidP="007868E4">
      <w:r w:rsidRPr="007868E4">
        <w:t>Zipper entry height: 36" (91 cm)</w:t>
      </w:r>
    </w:p>
    <w:p w14:paraId="5243BEF6" w14:textId="38E9F5C1" w:rsidR="007868E4" w:rsidRPr="007868E4" w:rsidRDefault="007868E4" w:rsidP="007868E4">
      <w:r w:rsidRPr="007868E4">
        <w:t>Packed Dimensions:</w:t>
      </w:r>
    </w:p>
    <w:p w14:paraId="3DCFB056" w14:textId="0C01B784" w:rsidR="007868E4" w:rsidRPr="007868E4" w:rsidRDefault="007868E4" w:rsidP="007868E4">
      <w:r w:rsidRPr="007868E4">
        <w:t>7" diameter by 13" tall (18 cm x 33 cm) / 520 cubic inches (8.5L)</w:t>
      </w:r>
    </w:p>
    <w:p w14:paraId="0CDAB244" w14:textId="044E8000" w:rsidR="007868E4" w:rsidRDefault="007868E4" w:rsidP="004438A6">
      <w:pPr>
        <w:rPr>
          <w:b/>
          <w:bCs/>
        </w:rPr>
      </w:pPr>
      <w:r w:rsidRPr="007868E4">
        <w:rPr>
          <w:b/>
          <w:bCs/>
        </w:rPr>
        <w:t>Pros and Cons</w:t>
      </w:r>
    </w:p>
    <w:p w14:paraId="52913CC4" w14:textId="780A9D58" w:rsidR="00FB577B" w:rsidRDefault="00FB577B" w:rsidP="004438A6">
      <w:pPr>
        <w:rPr>
          <w:b/>
          <w:bCs/>
        </w:rPr>
      </w:pPr>
      <w:r>
        <w:rPr>
          <w:b/>
          <w:bCs/>
        </w:rPr>
        <w:t>Pros</w:t>
      </w:r>
    </w:p>
    <w:p w14:paraId="4A434250" w14:textId="4B74C35C" w:rsidR="00FB577B" w:rsidRPr="00FB577B" w:rsidRDefault="00FB577B" w:rsidP="00FB57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Helvetica" w:hAnsi="Helvetica" w:cs="Helvetica"/>
          <w:color w:val="333333"/>
          <w:shd w:val="clear" w:color="auto" w:fill="FFFFFF"/>
        </w:rPr>
        <w:t>Semi-transparent DCF lets in a lot of light</w:t>
      </w:r>
    </w:p>
    <w:p w14:paraId="38912516" w14:textId="77777777" w:rsidR="00FB577B" w:rsidRDefault="00FB577B" w:rsidP="00FB577B">
      <w:pPr>
        <w:pStyle w:val="ListParagraph"/>
        <w:numPr>
          <w:ilvl w:val="0"/>
          <w:numId w:val="2"/>
        </w:numPr>
      </w:pPr>
      <w:r>
        <w:t>Very Easy to Pitch and Pack</w:t>
      </w:r>
    </w:p>
    <w:p w14:paraId="59777996" w14:textId="50BBFEB3" w:rsidR="00FB577B" w:rsidRPr="00FB577B" w:rsidRDefault="00FB577B" w:rsidP="00FB57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Helvetica" w:hAnsi="Helvetica" w:cs="Helvetica"/>
          <w:color w:val="333333"/>
          <w:shd w:val="clear" w:color="auto" w:fill="FFFFFF"/>
        </w:rPr>
        <w:t>Does not absorb moisture </w:t>
      </w:r>
    </w:p>
    <w:p w14:paraId="5726F9D5" w14:textId="391A6051" w:rsidR="00FB577B" w:rsidRPr="00FB577B" w:rsidRDefault="00FB577B" w:rsidP="00FB577B">
      <w:pPr>
        <w:pStyle w:val="ListParagraph"/>
        <w:numPr>
          <w:ilvl w:val="0"/>
          <w:numId w:val="2"/>
        </w:numPr>
      </w:pPr>
      <w:r w:rsidRPr="00FB577B">
        <w:t>Great weather protection</w:t>
      </w:r>
    </w:p>
    <w:p w14:paraId="5D0D49E0" w14:textId="6A98D5C9" w:rsidR="00FB577B" w:rsidRPr="007868E4" w:rsidRDefault="00FB577B" w:rsidP="004438A6">
      <w:pPr>
        <w:rPr>
          <w:b/>
          <w:bCs/>
        </w:rPr>
      </w:pPr>
      <w:r>
        <w:rPr>
          <w:b/>
          <w:bCs/>
        </w:rPr>
        <w:t>Cons</w:t>
      </w:r>
    </w:p>
    <w:p w14:paraId="301BA802" w14:textId="29212477" w:rsidR="007868E4" w:rsidRDefault="007868E4" w:rsidP="007868E4">
      <w:pPr>
        <w:pStyle w:val="ListParagraph"/>
        <w:numPr>
          <w:ilvl w:val="0"/>
          <w:numId w:val="2"/>
        </w:numPr>
      </w:pPr>
      <w:r>
        <w:lastRenderedPageBreak/>
        <w:t>Very Easy to P</w:t>
      </w:r>
      <w:r w:rsidR="00FB577B">
        <w:t>itch and Pack</w:t>
      </w:r>
    </w:p>
    <w:p w14:paraId="5486FEA6" w14:textId="4DD54F72" w:rsidR="007868E4" w:rsidRDefault="00FB577B" w:rsidP="007868E4">
      <w:pPr>
        <w:pStyle w:val="ListParagraph"/>
        <w:numPr>
          <w:ilvl w:val="0"/>
          <w:numId w:val="2"/>
        </w:numPr>
      </w:pPr>
      <w:r>
        <w:t>Expensive</w:t>
      </w:r>
    </w:p>
    <w:p w14:paraId="0B55B969" w14:textId="4E07CEED" w:rsidR="00FB577B" w:rsidRDefault="00FB577B" w:rsidP="007868E4">
      <w:pPr>
        <w:pStyle w:val="ListParagraph"/>
        <w:numPr>
          <w:ilvl w:val="0"/>
          <w:numId w:val="2"/>
        </w:numPr>
      </w:pPr>
      <w:r>
        <w:t>Could suffer in Canopy Damage in Hailstorm</w:t>
      </w:r>
    </w:p>
    <w:p w14:paraId="1C9A3A9C" w14:textId="43EDCF07" w:rsidR="00FB577B" w:rsidRDefault="00FB577B" w:rsidP="00FB577B">
      <w:r>
        <w:t>Its available on-</w:t>
      </w:r>
    </w:p>
    <w:p w14:paraId="0BE44F1F" w14:textId="59416373" w:rsidR="00FB577B" w:rsidRDefault="002A478A" w:rsidP="00FB577B">
      <w:pPr>
        <w:pStyle w:val="ListParagraph"/>
        <w:numPr>
          <w:ilvl w:val="0"/>
          <w:numId w:val="2"/>
        </w:numPr>
      </w:pPr>
      <w:hyperlink r:id="rId10" w:history="1">
        <w:r w:rsidR="00FB577B" w:rsidRPr="00FB577B">
          <w:rPr>
            <w:rStyle w:val="Hyperlink"/>
          </w:rPr>
          <w:t>Official Website</w:t>
        </w:r>
      </w:hyperlink>
    </w:p>
    <w:p w14:paraId="29E5D683" w14:textId="2C86E4E4" w:rsidR="00BB5220" w:rsidRDefault="00C71553" w:rsidP="004438A6">
      <w:r>
        <w:t>T</w:t>
      </w:r>
      <w:r w:rsidR="004438A6" w:rsidRPr="004438A6">
        <w:t>he duplex packs down super small</w:t>
      </w:r>
      <w:r>
        <w:t xml:space="preserve">, </w:t>
      </w:r>
      <w:r w:rsidR="004438A6" w:rsidRPr="004438A6">
        <w:t>taking up very little space in your pack</w:t>
      </w:r>
      <w:r>
        <w:t xml:space="preserve">, thus its perfect for any backpacking and hiking trips. </w:t>
      </w:r>
      <w:r w:rsidR="00AC2536">
        <w:t xml:space="preserve">You can also take a look on the triplex version for accommodating three persons. </w:t>
      </w:r>
    </w:p>
    <w:p w14:paraId="1A919EAF" w14:textId="34313A5D" w:rsidR="008353F4" w:rsidRDefault="008353F4" w:rsidP="00BB5220">
      <w:pPr>
        <w:pStyle w:val="ListParagraph"/>
        <w:numPr>
          <w:ilvl w:val="0"/>
          <w:numId w:val="1"/>
        </w:numPr>
      </w:pPr>
      <w:r>
        <w:t xml:space="preserve">MSR Hubba </w:t>
      </w:r>
      <w:proofErr w:type="spellStart"/>
      <w:r>
        <w:t>Hubba</w:t>
      </w:r>
      <w:proofErr w:type="spellEnd"/>
    </w:p>
    <w:p w14:paraId="26A3E95A" w14:textId="6959DD66" w:rsidR="00BB5220" w:rsidRDefault="00B40127" w:rsidP="00BB5220">
      <w:r>
        <w:t xml:space="preserve">MSR Hubba </w:t>
      </w:r>
      <w:proofErr w:type="spellStart"/>
      <w:r>
        <w:t>Hubba</w:t>
      </w:r>
      <w:proofErr w:type="spellEnd"/>
      <w:r w:rsidRPr="00BB5220">
        <w:t xml:space="preserve"> </w:t>
      </w:r>
      <w:r>
        <w:t xml:space="preserve">is a </w:t>
      </w:r>
      <w:r w:rsidRPr="00BB5220">
        <w:t>three-season</w:t>
      </w:r>
      <w:r w:rsidR="00BB5220" w:rsidRPr="00BB5220">
        <w:t xml:space="preserve"> tent defines lightweight livability weighing in at just three pounds eight </w:t>
      </w:r>
      <w:r w:rsidRPr="00BB5220">
        <w:t>ounces.</w:t>
      </w:r>
    </w:p>
    <w:p w14:paraId="649FCEC0" w14:textId="60BD3D24" w:rsidR="00BB5220" w:rsidRDefault="00B40127" w:rsidP="00BB5220">
      <w:r>
        <w:t>I</w:t>
      </w:r>
      <w:r w:rsidR="00BB5220" w:rsidRPr="00BB5220">
        <w:t>ts interior provides plenty of head and shoulder room offering spacious comfort</w:t>
      </w:r>
      <w:r>
        <w:t xml:space="preserve">. </w:t>
      </w:r>
    </w:p>
    <w:p w14:paraId="55AA30AE" w14:textId="1B22D07F" w:rsidR="00BB5220" w:rsidRDefault="00B40127" w:rsidP="00BB5220">
      <w:r>
        <w:t>It features</w:t>
      </w:r>
      <w:r w:rsidR="00BB5220" w:rsidRPr="00BB5220">
        <w:t xml:space="preserve"> two large vestibules </w:t>
      </w:r>
      <w:r>
        <w:t xml:space="preserve">to </w:t>
      </w:r>
      <w:r w:rsidR="00BB5220" w:rsidRPr="00BB5220">
        <w:t>stor</w:t>
      </w:r>
      <w:r>
        <w:t>e</w:t>
      </w:r>
      <w:r w:rsidR="00BB5220" w:rsidRPr="00BB5220">
        <w:t xml:space="preserve"> gear outside the tent</w:t>
      </w:r>
      <w:r>
        <w:t>.</w:t>
      </w:r>
    </w:p>
    <w:p w14:paraId="4D84358E" w14:textId="6C6FC37E" w:rsidR="00BB5220" w:rsidRDefault="00B40127" w:rsidP="00BB5220">
      <w:r>
        <w:t>I</w:t>
      </w:r>
      <w:r w:rsidR="00BB5220" w:rsidRPr="00BB5220">
        <w:t xml:space="preserve">nside </w:t>
      </w:r>
      <w:r>
        <w:t xml:space="preserve">the </w:t>
      </w:r>
      <w:r w:rsidR="00BB5220" w:rsidRPr="00BB5220">
        <w:t>stuff pockets</w:t>
      </w:r>
      <w:r>
        <w:t>, you can</w:t>
      </w:r>
      <w:r w:rsidR="00BB5220" w:rsidRPr="00BB5220">
        <w:t xml:space="preserve"> keep smaller items organized</w:t>
      </w:r>
      <w:r>
        <w:t>, with the loops you can</w:t>
      </w:r>
      <w:r w:rsidR="00BB5220" w:rsidRPr="00BB5220">
        <w:t xml:space="preserve"> hang lights at night</w:t>
      </w:r>
      <w:r>
        <w:t>.</w:t>
      </w:r>
      <w:r w:rsidR="00BB5220" w:rsidRPr="00BB5220">
        <w:t xml:space="preserve"> </w:t>
      </w:r>
    </w:p>
    <w:p w14:paraId="6D3FDEE1" w14:textId="3328D949" w:rsidR="00BB5220" w:rsidRDefault="00B40127" w:rsidP="00BB5220">
      <w:r>
        <w:t>T</w:t>
      </w:r>
      <w:r w:rsidR="00BB5220" w:rsidRPr="00BB5220">
        <w:t>he tent features lots of mesh for ventilation and kickstand vents to reduce condensation and increase airflow</w:t>
      </w:r>
      <w:r>
        <w:t>.</w:t>
      </w:r>
    </w:p>
    <w:p w14:paraId="79564431" w14:textId="64AF926D" w:rsidR="00BB5220" w:rsidRDefault="00B40127" w:rsidP="00BB5220">
      <w:r>
        <w:t xml:space="preserve">For </w:t>
      </w:r>
      <w:r w:rsidR="00BB5220" w:rsidRPr="00BB5220">
        <w:t>wet days the tent carries forward its stay dried doors with built-in rain gutters</w:t>
      </w:r>
      <w:r>
        <w:t xml:space="preserve">. </w:t>
      </w:r>
    </w:p>
    <w:p w14:paraId="691B78A0" w14:textId="3420D119" w:rsidR="00BB5220" w:rsidRDefault="00B40127" w:rsidP="00BB5220">
      <w:r>
        <w:t xml:space="preserve">It </w:t>
      </w:r>
      <w:r w:rsidR="00BB5220" w:rsidRPr="00BB5220">
        <w:t>features premium Easton cyclone poles</w:t>
      </w:r>
      <w:r>
        <w:t>, m</w:t>
      </w:r>
      <w:r w:rsidR="00BB5220" w:rsidRPr="00BB5220">
        <w:t>ade of aerospace composite materials</w:t>
      </w:r>
      <w:r>
        <w:t>. They</w:t>
      </w:r>
      <w:r w:rsidR="00BB5220" w:rsidRPr="00BB5220">
        <w:t xml:space="preserve"> flex under the force of heavy winds and bounce back to shape</w:t>
      </w:r>
      <w:r>
        <w:t xml:space="preserve">. </w:t>
      </w:r>
    </w:p>
    <w:p w14:paraId="47FEE986" w14:textId="7B549D5F" w:rsidR="00BB5220" w:rsidRDefault="00B40127" w:rsidP="00BB5220">
      <w:r>
        <w:t xml:space="preserve">The </w:t>
      </w:r>
      <w:r w:rsidR="00BB5220" w:rsidRPr="00BB5220">
        <w:t>Xtreme shield coating</w:t>
      </w:r>
      <w:r>
        <w:t xml:space="preserve"> is there</w:t>
      </w:r>
      <w:r w:rsidR="00BB5220" w:rsidRPr="00BB5220">
        <w:t xml:space="preserve"> for long-lasting waterproof protection</w:t>
      </w:r>
      <w:r>
        <w:t>.</w:t>
      </w:r>
    </w:p>
    <w:p w14:paraId="782647A9" w14:textId="6341FF48" w:rsidR="00B40127" w:rsidRDefault="00B40127" w:rsidP="00BB5220">
      <w:r>
        <w:t>W</w:t>
      </w:r>
      <w:r w:rsidRPr="00BB5220">
        <w:t xml:space="preserve">hile they're packed with technologies </w:t>
      </w:r>
      <w:proofErr w:type="spellStart"/>
      <w:r w:rsidRPr="00BB5220">
        <w:t>hubba</w:t>
      </w:r>
      <w:proofErr w:type="spellEnd"/>
      <w:r w:rsidRPr="00BB5220">
        <w:t xml:space="preserve"> series tents take up little space in your pack and come with a convenient wide mouth storage sack</w:t>
      </w:r>
      <w:r>
        <w:t xml:space="preserve">. </w:t>
      </w:r>
    </w:p>
    <w:p w14:paraId="3A588CC6" w14:textId="1C2295AC" w:rsidR="00BB5220" w:rsidRDefault="00B40127" w:rsidP="00BB5220">
      <w:r>
        <w:t>A</w:t>
      </w:r>
      <w:r w:rsidR="00BB5220" w:rsidRPr="00BB5220">
        <w:t>fter your trip completely dry your tent and store it uncompressed in a cool dry space to help prolong its life</w:t>
      </w:r>
      <w:r>
        <w:t xml:space="preserve">. </w:t>
      </w:r>
      <w:r w:rsidR="00BB5220" w:rsidRPr="00BB5220">
        <w:t xml:space="preserve"> </w:t>
      </w:r>
    </w:p>
    <w:p w14:paraId="75D4AE24" w14:textId="1F9A5A5F" w:rsidR="00A77ABE" w:rsidRDefault="00A77ABE" w:rsidP="00BB5220">
      <w:pPr>
        <w:rPr>
          <w:b/>
          <w:bCs/>
        </w:rPr>
      </w:pPr>
      <w:r w:rsidRPr="00A77ABE">
        <w:rPr>
          <w:b/>
          <w:bCs/>
        </w:rPr>
        <w:t>Features</w:t>
      </w:r>
    </w:p>
    <w:tbl>
      <w:tblPr>
        <w:tblW w:w="257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0"/>
        <w:gridCol w:w="6281"/>
        <w:gridCol w:w="6430"/>
        <w:gridCol w:w="6281"/>
      </w:tblGrid>
      <w:tr w:rsidR="00A77ABE" w:rsidRPr="00A77ABE" w14:paraId="17B71CB4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12FD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Color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84C66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7D2C0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Weight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CE697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 xml:space="preserve">4 </w:t>
            </w:r>
            <w:proofErr w:type="spellStart"/>
            <w:r w:rsidRPr="00A77ABE">
              <w:rPr>
                <w:b/>
                <w:bCs/>
              </w:rPr>
              <w:t>lbs</w:t>
            </w:r>
            <w:proofErr w:type="spellEnd"/>
            <w:r w:rsidRPr="00A77ABE">
              <w:rPr>
                <w:b/>
                <w:bCs/>
              </w:rPr>
              <w:t xml:space="preserve"> 2 oz</w:t>
            </w:r>
          </w:p>
        </w:tc>
      </w:tr>
      <w:tr w:rsidR="00A77ABE" w:rsidRPr="00A77ABE" w14:paraId="59D581D0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4E3C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Length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43B71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84 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1D37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2A58B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2</w:t>
            </w:r>
          </w:p>
        </w:tc>
      </w:tr>
      <w:tr w:rsidR="00A77ABE" w:rsidRPr="00A77ABE" w14:paraId="0C7DF040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1EAD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Fast &amp; Light® Weight w/ F&amp;L Body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C2C79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 xml:space="preserve">3 </w:t>
            </w:r>
            <w:proofErr w:type="spellStart"/>
            <w:r w:rsidRPr="00A77ABE">
              <w:rPr>
                <w:b/>
                <w:bCs/>
              </w:rPr>
              <w:t>lbs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31877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Fast &amp; Light® Weight w/ F&amp;L Body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E6678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1.36 kg</w:t>
            </w:r>
          </w:p>
        </w:tc>
      </w:tr>
      <w:tr w:rsidR="00A77ABE" w:rsidRPr="00A77ABE" w14:paraId="01ADB7C6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674E1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Minimum Weight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ECD55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 xml:space="preserve">3 </w:t>
            </w:r>
            <w:proofErr w:type="spellStart"/>
            <w:r w:rsidRPr="00A77ABE">
              <w:rPr>
                <w:b/>
                <w:bCs/>
              </w:rPr>
              <w:t>lbs</w:t>
            </w:r>
            <w:proofErr w:type="spellEnd"/>
            <w:r w:rsidRPr="00A77ABE">
              <w:rPr>
                <w:b/>
                <w:bCs/>
              </w:rPr>
              <w:t xml:space="preserve"> 8 oz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7F771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Minimum Weight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C816A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1.60 kg</w:t>
            </w:r>
          </w:p>
        </w:tc>
      </w:tr>
      <w:tr w:rsidR="00A77ABE" w:rsidRPr="00A77ABE" w14:paraId="49D17B69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FC894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lastRenderedPageBreak/>
              <w:t>Packaged Weight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E783C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 xml:space="preserve">3 </w:t>
            </w:r>
            <w:proofErr w:type="spellStart"/>
            <w:r w:rsidRPr="00A77ABE">
              <w:rPr>
                <w:b/>
                <w:bCs/>
              </w:rPr>
              <w:t>lbs</w:t>
            </w:r>
            <w:proofErr w:type="spellEnd"/>
            <w:r w:rsidRPr="00A77ABE">
              <w:rPr>
                <w:b/>
                <w:bCs/>
              </w:rPr>
              <w:t xml:space="preserve"> 14 oz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7758D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Packaged Weight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56E34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1.76 kg</w:t>
            </w:r>
          </w:p>
        </w:tc>
      </w:tr>
      <w:tr w:rsidR="00A77ABE" w:rsidRPr="00A77ABE" w14:paraId="112A4950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83FAB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Floor Area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F3267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29 sq. ft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D647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Floor Area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53621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2.7 sq. m</w:t>
            </w:r>
          </w:p>
        </w:tc>
      </w:tr>
      <w:tr w:rsidR="00A77ABE" w:rsidRPr="00A77ABE" w14:paraId="6C1230DF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B33D1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Vestibule Area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FA3C7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17.5 sq. ft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AF4BD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Vestibule Area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BE2A1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1.62 sq. m</w:t>
            </w:r>
          </w:p>
        </w:tc>
      </w:tr>
      <w:tr w:rsidR="00A77ABE" w:rsidRPr="00A77ABE" w14:paraId="19A21A12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9DAEB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Tent Volume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01F3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43 cu. ft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B7E5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Tent Volume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BA4E8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1217 liters</w:t>
            </w:r>
          </w:p>
        </w:tc>
      </w:tr>
      <w:tr w:rsidR="00A77ABE" w:rsidRPr="00A77ABE" w14:paraId="4E9366AD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EEA72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Number of Poles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50ECF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 Easton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6194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Interior Peak Height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593C9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39 in</w:t>
            </w:r>
          </w:p>
        </w:tc>
      </w:tr>
      <w:tr w:rsidR="00A77ABE" w:rsidRPr="00A77ABE" w14:paraId="16130C2B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6E0D4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Interior Peak Height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BE0A8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100 cm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67D5A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Packed Size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3A3E2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18 x 6 in</w:t>
            </w:r>
          </w:p>
        </w:tc>
      </w:tr>
      <w:tr w:rsidR="00A77ABE" w:rsidRPr="00A77ABE" w14:paraId="18367200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6813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Packed Size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92D7F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46 x 15 cm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33248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Number of Doors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CE97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2</w:t>
            </w:r>
          </w:p>
        </w:tc>
      </w:tr>
      <w:tr w:rsidR="00A77ABE" w:rsidRPr="00A77ABE" w14:paraId="494FBE89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01AB3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Freestanding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D47C8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775C9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Rainfly Fabric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E6759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20D ripstop nylon 1200mm Xtreme Shield</w:t>
            </w:r>
          </w:p>
        </w:tc>
      </w:tr>
      <w:tr w:rsidR="00A77ABE" w:rsidRPr="00A77ABE" w14:paraId="527648A7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D7B9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Canopy Fabric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C1AD1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20D ripstop nylon &amp; DWR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D8329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Mesh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DC7C9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15D nylon micromesh</w:t>
            </w:r>
          </w:p>
        </w:tc>
      </w:tr>
      <w:tr w:rsidR="00A77ABE" w:rsidRPr="00A77ABE" w14:paraId="23C711B1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E1852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Floor Fabric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B99C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30D ripstop nylon 3000mm Xtreme Shield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7BDF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Material(s)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510EC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None</w:t>
            </w:r>
          </w:p>
        </w:tc>
      </w:tr>
      <w:tr w:rsidR="00A77ABE" w:rsidRPr="00A77ABE" w14:paraId="4D053477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E729E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Vestibule Volume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FDD89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481 liters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284D8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Vestibule Volume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F3586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17 cu. ft</w:t>
            </w:r>
          </w:p>
        </w:tc>
      </w:tr>
      <w:tr w:rsidR="00A77ABE" w:rsidRPr="00A77ABE" w14:paraId="3C72B654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A8A87" w14:textId="77777777" w:rsidR="00A77ABE" w:rsidRP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9B38B" w14:textId="77777777" w:rsidR="00A77ABE" w:rsidRDefault="00A77ABE" w:rsidP="00A77ABE">
            <w:pPr>
              <w:rPr>
                <w:b/>
                <w:bCs/>
              </w:rPr>
            </w:pPr>
            <w:r w:rsidRPr="00A77ABE">
              <w:rPr>
                <w:b/>
                <w:bCs/>
              </w:rPr>
              <w:t>Imported</w:t>
            </w:r>
          </w:p>
          <w:p w14:paraId="1E6139F5" w14:textId="769922D1" w:rsidR="00A77ABE" w:rsidRPr="00A77ABE" w:rsidRDefault="00A77ABE" w:rsidP="00A77AB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92879" w14:textId="77777777" w:rsidR="00A77ABE" w:rsidRPr="00A77ABE" w:rsidRDefault="00A77ABE" w:rsidP="00A77AB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273D5" w14:textId="77777777" w:rsidR="00A77ABE" w:rsidRPr="00A77ABE" w:rsidRDefault="00A77ABE" w:rsidP="00A77ABE">
            <w:pPr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horzAnchor="page" w:tblpX="1" w:tblpY="-1972"/>
        <w:tblOverlap w:val="never"/>
        <w:tblW w:w="106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8"/>
        <w:gridCol w:w="5073"/>
      </w:tblGrid>
      <w:tr w:rsidR="00A77ABE" w:rsidRPr="00A77ABE" w14:paraId="25227E15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3DD27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Capacity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7F157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</w:tr>
      <w:tr w:rsidR="00A77ABE" w:rsidRPr="00A77ABE" w14:paraId="61071741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982BB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Fast &amp; Light® Weight w/ F&amp;L Body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91712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1.36 kg</w:t>
            </w:r>
          </w:p>
        </w:tc>
      </w:tr>
      <w:tr w:rsidR="00A77ABE" w:rsidRPr="00A77ABE" w14:paraId="6C1C15C2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F8DD7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Minimum Weight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17115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1.60 kg</w:t>
            </w:r>
          </w:p>
        </w:tc>
      </w:tr>
      <w:tr w:rsidR="00A77ABE" w:rsidRPr="00A77ABE" w14:paraId="163268A6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BD2D4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Packaged Weight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3EA5A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1.76 kg</w:t>
            </w:r>
          </w:p>
        </w:tc>
      </w:tr>
      <w:tr w:rsidR="00A77ABE" w:rsidRPr="00A77ABE" w14:paraId="26FCB8B9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659DF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Floor Area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295E1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2.7 sq. m</w:t>
            </w:r>
          </w:p>
        </w:tc>
      </w:tr>
      <w:tr w:rsidR="00A77ABE" w:rsidRPr="00A77ABE" w14:paraId="2DD12617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E091E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Vestibule Area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0A1EF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1.62 sq. m</w:t>
            </w:r>
          </w:p>
        </w:tc>
      </w:tr>
      <w:tr w:rsidR="00A77ABE" w:rsidRPr="00A77ABE" w14:paraId="1047085B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3DAB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Tent Volume (Metric)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96BBD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1217 liters</w:t>
            </w:r>
          </w:p>
        </w:tc>
      </w:tr>
      <w:tr w:rsidR="00A77ABE" w:rsidRPr="00A77ABE" w14:paraId="0BCCA070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74C96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Interior Peak Height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1DCB4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39 in</w:t>
            </w:r>
          </w:p>
        </w:tc>
      </w:tr>
      <w:tr w:rsidR="00A77ABE" w:rsidRPr="00A77ABE" w14:paraId="5F44E814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F4C6B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Packed Size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36636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 x 6 in</w:t>
            </w:r>
          </w:p>
        </w:tc>
      </w:tr>
      <w:tr w:rsidR="00A77ABE" w:rsidRPr="00A77ABE" w14:paraId="44013F67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6E1B3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Number of Doors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D54F6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</w:tr>
      <w:tr w:rsidR="00A77ABE" w:rsidRPr="00A77ABE" w14:paraId="31A89D98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55711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Rainfly Fabric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9F494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20D ripstop nylon 1200mm Xtreme Shield</w:t>
            </w:r>
          </w:p>
        </w:tc>
      </w:tr>
      <w:tr w:rsidR="00A77ABE" w:rsidRPr="00A77ABE" w14:paraId="502FC7FF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C17B5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Mesh 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6733C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15D nylon micromesh</w:t>
            </w:r>
          </w:p>
        </w:tc>
      </w:tr>
      <w:tr w:rsidR="00A77ABE" w:rsidRPr="00A77ABE" w14:paraId="6ADCA1A1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7069B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Material(s)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51AA8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None</w:t>
            </w:r>
          </w:p>
        </w:tc>
      </w:tr>
      <w:tr w:rsidR="00A77ABE" w:rsidRPr="00A77ABE" w14:paraId="5E08F421" w14:textId="77777777" w:rsidTr="00A77AB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A8806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Vestibule Volume (Standard)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1896" w14:textId="77777777" w:rsidR="00A77ABE" w:rsidRPr="00A77ABE" w:rsidRDefault="00A77ABE" w:rsidP="00A77ABE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A77AB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 cu. ft</w:t>
            </w:r>
          </w:p>
        </w:tc>
      </w:tr>
    </w:tbl>
    <w:p w14:paraId="5DC3121A" w14:textId="3655E897" w:rsidR="00A77ABE" w:rsidRDefault="00A77ABE" w:rsidP="00BB5220">
      <w:r>
        <w:t>Pros and Cons</w:t>
      </w:r>
    </w:p>
    <w:p w14:paraId="18C8BA88" w14:textId="71A46EFD" w:rsidR="00A77ABE" w:rsidRDefault="00A77ABE" w:rsidP="00BB5220">
      <w:r>
        <w:t>Pros</w:t>
      </w:r>
    </w:p>
    <w:p w14:paraId="4C42DACB" w14:textId="484AEBDE" w:rsidR="00A77ABE" w:rsidRDefault="00A77ABE" w:rsidP="00A77ABE">
      <w:pPr>
        <w:pStyle w:val="ListParagraph"/>
        <w:numPr>
          <w:ilvl w:val="0"/>
          <w:numId w:val="2"/>
        </w:numPr>
      </w:pPr>
      <w:r>
        <w:t>Super Light</w:t>
      </w:r>
    </w:p>
    <w:p w14:paraId="7D4782BB" w14:textId="6E3106ED" w:rsidR="00A77ABE" w:rsidRDefault="00A77ABE" w:rsidP="00A77ABE">
      <w:pPr>
        <w:pStyle w:val="ListParagraph"/>
        <w:numPr>
          <w:ilvl w:val="0"/>
          <w:numId w:val="2"/>
        </w:numPr>
      </w:pPr>
      <w:r>
        <w:t>Quick Set up</w:t>
      </w:r>
    </w:p>
    <w:p w14:paraId="69E392C1" w14:textId="48D124D2" w:rsidR="003507A5" w:rsidRDefault="003507A5" w:rsidP="00A77ABE">
      <w:pPr>
        <w:pStyle w:val="ListParagraph"/>
        <w:numPr>
          <w:ilvl w:val="0"/>
          <w:numId w:val="2"/>
        </w:numPr>
      </w:pPr>
      <w:r w:rsidRPr="003507A5">
        <w:t>Handles High Winds</w:t>
      </w:r>
    </w:p>
    <w:p w14:paraId="3C029DC2" w14:textId="18FE9AB9" w:rsidR="00A77ABE" w:rsidRDefault="00A77ABE" w:rsidP="00A77ABE">
      <w:r>
        <w:t>Cons</w:t>
      </w:r>
    </w:p>
    <w:p w14:paraId="1571C2CD" w14:textId="3221469E" w:rsidR="00A77ABE" w:rsidRDefault="00A77ABE" w:rsidP="003507A5">
      <w:pPr>
        <w:pStyle w:val="ListParagraph"/>
        <w:numPr>
          <w:ilvl w:val="0"/>
          <w:numId w:val="2"/>
        </w:numPr>
      </w:pPr>
      <w:r>
        <w:t>Might Get Wet</w:t>
      </w:r>
    </w:p>
    <w:p w14:paraId="419EE787" w14:textId="1729AA85" w:rsidR="003507A5" w:rsidRDefault="003507A5" w:rsidP="003507A5">
      <w:r>
        <w:t>Its available on-</w:t>
      </w:r>
    </w:p>
    <w:p w14:paraId="347F8164" w14:textId="1C5B4EEC" w:rsidR="003507A5" w:rsidRPr="003507A5" w:rsidRDefault="002A478A" w:rsidP="003507A5">
      <w:pPr>
        <w:pStyle w:val="ListParagraph"/>
        <w:numPr>
          <w:ilvl w:val="0"/>
          <w:numId w:val="2"/>
        </w:numPr>
      </w:pPr>
      <w:hyperlink r:id="rId11" w:history="1">
        <w:r w:rsidR="003507A5" w:rsidRPr="003507A5">
          <w:rPr>
            <w:rStyle w:val="Hyperlink"/>
          </w:rPr>
          <w:t>Official Website</w:t>
        </w:r>
      </w:hyperlink>
    </w:p>
    <w:p w14:paraId="7A924D9E" w14:textId="5E3740D3" w:rsidR="003507A5" w:rsidRPr="003507A5" w:rsidRDefault="002A478A" w:rsidP="003507A5">
      <w:pPr>
        <w:pStyle w:val="ListParagraph"/>
        <w:numPr>
          <w:ilvl w:val="0"/>
          <w:numId w:val="2"/>
        </w:numPr>
      </w:pPr>
      <w:hyperlink r:id="rId12" w:history="1">
        <w:r w:rsidR="003507A5" w:rsidRPr="003507A5">
          <w:rPr>
            <w:rStyle w:val="Hyperlink"/>
          </w:rPr>
          <w:t>REI</w:t>
        </w:r>
      </w:hyperlink>
    </w:p>
    <w:p w14:paraId="58795C4D" w14:textId="5AF5B875" w:rsidR="00B40127" w:rsidRDefault="00B40127" w:rsidP="00BB5220">
      <w:r>
        <w:t>It’s the best suited tent you if</w:t>
      </w:r>
      <w:r w:rsidRPr="00BB5220">
        <w:t xml:space="preserve"> you're out for a weekend or a week-long trip in the backcountry</w:t>
      </w:r>
      <w:r>
        <w:t xml:space="preserve">, and cannot afford to carry extra weight. </w:t>
      </w:r>
    </w:p>
    <w:p w14:paraId="5F814C88" w14:textId="5FF3DB2F" w:rsidR="008353F4" w:rsidRDefault="008353F4" w:rsidP="00B40127">
      <w:pPr>
        <w:pStyle w:val="ListParagraph"/>
        <w:numPr>
          <w:ilvl w:val="0"/>
          <w:numId w:val="1"/>
        </w:numPr>
      </w:pPr>
      <w:bookmarkStart w:id="1" w:name="_Hlk12794203"/>
      <w:r>
        <w:t xml:space="preserve">REI Co-op Quarter Dome 2 </w:t>
      </w:r>
      <w:bookmarkEnd w:id="1"/>
    </w:p>
    <w:p w14:paraId="1CC98CE4" w14:textId="19355086" w:rsidR="000322C3" w:rsidRDefault="00B40127" w:rsidP="00B40127">
      <w:r>
        <w:t xml:space="preserve">REI Co-op Quarter Dome 2 is </w:t>
      </w:r>
      <w:r w:rsidR="000322C3">
        <w:t xml:space="preserve">ultra-light tent, weighing just 3 pounds 12 ounces. </w:t>
      </w:r>
    </w:p>
    <w:p w14:paraId="5F78FCB2" w14:textId="0F230516" w:rsidR="000322C3" w:rsidRDefault="000322C3" w:rsidP="008353F4">
      <w:r>
        <w:t xml:space="preserve">It’s a 3-season backpacking tent, </w:t>
      </w:r>
      <w:r w:rsidRPr="000322C3">
        <w:t>offering a generous living space where 2 adults can relax and hang out</w:t>
      </w:r>
      <w:r>
        <w:t>.</w:t>
      </w:r>
    </w:p>
    <w:p w14:paraId="4D86CC45" w14:textId="4FAA745F" w:rsidR="000322C3" w:rsidRDefault="000322C3" w:rsidP="008353F4">
      <w:r>
        <w:t xml:space="preserve">It features </w:t>
      </w:r>
      <w:r w:rsidRPr="000322C3">
        <w:t>increase</w:t>
      </w:r>
      <w:r>
        <w:t xml:space="preserve">d </w:t>
      </w:r>
      <w:r w:rsidRPr="000322C3">
        <w:t>head and shoulder room and footbox room</w:t>
      </w:r>
      <w:r>
        <w:t xml:space="preserve">. </w:t>
      </w:r>
    </w:p>
    <w:p w14:paraId="593F2E83" w14:textId="307B1976" w:rsidR="000322C3" w:rsidRDefault="000322C3" w:rsidP="008353F4">
      <w:r>
        <w:t xml:space="preserve">Its </w:t>
      </w:r>
      <w:r w:rsidRPr="000322C3">
        <w:t xml:space="preserve">Dual-stake vestibules </w:t>
      </w:r>
      <w:r>
        <w:t>is large enough to</w:t>
      </w:r>
      <w:r w:rsidRPr="000322C3">
        <w:t xml:space="preserve"> easily shelter all your gear from the weather</w:t>
      </w:r>
      <w:r>
        <w:t xml:space="preserve">. </w:t>
      </w:r>
    </w:p>
    <w:p w14:paraId="7D8C996F" w14:textId="0D077FDE" w:rsidR="000322C3" w:rsidRDefault="000322C3" w:rsidP="008353F4">
      <w:r>
        <w:t xml:space="preserve">The </w:t>
      </w:r>
      <w:r w:rsidRPr="000322C3">
        <w:t>floor and canopy utilize a lightweight and robust 20-denier ripstop nylon</w:t>
      </w:r>
      <w:r>
        <w:t>.</w:t>
      </w:r>
    </w:p>
    <w:p w14:paraId="73C12A42" w14:textId="06D8C9BE" w:rsidR="000322C3" w:rsidRDefault="000322C3" w:rsidP="008353F4">
      <w:r>
        <w:t xml:space="preserve">It has </w:t>
      </w:r>
      <w:r w:rsidRPr="000322C3">
        <w:t>2 large doors on fly vestibule and tent body add</w:t>
      </w:r>
      <w:r>
        <w:t>s</w:t>
      </w:r>
      <w:r w:rsidRPr="000322C3">
        <w:t xml:space="preserve"> ease to the entry and can be hung out of the way when unzipped</w:t>
      </w:r>
      <w:r>
        <w:t xml:space="preserve">. </w:t>
      </w:r>
    </w:p>
    <w:p w14:paraId="45C02283" w14:textId="62E6B7FC" w:rsidR="000322C3" w:rsidRDefault="000322C3" w:rsidP="008353F4">
      <w:r w:rsidRPr="000322C3">
        <w:t>REI Co-op Quarter Dome 2</w:t>
      </w:r>
      <w:r>
        <w:t xml:space="preserve"> comes with r</w:t>
      </w:r>
      <w:r w:rsidRPr="000322C3">
        <w:t>oof vent with internal zippered access</w:t>
      </w:r>
      <w:r>
        <w:t>,</w:t>
      </w:r>
      <w:r w:rsidRPr="000322C3">
        <w:t xml:space="preserve"> helps control condensation</w:t>
      </w:r>
      <w:r>
        <w:t xml:space="preserve">. </w:t>
      </w:r>
    </w:p>
    <w:p w14:paraId="4F2D40B6" w14:textId="3D789AC3" w:rsidR="000322C3" w:rsidRDefault="000322C3" w:rsidP="008353F4">
      <w:r>
        <w:t>The a</w:t>
      </w:r>
      <w:r w:rsidRPr="000322C3">
        <w:t>djustable stakeout points make stake placement easy and allow for quick vestibule tensioning</w:t>
      </w:r>
      <w:r>
        <w:t xml:space="preserve">. </w:t>
      </w:r>
    </w:p>
    <w:p w14:paraId="69DEA5B0" w14:textId="309D0463" w:rsidR="000322C3" w:rsidRDefault="000322C3" w:rsidP="000322C3">
      <w:r>
        <w:t>You can use a variety of pockets and hang loops to organize the interior.</w:t>
      </w:r>
    </w:p>
    <w:p w14:paraId="1D873558" w14:textId="7174A10C" w:rsidR="000322C3" w:rsidRDefault="000322C3" w:rsidP="000322C3">
      <w:r>
        <w:t xml:space="preserve">This tent Includes a stuff sack, stakes, </w:t>
      </w:r>
      <w:proofErr w:type="spellStart"/>
      <w:r>
        <w:t>guylines</w:t>
      </w:r>
      <w:proofErr w:type="spellEnd"/>
      <w:r>
        <w:t xml:space="preserve"> and tighteners, as well as a pole-repair tube, a pole bag and a stake bag as well. </w:t>
      </w:r>
    </w:p>
    <w:p w14:paraId="6C8965F8" w14:textId="75F06594" w:rsidR="000322C3" w:rsidRDefault="000322C3" w:rsidP="000322C3">
      <w:r>
        <w:t>The Fly and footprint minimalist pitch option lets you leave the tent at home and use the fly, poles and footprint as a lightweight shelter.</w:t>
      </w:r>
    </w:p>
    <w:p w14:paraId="2275DA53" w14:textId="5E1DFC79" w:rsidR="003507A5" w:rsidRDefault="003507A5" w:rsidP="000322C3">
      <w:pPr>
        <w:rPr>
          <w:b/>
          <w:bCs/>
        </w:rPr>
      </w:pPr>
      <w:r w:rsidRPr="003507A5">
        <w:rPr>
          <w:b/>
          <w:bCs/>
        </w:rPr>
        <w:t>Features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3346"/>
      </w:tblGrid>
      <w:tr w:rsidR="003507A5" w:rsidRPr="003507A5" w14:paraId="53468035" w14:textId="77777777" w:rsidTr="003507A5">
        <w:tc>
          <w:tcPr>
            <w:tcW w:w="2580" w:type="dxa"/>
            <w:shd w:val="clear" w:color="auto" w:fill="F9F9F9"/>
            <w:hideMark/>
          </w:tcPr>
          <w:p w14:paraId="4096FEEC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Best Use</w:t>
            </w:r>
          </w:p>
        </w:tc>
        <w:tc>
          <w:tcPr>
            <w:tcW w:w="0" w:type="auto"/>
            <w:shd w:val="clear" w:color="auto" w:fill="F9F9F9"/>
            <w:hideMark/>
          </w:tcPr>
          <w:p w14:paraId="7BBE6C1D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Backpacking</w:t>
            </w:r>
          </w:p>
        </w:tc>
      </w:tr>
      <w:tr w:rsidR="003507A5" w:rsidRPr="003507A5" w14:paraId="75215D9F" w14:textId="77777777" w:rsidTr="003507A5">
        <w:tc>
          <w:tcPr>
            <w:tcW w:w="2580" w:type="dxa"/>
            <w:shd w:val="clear" w:color="auto" w:fill="FFFFFF"/>
            <w:hideMark/>
          </w:tcPr>
          <w:p w14:paraId="52B14BD7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Seasons</w:t>
            </w:r>
          </w:p>
        </w:tc>
        <w:tc>
          <w:tcPr>
            <w:tcW w:w="0" w:type="auto"/>
            <w:shd w:val="clear" w:color="auto" w:fill="FFFFFF"/>
            <w:hideMark/>
          </w:tcPr>
          <w:p w14:paraId="76B76818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3-season</w:t>
            </w:r>
          </w:p>
        </w:tc>
      </w:tr>
      <w:tr w:rsidR="003507A5" w:rsidRPr="003507A5" w14:paraId="033C010E" w14:textId="77777777" w:rsidTr="003507A5">
        <w:tc>
          <w:tcPr>
            <w:tcW w:w="2580" w:type="dxa"/>
            <w:shd w:val="clear" w:color="auto" w:fill="F9F9F9"/>
            <w:hideMark/>
          </w:tcPr>
          <w:p w14:paraId="1C11952D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Sleeping Capacity</w:t>
            </w:r>
          </w:p>
        </w:tc>
        <w:tc>
          <w:tcPr>
            <w:tcW w:w="0" w:type="auto"/>
            <w:shd w:val="clear" w:color="auto" w:fill="F9F9F9"/>
            <w:hideMark/>
          </w:tcPr>
          <w:p w14:paraId="69948EED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2-person</w:t>
            </w:r>
          </w:p>
        </w:tc>
      </w:tr>
      <w:tr w:rsidR="003507A5" w:rsidRPr="003507A5" w14:paraId="4CE769C6" w14:textId="77777777" w:rsidTr="003507A5">
        <w:tc>
          <w:tcPr>
            <w:tcW w:w="2580" w:type="dxa"/>
            <w:shd w:val="clear" w:color="auto" w:fill="FFFFFF"/>
            <w:hideMark/>
          </w:tcPr>
          <w:p w14:paraId="3001193B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Minimum Trail Weight</w:t>
            </w:r>
          </w:p>
        </w:tc>
        <w:tc>
          <w:tcPr>
            <w:tcW w:w="0" w:type="auto"/>
            <w:shd w:val="clear" w:color="auto" w:fill="FFFFFF"/>
            <w:hideMark/>
          </w:tcPr>
          <w:p w14:paraId="3531A72E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3 lbs. 5 oz.</w:t>
            </w:r>
          </w:p>
        </w:tc>
      </w:tr>
      <w:tr w:rsidR="003507A5" w:rsidRPr="003507A5" w14:paraId="464463F6" w14:textId="77777777" w:rsidTr="003507A5">
        <w:tc>
          <w:tcPr>
            <w:tcW w:w="2580" w:type="dxa"/>
            <w:shd w:val="clear" w:color="auto" w:fill="F9F9F9"/>
            <w:hideMark/>
          </w:tcPr>
          <w:p w14:paraId="64D1B781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Fly / Footprint Pitch Weight</w:t>
            </w:r>
          </w:p>
        </w:tc>
        <w:tc>
          <w:tcPr>
            <w:tcW w:w="0" w:type="auto"/>
            <w:shd w:val="clear" w:color="auto" w:fill="F9F9F9"/>
            <w:hideMark/>
          </w:tcPr>
          <w:p w14:paraId="5C79C340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2 lbs. 4.8 oz.</w:t>
            </w:r>
          </w:p>
        </w:tc>
      </w:tr>
      <w:tr w:rsidR="003507A5" w:rsidRPr="003507A5" w14:paraId="57AE277A" w14:textId="77777777" w:rsidTr="003507A5">
        <w:tc>
          <w:tcPr>
            <w:tcW w:w="2580" w:type="dxa"/>
            <w:shd w:val="clear" w:color="auto" w:fill="FFFFFF"/>
            <w:hideMark/>
          </w:tcPr>
          <w:p w14:paraId="48BBBBEB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Packaged Weight</w:t>
            </w:r>
          </w:p>
        </w:tc>
        <w:tc>
          <w:tcPr>
            <w:tcW w:w="0" w:type="auto"/>
            <w:shd w:val="clear" w:color="auto" w:fill="FFFFFF"/>
            <w:hideMark/>
          </w:tcPr>
          <w:p w14:paraId="65250142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3 lbs. 12 oz.</w:t>
            </w:r>
          </w:p>
        </w:tc>
      </w:tr>
      <w:tr w:rsidR="003507A5" w:rsidRPr="003507A5" w14:paraId="252AFBF4" w14:textId="77777777" w:rsidTr="003507A5">
        <w:tc>
          <w:tcPr>
            <w:tcW w:w="2580" w:type="dxa"/>
            <w:shd w:val="clear" w:color="auto" w:fill="F9F9F9"/>
            <w:hideMark/>
          </w:tcPr>
          <w:p w14:paraId="4F2D5FBE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Packed Size</w:t>
            </w:r>
          </w:p>
        </w:tc>
        <w:tc>
          <w:tcPr>
            <w:tcW w:w="0" w:type="auto"/>
            <w:shd w:val="clear" w:color="auto" w:fill="F9F9F9"/>
            <w:hideMark/>
          </w:tcPr>
          <w:p w14:paraId="1ABECF7F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7 x 18.5 inches</w:t>
            </w:r>
          </w:p>
        </w:tc>
      </w:tr>
      <w:tr w:rsidR="003507A5" w:rsidRPr="003507A5" w14:paraId="6CE550D5" w14:textId="77777777" w:rsidTr="003507A5">
        <w:tc>
          <w:tcPr>
            <w:tcW w:w="2580" w:type="dxa"/>
            <w:shd w:val="clear" w:color="auto" w:fill="FFFFFF"/>
            <w:hideMark/>
          </w:tcPr>
          <w:p w14:paraId="7D1077AF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Floor Dimensions</w:t>
            </w:r>
          </w:p>
        </w:tc>
        <w:tc>
          <w:tcPr>
            <w:tcW w:w="0" w:type="auto"/>
            <w:shd w:val="clear" w:color="auto" w:fill="FFFFFF"/>
            <w:hideMark/>
          </w:tcPr>
          <w:p w14:paraId="7BCC6FAE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88 x 52/42 (L x W head/foot) inches</w:t>
            </w:r>
          </w:p>
        </w:tc>
      </w:tr>
      <w:tr w:rsidR="003507A5" w:rsidRPr="003507A5" w14:paraId="48781B09" w14:textId="77777777" w:rsidTr="003507A5">
        <w:tc>
          <w:tcPr>
            <w:tcW w:w="2580" w:type="dxa"/>
            <w:shd w:val="clear" w:color="auto" w:fill="F9F9F9"/>
            <w:hideMark/>
          </w:tcPr>
          <w:p w14:paraId="345AE780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Floor Area</w:t>
            </w:r>
          </w:p>
        </w:tc>
        <w:tc>
          <w:tcPr>
            <w:tcW w:w="0" w:type="auto"/>
            <w:shd w:val="clear" w:color="auto" w:fill="F9F9F9"/>
            <w:hideMark/>
          </w:tcPr>
          <w:p w14:paraId="1E6FF78A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28.7 square feet</w:t>
            </w:r>
          </w:p>
        </w:tc>
      </w:tr>
      <w:tr w:rsidR="003507A5" w:rsidRPr="003507A5" w14:paraId="36311664" w14:textId="77777777" w:rsidTr="003507A5">
        <w:tc>
          <w:tcPr>
            <w:tcW w:w="2580" w:type="dxa"/>
            <w:shd w:val="clear" w:color="auto" w:fill="FFFFFF"/>
            <w:hideMark/>
          </w:tcPr>
          <w:p w14:paraId="42B2010F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Vestibule Area</w:t>
            </w:r>
          </w:p>
        </w:tc>
        <w:tc>
          <w:tcPr>
            <w:tcW w:w="0" w:type="auto"/>
            <w:shd w:val="clear" w:color="auto" w:fill="FFFFFF"/>
            <w:hideMark/>
          </w:tcPr>
          <w:p w14:paraId="41DF7FA8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21.5 square feet</w:t>
            </w:r>
          </w:p>
        </w:tc>
      </w:tr>
      <w:tr w:rsidR="003507A5" w:rsidRPr="003507A5" w14:paraId="6B24D03C" w14:textId="77777777" w:rsidTr="003507A5">
        <w:tc>
          <w:tcPr>
            <w:tcW w:w="2580" w:type="dxa"/>
            <w:shd w:val="clear" w:color="auto" w:fill="F9F9F9"/>
            <w:hideMark/>
          </w:tcPr>
          <w:p w14:paraId="1434C350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Peak Height</w:t>
            </w:r>
          </w:p>
        </w:tc>
        <w:tc>
          <w:tcPr>
            <w:tcW w:w="0" w:type="auto"/>
            <w:shd w:val="clear" w:color="auto" w:fill="F9F9F9"/>
            <w:hideMark/>
          </w:tcPr>
          <w:p w14:paraId="47358464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42 inches</w:t>
            </w:r>
          </w:p>
        </w:tc>
      </w:tr>
      <w:tr w:rsidR="003507A5" w:rsidRPr="003507A5" w14:paraId="5C7006CF" w14:textId="77777777" w:rsidTr="003507A5">
        <w:tc>
          <w:tcPr>
            <w:tcW w:w="2580" w:type="dxa"/>
            <w:shd w:val="clear" w:color="auto" w:fill="FFFFFF"/>
            <w:hideMark/>
          </w:tcPr>
          <w:p w14:paraId="7E557AD0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Number of Doors</w:t>
            </w:r>
          </w:p>
        </w:tc>
        <w:tc>
          <w:tcPr>
            <w:tcW w:w="0" w:type="auto"/>
            <w:shd w:val="clear" w:color="auto" w:fill="FFFFFF"/>
            <w:hideMark/>
          </w:tcPr>
          <w:p w14:paraId="305588DB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2 doors</w:t>
            </w:r>
          </w:p>
        </w:tc>
      </w:tr>
      <w:tr w:rsidR="003507A5" w:rsidRPr="003507A5" w14:paraId="4E82AA87" w14:textId="77777777" w:rsidTr="003507A5">
        <w:tc>
          <w:tcPr>
            <w:tcW w:w="2580" w:type="dxa"/>
            <w:shd w:val="clear" w:color="auto" w:fill="F9F9F9"/>
            <w:hideMark/>
          </w:tcPr>
          <w:p w14:paraId="50C21774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Number of Poles</w:t>
            </w:r>
          </w:p>
        </w:tc>
        <w:tc>
          <w:tcPr>
            <w:tcW w:w="0" w:type="auto"/>
            <w:shd w:val="clear" w:color="auto" w:fill="F9F9F9"/>
            <w:hideMark/>
          </w:tcPr>
          <w:p w14:paraId="410A9854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 xml:space="preserve">1 </w:t>
            </w:r>
            <w:proofErr w:type="spellStart"/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hubbed</w:t>
            </w:r>
            <w:proofErr w:type="spellEnd"/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 xml:space="preserve"> </w:t>
            </w:r>
            <w:proofErr w:type="spellStart"/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poleset</w:t>
            </w:r>
            <w:proofErr w:type="spellEnd"/>
          </w:p>
        </w:tc>
      </w:tr>
      <w:tr w:rsidR="003507A5" w:rsidRPr="003507A5" w14:paraId="58E7B342" w14:textId="77777777" w:rsidTr="003507A5">
        <w:tc>
          <w:tcPr>
            <w:tcW w:w="2580" w:type="dxa"/>
            <w:shd w:val="clear" w:color="auto" w:fill="FFFFFF"/>
            <w:hideMark/>
          </w:tcPr>
          <w:p w14:paraId="05D4D8FC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Pole Material</w:t>
            </w:r>
          </w:p>
        </w:tc>
        <w:tc>
          <w:tcPr>
            <w:tcW w:w="0" w:type="auto"/>
            <w:shd w:val="clear" w:color="auto" w:fill="FFFFFF"/>
            <w:hideMark/>
          </w:tcPr>
          <w:p w14:paraId="5194EA27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Aluminum</w:t>
            </w:r>
          </w:p>
        </w:tc>
      </w:tr>
      <w:tr w:rsidR="003507A5" w:rsidRPr="003507A5" w14:paraId="6C002D9C" w14:textId="77777777" w:rsidTr="003507A5">
        <w:tc>
          <w:tcPr>
            <w:tcW w:w="2580" w:type="dxa"/>
            <w:shd w:val="clear" w:color="auto" w:fill="F9F9F9"/>
            <w:hideMark/>
          </w:tcPr>
          <w:p w14:paraId="4BD4C3B1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Pole Diameter</w:t>
            </w:r>
          </w:p>
        </w:tc>
        <w:tc>
          <w:tcPr>
            <w:tcW w:w="0" w:type="auto"/>
            <w:shd w:val="clear" w:color="auto" w:fill="F9F9F9"/>
            <w:hideMark/>
          </w:tcPr>
          <w:p w14:paraId="3C64398A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Unavailable</w:t>
            </w:r>
          </w:p>
        </w:tc>
      </w:tr>
      <w:tr w:rsidR="003507A5" w:rsidRPr="003507A5" w14:paraId="6AF29AC4" w14:textId="77777777" w:rsidTr="003507A5">
        <w:tc>
          <w:tcPr>
            <w:tcW w:w="2580" w:type="dxa"/>
            <w:shd w:val="clear" w:color="auto" w:fill="FFFFFF"/>
            <w:hideMark/>
          </w:tcPr>
          <w:p w14:paraId="5DE2A8A4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lastRenderedPageBreak/>
              <w:t>Canopy Fabric</w:t>
            </w:r>
          </w:p>
        </w:tc>
        <w:tc>
          <w:tcPr>
            <w:tcW w:w="0" w:type="auto"/>
            <w:shd w:val="clear" w:color="auto" w:fill="FFFFFF"/>
            <w:hideMark/>
          </w:tcPr>
          <w:p w14:paraId="5B6C75DE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Nylon</w:t>
            </w:r>
          </w:p>
        </w:tc>
      </w:tr>
      <w:tr w:rsidR="003507A5" w:rsidRPr="003507A5" w14:paraId="79C62436" w14:textId="77777777" w:rsidTr="003507A5">
        <w:tc>
          <w:tcPr>
            <w:tcW w:w="2580" w:type="dxa"/>
            <w:shd w:val="clear" w:color="auto" w:fill="F9F9F9"/>
            <w:hideMark/>
          </w:tcPr>
          <w:p w14:paraId="7828383A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Floor Fabric</w:t>
            </w:r>
          </w:p>
        </w:tc>
        <w:tc>
          <w:tcPr>
            <w:tcW w:w="0" w:type="auto"/>
            <w:shd w:val="clear" w:color="auto" w:fill="F9F9F9"/>
            <w:hideMark/>
          </w:tcPr>
          <w:p w14:paraId="3A01FFFB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Nylon</w:t>
            </w:r>
          </w:p>
        </w:tc>
      </w:tr>
      <w:tr w:rsidR="003507A5" w:rsidRPr="003507A5" w14:paraId="76E2C908" w14:textId="77777777" w:rsidTr="003507A5">
        <w:tc>
          <w:tcPr>
            <w:tcW w:w="2580" w:type="dxa"/>
            <w:shd w:val="clear" w:color="auto" w:fill="FFFFFF"/>
            <w:hideMark/>
          </w:tcPr>
          <w:p w14:paraId="41681843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Rainfly Fabric</w:t>
            </w:r>
          </w:p>
        </w:tc>
        <w:tc>
          <w:tcPr>
            <w:tcW w:w="0" w:type="auto"/>
            <w:shd w:val="clear" w:color="auto" w:fill="FFFFFF"/>
            <w:hideMark/>
          </w:tcPr>
          <w:p w14:paraId="5177AADD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Nylon</w:t>
            </w:r>
          </w:p>
        </w:tc>
      </w:tr>
      <w:tr w:rsidR="003507A5" w:rsidRPr="003507A5" w14:paraId="42B91685" w14:textId="77777777" w:rsidTr="003507A5">
        <w:tc>
          <w:tcPr>
            <w:tcW w:w="2580" w:type="dxa"/>
            <w:shd w:val="clear" w:color="auto" w:fill="F9F9F9"/>
            <w:hideMark/>
          </w:tcPr>
          <w:p w14:paraId="7547358F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Footprint Included</w:t>
            </w:r>
          </w:p>
        </w:tc>
        <w:tc>
          <w:tcPr>
            <w:tcW w:w="0" w:type="auto"/>
            <w:shd w:val="clear" w:color="auto" w:fill="F9F9F9"/>
            <w:hideMark/>
          </w:tcPr>
          <w:p w14:paraId="47DEA051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No</w:t>
            </w:r>
          </w:p>
        </w:tc>
      </w:tr>
      <w:tr w:rsidR="003507A5" w:rsidRPr="003507A5" w14:paraId="68DFBBAD" w14:textId="77777777" w:rsidTr="003507A5">
        <w:tc>
          <w:tcPr>
            <w:tcW w:w="2580" w:type="dxa"/>
            <w:shd w:val="clear" w:color="auto" w:fill="FFFFFF"/>
            <w:hideMark/>
          </w:tcPr>
          <w:p w14:paraId="51A1D703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Ultralight</w:t>
            </w:r>
          </w:p>
        </w:tc>
        <w:tc>
          <w:tcPr>
            <w:tcW w:w="0" w:type="auto"/>
            <w:shd w:val="clear" w:color="auto" w:fill="FFFFFF"/>
            <w:hideMark/>
          </w:tcPr>
          <w:p w14:paraId="48C2811B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Yes</w:t>
            </w:r>
          </w:p>
        </w:tc>
      </w:tr>
      <w:tr w:rsidR="003507A5" w:rsidRPr="003507A5" w14:paraId="36B695FC" w14:textId="77777777" w:rsidTr="003507A5">
        <w:tc>
          <w:tcPr>
            <w:tcW w:w="2580" w:type="dxa"/>
            <w:shd w:val="clear" w:color="auto" w:fill="F9F9F9"/>
            <w:hideMark/>
          </w:tcPr>
          <w:p w14:paraId="6A2FD800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b/>
                <w:bCs/>
                <w:color w:val="292B2C"/>
                <w:sz w:val="21"/>
                <w:szCs w:val="21"/>
              </w:rPr>
              <w:t>Design Type</w:t>
            </w:r>
          </w:p>
        </w:tc>
        <w:tc>
          <w:tcPr>
            <w:tcW w:w="0" w:type="auto"/>
            <w:shd w:val="clear" w:color="auto" w:fill="F9F9F9"/>
            <w:hideMark/>
          </w:tcPr>
          <w:p w14:paraId="487E7761" w14:textId="77777777" w:rsidR="003507A5" w:rsidRPr="003507A5" w:rsidRDefault="003507A5" w:rsidP="003507A5">
            <w:pPr>
              <w:spacing w:after="0" w:line="240" w:lineRule="auto"/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</w:pPr>
            <w:r w:rsidRPr="003507A5">
              <w:rPr>
                <w:rFonts w:ascii="Helvetica" w:eastAsia="Times New Roman" w:hAnsi="Helvetica" w:cs="Helvetica"/>
                <w:color w:val="292B2C"/>
                <w:sz w:val="21"/>
                <w:szCs w:val="21"/>
              </w:rPr>
              <w:t>Freestanding</w:t>
            </w:r>
          </w:p>
        </w:tc>
      </w:tr>
    </w:tbl>
    <w:p w14:paraId="3F6BA40B" w14:textId="15A4C4E8" w:rsidR="003507A5" w:rsidRDefault="003507A5" w:rsidP="000322C3">
      <w:pPr>
        <w:rPr>
          <w:b/>
          <w:bCs/>
        </w:rPr>
      </w:pPr>
    </w:p>
    <w:p w14:paraId="6D22C262" w14:textId="01140505" w:rsidR="003507A5" w:rsidRDefault="003507A5" w:rsidP="000322C3">
      <w:pPr>
        <w:rPr>
          <w:b/>
          <w:bCs/>
        </w:rPr>
      </w:pPr>
      <w:r>
        <w:rPr>
          <w:b/>
          <w:bCs/>
        </w:rPr>
        <w:t>Pros</w:t>
      </w:r>
    </w:p>
    <w:p w14:paraId="78114B1C" w14:textId="2345FB16" w:rsidR="003507A5" w:rsidRDefault="003507A5" w:rsidP="003507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Plenty of room</w:t>
      </w:r>
    </w:p>
    <w:p w14:paraId="4EBE5102" w14:textId="2CD1BBE2" w:rsidR="003507A5" w:rsidRDefault="003507A5" w:rsidP="003507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Easy to set up</w:t>
      </w:r>
    </w:p>
    <w:p w14:paraId="05219616" w14:textId="39B34686" w:rsidR="003507A5" w:rsidRPr="003507A5" w:rsidRDefault="003507A5" w:rsidP="003507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Warm and Dry</w:t>
      </w:r>
    </w:p>
    <w:p w14:paraId="43CD9060" w14:textId="264E6500" w:rsidR="003507A5" w:rsidRDefault="003507A5" w:rsidP="000322C3">
      <w:pPr>
        <w:rPr>
          <w:b/>
          <w:bCs/>
        </w:rPr>
      </w:pPr>
      <w:r>
        <w:rPr>
          <w:b/>
          <w:bCs/>
        </w:rPr>
        <w:t>Cons</w:t>
      </w:r>
    </w:p>
    <w:p w14:paraId="28858778" w14:textId="1312E8A3" w:rsidR="003507A5" w:rsidRPr="003507A5" w:rsidRDefault="003507A5" w:rsidP="003507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Helvetica" w:hAnsi="Helvetica" w:cs="Helvetica"/>
          <w:color w:val="000000"/>
          <w:shd w:val="clear" w:color="auto" w:fill="FFFFFF"/>
        </w:rPr>
        <w:t>Tent poles are not up to the mark</w:t>
      </w:r>
    </w:p>
    <w:p w14:paraId="3C1D4904" w14:textId="22645035" w:rsidR="003507A5" w:rsidRDefault="003507A5" w:rsidP="003507A5">
      <w:r w:rsidRPr="003507A5">
        <w:t>Its available on-</w:t>
      </w:r>
    </w:p>
    <w:p w14:paraId="252BF50A" w14:textId="118FF6A4" w:rsidR="003507A5" w:rsidRPr="003507A5" w:rsidRDefault="002A478A" w:rsidP="003507A5">
      <w:pPr>
        <w:pStyle w:val="ListParagraph"/>
        <w:numPr>
          <w:ilvl w:val="0"/>
          <w:numId w:val="2"/>
        </w:numPr>
      </w:pPr>
      <w:hyperlink r:id="rId13" w:history="1">
        <w:r w:rsidR="003507A5" w:rsidRPr="003507A5">
          <w:rPr>
            <w:rStyle w:val="Hyperlink"/>
          </w:rPr>
          <w:t>REI</w:t>
        </w:r>
      </w:hyperlink>
    </w:p>
    <w:p w14:paraId="64A83130" w14:textId="4C18FEB6" w:rsidR="000322C3" w:rsidRDefault="000322C3" w:rsidP="000322C3">
      <w:r w:rsidRPr="000322C3">
        <w:t xml:space="preserve">REI Co-op Quarter Dome 2 </w:t>
      </w:r>
      <w:r>
        <w:t xml:space="preserve">is designed and built for solo backpacking trip, where you cannot carry much, and lightweight accessories matter the most. </w:t>
      </w:r>
    </w:p>
    <w:p w14:paraId="54E30618" w14:textId="69BD14EF" w:rsidR="00D34A4A" w:rsidRDefault="00AC2536" w:rsidP="00AC2536">
      <w:pPr>
        <w:pStyle w:val="ListParagraph"/>
        <w:numPr>
          <w:ilvl w:val="0"/>
          <w:numId w:val="1"/>
        </w:numPr>
      </w:pPr>
      <w:r w:rsidRPr="00AC2536">
        <w:t>DIRIGO 2 - ULTRALIGHT BACKPACKING TENT</w:t>
      </w:r>
    </w:p>
    <w:p w14:paraId="1724F423" w14:textId="7FB6AAB8" w:rsidR="00AC2536" w:rsidRDefault="00AC2536" w:rsidP="00AC2536">
      <w:r>
        <w:t xml:space="preserve">The </w:t>
      </w:r>
      <w:proofErr w:type="spellStart"/>
      <w:r>
        <w:t>Dirigo</w:t>
      </w:r>
      <w:proofErr w:type="spellEnd"/>
      <w:r>
        <w:t xml:space="preserve"> 2 is a self-contained, three-season, two-person shelter constructed with a blend of five different </w:t>
      </w:r>
      <w:proofErr w:type="spellStart"/>
      <w:r>
        <w:t>Dyneema</w:t>
      </w:r>
      <w:proofErr w:type="spellEnd"/>
      <w:r>
        <w:t>® Composite Fabrics optimally placed throughout this minimalist but feature-packed structure for the best ratios of weight, waterproofness, breathability, and long-term durability.</w:t>
      </w:r>
    </w:p>
    <w:p w14:paraId="516E6025" w14:textId="15414503" w:rsidR="00AC2536" w:rsidRDefault="00AC2536" w:rsidP="00AC2536">
      <w:r>
        <w:t xml:space="preserve">It is fabricated with 100% waterproof fabric, that eliminates the need for a separate rainfly, and the strongest man-made fibers in the world laid out in a grid within these fabrics means you can pitch the </w:t>
      </w:r>
      <w:proofErr w:type="spellStart"/>
      <w:r>
        <w:t>Dirigo</w:t>
      </w:r>
      <w:proofErr w:type="spellEnd"/>
      <w:r>
        <w:t xml:space="preserve"> 2 without a ground sheet too.</w:t>
      </w:r>
    </w:p>
    <w:p w14:paraId="04013E50" w14:textId="5976A3E4" w:rsidR="00AC2536" w:rsidRDefault="00AC2536" w:rsidP="00AC2536">
      <w:r>
        <w:t xml:space="preserve">Most amazing thing is, you don’t need to carry separate small diameter aluminum poles, </w:t>
      </w:r>
      <w:r w:rsidR="0004179B">
        <w:t>since</w:t>
      </w:r>
      <w:r>
        <w:t xml:space="preserve"> you’re using trekking poles for incredibly robust structural support. So, that reduces the quantity of hardware to carry. </w:t>
      </w:r>
    </w:p>
    <w:p w14:paraId="67D644C0" w14:textId="6762A427" w:rsidR="00AC2536" w:rsidRDefault="00AC2536" w:rsidP="00AC2536">
      <w:r>
        <w:t xml:space="preserve">It features dual entry way, along with breathable panels at head and foot to combat condensation. </w:t>
      </w:r>
    </w:p>
    <w:p w14:paraId="22187502" w14:textId="7EECCF89" w:rsidR="00AC2536" w:rsidRDefault="00AC2536" w:rsidP="00AC2536">
      <w:r>
        <w:t xml:space="preserve">It also comes with two vestibules for exterior gear storage with #5 YKK </w:t>
      </w:r>
      <w:proofErr w:type="spellStart"/>
      <w:r>
        <w:t>Aquaguard</w:t>
      </w:r>
      <w:proofErr w:type="spellEnd"/>
      <w:r>
        <w:t>® Zippers</w:t>
      </w:r>
    </w:p>
    <w:p w14:paraId="1F4D9FDA" w14:textId="1DF81485" w:rsidR="00AC2536" w:rsidRDefault="00AC2536" w:rsidP="00AC2536">
      <w:r>
        <w:t xml:space="preserve">To maximize the ventilation, you will get two large mesh walls. </w:t>
      </w:r>
    </w:p>
    <w:p w14:paraId="7FFA24AA" w14:textId="0EDC8AE4" w:rsidR="00AC2536" w:rsidRDefault="0004179B" w:rsidP="00AC2536">
      <w:r>
        <w:t>You can pitcher it</w:t>
      </w:r>
      <w:r w:rsidR="00AC2536">
        <w:t xml:space="preserve"> with two trekking poles and eight stakes</w:t>
      </w:r>
      <w:r>
        <w:t>.</w:t>
      </w:r>
    </w:p>
    <w:p w14:paraId="171A3F15" w14:textId="77777777" w:rsidR="0004179B" w:rsidRDefault="0004179B" w:rsidP="00AC2536">
      <w:r>
        <w:t>The i</w:t>
      </w:r>
      <w:r w:rsidR="00AC2536">
        <w:t>nternal mesh hanging stow pocket</w:t>
      </w:r>
      <w:r>
        <w:t xml:space="preserve"> is there to keep stuffs. </w:t>
      </w:r>
    </w:p>
    <w:p w14:paraId="6E2285E6" w14:textId="64EB024C" w:rsidR="00AC2536" w:rsidRDefault="0004179B" w:rsidP="00AC2536">
      <w:r>
        <w:t>It also features t</w:t>
      </w:r>
      <w:r w:rsidR="00AC2536">
        <w:t>wo side wall guy-out points for increased internal space</w:t>
      </w:r>
    </w:p>
    <w:p w14:paraId="443F59B0" w14:textId="0003A648" w:rsidR="00AC2536" w:rsidRDefault="0004179B" w:rsidP="00AC2536">
      <w:r w:rsidRPr="00AC2536">
        <w:t>DIRIGO 2 - ULTRALIGHT BACKPACKING TENT</w:t>
      </w:r>
      <w:r>
        <w:t xml:space="preserve"> </w:t>
      </w:r>
      <w:r w:rsidR="00AC2536">
        <w:t>Includes X-Large Drawstring Stuff Sack for storage</w:t>
      </w:r>
      <w:r>
        <w:t xml:space="preserve">. </w:t>
      </w:r>
    </w:p>
    <w:p w14:paraId="3E0D19EF" w14:textId="40B4687A" w:rsidR="003507A5" w:rsidRDefault="003507A5" w:rsidP="00AC2536">
      <w:pPr>
        <w:rPr>
          <w:b/>
          <w:bCs/>
        </w:rPr>
      </w:pPr>
      <w:r w:rsidRPr="003507A5">
        <w:rPr>
          <w:b/>
          <w:bCs/>
        </w:rPr>
        <w:lastRenderedPageBreak/>
        <w:t>Features</w:t>
      </w:r>
      <w:r>
        <w:rPr>
          <w:b/>
          <w:bCs/>
        </w:rPr>
        <w:t xml:space="preserve">: </w:t>
      </w:r>
    </w:p>
    <w:p w14:paraId="5931F109" w14:textId="6BF8D443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Weight:</w:t>
      </w:r>
    </w:p>
    <w:p w14:paraId="35A924E3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 xml:space="preserve">1.75 </w:t>
      </w:r>
      <w:proofErr w:type="spellStart"/>
      <w:r w:rsidRPr="00F17F48">
        <w:rPr>
          <w:b/>
          <w:bCs/>
        </w:rPr>
        <w:t>lbs</w:t>
      </w:r>
      <w:proofErr w:type="spellEnd"/>
      <w:r w:rsidRPr="00F17F48">
        <w:rPr>
          <w:b/>
          <w:bCs/>
        </w:rPr>
        <w:t xml:space="preserve"> | 28 oz | 794g</w:t>
      </w:r>
    </w:p>
    <w:p w14:paraId="4A91AD3F" w14:textId="48F5FA0C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Weight includes perimeter guy lines only.</w:t>
      </w:r>
    </w:p>
    <w:p w14:paraId="6B046303" w14:textId="2BB13975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Materials:</w:t>
      </w:r>
    </w:p>
    <w:p w14:paraId="22574C8C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Floor: DCF11</w:t>
      </w:r>
    </w:p>
    <w:p w14:paraId="0A20646A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Exterior Walls: DCF8 / DCF-WPB</w:t>
      </w:r>
    </w:p>
    <w:p w14:paraId="17B8E9E9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Vestibules: DCF8</w:t>
      </w:r>
    </w:p>
    <w:p w14:paraId="2BF25A59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Interior Doors: No-See-Um Mesh</w:t>
      </w:r>
    </w:p>
    <w:p w14:paraId="0B80E5D9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Trekking Pole Grommets: DCH50</w:t>
      </w:r>
    </w:p>
    <w:p w14:paraId="6AFE5D51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Peak Trekking Pole Cups: DCHW</w:t>
      </w:r>
    </w:p>
    <w:p w14:paraId="5C43608B" w14:textId="5B8580F6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Click here to learn more about our fabrics.</w:t>
      </w:r>
    </w:p>
    <w:p w14:paraId="47CD49F0" w14:textId="62C2856D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Dimensions:</w:t>
      </w:r>
    </w:p>
    <w:p w14:paraId="299A4685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Packed Size: 12” x 8” x 6” | 30.4cm x 20.3cm x 15.2cm</w:t>
      </w:r>
    </w:p>
    <w:p w14:paraId="1E9016FD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Interior Peak Height: 45" | 114.5cm</w:t>
      </w:r>
    </w:p>
    <w:p w14:paraId="18CEA401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Floor Area: 52" (W) x 90" (L) | 32.5 sq. ft.</w:t>
      </w:r>
    </w:p>
    <w:p w14:paraId="4A7687C4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Pitched Dimensions: 92" (W) x 95" (L)</w:t>
      </w:r>
    </w:p>
    <w:p w14:paraId="40433608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Pole Length: 49" | 125cm</w:t>
      </w:r>
    </w:p>
    <w:p w14:paraId="61A6BEF4" w14:textId="43F4010E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Vestibule Area: 6.25 sq. ft. per vestibule (12.5 sq. ft. total)</w:t>
      </w:r>
    </w:p>
    <w:p w14:paraId="54F8920C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Max Capacity: Two people</w:t>
      </w:r>
    </w:p>
    <w:p w14:paraId="5F07B66A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Number of Doors: Two</w:t>
      </w:r>
    </w:p>
    <w:p w14:paraId="45EDFB77" w14:textId="77777777" w:rsidR="00F17F48" w:rsidRPr="00F17F48" w:rsidRDefault="00F17F48" w:rsidP="00F17F48">
      <w:pPr>
        <w:rPr>
          <w:b/>
          <w:bCs/>
        </w:rPr>
      </w:pPr>
      <w:r w:rsidRPr="00F17F48">
        <w:rPr>
          <w:b/>
          <w:bCs/>
        </w:rPr>
        <w:t>Number of Vestibules: Two</w:t>
      </w:r>
    </w:p>
    <w:p w14:paraId="6418DACC" w14:textId="55D4E0D7" w:rsidR="00F17F48" w:rsidRDefault="00F17F48" w:rsidP="00F17F48">
      <w:pPr>
        <w:rPr>
          <w:b/>
          <w:bCs/>
        </w:rPr>
      </w:pPr>
      <w:r w:rsidRPr="00F17F48">
        <w:rPr>
          <w:b/>
          <w:bCs/>
        </w:rPr>
        <w:t>Number of Pockets: One Interior hanging mesh pocket</w:t>
      </w:r>
    </w:p>
    <w:p w14:paraId="0EAB8965" w14:textId="50A1C445" w:rsidR="003507A5" w:rsidRDefault="003507A5" w:rsidP="00AC2536">
      <w:pPr>
        <w:rPr>
          <w:b/>
          <w:bCs/>
        </w:rPr>
      </w:pPr>
      <w:r w:rsidRPr="003507A5">
        <w:rPr>
          <w:b/>
          <w:bCs/>
        </w:rPr>
        <w:t xml:space="preserve"> </w:t>
      </w:r>
      <w:r w:rsidR="00F17F48">
        <w:rPr>
          <w:b/>
          <w:bCs/>
        </w:rPr>
        <w:t>Pros</w:t>
      </w:r>
    </w:p>
    <w:p w14:paraId="68F3673A" w14:textId="6A79486B" w:rsidR="00F17F48" w:rsidRDefault="00F17F48" w:rsidP="00F17F4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Easy Set Up and Sturdy</w:t>
      </w:r>
    </w:p>
    <w:p w14:paraId="49DC119A" w14:textId="62D0CD4E" w:rsidR="00F17F48" w:rsidRDefault="00F17F48" w:rsidP="00F17F4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Super Light</w:t>
      </w:r>
    </w:p>
    <w:p w14:paraId="65548761" w14:textId="77777777" w:rsidR="00F17F48" w:rsidRDefault="00F17F48" w:rsidP="00F17F4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Extremely Waterproof</w:t>
      </w:r>
    </w:p>
    <w:p w14:paraId="55304FFE" w14:textId="77777777" w:rsidR="00F17F48" w:rsidRDefault="00F17F48" w:rsidP="00F17F48">
      <w:pPr>
        <w:rPr>
          <w:b/>
          <w:bCs/>
        </w:rPr>
      </w:pPr>
      <w:r>
        <w:rPr>
          <w:b/>
          <w:bCs/>
        </w:rPr>
        <w:t>Cons</w:t>
      </w:r>
    </w:p>
    <w:p w14:paraId="3A1BF397" w14:textId="77777777" w:rsidR="00F17F48" w:rsidRDefault="00F17F48" w:rsidP="00F17F4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Durability Issues</w:t>
      </w:r>
    </w:p>
    <w:p w14:paraId="1E9DDAC1" w14:textId="77777777" w:rsidR="00F17F48" w:rsidRDefault="00F17F48" w:rsidP="00F17F48">
      <w:pPr>
        <w:rPr>
          <w:b/>
          <w:bCs/>
        </w:rPr>
      </w:pPr>
      <w:r>
        <w:rPr>
          <w:b/>
          <w:bCs/>
        </w:rPr>
        <w:lastRenderedPageBreak/>
        <w:t>Its available on-</w:t>
      </w:r>
    </w:p>
    <w:p w14:paraId="7F610532" w14:textId="67E2A1D8" w:rsidR="00F17F48" w:rsidRPr="00F17F48" w:rsidRDefault="002A478A" w:rsidP="00F17F48">
      <w:pPr>
        <w:pStyle w:val="ListParagraph"/>
        <w:numPr>
          <w:ilvl w:val="0"/>
          <w:numId w:val="2"/>
        </w:numPr>
        <w:rPr>
          <w:b/>
          <w:bCs/>
        </w:rPr>
      </w:pPr>
      <w:hyperlink r:id="rId14" w:history="1">
        <w:r w:rsidR="00AB4276" w:rsidRPr="00AB4276">
          <w:rPr>
            <w:rStyle w:val="Hyperlink"/>
            <w:b/>
            <w:bCs/>
          </w:rPr>
          <w:t>HYPERLITE MOUNTAIN GEAR</w:t>
        </w:r>
      </w:hyperlink>
      <w:r w:rsidR="00F17F48" w:rsidRPr="00F17F48">
        <w:rPr>
          <w:b/>
          <w:bCs/>
        </w:rPr>
        <w:t xml:space="preserve"> </w:t>
      </w:r>
    </w:p>
    <w:p w14:paraId="2382C7DC" w14:textId="183D9C8D" w:rsidR="00AC2536" w:rsidRDefault="0004179B" w:rsidP="00AC2536">
      <w:r>
        <w:t xml:space="preserve">It is ensured that </w:t>
      </w:r>
      <w:r w:rsidR="00AC2536">
        <w:t>ultralight camping out in the wild couldn’t get much better</w:t>
      </w:r>
      <w:r>
        <w:t xml:space="preserve">, with </w:t>
      </w:r>
      <w:r w:rsidRPr="00AC2536">
        <w:t>DIRIGO 2 - ULTRALIGHT BACKPACKING TENT</w:t>
      </w:r>
      <w:r>
        <w:t xml:space="preserve">. </w:t>
      </w:r>
    </w:p>
    <w:p w14:paraId="1C32F491" w14:textId="28B4907D" w:rsidR="00573BF2" w:rsidRPr="00944227" w:rsidRDefault="00573BF2" w:rsidP="00573BF2">
      <w:pPr>
        <w:spacing w:after="20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So, these are Top 5 best backpacking tents from us. </w:t>
      </w:r>
      <w:r>
        <w:rPr>
          <w:rFonts w:cstheme="minorHAnsi"/>
          <w:color w:val="000000" w:themeColor="text1"/>
          <w:sz w:val="24"/>
          <w:szCs w:val="24"/>
        </w:rPr>
        <w:t>Like, share and comment your thoughts if you like our videos. Hit subscribe if you want to see more videos like this on your feed.</w:t>
      </w:r>
    </w:p>
    <w:p w14:paraId="15D9043F" w14:textId="3B589049" w:rsidR="00AC2536" w:rsidRDefault="00AC2536" w:rsidP="00AC2536"/>
    <w:sectPr w:rsidR="00AC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9086E"/>
    <w:multiLevelType w:val="hybridMultilevel"/>
    <w:tmpl w:val="A5B6A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F5620"/>
    <w:multiLevelType w:val="hybridMultilevel"/>
    <w:tmpl w:val="B7C45436"/>
    <w:lvl w:ilvl="0" w:tplc="A99E89E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A9"/>
    <w:rsid w:val="000322C3"/>
    <w:rsid w:val="0004179B"/>
    <w:rsid w:val="000A67ED"/>
    <w:rsid w:val="000F3D04"/>
    <w:rsid w:val="002A478A"/>
    <w:rsid w:val="003507A5"/>
    <w:rsid w:val="003D7F06"/>
    <w:rsid w:val="004438A6"/>
    <w:rsid w:val="00485F72"/>
    <w:rsid w:val="00573BF2"/>
    <w:rsid w:val="00575A27"/>
    <w:rsid w:val="006C0973"/>
    <w:rsid w:val="006D1DA9"/>
    <w:rsid w:val="007868E4"/>
    <w:rsid w:val="008353F4"/>
    <w:rsid w:val="00A77ABE"/>
    <w:rsid w:val="00AB4276"/>
    <w:rsid w:val="00AC2536"/>
    <w:rsid w:val="00AE2485"/>
    <w:rsid w:val="00AE6CFC"/>
    <w:rsid w:val="00B40127"/>
    <w:rsid w:val="00BB5220"/>
    <w:rsid w:val="00C34DF9"/>
    <w:rsid w:val="00C5675C"/>
    <w:rsid w:val="00C71553"/>
    <w:rsid w:val="00D34A4A"/>
    <w:rsid w:val="00F17F48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5E99"/>
  <w15:chartTrackingRefBased/>
  <w15:docId w15:val="{AF4A2636-A693-4135-8857-4A467482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B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F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A6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7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7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7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E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A67E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50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ltralightoutdoorgear.co.uk/equipment-c3/tents-shelters-c25/two-person-tents-c26/copper-spur-hv-ul-2-tent-p6728" TargetMode="External"/><Relationship Id="rId13" Type="http://schemas.openxmlformats.org/officeDocument/2006/relationships/hyperlink" Target="https://www.rei.com/product/110819/rei-co-op-quarter-dome-2-t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i.com/product/110209/big-agnes-copper-spur-hv-ul-2-tent" TargetMode="External"/><Relationship Id="rId12" Type="http://schemas.openxmlformats.org/officeDocument/2006/relationships/hyperlink" Target="https://www.rei.com/product/863076/msr-hubba-hubba-nx-2-person-tent-2018?cm_mmc=aff_AL-_-178833-_-227769-_-NA&amp;avad=227769_d1642bc6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gagnes.com/Copper-Spur-HV-UL2" TargetMode="External"/><Relationship Id="rId11" Type="http://schemas.openxmlformats.org/officeDocument/2006/relationships/hyperlink" Target="https://www.msrgear.com/tents/hubba-hubba-nx" TargetMode="External"/><Relationship Id="rId5" Type="http://schemas.openxmlformats.org/officeDocument/2006/relationships/hyperlink" Target="https://www.amazon.com/Big-Agnes-Copper-Spur-Backpacking/dp/B07B8VY7L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packs.com/products/duplex-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Big-Agnes-Copper-Person-Orange/dp/B01IOXB7QA/ref=sr_1_1?keywords=Big+Agnes+Copper+Spur+HV+UL&amp;qid=1561881588&amp;s=apparel&amp;sr=8-1" TargetMode="External"/><Relationship Id="rId14" Type="http://schemas.openxmlformats.org/officeDocument/2006/relationships/hyperlink" Target="https://www.hyperlitemountaingear.com/products/dirigo-2-ultralight-backpacking-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 Neon</dc:creator>
  <cp:keywords/>
  <dc:description/>
  <cp:lastModifiedBy>Heisenberg Neon</cp:lastModifiedBy>
  <cp:revision>6</cp:revision>
  <dcterms:created xsi:type="dcterms:W3CDTF">2019-06-30T05:55:00Z</dcterms:created>
  <dcterms:modified xsi:type="dcterms:W3CDTF">2019-07-01T09:21:00Z</dcterms:modified>
</cp:coreProperties>
</file>