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81D" w:rsidRPr="002E1D09" w:rsidRDefault="00BA6C14" w:rsidP="002E1D09">
      <w:pPr>
        <w:rPr>
          <w:b/>
        </w:rPr>
      </w:pPr>
      <w:r w:rsidRPr="002E1D09">
        <w:rPr>
          <w:b/>
        </w:rPr>
        <w:t>Team Sharp Cookie</w:t>
      </w:r>
    </w:p>
    <w:tbl>
      <w:tblPr>
        <w:tblW w:w="4032" w:type="dxa"/>
        <w:tblLook w:val="04A0" w:firstRow="1" w:lastRow="0" w:firstColumn="1" w:lastColumn="0" w:noHBand="0" w:noVBand="1"/>
      </w:tblPr>
      <w:tblGrid>
        <w:gridCol w:w="2358"/>
        <w:gridCol w:w="1674"/>
      </w:tblGrid>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b/>
                <w:bCs/>
                <w:color w:val="000000"/>
              </w:rPr>
            </w:pPr>
            <w:r w:rsidRPr="002E1D09">
              <w:rPr>
                <w:rFonts w:ascii="Calibri" w:eastAsia="Times New Roman" w:hAnsi="Calibri" w:cs="Times New Roman"/>
                <w:b/>
                <w:bCs/>
                <w:color w:val="000000"/>
              </w:rPr>
              <w:t>Team Member</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b/>
                <w:bCs/>
                <w:color w:val="000000"/>
              </w:rPr>
            </w:pPr>
            <w:proofErr w:type="spellStart"/>
            <w:r w:rsidRPr="002E1D09">
              <w:rPr>
                <w:rFonts w:ascii="Calibri" w:eastAsia="Times New Roman" w:hAnsi="Calibri" w:cs="Times New Roman"/>
                <w:b/>
                <w:bCs/>
                <w:color w:val="000000"/>
              </w:rPr>
              <w:t>GitHub</w:t>
            </w:r>
            <w:proofErr w:type="spellEnd"/>
            <w:r w:rsidRPr="002E1D09">
              <w:rPr>
                <w:rFonts w:ascii="Calibri" w:eastAsia="Times New Roman" w:hAnsi="Calibri" w:cs="Times New Roman"/>
                <w:b/>
                <w:bCs/>
                <w:color w:val="000000"/>
              </w:rPr>
              <w:t xml:space="preserve"> User</w:t>
            </w:r>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lang w:val="es-AR"/>
              </w:rPr>
              <w:t>Catanese</w:t>
            </w:r>
            <w:proofErr w:type="spellEnd"/>
            <w:r w:rsidRPr="002E1D09">
              <w:rPr>
                <w:rFonts w:ascii="Calibri" w:eastAsia="Times New Roman" w:hAnsi="Calibri" w:cs="Times New Roman"/>
                <w:color w:val="000000"/>
                <w:lang w:val="es-AR"/>
              </w:rPr>
              <w:t>, Helen</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rPr>
              <w:t>prosaicpudding</w:t>
            </w:r>
            <w:proofErr w:type="spellEnd"/>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lang w:val="es-AR"/>
              </w:rPr>
              <w:t>DuBois, Alex</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rPr>
              <w:t>ds423769</w:t>
            </w:r>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lang w:val="es-AR"/>
              </w:rPr>
              <w:t>Richardson, Trevor</w:t>
            </w:r>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rPr>
              <w:t>fishheadswg</w:t>
            </w:r>
            <w:proofErr w:type="spellEnd"/>
          </w:p>
        </w:tc>
      </w:tr>
      <w:tr w:rsidR="002E1D09" w:rsidRPr="002E1D09" w:rsidTr="002E1D09">
        <w:trPr>
          <w:trHeight w:val="300"/>
        </w:trPr>
        <w:tc>
          <w:tcPr>
            <w:tcW w:w="2358"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r w:rsidRPr="002E1D09">
              <w:rPr>
                <w:rFonts w:ascii="Calibri" w:eastAsia="Times New Roman" w:hAnsi="Calibri" w:cs="Times New Roman"/>
                <w:color w:val="000000"/>
                <w:lang w:val="es-AR"/>
              </w:rPr>
              <w:t xml:space="preserve">Rodriguez Flores, </w:t>
            </w:r>
            <w:proofErr w:type="spellStart"/>
            <w:r w:rsidRPr="002E1D09">
              <w:rPr>
                <w:rFonts w:ascii="Calibri" w:eastAsia="Times New Roman" w:hAnsi="Calibri" w:cs="Times New Roman"/>
                <w:color w:val="000000"/>
                <w:lang w:val="es-AR"/>
              </w:rPr>
              <w:t>Maria</w:t>
            </w:r>
            <w:proofErr w:type="spellEnd"/>
          </w:p>
        </w:tc>
        <w:tc>
          <w:tcPr>
            <w:tcW w:w="1674" w:type="dxa"/>
            <w:tcBorders>
              <w:top w:val="nil"/>
              <w:left w:val="nil"/>
              <w:bottom w:val="nil"/>
              <w:right w:val="nil"/>
            </w:tcBorders>
            <w:shd w:val="clear" w:color="auto" w:fill="auto"/>
            <w:noWrap/>
            <w:vAlign w:val="bottom"/>
            <w:hideMark/>
          </w:tcPr>
          <w:p w:rsidR="002E1D09" w:rsidRPr="002E1D09" w:rsidRDefault="002E1D09" w:rsidP="002E1D09">
            <w:pPr>
              <w:spacing w:after="0" w:line="240" w:lineRule="auto"/>
              <w:rPr>
                <w:rFonts w:ascii="Calibri" w:eastAsia="Times New Roman" w:hAnsi="Calibri" w:cs="Times New Roman"/>
                <w:color w:val="000000"/>
              </w:rPr>
            </w:pPr>
            <w:proofErr w:type="spellStart"/>
            <w:r w:rsidRPr="002E1D09">
              <w:rPr>
                <w:rFonts w:ascii="Calibri" w:eastAsia="Times New Roman" w:hAnsi="Calibri" w:cs="Times New Roman"/>
                <w:color w:val="000000"/>
              </w:rPr>
              <w:t>alesita</w:t>
            </w:r>
            <w:proofErr w:type="spellEnd"/>
          </w:p>
        </w:tc>
      </w:tr>
    </w:tbl>
    <w:p w:rsidR="002E1D09" w:rsidRDefault="002E1D09" w:rsidP="007E681D">
      <w:pPr>
        <w:jc w:val="right"/>
      </w:pPr>
    </w:p>
    <w:p w:rsidR="003543CF" w:rsidRDefault="00BA6C14" w:rsidP="00BA6C14">
      <w:pPr>
        <w:jc w:val="center"/>
        <w:rPr>
          <w:b/>
        </w:rPr>
      </w:pPr>
      <w:r>
        <w:rPr>
          <w:b/>
        </w:rPr>
        <w:t>Hometown Portal Version 3</w:t>
      </w:r>
    </w:p>
    <w:p w:rsidR="00BA6C14" w:rsidRDefault="00BA6C14" w:rsidP="00BA6C14">
      <w:pPr>
        <w:rPr>
          <w:b/>
        </w:rPr>
      </w:pPr>
      <w:r>
        <w:rPr>
          <w:b/>
        </w:rPr>
        <w:t>New Features and Improvements</w:t>
      </w:r>
    </w:p>
    <w:p w:rsidR="00BA6C14" w:rsidRDefault="00BA6C14" w:rsidP="00BA6C14">
      <w:pPr>
        <w:pStyle w:val="ListParagraph"/>
        <w:numPr>
          <w:ilvl w:val="0"/>
          <w:numId w:val="2"/>
        </w:numPr>
      </w:pPr>
      <w:r>
        <w:t xml:space="preserve">Added Support for ads via Google’s </w:t>
      </w:r>
      <w:proofErr w:type="spellStart"/>
      <w:r>
        <w:t>Adview</w:t>
      </w:r>
      <w:proofErr w:type="spellEnd"/>
      <w:r>
        <w:t xml:space="preserve"> class. Banner ads will appear at the bottom of the main activity –Helen</w:t>
      </w:r>
    </w:p>
    <w:p w:rsidR="00BA6C14" w:rsidRDefault="00BA6C14" w:rsidP="00BA6C14">
      <w:pPr>
        <w:pStyle w:val="ListParagraph"/>
        <w:numPr>
          <w:ilvl w:val="0"/>
          <w:numId w:val="2"/>
        </w:numPr>
      </w:pPr>
      <w:r>
        <w:t>Added an events activity, which pulls a local events feed for the Panama city area from visitpanamacitybeach.com –Helen</w:t>
      </w:r>
    </w:p>
    <w:p w:rsidR="00BA6C14" w:rsidRDefault="005528B0" w:rsidP="00BA6C14">
      <w:pPr>
        <w:pStyle w:val="ListParagraph"/>
        <w:numPr>
          <w:ilvl w:val="0"/>
          <w:numId w:val="2"/>
        </w:numPr>
      </w:pPr>
      <w:r>
        <w:t>Added a transportation activity along with options to open the city's transit page and the trolley site (originally made a city bus activity but the trolley site is currently down) - Trevor</w:t>
      </w:r>
    </w:p>
    <w:p w:rsidR="005528B0" w:rsidRDefault="005528B0" w:rsidP="00BA6C14">
      <w:pPr>
        <w:pStyle w:val="ListParagraph"/>
        <w:numPr>
          <w:ilvl w:val="0"/>
          <w:numId w:val="2"/>
        </w:numPr>
      </w:pPr>
      <w:r>
        <w:t>Map activities now have an option to filter results. Main activity also has an op</w:t>
      </w:r>
      <w:r w:rsidR="007E681D">
        <w:t>tion to open Panama city</w:t>
      </w:r>
      <w:r w:rsidR="00CF6EC0">
        <w:t>'s official site - Trevor</w:t>
      </w:r>
    </w:p>
    <w:p w:rsidR="00CF6EC0" w:rsidRDefault="00CF6EC0" w:rsidP="00BA6C14">
      <w:pPr>
        <w:pStyle w:val="ListParagraph"/>
        <w:numPr>
          <w:ilvl w:val="0"/>
          <w:numId w:val="2"/>
        </w:numPr>
      </w:pPr>
      <w:r>
        <w:t>Updated the UI (</w:t>
      </w:r>
      <w:r w:rsidR="007E681D">
        <w:t>Added icons in the original app style, although we eventually went with a different look. The icons are</w:t>
      </w:r>
      <w:r w:rsidR="00674757">
        <w:t xml:space="preserve"> no longer in the </w:t>
      </w:r>
      <w:proofErr w:type="spellStart"/>
      <w:r w:rsidR="00674757">
        <w:t>drawable</w:t>
      </w:r>
      <w:proofErr w:type="spellEnd"/>
      <w:r w:rsidR="00674757">
        <w:t xml:space="preserve"> folder, but they can be retrieved from </w:t>
      </w:r>
      <w:proofErr w:type="spellStart"/>
      <w:r w:rsidR="00674757">
        <w:t>Github</w:t>
      </w:r>
      <w:proofErr w:type="spellEnd"/>
      <w:r w:rsidR="00674757">
        <w:t>.</w:t>
      </w:r>
      <w:r>
        <w:t xml:space="preserve">) </w:t>
      </w:r>
      <w:r w:rsidR="0077296B">
        <w:t>–</w:t>
      </w:r>
      <w:r>
        <w:t xml:space="preserve"> Trevor</w:t>
      </w:r>
    </w:p>
    <w:p w:rsidR="0077296B" w:rsidRDefault="0077296B" w:rsidP="00BA6C14">
      <w:pPr>
        <w:pStyle w:val="ListParagraph"/>
        <w:numPr>
          <w:ilvl w:val="0"/>
          <w:numId w:val="2"/>
        </w:numPr>
      </w:pPr>
      <w:r>
        <w:t xml:space="preserve">Added </w:t>
      </w:r>
      <w:r w:rsidR="00A04062">
        <w:t>a weather activity, which pulls current and forecast weather information u</w:t>
      </w:r>
      <w:r w:rsidR="007E681D">
        <w:t>sing openweathermap.org/</w:t>
      </w:r>
      <w:r w:rsidR="00A04062">
        <w:t xml:space="preserve">API -  Maria </w:t>
      </w:r>
    </w:p>
    <w:p w:rsidR="00A04062" w:rsidRDefault="00A04062" w:rsidP="00BA6C14">
      <w:pPr>
        <w:pStyle w:val="ListParagraph"/>
        <w:numPr>
          <w:ilvl w:val="0"/>
          <w:numId w:val="2"/>
        </w:numPr>
      </w:pPr>
      <w:r>
        <w:t>Added dialog to employment activity with options for job search</w:t>
      </w:r>
      <w:r w:rsidR="009272B3">
        <w:t xml:space="preserve"> (job title, keywords and location) </w:t>
      </w:r>
      <w:r w:rsidR="006020C2">
        <w:t>–</w:t>
      </w:r>
      <w:r w:rsidR="009272B3">
        <w:t>Maria</w:t>
      </w:r>
    </w:p>
    <w:p w:rsidR="006020C2" w:rsidRDefault="006020C2" w:rsidP="00BA6C14">
      <w:pPr>
        <w:pStyle w:val="ListParagraph"/>
        <w:numPr>
          <w:ilvl w:val="0"/>
          <w:numId w:val="2"/>
        </w:numPr>
      </w:pPr>
      <w:r>
        <w:t>The news feed pulls data from the News Herald’s website. The website changed during this semester and broke the web scraper. The scraper was fixed so that the news feed works again. –Alex</w:t>
      </w:r>
    </w:p>
    <w:p w:rsidR="006020C2" w:rsidRDefault="006020C2" w:rsidP="00BA6C14">
      <w:pPr>
        <w:pStyle w:val="ListParagraph"/>
        <w:numPr>
          <w:ilvl w:val="0"/>
          <w:numId w:val="2"/>
        </w:numPr>
      </w:pPr>
      <w:r>
        <w:t>Reworked the GUI so that it looks more modern. –Alex</w:t>
      </w:r>
    </w:p>
    <w:p w:rsidR="006020C2" w:rsidRDefault="006020C2" w:rsidP="006020C2">
      <w:pPr>
        <w:pStyle w:val="ListParagraph"/>
        <w:numPr>
          <w:ilvl w:val="1"/>
          <w:numId w:val="2"/>
        </w:numPr>
      </w:pPr>
      <w:r>
        <w:t>Made new icons</w:t>
      </w:r>
    </w:p>
    <w:p w:rsidR="006020C2" w:rsidRDefault="006020C2" w:rsidP="006020C2">
      <w:pPr>
        <w:pStyle w:val="ListParagraph"/>
        <w:numPr>
          <w:ilvl w:val="1"/>
          <w:numId w:val="2"/>
        </w:numPr>
      </w:pPr>
      <w:r>
        <w:t>Made new splash screen image for both landscape and portrait mode</w:t>
      </w:r>
    </w:p>
    <w:p w:rsidR="006020C2" w:rsidRDefault="006020C2" w:rsidP="006020C2">
      <w:pPr>
        <w:pStyle w:val="ListParagraph"/>
        <w:numPr>
          <w:ilvl w:val="1"/>
          <w:numId w:val="2"/>
        </w:numPr>
      </w:pPr>
      <w:r>
        <w:t>Made the main activity look different depending on whether the current viewing mode is portrait or landscape.</w:t>
      </w:r>
    </w:p>
    <w:p w:rsidR="006020C2" w:rsidRDefault="006020C2" w:rsidP="006020C2">
      <w:pPr>
        <w:pStyle w:val="ListParagraph"/>
        <w:numPr>
          <w:ilvl w:val="1"/>
          <w:numId w:val="2"/>
        </w:numPr>
      </w:pPr>
      <w:r>
        <w:t>Made the main activity navigation into a scrollable list instead of a grid of icons.</w:t>
      </w:r>
    </w:p>
    <w:p w:rsidR="006020C2" w:rsidRDefault="006020C2" w:rsidP="006020C2">
      <w:pPr>
        <w:pStyle w:val="ListParagraph"/>
        <w:numPr>
          <w:ilvl w:val="1"/>
          <w:numId w:val="2"/>
        </w:numPr>
      </w:pPr>
      <w:r>
        <w:t>Added marketing blurbs to the icons.</w:t>
      </w:r>
    </w:p>
    <w:p w:rsidR="006020C2" w:rsidRDefault="006020C2" w:rsidP="006020C2">
      <w:pPr>
        <w:pStyle w:val="ListParagraph"/>
        <w:numPr>
          <w:ilvl w:val="1"/>
          <w:numId w:val="2"/>
        </w:numPr>
      </w:pPr>
      <w:r>
        <w:t>Integrated custom theme</w:t>
      </w:r>
    </w:p>
    <w:p w:rsidR="00342E13" w:rsidRPr="00BA6C14" w:rsidRDefault="00342E13" w:rsidP="006020C2">
      <w:pPr>
        <w:pStyle w:val="ListParagraph"/>
        <w:numPr>
          <w:ilvl w:val="1"/>
          <w:numId w:val="2"/>
        </w:numPr>
      </w:pPr>
      <w:r>
        <w:t xml:space="preserve">Added </w:t>
      </w:r>
      <w:r w:rsidR="002E1D09">
        <w:t>an image switcher that acts as a banner</w:t>
      </w:r>
    </w:p>
    <w:p w:rsidR="00BA6C14" w:rsidRDefault="00BA6C14" w:rsidP="00BA6C14">
      <w:pPr>
        <w:rPr>
          <w:b/>
        </w:rPr>
      </w:pPr>
    </w:p>
    <w:p w:rsidR="00BA6C14" w:rsidRDefault="00311DA6" w:rsidP="00BA6C14">
      <w:pPr>
        <w:rPr>
          <w:b/>
        </w:rPr>
      </w:pPr>
      <w:r>
        <w:rPr>
          <w:b/>
        </w:rPr>
        <w:t>Known</w:t>
      </w:r>
      <w:r w:rsidR="00BA6C14">
        <w:rPr>
          <w:b/>
        </w:rPr>
        <w:t xml:space="preserve"> Issues</w:t>
      </w:r>
      <w:r>
        <w:rPr>
          <w:b/>
        </w:rPr>
        <w:t xml:space="preserve"> and Bugs</w:t>
      </w:r>
    </w:p>
    <w:p w:rsidR="00BA6C14" w:rsidRDefault="00BA6C14" w:rsidP="00BA6C14">
      <w:pPr>
        <w:pStyle w:val="ListParagraph"/>
        <w:numPr>
          <w:ilvl w:val="0"/>
          <w:numId w:val="1"/>
        </w:numPr>
      </w:pPr>
      <w:r w:rsidRPr="00BA6C14">
        <w:t xml:space="preserve">Because </w:t>
      </w:r>
      <w:r>
        <w:t xml:space="preserve">we have no ad unit id, ads do not currently appear in the application. To receive ads, someone will need to register from an ad unit ID from Google and replace YOUR_AD_UNIT_ID in </w:t>
      </w:r>
      <w:r>
        <w:lastRenderedPageBreak/>
        <w:t xml:space="preserve">the main layout file. </w:t>
      </w:r>
      <w:r w:rsidR="00342E13">
        <w:t xml:space="preserve">There is space between the banner and the scrollable app menu. That space is where the grey </w:t>
      </w:r>
      <w:proofErr w:type="spellStart"/>
      <w:r w:rsidR="00342E13">
        <w:t>AdView</w:t>
      </w:r>
      <w:proofErr w:type="spellEnd"/>
      <w:r w:rsidR="00342E13">
        <w:t xml:space="preserve"> is.</w:t>
      </w:r>
    </w:p>
    <w:p w:rsidR="00311DA6" w:rsidRDefault="00311DA6" w:rsidP="006020C2">
      <w:pPr>
        <w:pStyle w:val="ListParagraph"/>
        <w:numPr>
          <w:ilvl w:val="0"/>
          <w:numId w:val="1"/>
        </w:numPr>
      </w:pPr>
      <w:r>
        <w:t>Currently, the way we import the google play services library is different for different group members. We have been unable to use the jar located in the libs folder.</w:t>
      </w:r>
      <w:r w:rsidR="007E681D">
        <w:t xml:space="preserve"> The intermittent fix is to edit build path &gt; android and add google play services wherever it may be.</w:t>
      </w:r>
    </w:p>
    <w:p w:rsidR="00B041A2" w:rsidRPr="006020C2" w:rsidRDefault="00B041A2" w:rsidP="006020C2">
      <w:pPr>
        <w:pStyle w:val="ListParagraph"/>
        <w:numPr>
          <w:ilvl w:val="0"/>
          <w:numId w:val="1"/>
        </w:numPr>
      </w:pPr>
      <w:r>
        <w:t>The weather feature does not currently work.</w:t>
      </w:r>
      <w:bookmarkStart w:id="0" w:name="_GoBack"/>
      <w:bookmarkEnd w:id="0"/>
    </w:p>
    <w:sectPr w:rsidR="00B041A2" w:rsidRPr="006020C2" w:rsidSect="0018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65FC"/>
    <w:multiLevelType w:val="hybridMultilevel"/>
    <w:tmpl w:val="66A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373D4"/>
    <w:multiLevelType w:val="hybridMultilevel"/>
    <w:tmpl w:val="B2120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6C14"/>
    <w:rsid w:val="00044644"/>
    <w:rsid w:val="00185E36"/>
    <w:rsid w:val="002E1D09"/>
    <w:rsid w:val="00311DA6"/>
    <w:rsid w:val="00342E13"/>
    <w:rsid w:val="005528B0"/>
    <w:rsid w:val="006020C2"/>
    <w:rsid w:val="00674757"/>
    <w:rsid w:val="0077296B"/>
    <w:rsid w:val="007E681D"/>
    <w:rsid w:val="009272B3"/>
    <w:rsid w:val="00A04062"/>
    <w:rsid w:val="00B041A2"/>
    <w:rsid w:val="00BA6C14"/>
    <w:rsid w:val="00C94379"/>
    <w:rsid w:val="00CC59C7"/>
    <w:rsid w:val="00CF6EC0"/>
    <w:rsid w:val="00E42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8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369</Words>
  <Characters>2106</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Alex DuBois</cp:lastModifiedBy>
  <cp:revision>10</cp:revision>
  <dcterms:created xsi:type="dcterms:W3CDTF">2014-07-25T08:44:00Z</dcterms:created>
  <dcterms:modified xsi:type="dcterms:W3CDTF">2014-07-28T03:51:00Z</dcterms:modified>
</cp:coreProperties>
</file>