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E33C7" w14:textId="77777777" w:rsidR="00912FEF" w:rsidRDefault="00912FEF" w:rsidP="00912FEF">
      <w:pPr>
        <w:pStyle w:val="11"/>
        <w:spacing w:after="260" w:line="240" w:lineRule="auto"/>
        <w:ind w:firstLine="0"/>
        <w:jc w:val="center"/>
      </w:pPr>
      <w:r>
        <w:rPr>
          <w:rStyle w:val="ac"/>
          <w:b/>
          <w:bCs/>
        </w:rPr>
        <w:t>АЛФАВИТНЫЙ УКАЗАТЕЛЬ ФИЛЬМОВ</w:t>
      </w:r>
    </w:p>
    <w:p w14:paraId="68953BF9" w14:textId="77777777" w:rsidR="00912FEF" w:rsidRDefault="00912FEF" w:rsidP="00912FEF">
      <w:pPr>
        <w:pStyle w:val="11"/>
        <w:spacing w:after="0" w:line="240" w:lineRule="auto"/>
        <w:ind w:firstLine="500"/>
      </w:pPr>
      <w:r>
        <w:rPr>
          <w:rStyle w:val="ac"/>
          <w:b/>
          <w:bCs/>
        </w:rPr>
        <w:t xml:space="preserve">1976 год </w:t>
      </w:r>
      <w:r>
        <w:rPr>
          <w:rStyle w:val="ac"/>
        </w:rPr>
        <w:t>Алпамыс идет в школу — 1435</w:t>
      </w:r>
    </w:p>
    <w:p w14:paraId="402AA1C3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Аты-баты, шли солдаты... — 1436</w:t>
      </w:r>
    </w:p>
    <w:p w14:paraId="3E8C9BAB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Багдасар разводится с женой — 1437</w:t>
      </w:r>
    </w:p>
    <w:p w14:paraId="333CC331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Безотцовщина — 1438</w:t>
      </w:r>
    </w:p>
    <w:p w14:paraId="3D1900FF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Белая мгла — 1439</w:t>
      </w:r>
    </w:p>
    <w:p w14:paraId="03481A72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Белый Бим Черное Ухо — 1440</w:t>
      </w:r>
    </w:p>
    <w:p w14:paraId="002B38CC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Бешеное золото — 1441</w:t>
      </w:r>
    </w:p>
    <w:p w14:paraId="152E9220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Буденовка — 1442</w:t>
      </w:r>
    </w:p>
    <w:p w14:paraId="36A89FF3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Быть лишним — 1443</w:t>
      </w:r>
    </w:p>
    <w:p w14:paraId="7E0CFE0C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Вдовы — 1444</w:t>
      </w:r>
    </w:p>
    <w:p w14:paraId="537B0B38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Венок из дубовых листьев — 1445</w:t>
      </w:r>
    </w:p>
    <w:p w14:paraId="326A3CBC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Венок сонетов — 1446</w:t>
      </w:r>
    </w:p>
    <w:p w14:paraId="30A8C686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Вершина — 1447</w:t>
      </w:r>
    </w:p>
    <w:p w14:paraId="55D4CE6E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Весенний призыв — 1448</w:t>
      </w:r>
    </w:p>
    <w:p w14:paraId="6000444D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 один прекрасный день — 1449</w:t>
      </w:r>
    </w:p>
    <w:p w14:paraId="05491EDC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Воскресная ночь — 1450</w:t>
      </w:r>
    </w:p>
    <w:p w14:paraId="61318C13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Восхождение — 1451</w:t>
      </w:r>
    </w:p>
    <w:p w14:paraId="44D7B0E9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Время жить, время любить — 1452</w:t>
      </w:r>
    </w:p>
    <w:p w14:paraId="21AAA5BA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Время — московское — 1453</w:t>
      </w:r>
    </w:p>
    <w:p w14:paraId="2AA48433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Всегда со мной... — 1454</w:t>
      </w:r>
    </w:p>
    <w:p w14:paraId="047051C7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Всего одна ночь — 1455</w:t>
      </w:r>
    </w:p>
    <w:p w14:paraId="63FDEA13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Все дело в брате — 1456</w:t>
      </w:r>
    </w:p>
    <w:p w14:paraId="1F09D03E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Встретимся у фонтана — 1457</w:t>
      </w:r>
    </w:p>
    <w:p w14:paraId="56869F3B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 цирке только женщины — 1458</w:t>
      </w:r>
    </w:p>
    <w:p w14:paraId="059789EE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Вы мне писали... — 1459</w:t>
      </w:r>
    </w:p>
    <w:p w14:paraId="21932DBB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Где ты, Багира? — 1460</w:t>
      </w:r>
    </w:p>
    <w:p w14:paraId="264E103D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Голубой портрет — 1461</w:t>
      </w:r>
    </w:p>
    <w:p w14:paraId="1BD1BB92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Городок Анара — 1462</w:t>
      </w:r>
    </w:p>
    <w:p w14:paraId="5815877C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Город. Осень. Ритм — 1463</w:t>
      </w:r>
    </w:p>
    <w:p w14:paraId="4CFB89C5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Город с угра до полуночи — 1464</w:t>
      </w:r>
    </w:p>
    <w:p w14:paraId="68E12FB8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Грозный век — 1465</w:t>
      </w:r>
    </w:p>
    <w:p w14:paraId="21F087ED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Грузинские ритмы — 1466</w:t>
      </w:r>
    </w:p>
    <w:p w14:paraId="239B6006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Далекие близкие годы — 1467</w:t>
      </w:r>
    </w:p>
    <w:p w14:paraId="1ABF8040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Двадцать дней без войны — 1468</w:t>
      </w:r>
    </w:p>
    <w:p w14:paraId="3FA7E853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День семейного торжества — 1469</w:t>
      </w:r>
    </w:p>
    <w:p w14:paraId="27888029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Дервиш взрывает Париж — 1470</w:t>
      </w:r>
    </w:p>
    <w:p w14:paraId="3AA96DBA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Деревня Утка — 1471</w:t>
      </w:r>
    </w:p>
    <w:p w14:paraId="10E34154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Дикий Гаврила — 1472</w:t>
      </w:r>
    </w:p>
    <w:p w14:paraId="794DF54D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Длинное, длинное дело — 1473</w:t>
      </w:r>
    </w:p>
    <w:p w14:paraId="3EC8773F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Дневник Карлоса Эспинолы — 1474</w:t>
      </w:r>
    </w:p>
    <w:p w14:paraId="2B93717F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Додумался, поздравляю! — 1475</w:t>
      </w:r>
    </w:p>
    <w:p w14:paraId="5275E529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Долги наши — 1476</w:t>
      </w:r>
    </w:p>
    <w:p w14:paraId="0FE52F70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Древо желания — 1477</w:t>
      </w:r>
    </w:p>
    <w:p w14:paraId="6659917C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Дума о Ковпаке</w:t>
      </w:r>
    </w:p>
    <w:p w14:paraId="152F2BEC" w14:textId="77777777" w:rsidR="00912FEF" w:rsidRDefault="00912FEF" w:rsidP="00912FEF">
      <w:pPr>
        <w:pStyle w:val="11"/>
        <w:spacing w:after="0" w:line="240" w:lineRule="auto"/>
        <w:ind w:left="226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(фильм третий — Карпаты, Карпаты...) — 1478</w:t>
      </w:r>
    </w:p>
    <w:p w14:paraId="4DB4C976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lastRenderedPageBreak/>
        <w:t>Ералаш № 7 — 1479</w:t>
      </w:r>
    </w:p>
    <w:p w14:paraId="2BA18DB5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Ералаш № 8 — 1480</w:t>
      </w:r>
    </w:p>
    <w:p w14:paraId="6FC62A6C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Ералаш № 9 — 1481</w:t>
      </w:r>
    </w:p>
    <w:p w14:paraId="205670FD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Ералаш № 10 — 1482</w:t>
      </w:r>
    </w:p>
    <w:p w14:paraId="2F396836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Жизнь и смерть Фердинанда Люса — 1483</w:t>
      </w:r>
    </w:p>
    <w:p w14:paraId="485FB256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Житейское дело — 1484</w:t>
      </w:r>
    </w:p>
    <w:p w14:paraId="1A497B77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Жить по-своему — 1485</w:t>
      </w:r>
    </w:p>
    <w:p w14:paraId="10123F21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Зеница ока — 1486</w:t>
      </w:r>
    </w:p>
    <w:p w14:paraId="270C7FA0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Золотая речка — 1487</w:t>
      </w:r>
    </w:p>
    <w:p w14:paraId="2588DE2A" w14:textId="77777777" w:rsidR="00912FEF" w:rsidRDefault="00912FEF" w:rsidP="00912FEF">
      <w:pPr>
        <w:pStyle w:val="11"/>
        <w:spacing w:after="0" w:line="240" w:lineRule="auto"/>
        <w:ind w:left="19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...И другие официальные лица — 1488</w:t>
      </w:r>
    </w:p>
    <w:p w14:paraId="0EBFBE36" w14:textId="77777777" w:rsidR="00912FEF" w:rsidRDefault="00912FEF" w:rsidP="00912FEF">
      <w:pPr>
        <w:pStyle w:val="11"/>
        <w:spacing w:after="0" w:line="240" w:lineRule="auto"/>
        <w:ind w:firstLine="0"/>
        <w:jc w:val="center"/>
        <w:rPr>
          <w:sz w:val="18"/>
          <w:szCs w:val="18"/>
        </w:rPr>
      </w:pPr>
      <w:r>
        <w:rPr>
          <w:rStyle w:val="ac"/>
          <w:sz w:val="18"/>
          <w:szCs w:val="18"/>
        </w:rPr>
        <w:t>Кадкина всякий знает — 1489</w:t>
      </w:r>
    </w:p>
    <w:p w14:paraId="6CF0E5FF" w14:textId="77777777" w:rsidR="00912FEF" w:rsidRDefault="00912FEF" w:rsidP="00912FEF">
      <w:pPr>
        <w:pStyle w:val="11"/>
        <w:spacing w:after="0" w:line="240" w:lineRule="auto"/>
        <w:ind w:left="19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Как утренний туман — 1490</w:t>
      </w:r>
    </w:p>
    <w:p w14:paraId="70B4534E" w14:textId="77777777" w:rsidR="00912FEF" w:rsidRDefault="00912FEF" w:rsidP="00912FEF">
      <w:pPr>
        <w:pStyle w:val="11"/>
        <w:spacing w:after="0" w:line="240" w:lineRule="auto"/>
        <w:ind w:left="19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Камень чистой воды — 1491</w:t>
      </w:r>
    </w:p>
    <w:p w14:paraId="50ECD849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Карусель — 1492</w:t>
      </w:r>
    </w:p>
    <w:p w14:paraId="29325997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Кафе «Изотоп» — 1493</w:t>
      </w:r>
    </w:p>
    <w:p w14:paraId="0BA3AD02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Клоуны и дети — 1494</w:t>
      </w:r>
    </w:p>
    <w:p w14:paraId="2130CD37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Ключ без права передачи — 1495</w:t>
      </w:r>
    </w:p>
    <w:p w14:paraId="683D8641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Колыбельная для мужчин — 1496</w:t>
      </w:r>
    </w:p>
    <w:p w14:paraId="1B544C33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Легенда о Тиле (фильм первый —</w:t>
      </w:r>
    </w:p>
    <w:p w14:paraId="0BFBF92D" w14:textId="77777777" w:rsidR="00912FEF" w:rsidRDefault="00912FEF" w:rsidP="00912FEF">
      <w:pPr>
        <w:pStyle w:val="11"/>
        <w:spacing w:after="0" w:line="240" w:lineRule="auto"/>
        <w:ind w:left="226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Пепел Клааса — 1497</w:t>
      </w:r>
    </w:p>
    <w:p w14:paraId="5C92F31C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Легенда о Тиле (фильм второй —</w:t>
      </w:r>
    </w:p>
    <w:p w14:paraId="0C85691E" w14:textId="77777777" w:rsidR="00912FEF" w:rsidRDefault="00912FEF" w:rsidP="00912FEF">
      <w:pPr>
        <w:pStyle w:val="11"/>
        <w:spacing w:after="0" w:line="240" w:lineRule="auto"/>
        <w:ind w:left="226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Да здравствуют нищие!) — 1498</w:t>
      </w:r>
    </w:p>
    <w:p w14:paraId="751E659C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Лето — 1499</w:t>
      </w:r>
    </w:p>
    <w:p w14:paraId="2A2CF6FA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Леший — 1500</w:t>
      </w:r>
    </w:p>
    <w:p w14:paraId="1A0B9E7A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Мама — 1501</w:t>
      </w:r>
    </w:p>
    <w:p w14:paraId="4ACB7700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Маринка, Янка</w:t>
      </w:r>
    </w:p>
    <w:p w14:paraId="7AA11C2E" w14:textId="77777777" w:rsidR="00912FEF" w:rsidRDefault="00912FEF" w:rsidP="00912FEF">
      <w:pPr>
        <w:pStyle w:val="11"/>
        <w:spacing w:after="0" w:line="240" w:lineRule="auto"/>
        <w:ind w:left="226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и тайны королевского замка — 1502</w:t>
      </w:r>
    </w:p>
    <w:p w14:paraId="11C3011B" w14:textId="77777777" w:rsidR="00912FEF" w:rsidRDefault="00912FEF" w:rsidP="00912FEF">
      <w:pPr>
        <w:pStyle w:val="11"/>
        <w:spacing w:after="0" w:line="240" w:lineRule="auto"/>
        <w:ind w:left="1920" w:firstLine="4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Мелодии белой ночи — 1503</w:t>
      </w:r>
    </w:p>
    <w:p w14:paraId="010E2DF9" w14:textId="77777777" w:rsidR="00912FEF" w:rsidRDefault="00912FEF" w:rsidP="00912FEF">
      <w:pPr>
        <w:pStyle w:val="11"/>
        <w:spacing w:after="0" w:line="240" w:lineRule="auto"/>
        <w:ind w:left="1920" w:firstLine="4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Меня ждут на земле — 1504</w:t>
      </w:r>
    </w:p>
    <w:p w14:paraId="18064FAC" w14:textId="77777777" w:rsidR="00912FEF" w:rsidRDefault="00912FEF" w:rsidP="00912FEF">
      <w:pPr>
        <w:pStyle w:val="11"/>
        <w:spacing w:after="0" w:line="240" w:lineRule="auto"/>
        <w:ind w:left="1920" w:firstLine="4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Меня это не касается — 1505</w:t>
      </w:r>
    </w:p>
    <w:p w14:paraId="452B4563" w14:textId="77777777" w:rsidR="00912FEF" w:rsidRDefault="00912FEF" w:rsidP="00912FEF">
      <w:pPr>
        <w:pStyle w:val="11"/>
        <w:spacing w:after="0" w:line="240" w:lineRule="auto"/>
        <w:ind w:left="1920" w:firstLine="4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Место спринтера вакантно — 1506</w:t>
      </w:r>
    </w:p>
    <w:p w14:paraId="2811CC62" w14:textId="77777777" w:rsidR="00912FEF" w:rsidRDefault="00912FEF" w:rsidP="00912FEF">
      <w:pPr>
        <w:pStyle w:val="11"/>
        <w:spacing w:after="0" w:line="240" w:lineRule="auto"/>
        <w:ind w:left="1920" w:firstLine="4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Мне надо посоветоваться — 1507</w:t>
      </w:r>
    </w:p>
    <w:p w14:paraId="4DDA8C7D" w14:textId="77777777" w:rsidR="00912FEF" w:rsidRDefault="00912FEF" w:rsidP="00912FEF">
      <w:pPr>
        <w:pStyle w:val="11"/>
        <w:spacing w:after="0" w:line="240" w:lineRule="auto"/>
        <w:ind w:left="1920" w:firstLine="4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Моя любовь на третьем курсе — 1508</w:t>
      </w:r>
    </w:p>
    <w:p w14:paraId="544C7CCA" w14:textId="77777777" w:rsidR="00912FEF" w:rsidRDefault="00912FEF" w:rsidP="00912FEF">
      <w:pPr>
        <w:pStyle w:val="11"/>
        <w:spacing w:after="0" w:line="240" w:lineRule="auto"/>
        <w:ind w:left="1920" w:firstLine="4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Настоящий тбилисец и другие — 1509</w:t>
      </w:r>
    </w:p>
    <w:p w14:paraId="155C2202" w14:textId="77777777" w:rsidR="00912FEF" w:rsidRDefault="00912FEF" w:rsidP="00912FEF">
      <w:pPr>
        <w:pStyle w:val="11"/>
        <w:spacing w:after="0" w:line="240" w:lineRule="auto"/>
        <w:ind w:left="1920" w:firstLine="4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Не верь крику ночной птицы — 1510 Неоконченная пьеса</w:t>
      </w:r>
    </w:p>
    <w:p w14:paraId="0A916B4A" w14:textId="77777777" w:rsidR="00912FEF" w:rsidRDefault="00912FEF" w:rsidP="00912FEF">
      <w:pPr>
        <w:pStyle w:val="11"/>
        <w:spacing w:after="0" w:line="240" w:lineRule="auto"/>
        <w:ind w:left="226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для механического пианино — 1511</w:t>
      </w:r>
    </w:p>
    <w:p w14:paraId="07CDB114" w14:textId="77777777" w:rsidR="00912FEF" w:rsidRDefault="00912FEF" w:rsidP="00912FEF">
      <w:pPr>
        <w:pStyle w:val="11"/>
        <w:spacing w:after="0" w:line="240" w:lineRule="auto"/>
        <w:ind w:left="19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Не плачь, девчонка — 1512</w:t>
      </w:r>
    </w:p>
    <w:p w14:paraId="790F12C5" w14:textId="77777777" w:rsidR="00912FEF" w:rsidRDefault="00912FEF" w:rsidP="00912FEF">
      <w:pPr>
        <w:pStyle w:val="11"/>
        <w:spacing w:after="0" w:line="240" w:lineRule="auto"/>
        <w:ind w:left="19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Несовершеннолетние — 1513</w:t>
      </w:r>
    </w:p>
    <w:p w14:paraId="52500CD9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Никто вместо тебя — 1514</w:t>
      </w:r>
    </w:p>
    <w:p w14:paraId="6409AF48" w14:textId="77777777" w:rsidR="00912FEF" w:rsidRDefault="00912FEF" w:rsidP="00912FEF">
      <w:pPr>
        <w:pStyle w:val="11"/>
        <w:spacing w:after="0" w:line="240" w:lineRule="auto"/>
        <w:ind w:left="1920" w:firstLine="0"/>
        <w:rPr>
          <w:sz w:val="18"/>
          <w:szCs w:val="18"/>
        </w:rPr>
        <w:sectPr w:rsidR="00912FEF" w:rsidSect="00912FEF">
          <w:pgSz w:w="16838" w:h="23810"/>
          <w:pgMar w:top="6711" w:right="5172" w:bottom="7245" w:left="5132" w:header="6283" w:footer="3" w:gutter="0"/>
          <w:cols w:space="720"/>
          <w:noEndnote/>
          <w:docGrid w:linePitch="360"/>
        </w:sectPr>
      </w:pPr>
      <w:r>
        <w:rPr>
          <w:rStyle w:val="ac"/>
          <w:sz w:val="18"/>
          <w:szCs w:val="18"/>
        </w:rPr>
        <w:t>Обелиск — 1515</w:t>
      </w:r>
    </w:p>
    <w:p w14:paraId="62963DD0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lastRenderedPageBreak/>
        <w:t>Огненное детство — 1516</w:t>
      </w:r>
    </w:p>
    <w:p w14:paraId="38CE3A8A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Одни сутки из тысячи ста — 1517</w:t>
      </w:r>
    </w:p>
    <w:p w14:paraId="5AA8A223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Оркестр прошел по нашей улице — 1518</w:t>
      </w:r>
    </w:p>
    <w:p w14:paraId="12610909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Остров юности — 1519</w:t>
      </w:r>
    </w:p>
    <w:p w14:paraId="2FA45C76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Отпуск, который не состоялся — 1520</w:t>
      </w:r>
    </w:p>
    <w:p w14:paraId="4F7BEB90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Охота за браконьером — 1521</w:t>
      </w:r>
    </w:p>
    <w:p w14:paraId="6008E534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Пастораль — 1522</w:t>
      </w:r>
    </w:p>
    <w:p w14:paraId="504DD953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Повесть о двух солдатах — 1523</w:t>
      </w:r>
    </w:p>
    <w:p w14:paraId="55973266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Повесть о неизвестном актере — 1524</w:t>
      </w:r>
    </w:p>
    <w:p w14:paraId="24754674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 волчьему следу — 1525</w:t>
      </w:r>
    </w:p>
    <w:p w14:paraId="421C89FC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Поди-ка разберись — 1526</w:t>
      </w:r>
    </w:p>
    <w:p w14:paraId="5BE66B14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Под страхом меча — 1527</w:t>
      </w:r>
    </w:p>
    <w:p w14:paraId="31A6B2A3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Пока бьют часы — 1528</w:t>
      </w:r>
    </w:p>
    <w:p w14:paraId="631FDEEB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Пока стоят горы — 1529</w:t>
      </w:r>
    </w:p>
    <w:p w14:paraId="58B7D70E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Поле Айсулу — 1530</w:t>
      </w:r>
    </w:p>
    <w:p w14:paraId="1FC20D54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Поле перейти — 1531</w:t>
      </w:r>
    </w:p>
    <w:p w14:paraId="72860FCD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Потерянный кров — 1532</w:t>
      </w:r>
    </w:p>
    <w:p w14:paraId="1C1925D5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Праздник печеной картошки — 1533</w:t>
      </w:r>
    </w:p>
    <w:p w14:paraId="0BCD27AF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Предательница — 1534</w:t>
      </w:r>
    </w:p>
    <w:p w14:paraId="58782D1B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Предположим — ты капитан — 1535</w:t>
      </w:r>
    </w:p>
    <w:p w14:paraId="1567380F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Преступление</w:t>
      </w:r>
    </w:p>
    <w:p w14:paraId="33DE435C" w14:textId="77777777" w:rsidR="00912FEF" w:rsidRDefault="00912FEF" w:rsidP="00912FEF">
      <w:pPr>
        <w:pStyle w:val="11"/>
        <w:spacing w:after="0" w:line="252" w:lineRule="auto"/>
        <w:ind w:left="1480" w:firstLine="500"/>
        <w:rPr>
          <w:sz w:val="18"/>
          <w:szCs w:val="18"/>
        </w:rPr>
      </w:pPr>
      <w:r>
        <w:rPr>
          <w:rStyle w:val="ac"/>
          <w:sz w:val="18"/>
          <w:szCs w:val="18"/>
        </w:rPr>
        <w:t>(фильм первый — Нетерпимость) — 1536 Преступление</w:t>
      </w:r>
    </w:p>
    <w:p w14:paraId="70CAE4D4" w14:textId="77777777" w:rsidR="00912FEF" w:rsidRDefault="00912FEF" w:rsidP="00912FEF">
      <w:pPr>
        <w:pStyle w:val="11"/>
        <w:spacing w:after="0" w:line="252" w:lineRule="auto"/>
        <w:ind w:left="19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(фильм второй — Обман) — 1537</w:t>
      </w:r>
    </w:p>
    <w:p w14:paraId="32B99300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Приди в долину винограда — 1538</w:t>
      </w:r>
    </w:p>
    <w:p w14:paraId="144935C1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Приключения Нуки — 1539</w:t>
      </w:r>
    </w:p>
    <w:p w14:paraId="579FDCEB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Приключения Травки — 1540</w:t>
      </w:r>
    </w:p>
    <w:p w14:paraId="2AEAF8DE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Принцесса на горошине — 1541</w:t>
      </w:r>
    </w:p>
    <w:p w14:paraId="135A19CB" w14:textId="77777777" w:rsidR="00912FEF" w:rsidRDefault="00912FEF" w:rsidP="00912FEF">
      <w:pPr>
        <w:pStyle w:val="11"/>
        <w:spacing w:after="0" w:line="252" w:lineRule="auto"/>
        <w:ind w:left="1980" w:hanging="500"/>
        <w:rPr>
          <w:sz w:val="18"/>
          <w:szCs w:val="18"/>
        </w:rPr>
      </w:pPr>
      <w:r>
        <w:rPr>
          <w:rStyle w:val="ac"/>
          <w:sz w:val="18"/>
          <w:szCs w:val="18"/>
        </w:rPr>
        <w:t>Про Дракона на балконе, про ребят и самокат — 1542</w:t>
      </w:r>
    </w:p>
    <w:p w14:paraId="029C3C9E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Пропал и нашелся — 1543</w:t>
      </w:r>
    </w:p>
    <w:p w14:paraId="3ECE31E5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Псевдоним; Лукач — 1544</w:t>
      </w:r>
    </w:p>
    <w:p w14:paraId="075CF663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Птицы наших надежд — 1545</w:t>
      </w:r>
    </w:p>
    <w:p w14:paraId="1464F66E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Ради других — 1546</w:t>
      </w:r>
    </w:p>
    <w:p w14:paraId="004E91DD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Развлечение для старичков — 1547</w:t>
      </w:r>
    </w:p>
    <w:p w14:paraId="613E6BBA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Рождение — 1548</w:t>
      </w:r>
    </w:p>
    <w:p w14:paraId="32B7B15D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Розыгрыш — 1549</w:t>
      </w:r>
    </w:p>
    <w:p w14:paraId="4C1C0923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Русалочка — 1550</w:t>
      </w:r>
    </w:p>
    <w:p w14:paraId="6A976113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Самый красивый конь — 1551</w:t>
      </w:r>
    </w:p>
    <w:p w14:paraId="4C73FC2E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Сегодня — полеты, завтра — полеты — 1552</w:t>
      </w:r>
    </w:p>
    <w:p w14:paraId="189E483B" w14:textId="77777777" w:rsidR="00912FEF" w:rsidRDefault="00912FEF" w:rsidP="00912FEF">
      <w:pPr>
        <w:pStyle w:val="11"/>
        <w:spacing w:after="0" w:line="252" w:lineRule="auto"/>
        <w:ind w:left="148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Семейная мелодрама — 1553 72 градуса ниже нуля — 1554 Семь похищенных женихов — 1555 Сентиментальный роман — 1556</w:t>
      </w:r>
    </w:p>
    <w:p w14:paraId="0B45B8E8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Синяя Птица — 1557</w:t>
      </w:r>
    </w:p>
    <w:p w14:paraId="0CD35BF9" w14:textId="77777777" w:rsidR="00912FEF" w:rsidRDefault="00912FEF" w:rsidP="00912FEF">
      <w:pPr>
        <w:pStyle w:val="11"/>
        <w:spacing w:after="0" w:line="240" w:lineRule="auto"/>
        <w:ind w:left="194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Сказание о Сиявуше — 1558</w:t>
      </w:r>
    </w:p>
    <w:p w14:paraId="237C2212" w14:textId="77777777" w:rsidR="00912FEF" w:rsidRDefault="00912FEF" w:rsidP="00912FEF">
      <w:pPr>
        <w:pStyle w:val="11"/>
        <w:spacing w:after="0" w:line="240" w:lineRule="auto"/>
        <w:ind w:left="194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Сказ про то, как царь Петр арапа женил — 1559</w:t>
      </w:r>
    </w:p>
    <w:p w14:paraId="6C33D25F" w14:textId="77777777" w:rsidR="00912FEF" w:rsidRDefault="00912FEF" w:rsidP="00912FEF">
      <w:pPr>
        <w:pStyle w:val="11"/>
        <w:spacing w:after="0" w:line="240" w:lineRule="auto"/>
        <w:ind w:left="194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lastRenderedPageBreak/>
        <w:t>Сладкая женщина — 1560</w:t>
      </w:r>
    </w:p>
    <w:p w14:paraId="1B1A6B71" w14:textId="77777777" w:rsidR="00912FEF" w:rsidRDefault="00912FEF" w:rsidP="00912FEF">
      <w:pPr>
        <w:pStyle w:val="11"/>
        <w:spacing w:after="0" w:line="240" w:lineRule="auto"/>
        <w:ind w:left="194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Слово для защиты — 1561</w:t>
      </w:r>
    </w:p>
    <w:p w14:paraId="5F989B4D" w14:textId="77777777" w:rsidR="00912FEF" w:rsidRDefault="00912FEF" w:rsidP="00912FEF">
      <w:pPr>
        <w:pStyle w:val="11"/>
        <w:spacing w:after="0" w:line="240" w:lineRule="auto"/>
        <w:ind w:left="194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Собственное мнение — 1562</w:t>
      </w:r>
    </w:p>
    <w:p w14:paraId="7C8ABD39" w14:textId="77777777" w:rsidR="00912FEF" w:rsidRDefault="00912FEF" w:rsidP="00912FEF">
      <w:pPr>
        <w:pStyle w:val="11"/>
        <w:spacing w:after="0" w:line="240" w:lineRule="auto"/>
        <w:ind w:left="194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Солдат и мать — 1563</w:t>
      </w:r>
    </w:p>
    <w:p w14:paraId="718A3541" w14:textId="77777777" w:rsidR="00912FEF" w:rsidRDefault="00912FEF" w:rsidP="00912FEF">
      <w:pPr>
        <w:pStyle w:val="11"/>
        <w:spacing w:after="0" w:line="240" w:lineRule="auto"/>
        <w:ind w:left="194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Солдаты свободы — 1564</w:t>
      </w:r>
    </w:p>
    <w:p w14:paraId="5E2A0110" w14:textId="77777777" w:rsidR="00912FEF" w:rsidRDefault="00912FEF" w:rsidP="00912FEF">
      <w:pPr>
        <w:pStyle w:val="11"/>
        <w:spacing w:after="0" w:line="240" w:lineRule="auto"/>
        <w:ind w:left="194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Солнце, снова солнце — 1565</w:t>
      </w:r>
    </w:p>
    <w:p w14:paraId="0C77A5CC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Соль и хлеб — 1566</w:t>
      </w:r>
    </w:p>
    <w:p w14:paraId="6520348F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Соната над озером — 1567</w:t>
      </w:r>
    </w:p>
    <w:p w14:paraId="1F8D4DA8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 w:rsidRPr="00F26FED">
        <w:rPr>
          <w:rStyle w:val="ac"/>
          <w:sz w:val="18"/>
          <w:szCs w:val="18"/>
        </w:rPr>
        <w:t>«</w:t>
      </w:r>
      <w:r>
        <w:rPr>
          <w:rStyle w:val="ac"/>
          <w:sz w:val="18"/>
          <w:szCs w:val="18"/>
          <w:lang w:val="en-US"/>
        </w:rPr>
        <w:t>SOS</w:t>
      </w:r>
      <w:r w:rsidRPr="00F26FED">
        <w:rPr>
          <w:rStyle w:val="ac"/>
          <w:sz w:val="18"/>
          <w:szCs w:val="18"/>
        </w:rPr>
        <w:t xml:space="preserve">» </w:t>
      </w:r>
      <w:r>
        <w:rPr>
          <w:rStyle w:val="ac"/>
          <w:sz w:val="18"/>
          <w:szCs w:val="18"/>
        </w:rPr>
        <w:t>над тайгой —1568</w:t>
      </w:r>
    </w:p>
    <w:p w14:paraId="0AE8FB9A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Сохранить город — 1569</w:t>
      </w:r>
    </w:p>
    <w:p w14:paraId="2709070F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Стажер — 1570</w:t>
      </w:r>
    </w:p>
    <w:p w14:paraId="20608233" w14:textId="77777777" w:rsidR="00912FEF" w:rsidRDefault="00912FEF" w:rsidP="00912FEF">
      <w:pPr>
        <w:pStyle w:val="11"/>
        <w:spacing w:after="0" w:line="240" w:lineRule="auto"/>
        <w:ind w:left="194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Степанова памятка — 1571</w:t>
      </w:r>
    </w:p>
    <w:p w14:paraId="316F9766" w14:textId="77777777" w:rsidR="00912FEF" w:rsidRDefault="00912FEF" w:rsidP="00912FEF">
      <w:pPr>
        <w:pStyle w:val="11"/>
        <w:spacing w:after="0" w:line="240" w:lineRule="auto"/>
        <w:ind w:left="194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«Сто грамм» для храбрости — 1572</w:t>
      </w:r>
    </w:p>
    <w:p w14:paraId="210FF8BA" w14:textId="77777777" w:rsidR="00912FEF" w:rsidRDefault="00912FEF" w:rsidP="00912FEF">
      <w:pPr>
        <w:pStyle w:val="11"/>
        <w:spacing w:after="0" w:line="240" w:lineRule="auto"/>
        <w:ind w:left="194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Сын председателя — 1573</w:t>
      </w:r>
    </w:p>
    <w:p w14:paraId="7CC5B4C9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Табор уходит в небо — 1574</w:t>
      </w:r>
    </w:p>
    <w:p w14:paraId="47B56C38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Тайфун, фас! — 1575</w:t>
      </w:r>
    </w:p>
    <w:p w14:paraId="16057B16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Такая она, игра — 1576</w:t>
      </w:r>
    </w:p>
    <w:p w14:paraId="6B4FAD31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Так начиналась легенда — 1577</w:t>
      </w:r>
    </w:p>
    <w:p w14:paraId="6AB42576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Театр неизвестного актера — 1578</w:t>
      </w:r>
    </w:p>
    <w:p w14:paraId="1C0E1907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Только вдвоем — 1579</w:t>
      </w:r>
    </w:p>
    <w:p w14:paraId="63E2F05E" w14:textId="77777777" w:rsidR="00912FEF" w:rsidRDefault="00912FEF" w:rsidP="00912FEF">
      <w:pPr>
        <w:pStyle w:val="11"/>
        <w:spacing w:after="0" w:line="240" w:lineRule="auto"/>
        <w:ind w:left="194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Третья сторона медали — 1580</w:t>
      </w:r>
    </w:p>
    <w:p w14:paraId="142C234A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Три солнца— 1581</w:t>
      </w:r>
    </w:p>
    <w:p w14:paraId="7C5278E3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Трудный день — понедельник — 1582</w:t>
      </w:r>
    </w:p>
    <w:p w14:paraId="02F4A6B6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Трын-трава — 1583</w:t>
      </w:r>
    </w:p>
    <w:p w14:paraId="7EAC4C89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Ты — мне, я — тебе — 1584</w:t>
      </w:r>
    </w:p>
    <w:p w14:paraId="33011B5C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Умей сказать «нет» — 1585</w:t>
      </w:r>
    </w:p>
    <w:p w14:paraId="4C835F14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164 — 1586</w:t>
      </w:r>
    </w:p>
    <w:p w14:paraId="66E3671E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165 — 1587</w:t>
      </w:r>
    </w:p>
    <w:p w14:paraId="3CF7D678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166 — 1588</w:t>
      </w:r>
    </w:p>
    <w:p w14:paraId="0AEB9B01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167— 1589</w:t>
      </w:r>
    </w:p>
    <w:p w14:paraId="0BA62DF0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168 — 1590</w:t>
      </w:r>
    </w:p>
    <w:p w14:paraId="013D08FD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169 — 1591</w:t>
      </w:r>
    </w:p>
    <w:p w14:paraId="1D8E7940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170 — 1592</w:t>
      </w:r>
    </w:p>
    <w:p w14:paraId="7DCE4D96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171 — 1593</w:t>
      </w:r>
    </w:p>
    <w:p w14:paraId="6E8367D1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172 — 1594</w:t>
      </w:r>
    </w:p>
    <w:p w14:paraId="4232A9F2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173 — 1595</w:t>
      </w:r>
    </w:p>
    <w:p w14:paraId="2CAE8DD8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174 — 1596</w:t>
      </w:r>
    </w:p>
    <w:p w14:paraId="3F8464A5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175- 1597</w:t>
      </w:r>
    </w:p>
    <w:p w14:paraId="5515EB3A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Цветы для Оли — 1598</w:t>
      </w:r>
    </w:p>
    <w:p w14:paraId="44EDEF61" w14:textId="77777777" w:rsidR="00912FEF" w:rsidRDefault="00912FEF" w:rsidP="00912FEF">
      <w:pPr>
        <w:pStyle w:val="11"/>
        <w:spacing w:after="0" w:line="240" w:lineRule="auto"/>
        <w:ind w:left="19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Цена счастья — 1599</w:t>
      </w:r>
    </w:p>
    <w:p w14:paraId="770537DF" w14:textId="77777777" w:rsidR="00912FEF" w:rsidRDefault="00912FEF" w:rsidP="00912FEF">
      <w:pPr>
        <w:pStyle w:val="11"/>
        <w:spacing w:after="0" w:line="240" w:lineRule="auto"/>
        <w:ind w:firstLine="0"/>
        <w:jc w:val="center"/>
        <w:rPr>
          <w:sz w:val="18"/>
          <w:szCs w:val="18"/>
        </w:rPr>
        <w:sectPr w:rsidR="00912FEF" w:rsidSect="00912FEF">
          <w:footerReference w:type="even" r:id="rId4"/>
          <w:footerReference w:type="default" r:id="rId5"/>
          <w:footerReference w:type="first" r:id="rId6"/>
          <w:pgSz w:w="16838" w:h="23810"/>
          <w:pgMar w:top="6711" w:right="5172" w:bottom="7245" w:left="5132" w:header="0" w:footer="3" w:gutter="0"/>
          <w:cols w:space="720"/>
          <w:noEndnote/>
          <w:titlePg/>
          <w:docGrid w:linePitch="360"/>
        </w:sectPr>
      </w:pPr>
      <w:r>
        <w:rPr>
          <w:rStyle w:val="ac"/>
          <w:sz w:val="18"/>
          <w:szCs w:val="18"/>
        </w:rPr>
        <w:t>Цирк под минаретами — 1600</w:t>
      </w:r>
    </w:p>
    <w:p w14:paraId="1E3D6BD6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lastRenderedPageBreak/>
        <w:t>Четыре времени года — 1601</w:t>
      </w:r>
    </w:p>
    <w:p w14:paraId="355EB41B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Щедрый вечер — 1602</w:t>
      </w:r>
    </w:p>
    <w:p w14:paraId="0D302E9A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Эта опасная дверь на балкон — 1603</w:t>
      </w:r>
    </w:p>
    <w:p w14:paraId="0C7885AB" w14:textId="77777777" w:rsidR="00912FEF" w:rsidRDefault="00912FEF" w:rsidP="00912FEF">
      <w:pPr>
        <w:pStyle w:val="11"/>
        <w:spacing w:after="18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Яблоко как яблоко — 1604</w:t>
      </w:r>
    </w:p>
    <w:p w14:paraId="06AC9BAF" w14:textId="77777777" w:rsidR="00912FEF" w:rsidRDefault="00912FEF" w:rsidP="00912FEF">
      <w:pPr>
        <w:pStyle w:val="11"/>
        <w:spacing w:after="0" w:line="240" w:lineRule="auto"/>
        <w:ind w:firstLine="460"/>
        <w:rPr>
          <w:sz w:val="18"/>
          <w:szCs w:val="18"/>
        </w:rPr>
      </w:pPr>
      <w:r>
        <w:rPr>
          <w:rStyle w:val="ac"/>
          <w:b/>
          <w:bCs/>
          <w:sz w:val="22"/>
          <w:szCs w:val="22"/>
        </w:rPr>
        <w:t xml:space="preserve">1977 год </w:t>
      </w:r>
      <w:r>
        <w:rPr>
          <w:rStyle w:val="ac"/>
          <w:sz w:val="18"/>
          <w:szCs w:val="18"/>
        </w:rPr>
        <w:t>Аленький цветочек — 1605</w:t>
      </w:r>
    </w:p>
    <w:p w14:paraId="26DD42A5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Ася — 1606</w:t>
      </w:r>
    </w:p>
    <w:p w14:paraId="11528504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А у нас была тишина — 1607</w:t>
      </w:r>
    </w:p>
    <w:p w14:paraId="25C5B276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Беда — 1608</w:t>
      </w:r>
    </w:p>
    <w:p w14:paraId="2C5C21B3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Бирюк — 1609</w:t>
      </w:r>
    </w:p>
    <w:p w14:paraId="658598C8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Блокада — 1610</w:t>
      </w:r>
    </w:p>
    <w:p w14:paraId="514318CE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Будем знакомы (Современные сказки) —1611</w:t>
      </w:r>
    </w:p>
    <w:p w14:paraId="161B831C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Будьте моей тещей — 1612</w:t>
      </w:r>
    </w:p>
    <w:p w14:paraId="38818EB5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Буйный «Лебедь» — 1613</w:t>
      </w:r>
    </w:p>
    <w:p w14:paraId="5D4C7ECF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Бухта радости — 1614</w:t>
      </w:r>
    </w:p>
    <w:p w14:paraId="5AA9A8DC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Великолепный мечтатель — 1615</w:t>
      </w:r>
    </w:p>
    <w:p w14:paraId="39BFDBB6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Весь мир в глазах твоих... — 1616</w:t>
      </w:r>
    </w:p>
    <w:p w14:paraId="105C9C27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Ветер «Надежды» — 1617</w:t>
      </w:r>
    </w:p>
    <w:p w14:paraId="4BDF3F23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 зоне особого внимания — 1618</w:t>
      </w:r>
    </w:p>
    <w:p w14:paraId="4E85F9AE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 ночь на новолуние — 1619</w:t>
      </w:r>
    </w:p>
    <w:p w14:paraId="04C86B7F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Возвращение — 1620</w:t>
      </w:r>
    </w:p>
    <w:p w14:paraId="17D08E1A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Возвращение сына — 1621</w:t>
      </w:r>
    </w:p>
    <w:p w14:paraId="36E8404E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Вооружен и очень опасен — 1622</w:t>
      </w:r>
    </w:p>
    <w:p w14:paraId="06F7C768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Воспоминание... — 1623</w:t>
      </w:r>
    </w:p>
    <w:p w14:paraId="6AA996CD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 профиль и анфас — 1624</w:t>
      </w:r>
    </w:p>
    <w:p w14:paraId="070B3541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Враги — 1625</w:t>
      </w:r>
    </w:p>
    <w:p w14:paraId="5406BEFA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Вторая попытка Виктора Крохина — 1626</w:t>
      </w:r>
    </w:p>
    <w:p w14:paraId="21D957C9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В четверг и больше никогда — 1627</w:t>
      </w:r>
    </w:p>
    <w:p w14:paraId="2A098121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Гадание на ромашке — 1628</w:t>
      </w:r>
    </w:p>
    <w:p w14:paraId="49AB90ED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Гарантирую жизнь — 1629</w:t>
      </w:r>
    </w:p>
    <w:p w14:paraId="55E3A7F1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Гариб в стране джиннов — 1630</w:t>
      </w:r>
    </w:p>
    <w:p w14:paraId="19AEAC35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Гармония — 1631</w:t>
      </w:r>
    </w:p>
    <w:p w14:paraId="5D11370F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Гонки без финиша — 1632</w:t>
      </w:r>
    </w:p>
    <w:p w14:paraId="787A1110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Девочка, хочешь сниматься в кино? — 1633</w:t>
      </w:r>
    </w:p>
    <w:p w14:paraId="7DED921D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Дипломаты поневоле — 1634</w:t>
      </w:r>
    </w:p>
    <w:p w14:paraId="1E0B53C1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Диск — 1635</w:t>
      </w:r>
    </w:p>
    <w:p w14:paraId="3398D846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Доброта — 1636</w:t>
      </w:r>
    </w:p>
    <w:p w14:paraId="09ADC203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Дом под жарким солнцем — 1637</w:t>
      </w:r>
    </w:p>
    <w:p w14:paraId="69F892A0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Ералаш № 11 — 1638</w:t>
      </w:r>
    </w:p>
    <w:p w14:paraId="001E0468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Ералаш № 12 — 1639</w:t>
      </w:r>
    </w:p>
    <w:p w14:paraId="1A9BBC10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Ералаш № 13 — 1640</w:t>
      </w:r>
    </w:p>
    <w:p w14:paraId="638A60B8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Ералаш № 14 — 1641</w:t>
      </w:r>
    </w:p>
    <w:p w14:paraId="4EAD4FCF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Ералашный рейс — 1642</w:t>
      </w:r>
    </w:p>
    <w:p w14:paraId="69DBA9DD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Если ты уйдешь... — 1643</w:t>
      </w:r>
    </w:p>
    <w:p w14:paraId="2B10722E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Есть идея! — 1644</w:t>
      </w:r>
    </w:p>
    <w:p w14:paraId="30F921F5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Ждите меня, острова! — 1645</w:t>
      </w:r>
    </w:p>
    <w:p w14:paraId="60988646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Женитьба — 1646</w:t>
      </w:r>
    </w:p>
    <w:p w14:paraId="56641634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lastRenderedPageBreak/>
        <w:t>Жили-были в первом классе... — 1647</w:t>
      </w:r>
    </w:p>
    <w:p w14:paraId="58B49C82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Журавль в небе... — 1648</w:t>
      </w:r>
    </w:p>
    <w:p w14:paraId="23E51C57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Завтра представление... — 1649</w:t>
      </w:r>
    </w:p>
    <w:p w14:paraId="277D0BC6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Запасной аэродром — 1650</w:t>
      </w:r>
    </w:p>
    <w:p w14:paraId="0339806D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За пять секунд до катастрофы — 1651</w:t>
      </w:r>
    </w:p>
    <w:p w14:paraId="500092BD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Знак вечности — 1652</w:t>
      </w:r>
    </w:p>
    <w:p w14:paraId="410A3EE5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Инкогнито из Петербурга — 1653</w:t>
      </w:r>
    </w:p>
    <w:p w14:paraId="411BA6B1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Исчезновение — 1654</w:t>
      </w:r>
    </w:p>
    <w:p w14:paraId="5CD6A36C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Как Иванушка-дурачок за чудом ходил — 1655</w:t>
      </w:r>
    </w:p>
    <w:p w14:paraId="31485F3F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Катина служба — 1656</w:t>
      </w:r>
    </w:p>
    <w:p w14:paraId="407AB4C6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Когда рядом мужчина — 1657</w:t>
      </w:r>
    </w:p>
    <w:p w14:paraId="3E75F54F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Кольца Альманзора — 1658</w:t>
      </w:r>
    </w:p>
    <w:p w14:paraId="4E50A852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Корень жизни — 1659</w:t>
      </w:r>
    </w:p>
    <w:p w14:paraId="07563CB7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Красные дипкурьеры — 1660</w:t>
      </w:r>
    </w:p>
    <w:p w14:paraId="1263F3AD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Красный чернозем — 1661</w:t>
      </w:r>
    </w:p>
    <w:p w14:paraId="1F87FA5C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Кто — кого — 1662</w:t>
      </w:r>
    </w:p>
    <w:p w14:paraId="3E9C4BFA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Кугитангская трагедия — 1663</w:t>
      </w:r>
    </w:p>
    <w:p w14:paraId="0D1B8446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Мальчуган — 1664</w:t>
      </w:r>
    </w:p>
    <w:p w14:paraId="73AE2BB9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Марка страны Гонделупы — 1665</w:t>
      </w:r>
    </w:p>
    <w:p w14:paraId="7BD03E2E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Мачеха Саманишвили — 1666</w:t>
      </w:r>
    </w:p>
    <w:p w14:paraId="7EEE7327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Мимино — 1667</w:t>
      </w:r>
    </w:p>
    <w:p w14:paraId="1CC49688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Мужчина в расцвете лет — 1668</w:t>
      </w:r>
    </w:p>
    <w:p w14:paraId="3CCFA085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Наапет — 1669</w:t>
      </w:r>
    </w:p>
    <w:p w14:paraId="044DE23D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На горе стоит гора — 1670</w:t>
      </w:r>
    </w:p>
    <w:p w14:paraId="3AED026C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На короткой волне — 1671</w:t>
      </w:r>
    </w:p>
    <w:p w14:paraId="3182AEEB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Ненависть — 1672</w:t>
      </w:r>
    </w:p>
    <w:p w14:paraId="7D7D445C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Ночь над Чили — 1673</w:t>
      </w:r>
    </w:p>
    <w:p w14:paraId="49B47934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Обмен — 1674</w:t>
      </w:r>
    </w:p>
    <w:p w14:paraId="2B9A9C6E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Обратная связь — 1675</w:t>
      </w:r>
    </w:p>
    <w:p w14:paraId="656FE7F3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Объяснение в любви — 1676</w:t>
      </w:r>
    </w:p>
    <w:p w14:paraId="112233C4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Однажды и на всю жизнь — 1677</w:t>
      </w:r>
    </w:p>
    <w:p w14:paraId="68289B8D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Ожившие легенды — 1678</w:t>
      </w:r>
    </w:p>
    <w:p w14:paraId="78E456A5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Озорник— 1679</w:t>
      </w:r>
    </w:p>
    <w:p w14:paraId="6ADD03C1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Ореховый хлеб — 1680</w:t>
      </w:r>
    </w:p>
    <w:p w14:paraId="3BE60138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Осада — 1681</w:t>
      </w:r>
    </w:p>
    <w:p w14:paraId="01C98FCC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Осеннее солнце — 1682</w:t>
      </w:r>
    </w:p>
    <w:p w14:paraId="2C9E3F68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Отблеск в воде — 1683</w:t>
      </w:r>
    </w:p>
    <w:p w14:paraId="4DF33866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Отклонение — ноль — 1684</w:t>
      </w:r>
    </w:p>
    <w:p w14:paraId="06C773B4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О чем твоя песня? — 1685</w:t>
      </w:r>
    </w:p>
    <w:p w14:paraId="2CAE8148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Павловск — 1686</w:t>
      </w:r>
    </w:p>
    <w:p w14:paraId="3DA2662C" w14:textId="77777777" w:rsidR="00912FEF" w:rsidRDefault="00912FEF" w:rsidP="00912FEF">
      <w:pPr>
        <w:pStyle w:val="11"/>
        <w:spacing w:after="0" w:line="240" w:lineRule="auto"/>
        <w:ind w:left="1820" w:firstLine="0"/>
        <w:rPr>
          <w:sz w:val="18"/>
          <w:szCs w:val="18"/>
        </w:rPr>
        <w:sectPr w:rsidR="00912FEF" w:rsidSect="00912FEF">
          <w:footerReference w:type="even" r:id="rId7"/>
          <w:footerReference w:type="default" r:id="rId8"/>
          <w:footerReference w:type="first" r:id="rId9"/>
          <w:pgSz w:w="16838" w:h="23810"/>
          <w:pgMar w:top="6711" w:right="5172" w:bottom="7245" w:left="5132" w:header="0" w:footer="3" w:gutter="0"/>
          <w:cols w:space="720"/>
          <w:noEndnote/>
          <w:titlePg/>
          <w:docGrid w:linePitch="360"/>
        </w:sectPr>
      </w:pPr>
      <w:r>
        <w:rPr>
          <w:rStyle w:val="ac"/>
          <w:sz w:val="18"/>
          <w:szCs w:val="18"/>
        </w:rPr>
        <w:t>Первая любовь Насреддина — 1687</w:t>
      </w:r>
    </w:p>
    <w:p w14:paraId="1A36769C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Побег из тюрьмы — 1688</w:t>
      </w:r>
    </w:p>
    <w:p w14:paraId="3671033B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Повесть об абхазском парне — 1689</w:t>
      </w:r>
    </w:p>
    <w:p w14:paraId="2895CFFE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Подарки по телефону — 1690</w:t>
      </w:r>
    </w:p>
    <w:p w14:paraId="165909C9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Подарок судьбы — 1691</w:t>
      </w:r>
    </w:p>
    <w:p w14:paraId="70D91492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Под опрокинутым месяцем — 1692</w:t>
      </w:r>
    </w:p>
    <w:p w14:paraId="52F719DA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Подранки — 1693</w:t>
      </w:r>
    </w:p>
    <w:p w14:paraId="6CA7A0ED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lastRenderedPageBreak/>
        <w:t>Поединок в тайге — 1694</w:t>
      </w:r>
    </w:p>
    <w:p w14:paraId="75D5910A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Позови меня в даль светлую — 1695</w:t>
      </w:r>
    </w:p>
    <w:p w14:paraId="1D2A3109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Портрет с дождем — 1696</w:t>
      </w:r>
    </w:p>
    <w:p w14:paraId="76A7D83E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«Посейдон» спешит на помощь— 1697</w:t>
      </w:r>
    </w:p>
    <w:p w14:paraId="201FC8A6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Последний год Беркута — 1698</w:t>
      </w:r>
    </w:p>
    <w:p w14:paraId="7E61412C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Последняя двойка — 1699</w:t>
      </w:r>
    </w:p>
    <w:p w14:paraId="740E3004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Право на любовь — 1700</w:t>
      </w:r>
    </w:p>
    <w:p w14:paraId="5F54ED2E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Приглашение к танцу — 1701</w:t>
      </w:r>
    </w:p>
    <w:p w14:paraId="581BF4EC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Приезжая — 1702</w:t>
      </w:r>
    </w:p>
    <w:p w14:paraId="438FDB33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Прыжок с крыши — 1703</w:t>
      </w:r>
    </w:p>
    <w:p w14:paraId="00D908BA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Птицы на снегу — 1704</w:t>
      </w:r>
    </w:p>
    <w:p w14:paraId="213068D7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Пыль под солнцем — 1705</w:t>
      </w:r>
    </w:p>
    <w:p w14:paraId="5932CC75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Рача, любовь моя — 1706</w:t>
      </w:r>
    </w:p>
    <w:p w14:paraId="0CDA8D5F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Р. В. С. - 1707</w:t>
      </w:r>
    </w:p>
    <w:p w14:paraId="376E1DAD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Риск — благородное дело — 1708</w:t>
      </w:r>
    </w:p>
    <w:p w14:paraId="1675371D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Рудин — 1709</w:t>
      </w:r>
    </w:p>
    <w:p w14:paraId="29D00F08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Садись рядом, Мишка! — 1710</w:t>
      </w:r>
    </w:p>
    <w:p w14:paraId="2DDD61ED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Семейные обстоятельства — 1711</w:t>
      </w:r>
    </w:p>
    <w:p w14:paraId="21028788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Синема — 1712</w:t>
      </w:r>
    </w:p>
    <w:p w14:paraId="79163C5A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Скажи, что любишь меня! — 1713</w:t>
      </w:r>
    </w:p>
    <w:p w14:paraId="651641A1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Скорпион — 1714</w:t>
      </w:r>
    </w:p>
    <w:p w14:paraId="21E09DEC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Служебный роман — 1715</w:t>
      </w:r>
    </w:p>
    <w:p w14:paraId="411737CF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Смешные люди! — 1716</w:t>
      </w:r>
    </w:p>
    <w:p w14:paraId="32C4C835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Смятение чувств — 1717</w:t>
      </w:r>
    </w:p>
    <w:p w14:paraId="42416216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Солдат и слон — 1718</w:t>
      </w:r>
    </w:p>
    <w:p w14:paraId="615CAEBF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Солдатки — 1719</w:t>
      </w:r>
    </w:p>
    <w:p w14:paraId="3BA8BD8A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Степь — 1720</w:t>
      </w:r>
    </w:p>
    <w:p w14:paraId="537C1D0A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Странная женщина — 1721</w:t>
      </w:r>
    </w:p>
    <w:p w14:paraId="5B72F487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Строгая мужская жизнь — 1722</w:t>
      </w:r>
    </w:p>
    <w:p w14:paraId="641BCE76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Судьба — 1723</w:t>
      </w:r>
    </w:p>
    <w:p w14:paraId="19CC6288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Сумка инкассатора — 1724</w:t>
      </w:r>
    </w:p>
    <w:p w14:paraId="50ECB0D4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Схватка в пурге — 1725</w:t>
      </w:r>
    </w:p>
    <w:p w14:paraId="2348A26A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Счет человеческий — 1726</w:t>
      </w:r>
    </w:p>
    <w:p w14:paraId="348B777A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Тачанка с юга — 1727</w:t>
      </w:r>
    </w:p>
    <w:p w14:paraId="65735B49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Трактир на Пятницкой — 1728</w:t>
      </w:r>
    </w:p>
    <w:p w14:paraId="1581E2CD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Транссибирский экспресс — 1729</w:t>
      </w:r>
    </w:p>
    <w:p w14:paraId="32E69FCD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Триптих — 1730</w:t>
      </w:r>
    </w:p>
    <w:p w14:paraId="548D4055" w14:textId="77777777" w:rsidR="00912FEF" w:rsidRDefault="00912FEF" w:rsidP="00912FEF">
      <w:pPr>
        <w:pStyle w:val="11"/>
        <w:spacing w:after="0" w:line="240" w:lineRule="auto"/>
        <w:ind w:left="1540" w:firstLine="0"/>
        <w:rPr>
          <w:sz w:val="18"/>
          <w:szCs w:val="18"/>
        </w:rPr>
        <w:sectPr w:rsidR="00912FEF" w:rsidSect="00912FEF">
          <w:footerReference w:type="even" r:id="rId10"/>
          <w:footerReference w:type="default" r:id="rId11"/>
          <w:type w:val="continuous"/>
          <w:pgSz w:w="16838" w:h="23810"/>
          <w:pgMar w:top="6711" w:right="5172" w:bottom="7245" w:left="5132" w:header="6283" w:footer="3" w:gutter="0"/>
          <w:cols w:space="720"/>
          <w:noEndnote/>
          <w:docGrid w:linePitch="360"/>
        </w:sectPr>
      </w:pPr>
      <w:r>
        <w:rPr>
          <w:rStyle w:val="ac"/>
          <w:sz w:val="18"/>
          <w:szCs w:val="18"/>
        </w:rPr>
        <w:t>Трясина — 1731</w:t>
      </w:r>
    </w:p>
    <w:p w14:paraId="49E9D3F2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lastRenderedPageBreak/>
        <w:t>Ты иногда вспоминай — 1732</w:t>
      </w:r>
    </w:p>
    <w:p w14:paraId="2A74C74D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Убит при исполнении... — 1733</w:t>
      </w:r>
    </w:p>
    <w:p w14:paraId="5D0EAD63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Удар в спину — 1734</w:t>
      </w:r>
    </w:p>
    <w:p w14:paraId="171E95B2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Улан - 1735</w:t>
      </w:r>
    </w:p>
    <w:p w14:paraId="0B618244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Усатый нянь — 1736</w:t>
      </w:r>
    </w:p>
    <w:p w14:paraId="36CF31D0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Ученик Эскулапа — 1737</w:t>
      </w:r>
    </w:p>
    <w:p w14:paraId="45B6BA80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176 — 1738</w:t>
      </w:r>
    </w:p>
    <w:p w14:paraId="0E1D9459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177 — 1739</w:t>
      </w:r>
    </w:p>
    <w:p w14:paraId="1FD0D7A0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178 — 1740</w:t>
      </w:r>
    </w:p>
    <w:p w14:paraId="29ECDEEE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179 — 1741</w:t>
      </w:r>
    </w:p>
    <w:p w14:paraId="7F312713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180 — 1742</w:t>
      </w:r>
    </w:p>
    <w:p w14:paraId="1BB50335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181 — 1743</w:t>
      </w:r>
    </w:p>
    <w:p w14:paraId="0A48D31C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182 — 1744</w:t>
      </w:r>
    </w:p>
    <w:p w14:paraId="26D79E42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183 — 1745</w:t>
      </w:r>
    </w:p>
    <w:p w14:paraId="38DF0F96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184 — 1746</w:t>
      </w:r>
    </w:p>
    <w:p w14:paraId="6065BD84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185 — 1747</w:t>
      </w:r>
    </w:p>
    <w:p w14:paraId="3A244A7E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186 — 1748</w:t>
      </w:r>
    </w:p>
    <w:p w14:paraId="1D4A9FF0" w14:textId="77777777" w:rsidR="00912FEF" w:rsidRDefault="00912FEF" w:rsidP="00912FEF">
      <w:pPr>
        <w:pStyle w:val="11"/>
        <w:spacing w:after="0" w:line="240" w:lineRule="auto"/>
        <w:ind w:left="1720" w:firstLine="0"/>
        <w:jc w:val="both"/>
        <w:rPr>
          <w:sz w:val="18"/>
          <w:szCs w:val="18"/>
        </w:rPr>
      </w:pPr>
      <w:r>
        <w:rPr>
          <w:rStyle w:val="ac"/>
          <w:sz w:val="18"/>
          <w:szCs w:val="18"/>
        </w:rPr>
        <w:t>Фитиль № 187 — 1749</w:t>
      </w:r>
    </w:p>
    <w:p w14:paraId="52E67DB2" w14:textId="77777777" w:rsidR="00912FEF" w:rsidRDefault="00912FEF" w:rsidP="00912FEF">
      <w:pPr>
        <w:pStyle w:val="11"/>
        <w:spacing w:after="0" w:line="240" w:lineRule="auto"/>
        <w:ind w:left="17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Фронт за линией фронта — 1750</w:t>
      </w:r>
    </w:p>
    <w:p w14:paraId="6F7108C0" w14:textId="77777777" w:rsidR="00912FEF" w:rsidRDefault="00912FEF" w:rsidP="00912FEF">
      <w:pPr>
        <w:pStyle w:val="11"/>
        <w:spacing w:after="0" w:line="240" w:lineRule="auto"/>
        <w:ind w:left="17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Хлеб детства моего — 1751</w:t>
      </w:r>
    </w:p>
    <w:p w14:paraId="5E69ADF3" w14:textId="77777777" w:rsidR="00912FEF" w:rsidRDefault="00912FEF" w:rsidP="00912FEF">
      <w:pPr>
        <w:pStyle w:val="11"/>
        <w:spacing w:after="0" w:line="240" w:lineRule="auto"/>
        <w:ind w:left="17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Хомут для Маркиза — 1752</w:t>
      </w:r>
    </w:p>
    <w:p w14:paraId="17433B64" w14:textId="77777777" w:rsidR="00912FEF" w:rsidRDefault="00912FEF" w:rsidP="00912FEF">
      <w:pPr>
        <w:pStyle w:val="11"/>
        <w:spacing w:after="0" w:line="240" w:lineRule="auto"/>
        <w:ind w:left="17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Хочу быть министром — 1753</w:t>
      </w:r>
    </w:p>
    <w:p w14:paraId="094A2554" w14:textId="77777777" w:rsidR="00912FEF" w:rsidRDefault="00912FEF" w:rsidP="00912FEF">
      <w:pPr>
        <w:pStyle w:val="11"/>
        <w:spacing w:after="0" w:line="240" w:lineRule="auto"/>
        <w:ind w:left="17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Цену смерти спроси у мертвых — 1754</w:t>
      </w:r>
    </w:p>
    <w:p w14:paraId="7C86AB41" w14:textId="77777777" w:rsidR="00912FEF" w:rsidRDefault="00912FEF" w:rsidP="00912FEF">
      <w:pPr>
        <w:pStyle w:val="11"/>
        <w:spacing w:after="0" w:line="240" w:lineRule="auto"/>
        <w:ind w:left="17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Черная береза — 1755</w:t>
      </w:r>
    </w:p>
    <w:p w14:paraId="5564CF1A" w14:textId="77777777" w:rsidR="00912FEF" w:rsidRDefault="00912FEF" w:rsidP="00912FEF">
      <w:pPr>
        <w:pStyle w:val="11"/>
        <w:spacing w:after="0" w:line="240" w:lineRule="auto"/>
        <w:ind w:left="17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Четвертая высота — 1756</w:t>
      </w:r>
    </w:p>
    <w:p w14:paraId="176A0744" w14:textId="77777777" w:rsidR="00912FEF" w:rsidRDefault="00912FEF" w:rsidP="00912FEF">
      <w:pPr>
        <w:pStyle w:val="11"/>
        <w:spacing w:after="0" w:line="240" w:lineRule="auto"/>
        <w:ind w:left="17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Школьный вальс— 1757</w:t>
      </w:r>
    </w:p>
    <w:p w14:paraId="59A587FB" w14:textId="77777777" w:rsidR="00912FEF" w:rsidRDefault="00912FEF" w:rsidP="00912FEF">
      <w:pPr>
        <w:pStyle w:val="11"/>
        <w:spacing w:after="0" w:line="240" w:lineRule="auto"/>
        <w:ind w:left="1720" w:firstLine="0"/>
        <w:rPr>
          <w:sz w:val="18"/>
          <w:szCs w:val="18"/>
        </w:rPr>
      </w:pPr>
      <w:r>
        <w:rPr>
          <w:rStyle w:val="ac"/>
          <w:sz w:val="18"/>
          <w:szCs w:val="18"/>
        </w:rPr>
        <w:t>Шопен, соната номер два... — 1758</w:t>
      </w:r>
    </w:p>
    <w:p w14:paraId="1484C2A3" w14:textId="3E5E7E94" w:rsidR="000E08C2" w:rsidRDefault="00912FEF" w:rsidP="00912FEF">
      <w:r>
        <w:rPr>
          <w:rStyle w:val="ac"/>
          <w:sz w:val="18"/>
          <w:szCs w:val="18"/>
        </w:rPr>
        <w:t>Юлия Вревская — 1759</w:t>
      </w:r>
    </w:p>
    <w:sectPr w:rsidR="000E08C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jaVu Sans">
    <w:panose1 w:val="020B0603030804020204"/>
    <w:charset w:val="CC"/>
    <w:family w:val="swiss"/>
    <w:pitch w:val="variable"/>
    <w:sig w:usb0="E7002EFF" w:usb1="D200FDFF" w:usb2="0A24602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1892CA" w14:textId="01C6AA00" w:rsidR="00000000" w:rsidRDefault="00912FEF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30D09971" wp14:editId="57C027E0">
              <wp:simplePos x="0" y="0"/>
              <wp:positionH relativeFrom="page">
                <wp:posOffset>5374005</wp:posOffset>
              </wp:positionH>
              <wp:positionV relativeFrom="page">
                <wp:posOffset>10650220</wp:posOffset>
              </wp:positionV>
              <wp:extent cx="207010" cy="91440"/>
              <wp:effectExtent l="0" t="0" r="0" b="0"/>
              <wp:wrapNone/>
              <wp:docPr id="1897373391" name="Надпись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4A2AB7CD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D09971" id="_x0000_t202" coordsize="21600,21600" o:spt="202" path="m,l,21600r21600,l21600,xe">
              <v:stroke joinstyle="miter"/>
              <v:path gradientshapeok="t" o:connecttype="rect"/>
            </v:shapetype>
            <v:shape id="Надпись 19" o:spid="_x0000_s1026" type="#_x0000_t202" style="position:absolute;margin-left:423.15pt;margin-top:838.6pt;width:16.3pt;height:7.2pt;z-index:-25165619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" filled="f" stroked="f">
              <v:textbox style="mso-fit-shape-to-text:t" inset="0,0,0,0">
                <w:txbxContent>
                  <w:p w14:paraId="4A2AB7CD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33BEFA" w14:textId="41463750" w:rsidR="00000000" w:rsidRDefault="00912FEF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59264" behindDoc="1" locked="0" layoutInCell="1" allowOverlap="1" wp14:anchorId="62E49CE3" wp14:editId="176CBAC8">
              <wp:simplePos x="0" y="0"/>
              <wp:positionH relativeFrom="page">
                <wp:posOffset>5374005</wp:posOffset>
              </wp:positionH>
              <wp:positionV relativeFrom="page">
                <wp:posOffset>10650220</wp:posOffset>
              </wp:positionV>
              <wp:extent cx="64135" cy="146050"/>
              <wp:effectExtent l="0" t="0" r="0" b="0"/>
              <wp:wrapNone/>
              <wp:docPr id="807749773" name="Надпись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135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ED60C64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2E49CE3" id="_x0000_t202" coordsize="21600,21600" o:spt="202" path="m,l,21600r21600,l21600,xe">
              <v:stroke joinstyle="miter"/>
              <v:path gradientshapeok="t" o:connecttype="rect"/>
            </v:shapetype>
            <v:shape id="Надпись 17" o:spid="_x0000_s1027" type="#_x0000_t202" style="position:absolute;margin-left:423.15pt;margin-top:838.6pt;width:5.05pt;height:11.5pt;z-index:-25165721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" filled="f" stroked="f">
              <v:textbox style="mso-fit-shape-to-text:t" inset="0,0,0,0">
                <w:txbxContent>
                  <w:p w14:paraId="3ED60C64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103D3" w14:textId="354A9FBC" w:rsidR="00000000" w:rsidRDefault="00912FEF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1312" behindDoc="1" locked="0" layoutInCell="1" allowOverlap="1" wp14:anchorId="0CAFB166" wp14:editId="57E6334B">
              <wp:simplePos x="0" y="0"/>
              <wp:positionH relativeFrom="page">
                <wp:posOffset>5093970</wp:posOffset>
              </wp:positionH>
              <wp:positionV relativeFrom="page">
                <wp:posOffset>10638155</wp:posOffset>
              </wp:positionV>
              <wp:extent cx="67310" cy="138430"/>
              <wp:effectExtent l="0" t="0" r="0" b="0"/>
              <wp:wrapNone/>
              <wp:docPr id="177961072" name="Надпись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10" cy="1384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660AB6DC" w14:textId="77777777" w:rsidR="00000000" w:rsidRDefault="00000000">
                          <w:pPr>
                            <w:pStyle w:val="ae"/>
                            <w:rPr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  <w:rFonts w:ascii="Arial" w:eastAsia="Arial" w:hAnsi="Arial" w:cs="Arial"/>
                              <w:sz w:val="19"/>
                              <w:szCs w:val="19"/>
                            </w:rPr>
                            <w:t>#</w:t>
                          </w:r>
                          <w:r>
                            <w:rPr>
                              <w:rStyle w:val="ad"/>
                              <w:rFonts w:ascii="Arial" w:eastAsia="Arial" w:hAnsi="Arial" w:cs="Arial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AFB166" id="_x0000_t202" coordsize="21600,21600" o:spt="202" path="m,l,21600r21600,l21600,xe">
              <v:stroke joinstyle="miter"/>
              <v:path gradientshapeok="t" o:connecttype="rect"/>
            </v:shapetype>
            <v:shape id="Надпись 15" o:spid="_x0000_s1028" type="#_x0000_t202" style="position:absolute;margin-left:401.1pt;margin-top:837.65pt;width:5.3pt;height:10.9pt;z-index:-25165516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" filled="f" stroked="f">
              <v:textbox style="mso-fit-shape-to-text:t" inset="0,0,0,0">
                <w:txbxContent>
                  <w:p w14:paraId="660AB6DC" w14:textId="77777777" w:rsidR="00000000" w:rsidRDefault="00000000">
                    <w:pPr>
                      <w:pStyle w:val="ae"/>
                      <w:rPr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  <w:rFonts w:ascii="Arial" w:eastAsia="Arial" w:hAnsi="Arial" w:cs="Arial"/>
                        <w:sz w:val="19"/>
                        <w:szCs w:val="19"/>
                      </w:rPr>
                      <w:t>#</w:t>
                    </w:r>
                    <w:r>
                      <w:rPr>
                        <w:rStyle w:val="ad"/>
                        <w:rFonts w:ascii="Arial" w:eastAsia="Arial" w:hAnsi="Arial" w:cs="Arial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2336" behindDoc="1" locked="0" layoutInCell="1" allowOverlap="1" wp14:anchorId="7743428E" wp14:editId="14D59992">
              <wp:simplePos x="0" y="0"/>
              <wp:positionH relativeFrom="page">
                <wp:posOffset>3158490</wp:posOffset>
              </wp:positionH>
              <wp:positionV relativeFrom="page">
                <wp:posOffset>10753725</wp:posOffset>
              </wp:positionV>
              <wp:extent cx="267335" cy="71755"/>
              <wp:effectExtent l="0" t="0" r="0" b="0"/>
              <wp:wrapNone/>
              <wp:docPr id="1357334488" name="Надпись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7335" cy="717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DFF9F70" w14:textId="77777777" w:rsidR="00000000" w:rsidRDefault="00000000">
                          <w:pPr>
                            <w:pStyle w:val="ae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Style w:val="ad"/>
                              <w:rFonts w:ascii="Courier New" w:eastAsia="Courier New" w:hAnsi="Courier New" w:cs="Courier New"/>
                              <w:b/>
                              <w:bCs/>
                              <w:sz w:val="10"/>
                              <w:szCs w:val="10"/>
                            </w:rPr>
                            <w:t>22 2294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43428E" id="Надпись 13" o:spid="_x0000_s1029" type="#_x0000_t202" style="position:absolute;margin-left:248.7pt;margin-top:846.75pt;width:21.05pt;height:5.65pt;z-index:-25165414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" filled="f" stroked="f">
              <v:textbox style="mso-fit-shape-to-text:t" inset="0,0,0,0">
                <w:txbxContent>
                  <w:p w14:paraId="1DFF9F70" w14:textId="77777777" w:rsidR="00000000" w:rsidRDefault="00000000">
                    <w:pPr>
                      <w:pStyle w:val="ae"/>
                      <w:rPr>
                        <w:sz w:val="10"/>
                        <w:szCs w:val="10"/>
                      </w:rPr>
                    </w:pPr>
                    <w:r>
                      <w:rPr>
                        <w:rStyle w:val="ad"/>
                        <w:rFonts w:ascii="Courier New" w:eastAsia="Courier New" w:hAnsi="Courier New" w:cs="Courier New"/>
                        <w:b/>
                        <w:bCs/>
                        <w:sz w:val="10"/>
                        <w:szCs w:val="10"/>
                      </w:rPr>
                      <w:t>22 2294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D2834" w14:textId="080AB96F" w:rsidR="00000000" w:rsidRDefault="00912FEF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4384" behindDoc="1" locked="0" layoutInCell="1" allowOverlap="1" wp14:anchorId="230DF472" wp14:editId="36AC38C5">
              <wp:simplePos x="0" y="0"/>
              <wp:positionH relativeFrom="page">
                <wp:posOffset>5289550</wp:posOffset>
              </wp:positionH>
              <wp:positionV relativeFrom="page">
                <wp:posOffset>10684510</wp:posOffset>
              </wp:positionV>
              <wp:extent cx="128270" cy="91440"/>
              <wp:effectExtent l="0" t="0" r="0" b="0"/>
              <wp:wrapNone/>
              <wp:docPr id="1629079376" name="Надпись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2827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EBAA3BD" w14:textId="77777777" w:rsidR="00000000" w:rsidRDefault="00000000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</w:rPr>
                            <w:t>#</w:t>
                          </w:r>
                          <w:r>
                            <w:rPr>
                              <w:rStyle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30DF472" id="_x0000_t202" coordsize="21600,21600" o:spt="202" path="m,l,21600r21600,l21600,xe">
              <v:stroke joinstyle="miter"/>
              <v:path gradientshapeok="t" o:connecttype="rect"/>
            </v:shapetype>
            <v:shape id="Надпись 11" o:spid="_x0000_s1030" type="#_x0000_t202" style="position:absolute;margin-left:416.5pt;margin-top:841.3pt;width:10.1pt;height:7.2pt;z-index:-251652096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" filled="f" stroked="f">
              <v:textbox style="mso-fit-shape-to-text:t" inset="0,0,0,0">
                <w:txbxContent>
                  <w:p w14:paraId="3EBAA3BD" w14:textId="77777777" w:rsidR="00000000" w:rsidRDefault="00000000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</w:rPr>
                      <w:t>#</w:t>
                    </w:r>
                    <w:r>
                      <w:rPr>
                        <w:rStyle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DCC5D" w14:textId="03223A47" w:rsidR="00000000" w:rsidRDefault="00912FEF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28F46D25" wp14:editId="7DD22D56">
              <wp:simplePos x="0" y="0"/>
              <wp:positionH relativeFrom="page">
                <wp:posOffset>5289550</wp:posOffset>
              </wp:positionH>
              <wp:positionV relativeFrom="page">
                <wp:posOffset>10684510</wp:posOffset>
              </wp:positionV>
              <wp:extent cx="64135" cy="146050"/>
              <wp:effectExtent l="0" t="0" r="0" b="0"/>
              <wp:wrapNone/>
              <wp:docPr id="667052787" name="Надпись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135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B0593A0" w14:textId="77777777" w:rsidR="00000000" w:rsidRDefault="00000000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23"/>
                            </w:rPr>
                            <w:t>#</w:t>
                          </w:r>
                          <w:r>
                            <w:rPr>
                              <w:rStyle w:val="23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8F46D25" id="_x0000_t202" coordsize="21600,21600" o:spt="202" path="m,l,21600r21600,l21600,xe">
              <v:stroke joinstyle="miter"/>
              <v:path gradientshapeok="t" o:connecttype="rect"/>
            </v:shapetype>
            <v:shape id="Надпись 9" o:spid="_x0000_s1031" type="#_x0000_t202" style="position:absolute;margin-left:416.5pt;margin-top:841.3pt;width:5.05pt;height:11.5pt;z-index:-25165312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" filled="f" stroked="f">
              <v:textbox style="mso-fit-shape-to-text:t" inset="0,0,0,0">
                <w:txbxContent>
                  <w:p w14:paraId="3B0593A0" w14:textId="77777777" w:rsidR="00000000" w:rsidRDefault="00000000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23"/>
                      </w:rPr>
                      <w:t>#</w:t>
                    </w:r>
                    <w:r>
                      <w:rPr>
                        <w:rStyle w:val="23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EBE9C" w14:textId="739A9331" w:rsidR="00000000" w:rsidRDefault="00912FEF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34A98ED9" wp14:editId="705E7AD1">
              <wp:simplePos x="0" y="0"/>
              <wp:positionH relativeFrom="page">
                <wp:posOffset>5130165</wp:posOffset>
              </wp:positionH>
              <wp:positionV relativeFrom="page">
                <wp:posOffset>10643870</wp:posOffset>
              </wp:positionV>
              <wp:extent cx="67310" cy="138430"/>
              <wp:effectExtent l="0" t="0" r="0" b="0"/>
              <wp:wrapNone/>
              <wp:docPr id="751601745" name="Надпись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10" cy="13843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E9E407F" w14:textId="77777777" w:rsidR="00000000" w:rsidRDefault="00000000">
                          <w:pPr>
                            <w:pStyle w:val="ae"/>
                            <w:rPr>
                              <w:sz w:val="19"/>
                              <w:szCs w:val="19"/>
                            </w:rPr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  <w:rFonts w:ascii="Arial" w:eastAsia="Arial" w:hAnsi="Arial" w:cs="Arial"/>
                              <w:sz w:val="19"/>
                              <w:szCs w:val="19"/>
                            </w:rPr>
                            <w:t>#</w:t>
                          </w:r>
                          <w:r>
                            <w:rPr>
                              <w:rStyle w:val="ad"/>
                              <w:rFonts w:ascii="Arial" w:eastAsia="Arial" w:hAnsi="Arial" w:cs="Arial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A98ED9" id="_x0000_t202" coordsize="21600,21600" o:spt="202" path="m,l,21600r21600,l21600,xe">
              <v:stroke joinstyle="miter"/>
              <v:path gradientshapeok="t" o:connecttype="rect"/>
            </v:shapetype>
            <v:shape id="Надпись 7" o:spid="_x0000_s1032" type="#_x0000_t202" style="position:absolute;margin-left:403.95pt;margin-top:838.1pt;width:5.3pt;height:10.9pt;z-index:-251651072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" filled="f" stroked="f">
              <v:textbox style="mso-fit-shape-to-text:t" inset="0,0,0,0">
                <w:txbxContent>
                  <w:p w14:paraId="0E9E407F" w14:textId="77777777" w:rsidR="00000000" w:rsidRDefault="00000000">
                    <w:pPr>
                      <w:pStyle w:val="ae"/>
                      <w:rPr>
                        <w:sz w:val="19"/>
                        <w:szCs w:val="19"/>
                      </w:rPr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  <w:rFonts w:ascii="Arial" w:eastAsia="Arial" w:hAnsi="Arial" w:cs="Arial"/>
                        <w:sz w:val="19"/>
                        <w:szCs w:val="19"/>
                      </w:rPr>
                      <w:t>#</w:t>
                    </w:r>
                    <w:r>
                      <w:rPr>
                        <w:rStyle w:val="ad"/>
                        <w:rFonts w:ascii="Arial" w:eastAsia="Arial" w:hAnsi="Arial" w:cs="Arial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6369C8C8" wp14:editId="73C7A276">
              <wp:simplePos x="0" y="0"/>
              <wp:positionH relativeFrom="page">
                <wp:posOffset>3179445</wp:posOffset>
              </wp:positionH>
              <wp:positionV relativeFrom="page">
                <wp:posOffset>10763250</wp:posOffset>
              </wp:positionV>
              <wp:extent cx="114935" cy="71755"/>
              <wp:effectExtent l="0" t="0" r="0" b="0"/>
              <wp:wrapNone/>
              <wp:docPr id="1389944545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4935" cy="71755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39F09317" w14:textId="77777777" w:rsidR="00000000" w:rsidRDefault="00000000">
                          <w:pPr>
                            <w:pStyle w:val="ae"/>
                            <w:rPr>
                              <w:sz w:val="10"/>
                              <w:szCs w:val="10"/>
                            </w:rPr>
                          </w:pPr>
                          <w:r>
                            <w:rPr>
                              <w:rStyle w:val="ad"/>
                              <w:rFonts w:ascii="Courier New" w:eastAsia="Courier New" w:hAnsi="Courier New" w:cs="Courier New"/>
                              <w:b/>
                              <w:bCs/>
                              <w:sz w:val="10"/>
                              <w:szCs w:val="10"/>
                            </w:rPr>
                            <w:t>22*</w:t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9C8C8" id="Надпись 5" o:spid="_x0000_s1033" type="#_x0000_t202" style="position:absolute;margin-left:250.35pt;margin-top:847.5pt;width:9.05pt;height:5.65pt;z-index:-251650048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" filled="f" stroked="f">
              <v:textbox style="mso-fit-shape-to-text:t" inset="0,0,0,0">
                <w:txbxContent>
                  <w:p w14:paraId="39F09317" w14:textId="77777777" w:rsidR="00000000" w:rsidRDefault="00000000">
                    <w:pPr>
                      <w:pStyle w:val="ae"/>
                      <w:rPr>
                        <w:sz w:val="10"/>
                        <w:szCs w:val="10"/>
                      </w:rPr>
                    </w:pPr>
                    <w:r>
                      <w:rPr>
                        <w:rStyle w:val="ad"/>
                        <w:rFonts w:ascii="Courier New" w:eastAsia="Courier New" w:hAnsi="Courier New" w:cs="Courier New"/>
                        <w:b/>
                        <w:bCs/>
                        <w:sz w:val="10"/>
                        <w:szCs w:val="10"/>
                      </w:rPr>
                      <w:t>22*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354E2" w14:textId="0AFD101F" w:rsidR="00000000" w:rsidRDefault="00912FEF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63F7DEE6" wp14:editId="4F4AFDF2">
              <wp:simplePos x="0" y="0"/>
              <wp:positionH relativeFrom="page">
                <wp:posOffset>5374005</wp:posOffset>
              </wp:positionH>
              <wp:positionV relativeFrom="page">
                <wp:posOffset>10650220</wp:posOffset>
              </wp:positionV>
              <wp:extent cx="207010" cy="91440"/>
              <wp:effectExtent l="0" t="0" r="0" b="0"/>
              <wp:wrapNone/>
              <wp:docPr id="1077167812" name="Надпись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7010" cy="9144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1F7C3BD3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F7DEE6" id="_x0000_t202" coordsize="21600,21600" o:spt="202" path="m,l,21600r21600,l21600,xe">
              <v:stroke joinstyle="miter"/>
              <v:path gradientshapeok="t" o:connecttype="rect"/>
            </v:shapetype>
            <v:shape id="Надпись 3" o:spid="_x0000_s1034" type="#_x0000_t202" style="position:absolute;margin-left:423.15pt;margin-top:838.6pt;width:16.3pt;height:7.2pt;z-index:-251648000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" filled="f" stroked="f">
              <v:textbox style="mso-fit-shape-to-text:t" inset="0,0,0,0">
                <w:txbxContent>
                  <w:p w14:paraId="1F7C3BD3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B6183" w14:textId="0D4320CC" w:rsidR="00000000" w:rsidRDefault="00912FEF">
    <w:pPr>
      <w:spacing w:line="1" w:lineRule="exact"/>
    </w:pPr>
    <w:r>
      <w:rPr>
        <w:noProof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6D9F1833" wp14:editId="02763E5D">
              <wp:simplePos x="0" y="0"/>
              <wp:positionH relativeFrom="page">
                <wp:posOffset>5374005</wp:posOffset>
              </wp:positionH>
              <wp:positionV relativeFrom="page">
                <wp:posOffset>10650220</wp:posOffset>
              </wp:positionV>
              <wp:extent cx="64135" cy="146050"/>
              <wp:effectExtent l="0" t="0" r="0" b="0"/>
              <wp:wrapNone/>
              <wp:docPr id="1188128122" name="Надпись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4135" cy="146050"/>
                      </a:xfrm>
                      <a:prstGeom prst="rect">
                        <a:avLst/>
                      </a:prstGeom>
                      <a:noFill/>
                    </wps:spPr>
                    <wps:txbx>
                      <w:txbxContent>
                        <w:p w14:paraId="07873197" w14:textId="77777777" w:rsidR="00000000" w:rsidRDefault="00000000">
                          <w:pPr>
                            <w:pStyle w:val="ae"/>
                          </w:pPr>
                          <w:r>
                            <w:fldChar w:fldCharType="begin"/>
                          </w:r>
                          <w:r>
                            <w:instrText xml:space="preserve"> PAGE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ad"/>
                            </w:rPr>
                            <w:t>#</w:t>
                          </w:r>
                          <w:r>
                            <w:rPr>
                              <w:rStyle w:val="ad"/>
                            </w:rPr>
                            <w:fldChar w:fldCharType="end"/>
                          </w:r>
                        </w:p>
                      </w:txbxContent>
                    </wps:txbx>
                    <wps:bodyPr wrap="none" lIns="0" tIns="0" rIns="0" bIns="0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D9F1833" id="_x0000_t202" coordsize="21600,21600" o:spt="202" path="m,l,21600r21600,l21600,xe">
              <v:stroke joinstyle="miter"/>
              <v:path gradientshapeok="t" o:connecttype="rect"/>
            </v:shapetype>
            <v:shape id="Надпись 1" o:spid="_x0000_s1035" type="#_x0000_t202" style="position:absolute;margin-left:423.15pt;margin-top:838.6pt;width:5.05pt;height:11.5pt;z-index:-251649024;visibility:visible;mso-wrap-style:non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" filled="f" stroked="f">
              <v:textbox style="mso-fit-shape-to-text:t" inset="0,0,0,0">
                <w:txbxContent>
                  <w:p w14:paraId="07873197" w14:textId="77777777" w:rsidR="00000000" w:rsidRDefault="00000000">
                    <w:pPr>
                      <w:pStyle w:val="ae"/>
                    </w:pPr>
                    <w:r>
                      <w:fldChar w:fldCharType="begin"/>
                    </w:r>
                    <w:r>
                      <w:instrText xml:space="preserve"> PAGE \* MERGEFORMAT </w:instrText>
                    </w:r>
                    <w:r>
                      <w:fldChar w:fldCharType="separate"/>
                    </w:r>
                    <w:r>
                      <w:rPr>
                        <w:rStyle w:val="ad"/>
                      </w:rPr>
                      <w:t>#</w:t>
                    </w:r>
                    <w:r>
                      <w:rPr>
                        <w:rStyle w:val="ad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EF"/>
    <w:rsid w:val="000C2A88"/>
    <w:rsid w:val="000D65A4"/>
    <w:rsid w:val="000E08C2"/>
    <w:rsid w:val="002E60B8"/>
    <w:rsid w:val="00452131"/>
    <w:rsid w:val="00757C52"/>
    <w:rsid w:val="008A7C4C"/>
    <w:rsid w:val="00912FEF"/>
    <w:rsid w:val="00975FD6"/>
    <w:rsid w:val="00C62494"/>
    <w:rsid w:val="00E1546F"/>
    <w:rsid w:val="00EA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36CEC5"/>
  <w15:chartTrackingRefBased/>
  <w15:docId w15:val="{8C116A32-5988-4004-9515-1BD7EC9B7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2FEF"/>
    <w:pPr>
      <w:widowControl w:val="0"/>
      <w:spacing w:after="0" w:line="240" w:lineRule="auto"/>
    </w:pPr>
    <w:rPr>
      <w:rFonts w:ascii="DejaVu Sans" w:eastAsia="DejaVu Sans" w:hAnsi="DejaVu Sans" w:cs="DejaVu Sans"/>
      <w:color w:val="000000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912F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12F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12F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12F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12F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12F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12F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12F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12F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12F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12F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12F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12F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12F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12F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12F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12F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12F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12F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12F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12F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12F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12F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12F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12F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12F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12F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12F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12FEF"/>
    <w:rPr>
      <w:b/>
      <w:bCs/>
      <w:smallCaps/>
      <w:color w:val="0F4761" w:themeColor="accent1" w:themeShade="BF"/>
      <w:spacing w:val="5"/>
    </w:rPr>
  </w:style>
  <w:style w:type="character" w:customStyle="1" w:styleId="ac">
    <w:name w:val="Основной текст_"/>
    <w:basedOn w:val="a0"/>
    <w:link w:val="11"/>
    <w:rsid w:val="00912FEF"/>
    <w:rPr>
      <w:rFonts w:ascii="Arial" w:eastAsia="Arial" w:hAnsi="Arial" w:cs="Arial"/>
      <w:sz w:val="19"/>
      <w:szCs w:val="19"/>
    </w:rPr>
  </w:style>
  <w:style w:type="character" w:customStyle="1" w:styleId="23">
    <w:name w:val="Колонтитул (2)_"/>
    <w:basedOn w:val="a0"/>
    <w:link w:val="24"/>
    <w:rsid w:val="00912FEF"/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Колонтитул_"/>
    <w:basedOn w:val="a0"/>
    <w:link w:val="ae"/>
    <w:rsid w:val="00912FEF"/>
    <w:rPr>
      <w:rFonts w:ascii="Times New Roman" w:eastAsia="Times New Roman" w:hAnsi="Times New Roman" w:cs="Times New Roman"/>
      <w:sz w:val="20"/>
      <w:szCs w:val="20"/>
    </w:rPr>
  </w:style>
  <w:style w:type="paragraph" w:customStyle="1" w:styleId="11">
    <w:name w:val="Основной текст1"/>
    <w:basedOn w:val="a"/>
    <w:link w:val="ac"/>
    <w:rsid w:val="00912FEF"/>
    <w:pPr>
      <w:spacing w:after="100" w:line="264" w:lineRule="auto"/>
      <w:ind w:firstLine="400"/>
    </w:pPr>
    <w:rPr>
      <w:rFonts w:ascii="Arial" w:eastAsia="Arial" w:hAnsi="Arial" w:cs="Arial"/>
      <w:color w:val="auto"/>
      <w:kern w:val="2"/>
      <w:sz w:val="19"/>
      <w:szCs w:val="19"/>
      <w:lang w:eastAsia="en-US"/>
    </w:rPr>
  </w:style>
  <w:style w:type="paragraph" w:customStyle="1" w:styleId="24">
    <w:name w:val="Колонтитул (2)"/>
    <w:basedOn w:val="a"/>
    <w:link w:val="23"/>
    <w:rsid w:val="00912FEF"/>
    <w:rPr>
      <w:rFonts w:ascii="Times New Roman" w:eastAsia="Times New Roman" w:hAnsi="Times New Roman" w:cs="Times New Roman"/>
      <w:color w:val="auto"/>
      <w:kern w:val="2"/>
      <w:sz w:val="20"/>
      <w:szCs w:val="20"/>
      <w:lang w:eastAsia="en-US"/>
    </w:rPr>
  </w:style>
  <w:style w:type="paragraph" w:customStyle="1" w:styleId="ae">
    <w:name w:val="Колонтитул"/>
    <w:basedOn w:val="a"/>
    <w:link w:val="ad"/>
    <w:rsid w:val="00912FEF"/>
    <w:rPr>
      <w:rFonts w:ascii="Times New Roman" w:eastAsia="Times New Roman" w:hAnsi="Times New Roman" w:cs="Times New Roman"/>
      <w:color w:val="auto"/>
      <w:kern w:val="2"/>
      <w:sz w:val="20"/>
      <w:szCs w:val="20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5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oter" Target="footer4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3.xml"/><Relationship Id="rId11" Type="http://schemas.openxmlformats.org/officeDocument/2006/relationships/footer" Target="footer8.xml"/><Relationship Id="rId5" Type="http://schemas.openxmlformats.org/officeDocument/2006/relationships/footer" Target="footer2.xml"/><Relationship Id="rId10" Type="http://schemas.openxmlformats.org/officeDocument/2006/relationships/footer" Target="footer7.xml"/><Relationship Id="rId4" Type="http://schemas.openxmlformats.org/officeDocument/2006/relationships/footer" Target="footer1.xml"/><Relationship Id="rId9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1190</Words>
  <Characters>6918</Characters>
  <Application>Microsoft Office Word</Application>
  <DocSecurity>0</DocSecurity>
  <Lines>147</Lines>
  <Paragraphs>56</Paragraphs>
  <ScaleCrop>false</ScaleCrop>
  <Company/>
  <LinksUpToDate>false</LinksUpToDate>
  <CharactersWithSpaces>8052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Shota S.</dc:creator>
  <cp:keywords/>
  <dc:description/>
  <cp:lastModifiedBy>Shota S.</cp:lastModifiedBy>
  <cp:revision>1</cp:revision>
  <dcterms:created xsi:type="dcterms:W3CDTF">2026-06-26T19:51:00Z</dcterms:created>
  <dcterms:modified xsi:type="dcterms:W3CDTF">2026-06-26T19:51:00Z</dcterms:modified>
</cp:coreProperties>
</file>