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</w:t>
      </w:r>
      <w:r>
        <w:rPr>
          <w:rFonts w:hint="eastAsia"/>
          <w:lang w:val="en-US" w:eastAsia="zh-CN"/>
        </w:rPr>
        <w:t>简介：</w:t>
      </w:r>
    </w:p>
    <w:p>
      <w:r>
        <w:rPr>
          <w:rFonts w:hint="eastAsia"/>
          <w:lang w:val="en-US" w:eastAsia="zh-CN"/>
        </w:rPr>
        <w:t xml:space="preserve">   </w:t>
      </w:r>
      <w:r>
        <w:t>苏雨晴离家出走，走上成为女孩子的这条路，路上遇到各种困难和挫折，结实了诸多的朋友，后来下定决心去做手术进行了去势（仅割去睾丸），断了自己的后路，回到家中发现父母生了一个弟弟，并且重新接纳了她，苏雨晴在父母的支持下做了变性手术，父亲也因为家族对苏雨晴的歧视而离开了家族，一家人住到了苏雨晴的外婆家</w:t>
      </w:r>
      <w:r>
        <w:rPr>
          <w:rFonts w:hint="eastAsia"/>
        </w:rPr>
        <w:t>——</w:t>
      </w:r>
      <w:r>
        <w:t>台湾。</w:t>
      </w:r>
    </w:p>
    <w:p>
      <w:r>
        <w:t xml:space="preserve">  苏雨晴开始以一个女孩子的身份上学，也回到大陆去见了曾经对自己很好的同桌冉空城，冉空城对苏雨晴的爱慕并不是真正的爱，虽然他能接受她，可却不能理解她。</w:t>
      </w:r>
    </w:p>
    <w:p>
      <w:r>
        <w:t xml:space="preserve">  </w:t>
      </w:r>
      <w:r>
        <w:rPr>
          <w:rFonts w:hint="eastAsia"/>
          <w:lang w:val="en-US" w:eastAsia="zh-CN"/>
        </w:rPr>
        <w:t>之后，</w:t>
      </w:r>
      <w:bookmarkStart w:id="0" w:name="_GoBack"/>
      <w:bookmarkEnd w:id="0"/>
      <w:r>
        <w:t>一直默默守护着苏雨晴的莫空走到了苏雨晴的身边，离开家族的他并没有家族的负担，最后接纳了苏雨晴，和她正式的在了一起，去了国外办理了结婚手续，领养了一个可爱的女儿（莫语默）。</w:t>
      </w:r>
    </w:p>
    <w:p>
      <w:r>
        <w:t xml:space="preserve">  然后就是一段快乐的生活。</w:t>
      </w:r>
    </w:p>
    <w:p>
      <w:r>
        <w:t xml:space="preserve">  年轻时用药过多的苏雨晴，免疫力非常差，在二十五岁的时候患上了肾衰竭，身体每况愈下，最终终于吊不住命，死在了医院的病床上。</w:t>
      </w:r>
    </w:p>
    <w:p>
      <w:r>
        <w:t xml:space="preserve">  以莫空独自一人抚养他和苏雨晴二人的女儿为终。（大结局）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46BF2"/>
    <w:rsid w:val="49546B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2016-07-13T08:06:00Z</dcterms:created>
  <dc:creator>lxw</dc:creator>
  <cp:lastModifiedBy>lxw</cp:lastModifiedBy>
  <dcterms:modified xsi:type="dcterms:W3CDTF">2016-07-13T08:07:33Z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