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A1D" w:rsidRDefault="00FD7A1D" w:rsidP="00FA723B">
      <w:pPr>
        <w:rPr>
          <w:shd w:val="clear" w:color="auto" w:fill="FFFFFF"/>
        </w:rPr>
      </w:pPr>
    </w:p>
    <w:p w:rsidR="00FD7A1D" w:rsidRDefault="00FD7A1D" w:rsidP="00FD7A1D">
      <w:pPr>
        <w:pStyle w:val="Heading1"/>
        <w:jc w:val="center"/>
        <w:rPr>
          <w:shd w:val="clear" w:color="auto" w:fill="FFFFFF"/>
        </w:rPr>
      </w:pPr>
      <w:r>
        <w:rPr>
          <w:shd w:val="clear" w:color="auto" w:fill="FFFFFF"/>
        </w:rPr>
        <w:t>FEDERAL UNIVERSITY OF TECHNOLOGY</w:t>
      </w:r>
    </w:p>
    <w:p w:rsidR="00FD7A1D" w:rsidRDefault="00FD7A1D" w:rsidP="00FD7A1D">
      <w:pPr>
        <w:pStyle w:val="Heading1"/>
        <w:spacing w:line="240" w:lineRule="auto"/>
        <w:jc w:val="center"/>
      </w:pPr>
      <w:r w:rsidRPr="00FD7A1D">
        <w:t>P.M.B 1526</w:t>
      </w:r>
    </w:p>
    <w:p w:rsidR="00FD7A1D" w:rsidRDefault="00FD7A1D" w:rsidP="00FD7A1D">
      <w:pPr>
        <w:pStyle w:val="Heading1"/>
        <w:jc w:val="center"/>
      </w:pPr>
      <w:r>
        <w:t>OWERRI, IMO STATE</w:t>
      </w:r>
    </w:p>
    <w:p w:rsidR="00FD7A1D" w:rsidRDefault="00FD7A1D" w:rsidP="00FD7A1D"/>
    <w:p w:rsidR="00FD7A1D" w:rsidRDefault="00FD7A1D" w:rsidP="00B4730E">
      <w:pPr>
        <w:pStyle w:val="Heading2"/>
        <w:jc w:val="center"/>
      </w:pPr>
      <w:r w:rsidRPr="00FD7A1D">
        <w:t>A TERM PAPER ON</w:t>
      </w:r>
    </w:p>
    <w:p w:rsidR="00FD7A1D" w:rsidRDefault="00FD7A1D" w:rsidP="00FD7A1D">
      <w:pPr>
        <w:pStyle w:val="Heading1"/>
        <w:jc w:val="center"/>
        <w:rPr>
          <w:sz w:val="48"/>
          <w:szCs w:val="48"/>
        </w:rPr>
      </w:pPr>
      <w:r w:rsidRPr="00FD7A1D">
        <w:rPr>
          <w:sz w:val="48"/>
          <w:szCs w:val="48"/>
        </w:rPr>
        <w:t>EVOLUTION OF RADAR</w:t>
      </w:r>
    </w:p>
    <w:p w:rsidR="00FD7A1D" w:rsidRDefault="00FD7A1D" w:rsidP="00FD7A1D"/>
    <w:p w:rsidR="00FD7A1D" w:rsidRDefault="00FD7A1D" w:rsidP="00FD7A1D">
      <w:pPr>
        <w:pStyle w:val="Heading2"/>
        <w:jc w:val="center"/>
      </w:pPr>
      <w:r>
        <w:t>WRITTEN BY</w:t>
      </w:r>
    </w:p>
    <w:p w:rsidR="00FD7A1D" w:rsidRDefault="00FD7A1D" w:rsidP="00FD7A1D">
      <w:pPr>
        <w:pStyle w:val="Heading1"/>
        <w:jc w:val="center"/>
        <w:rPr>
          <w:sz w:val="32"/>
          <w:szCs w:val="32"/>
        </w:rPr>
      </w:pPr>
      <w:r w:rsidRPr="00FD7A1D">
        <w:rPr>
          <w:sz w:val="32"/>
          <w:szCs w:val="32"/>
        </w:rPr>
        <w:t>CHIMA PROSPER UKOMA</w:t>
      </w:r>
    </w:p>
    <w:p w:rsidR="00FD7A1D" w:rsidRDefault="00FD7A1D" w:rsidP="00FD7A1D">
      <w:pPr>
        <w:pStyle w:val="Heading1"/>
        <w:jc w:val="center"/>
      </w:pPr>
      <w:r>
        <w:t>20151010176</w:t>
      </w:r>
    </w:p>
    <w:p w:rsidR="00FD7A1D" w:rsidRDefault="00FD7A1D" w:rsidP="00FD7A1D"/>
    <w:p w:rsidR="00FD7A1D" w:rsidRDefault="00FD7A1D" w:rsidP="00FD7A1D">
      <w:pPr>
        <w:pStyle w:val="Heading2"/>
      </w:pPr>
      <w:r>
        <w:t>DEPARTMENT OF INFORRMATION MANAGEMENT TECHNOLOGY</w:t>
      </w:r>
    </w:p>
    <w:p w:rsidR="00FD7A1D" w:rsidRDefault="00FD7A1D" w:rsidP="00FD7A1D"/>
    <w:p w:rsidR="00FD7A1D" w:rsidRDefault="00B433E5" w:rsidP="00B433E5">
      <w:pPr>
        <w:pStyle w:val="Heading2"/>
        <w:jc w:val="center"/>
      </w:pPr>
      <w:r>
        <w:t xml:space="preserve">SUBMITTED TO </w:t>
      </w:r>
    </w:p>
    <w:p w:rsidR="00B433E5" w:rsidRDefault="00C90512" w:rsidP="00B433E5">
      <w:pPr>
        <w:pStyle w:val="Heading2"/>
        <w:jc w:val="center"/>
      </w:pPr>
      <w:proofErr w:type="gramStart"/>
      <w:r>
        <w:t>ENGR.</w:t>
      </w:r>
      <w:proofErr w:type="gramEnd"/>
      <w:r>
        <w:t xml:space="preserve">  B.C. OKEKE </w:t>
      </w:r>
    </w:p>
    <w:p w:rsidR="00B433E5" w:rsidRDefault="00B433E5" w:rsidP="00B433E5"/>
    <w:p w:rsidR="00B433E5" w:rsidRPr="00B433E5" w:rsidRDefault="00B433E5" w:rsidP="00B433E5">
      <w:pPr>
        <w:pStyle w:val="Heading2"/>
        <w:jc w:val="center"/>
      </w:pPr>
      <w:r>
        <w:t>IN PARTIAL FULFILLMENT OF THE REQUIREMENT FOR THE AWARD OF BACHELOR OF TECHNOLOGY (B.TECH) DEGREE IN INFORMATION MANAGEMENT TECHNOLOGY</w:t>
      </w:r>
    </w:p>
    <w:p w:rsidR="00B433E5" w:rsidRPr="00B433E5" w:rsidRDefault="00B433E5" w:rsidP="00B433E5">
      <w:pPr>
        <w:pStyle w:val="Heading2"/>
      </w:pPr>
    </w:p>
    <w:p w:rsidR="00FD7A1D" w:rsidRDefault="00B4730E" w:rsidP="00B4730E">
      <w:pPr>
        <w:pStyle w:val="Heading2"/>
        <w:jc w:val="center"/>
        <w:rPr>
          <w:shd w:val="clear" w:color="auto" w:fill="FFFFFF"/>
        </w:rPr>
      </w:pPr>
      <w:r>
        <w:rPr>
          <w:shd w:val="clear" w:color="auto" w:fill="FFFFFF"/>
        </w:rPr>
        <w:t>APRIL 2019</w:t>
      </w:r>
    </w:p>
    <w:p w:rsidR="00FD7A1D" w:rsidRDefault="00FD7A1D" w:rsidP="00FD7A1D">
      <w:pPr>
        <w:pStyle w:val="Heading1"/>
        <w:rPr>
          <w:shd w:val="clear" w:color="auto" w:fill="FFFFFF"/>
        </w:rPr>
      </w:pPr>
    </w:p>
    <w:p w:rsidR="00FD7A1D" w:rsidRPr="00FD7A1D" w:rsidRDefault="00FD7A1D" w:rsidP="00FD7A1D"/>
    <w:p w:rsidR="00FA723B" w:rsidRDefault="00D77860" w:rsidP="00FD7A1D">
      <w:pPr>
        <w:pStyle w:val="Heading1"/>
        <w:numPr>
          <w:ilvl w:val="0"/>
          <w:numId w:val="10"/>
        </w:numPr>
        <w:rPr>
          <w:shd w:val="clear" w:color="auto" w:fill="FFFFFF"/>
        </w:rPr>
      </w:pPr>
      <w:r>
        <w:rPr>
          <w:shd w:val="clear" w:color="auto" w:fill="FFFFFF"/>
        </w:rPr>
        <w:lastRenderedPageBreak/>
        <w:t>EVOLUTION OF RADAR</w:t>
      </w:r>
    </w:p>
    <w:p w:rsidR="00FA723B" w:rsidRDefault="009636C9" w:rsidP="00B4730E">
      <w:pPr>
        <w:pStyle w:val="Heading2"/>
        <w:numPr>
          <w:ilvl w:val="0"/>
          <w:numId w:val="10"/>
        </w:numPr>
      </w:pPr>
      <w:r>
        <w:t>What is RADAR?</w:t>
      </w:r>
    </w:p>
    <w:p w:rsidR="00FA723B" w:rsidRPr="00FA723B" w:rsidRDefault="00FA723B" w:rsidP="00FA723B">
      <w:pPr>
        <w:rPr>
          <w:rFonts w:ascii="Times New Roman" w:hAnsi="Times New Roman" w:cs="Times New Roman"/>
          <w:sz w:val="24"/>
          <w:szCs w:val="24"/>
        </w:rPr>
      </w:pPr>
      <w:r w:rsidRPr="00FA723B">
        <w:rPr>
          <w:rFonts w:ascii="Times New Roman" w:hAnsi="Times New Roman" w:cs="Times New Roman"/>
          <w:color w:val="333333"/>
          <w:sz w:val="24"/>
          <w:szCs w:val="24"/>
          <w:shd w:val="clear" w:color="auto" w:fill="FFFFFF"/>
        </w:rPr>
        <w:t>RADAR stands for </w:t>
      </w:r>
      <w:r>
        <w:rPr>
          <w:rFonts w:ascii="Times New Roman" w:hAnsi="Times New Roman" w:cs="Times New Roman"/>
          <w:sz w:val="24"/>
          <w:szCs w:val="24"/>
        </w:rPr>
        <w:t>Radio Detection</w:t>
      </w:r>
      <w:r w:rsidRPr="00FA723B">
        <w:rPr>
          <w:rFonts w:ascii="Times New Roman" w:hAnsi="Times New Roman" w:cs="Times New Roman"/>
          <w:color w:val="333333"/>
          <w:sz w:val="24"/>
          <w:szCs w:val="24"/>
          <w:shd w:val="clear" w:color="auto" w:fill="FFFFFF"/>
        </w:rPr>
        <w:t> and Ranging System. It is basically an electromagnetic system used to detect the location and distance of an object from the point where the RADAR is placed. It works by radiating energy into space and monitoring the echo or reflected signal from the objects. It operates in the UHF and microwave range.</w:t>
      </w:r>
    </w:p>
    <w:p w:rsidR="00580E53" w:rsidRPr="00FA723B" w:rsidRDefault="00FA723B">
      <w:pPr>
        <w:rPr>
          <w:rFonts w:ascii="Times New Roman" w:hAnsi="Times New Roman" w:cs="Times New Roman"/>
          <w:color w:val="222222"/>
          <w:sz w:val="24"/>
          <w:szCs w:val="24"/>
          <w:shd w:val="clear" w:color="auto" w:fill="FFFFFF"/>
        </w:rPr>
      </w:pPr>
      <w:r w:rsidRPr="00FA723B">
        <w:rPr>
          <w:rFonts w:ascii="Times New Roman" w:hAnsi="Times New Roman" w:cs="Times New Roman"/>
          <w:sz w:val="24"/>
          <w:szCs w:val="24"/>
        </w:rPr>
        <w:t>RADAR</w:t>
      </w:r>
      <w:r w:rsidR="00D77860" w:rsidRPr="00FA723B">
        <w:rPr>
          <w:rFonts w:ascii="Times New Roman" w:hAnsi="Times New Roman" w:cs="Times New Roman"/>
          <w:color w:val="222222"/>
          <w:sz w:val="24"/>
          <w:szCs w:val="24"/>
          <w:shd w:val="clear" w:color="auto" w:fill="FFFFFF"/>
        </w:rPr>
        <w:t> is a detection system that uses </w:t>
      </w:r>
      <w:r w:rsidR="00D77860" w:rsidRPr="00FA723B">
        <w:rPr>
          <w:rFonts w:ascii="Times New Roman" w:hAnsi="Times New Roman" w:cs="Times New Roman"/>
          <w:sz w:val="24"/>
          <w:szCs w:val="24"/>
        </w:rPr>
        <w:t>radio waves</w:t>
      </w:r>
      <w:r w:rsidR="00D77860" w:rsidRPr="00FA723B">
        <w:rPr>
          <w:rFonts w:ascii="Times New Roman" w:hAnsi="Times New Roman" w:cs="Times New Roman"/>
          <w:color w:val="222222"/>
          <w:sz w:val="24"/>
          <w:szCs w:val="24"/>
          <w:shd w:val="clear" w:color="auto" w:fill="FFFFFF"/>
        </w:rPr>
        <w:t xml:space="preserve"> to determine the range, angle, or velocity of objects. It can be used to detect aircraft, </w:t>
      </w:r>
      <w:r w:rsidR="00D77860" w:rsidRPr="00FA723B">
        <w:rPr>
          <w:rFonts w:ascii="Times New Roman" w:hAnsi="Times New Roman" w:cs="Times New Roman"/>
          <w:sz w:val="24"/>
          <w:szCs w:val="24"/>
        </w:rPr>
        <w:t>ships</w:t>
      </w:r>
      <w:r w:rsidR="00D77860" w:rsidRPr="00FA723B">
        <w:rPr>
          <w:rFonts w:ascii="Times New Roman" w:hAnsi="Times New Roman" w:cs="Times New Roman"/>
          <w:color w:val="222222"/>
          <w:sz w:val="24"/>
          <w:szCs w:val="24"/>
          <w:shd w:val="clear" w:color="auto" w:fill="FFFFFF"/>
        </w:rPr>
        <w:t xml:space="preserve">, ship craft, </w:t>
      </w:r>
      <w:r w:rsidR="00D77860" w:rsidRPr="00FA723B">
        <w:rPr>
          <w:rFonts w:ascii="Times New Roman" w:hAnsi="Times New Roman" w:cs="Times New Roman"/>
          <w:sz w:val="24"/>
          <w:szCs w:val="24"/>
        </w:rPr>
        <w:t>guided missiles,</w:t>
      </w:r>
      <w:r w:rsidR="00D77860" w:rsidRPr="00FA723B">
        <w:rPr>
          <w:rFonts w:ascii="Times New Roman" w:hAnsi="Times New Roman" w:cs="Times New Roman"/>
          <w:color w:val="222222"/>
          <w:sz w:val="24"/>
          <w:szCs w:val="24"/>
          <w:shd w:val="clear" w:color="auto" w:fill="FFFFFF"/>
        </w:rPr>
        <w:t xml:space="preserve"> motor vehicles, weather formation and </w:t>
      </w:r>
      <w:r w:rsidR="00D77860" w:rsidRPr="00FA723B">
        <w:rPr>
          <w:rFonts w:ascii="Times New Roman" w:hAnsi="Times New Roman" w:cs="Times New Roman"/>
          <w:sz w:val="24"/>
          <w:szCs w:val="24"/>
        </w:rPr>
        <w:t>terrain</w:t>
      </w:r>
      <w:r w:rsidR="00D77860" w:rsidRPr="00FA723B">
        <w:rPr>
          <w:rFonts w:ascii="Times New Roman" w:hAnsi="Times New Roman" w:cs="Times New Roman"/>
          <w:color w:val="222222"/>
          <w:sz w:val="24"/>
          <w:szCs w:val="24"/>
          <w:shd w:val="clear" w:color="auto" w:fill="FFFFFF"/>
        </w:rPr>
        <w:t>. A radar system consists of a </w:t>
      </w:r>
      <w:r w:rsidR="00D77860" w:rsidRPr="00FA723B">
        <w:rPr>
          <w:rFonts w:ascii="Times New Roman" w:hAnsi="Times New Roman" w:cs="Times New Roman"/>
          <w:sz w:val="24"/>
          <w:szCs w:val="24"/>
        </w:rPr>
        <w:t xml:space="preserve">transmitter </w:t>
      </w:r>
      <w:r w:rsidR="00D77860" w:rsidRPr="00FA723B">
        <w:rPr>
          <w:rFonts w:ascii="Times New Roman" w:hAnsi="Times New Roman" w:cs="Times New Roman"/>
          <w:color w:val="222222"/>
          <w:sz w:val="24"/>
          <w:szCs w:val="24"/>
          <w:shd w:val="clear" w:color="auto" w:fill="FFFFFF"/>
        </w:rPr>
        <w:t>producing </w:t>
      </w:r>
      <w:r w:rsidR="00D77860" w:rsidRPr="00FA723B">
        <w:rPr>
          <w:rFonts w:ascii="Times New Roman" w:hAnsi="Times New Roman" w:cs="Times New Roman"/>
          <w:sz w:val="24"/>
          <w:szCs w:val="24"/>
        </w:rPr>
        <w:t>electromagnetic waves</w:t>
      </w:r>
      <w:r w:rsidR="00D77860" w:rsidRPr="00FA723B">
        <w:rPr>
          <w:rFonts w:ascii="Times New Roman" w:hAnsi="Times New Roman" w:cs="Times New Roman"/>
          <w:color w:val="222222"/>
          <w:sz w:val="24"/>
          <w:szCs w:val="24"/>
          <w:shd w:val="clear" w:color="auto" w:fill="FFFFFF"/>
        </w:rPr>
        <w:t> in the </w:t>
      </w:r>
      <w:r w:rsidR="00D77860" w:rsidRPr="00FA723B">
        <w:rPr>
          <w:rFonts w:ascii="Times New Roman" w:hAnsi="Times New Roman" w:cs="Times New Roman"/>
          <w:sz w:val="24"/>
          <w:szCs w:val="24"/>
        </w:rPr>
        <w:t>radio</w:t>
      </w:r>
      <w:r w:rsidR="00D77860" w:rsidRPr="00FA723B">
        <w:rPr>
          <w:rFonts w:ascii="Times New Roman" w:hAnsi="Times New Roman" w:cs="Times New Roman"/>
          <w:color w:val="222222"/>
          <w:sz w:val="24"/>
          <w:szCs w:val="24"/>
          <w:shd w:val="clear" w:color="auto" w:fill="FFFFFF"/>
        </w:rPr>
        <w:t> or </w:t>
      </w:r>
      <w:r w:rsidR="00D77860" w:rsidRPr="00FA723B">
        <w:rPr>
          <w:rFonts w:ascii="Times New Roman" w:hAnsi="Times New Roman" w:cs="Times New Roman"/>
          <w:sz w:val="24"/>
          <w:szCs w:val="24"/>
        </w:rPr>
        <w:t xml:space="preserve">micro wave </w:t>
      </w:r>
      <w:r w:rsidR="00D77860" w:rsidRPr="00FA723B">
        <w:rPr>
          <w:rFonts w:ascii="Times New Roman" w:hAnsi="Times New Roman" w:cs="Times New Roman"/>
          <w:color w:val="222222"/>
          <w:sz w:val="24"/>
          <w:szCs w:val="24"/>
          <w:shd w:val="clear" w:color="auto" w:fill="FFFFFF"/>
        </w:rPr>
        <w:t>domain, a transmitting </w:t>
      </w:r>
      <w:r w:rsidR="00D77860" w:rsidRPr="00FA723B">
        <w:rPr>
          <w:rFonts w:ascii="Times New Roman" w:hAnsi="Times New Roman" w:cs="Times New Roman"/>
          <w:sz w:val="24"/>
          <w:szCs w:val="24"/>
        </w:rPr>
        <w:t>antenna</w:t>
      </w:r>
      <w:r w:rsidR="00D77860" w:rsidRPr="00FA723B">
        <w:rPr>
          <w:rFonts w:ascii="Times New Roman" w:hAnsi="Times New Roman" w:cs="Times New Roman"/>
          <w:color w:val="222222"/>
          <w:sz w:val="24"/>
          <w:szCs w:val="24"/>
          <w:shd w:val="clear" w:color="auto" w:fill="FFFFFF"/>
        </w:rPr>
        <w:t>, a receiving antenna (often the same antenna is used for transmitting and receiving) and a </w:t>
      </w:r>
      <w:r w:rsidR="00D77860" w:rsidRPr="00FA723B">
        <w:rPr>
          <w:rFonts w:ascii="Times New Roman" w:hAnsi="Times New Roman" w:cs="Times New Roman"/>
          <w:sz w:val="24"/>
          <w:szCs w:val="24"/>
        </w:rPr>
        <w:t>receiver</w:t>
      </w:r>
      <w:r w:rsidR="00D77860" w:rsidRPr="00FA723B">
        <w:rPr>
          <w:rFonts w:ascii="Times New Roman" w:hAnsi="Times New Roman" w:cs="Times New Roman"/>
          <w:color w:val="222222"/>
          <w:sz w:val="24"/>
          <w:szCs w:val="24"/>
          <w:shd w:val="clear" w:color="auto" w:fill="FFFFFF"/>
        </w:rPr>
        <w:t> and </w:t>
      </w:r>
      <w:r w:rsidR="00D77860" w:rsidRPr="00FA723B">
        <w:rPr>
          <w:rFonts w:ascii="Times New Roman" w:hAnsi="Times New Roman" w:cs="Times New Roman"/>
          <w:sz w:val="24"/>
          <w:szCs w:val="24"/>
        </w:rPr>
        <w:t xml:space="preserve">processor </w:t>
      </w:r>
      <w:r w:rsidR="00D77860" w:rsidRPr="00FA723B">
        <w:rPr>
          <w:rFonts w:ascii="Times New Roman" w:hAnsi="Times New Roman" w:cs="Times New Roman"/>
          <w:color w:val="222222"/>
          <w:sz w:val="24"/>
          <w:szCs w:val="24"/>
          <w:shd w:val="clear" w:color="auto" w:fill="FFFFFF"/>
        </w:rPr>
        <w:t>to determine properties of the object(s). Radio waves (pulsed or continuous) from the transmitter reflect off the object and return to the receiver, giving information about the object's location and speed.</w:t>
      </w:r>
    </w:p>
    <w:p w:rsidR="009636C9" w:rsidRDefault="00FA723B">
      <w:pPr>
        <w:rPr>
          <w:rFonts w:ascii="Times New Roman" w:hAnsi="Times New Roman" w:cs="Times New Roman"/>
          <w:color w:val="333333"/>
          <w:sz w:val="24"/>
          <w:szCs w:val="24"/>
          <w:shd w:val="clear" w:color="auto" w:fill="FFFFFF"/>
        </w:rPr>
      </w:pPr>
      <w:r w:rsidRPr="00FA723B">
        <w:rPr>
          <w:rFonts w:ascii="Times New Roman" w:hAnsi="Times New Roman" w:cs="Times New Roman"/>
          <w:color w:val="333333"/>
          <w:sz w:val="24"/>
          <w:szCs w:val="24"/>
          <w:shd w:val="clear" w:color="auto" w:fill="FFFFFF"/>
        </w:rPr>
        <w:t>The RADAR system generally consists of a transmitter which produces an electromagnetic signal which is radiated into space by an antenna. When this signal strikes any object, it gets reflected or reradiated in many directions. This reflected or echo signal is received by the radar antenna which delivers it to the receiver, where it is processed to determine the geographical statistics of the object. The range is determined by the calculating the time taken by the signal to travel from the RADAR to the target and back. The target’s location is measured in angle, from the direction of maximum amplitude echo signal, the antenna points to. To measure range and location of moving objects, Doppler Effect is used.</w:t>
      </w:r>
    </w:p>
    <w:p w:rsidR="009636C9" w:rsidRPr="009636C9" w:rsidRDefault="009636C9" w:rsidP="009636C9">
      <w:pPr>
        <w:pStyle w:val="NormalWeb"/>
        <w:shd w:val="clear" w:color="auto" w:fill="FFFFFF"/>
        <w:spacing w:before="120" w:beforeAutospacing="0" w:after="120" w:afterAutospacing="0"/>
        <w:rPr>
          <w:color w:val="222222"/>
        </w:rPr>
      </w:pPr>
      <w:r>
        <w:rPr>
          <w:color w:val="222222"/>
        </w:rPr>
        <w:t>RADAR</w:t>
      </w:r>
      <w:r w:rsidRPr="009636C9">
        <w:rPr>
          <w:color w:val="222222"/>
        </w:rPr>
        <w:t xml:space="preserve"> was developed secretly for </w:t>
      </w:r>
      <w:r w:rsidR="00B54228" w:rsidRPr="009636C9">
        <w:rPr>
          <w:rFonts w:eastAsiaTheme="majorEastAsia"/>
          <w:color w:val="222222"/>
        </w:rPr>
        <w:t>military</w:t>
      </w:r>
      <w:r w:rsidR="00B54228">
        <w:rPr>
          <w:color w:val="222222"/>
        </w:rPr>
        <w:t xml:space="preserve"> </w:t>
      </w:r>
      <w:r w:rsidR="00B54228" w:rsidRPr="009636C9">
        <w:rPr>
          <w:color w:val="222222"/>
        </w:rPr>
        <w:t>use</w:t>
      </w:r>
      <w:r w:rsidRPr="009636C9">
        <w:rPr>
          <w:color w:val="222222"/>
        </w:rPr>
        <w:t xml:space="preserve"> by several nations in the period before and during </w:t>
      </w:r>
      <w:r w:rsidRPr="009636C9">
        <w:rPr>
          <w:rFonts w:eastAsiaTheme="majorEastAsia"/>
          <w:color w:val="222222"/>
        </w:rPr>
        <w:t>World War II</w:t>
      </w:r>
      <w:r w:rsidRPr="009636C9">
        <w:rPr>
          <w:color w:val="222222"/>
        </w:rPr>
        <w:t>. A key development was the </w:t>
      </w:r>
      <w:r w:rsidRPr="009636C9">
        <w:rPr>
          <w:rFonts w:eastAsiaTheme="majorEastAsia"/>
          <w:color w:val="222222"/>
        </w:rPr>
        <w:t>cavity magnetron</w:t>
      </w:r>
      <w:r>
        <w:rPr>
          <w:color w:val="222222"/>
        </w:rPr>
        <w:t xml:space="preserve"> </w:t>
      </w:r>
      <w:r w:rsidRPr="009636C9">
        <w:rPr>
          <w:color w:val="222222"/>
        </w:rPr>
        <w:t>in the UK, which allowed the creation of relatively small systems with sub-meter resolution. The term </w:t>
      </w:r>
      <w:r w:rsidRPr="009636C9">
        <w:rPr>
          <w:i/>
          <w:iCs/>
          <w:color w:val="222222"/>
        </w:rPr>
        <w:t>RADAR</w:t>
      </w:r>
      <w:r w:rsidRPr="009636C9">
        <w:rPr>
          <w:color w:val="222222"/>
        </w:rPr>
        <w:t> was coined in 1940 by the </w:t>
      </w:r>
      <w:r w:rsidRPr="009636C9">
        <w:rPr>
          <w:rFonts w:eastAsiaTheme="majorEastAsia"/>
          <w:color w:val="222222"/>
        </w:rPr>
        <w:t>United States Navy</w:t>
      </w:r>
      <w:r>
        <w:rPr>
          <w:color w:val="222222"/>
        </w:rPr>
        <w:t xml:space="preserve"> </w:t>
      </w:r>
      <w:r w:rsidRPr="009636C9">
        <w:rPr>
          <w:color w:val="222222"/>
        </w:rPr>
        <w:t>as an </w:t>
      </w:r>
      <w:r w:rsidRPr="009636C9">
        <w:rPr>
          <w:rFonts w:eastAsiaTheme="majorEastAsia"/>
          <w:color w:val="222222"/>
        </w:rPr>
        <w:t>acronym</w:t>
      </w:r>
      <w:r>
        <w:rPr>
          <w:color w:val="222222"/>
        </w:rPr>
        <w:t xml:space="preserve"> </w:t>
      </w:r>
      <w:r w:rsidRPr="009636C9">
        <w:rPr>
          <w:color w:val="222222"/>
        </w:rPr>
        <w:t>for </w:t>
      </w:r>
      <w:r w:rsidRPr="009636C9">
        <w:rPr>
          <w:b/>
          <w:bCs/>
          <w:color w:val="222222"/>
        </w:rPr>
        <w:t>Ra</w:t>
      </w:r>
      <w:r w:rsidRPr="009636C9">
        <w:rPr>
          <w:color w:val="222222"/>
        </w:rPr>
        <w:t>dio </w:t>
      </w:r>
      <w:r w:rsidRPr="009636C9">
        <w:rPr>
          <w:b/>
          <w:bCs/>
          <w:color w:val="222222"/>
        </w:rPr>
        <w:t>D</w:t>
      </w:r>
      <w:r w:rsidRPr="009636C9">
        <w:rPr>
          <w:color w:val="222222"/>
        </w:rPr>
        <w:t>etection </w:t>
      </w:r>
      <w:proofErr w:type="gramStart"/>
      <w:r w:rsidRPr="009636C9">
        <w:rPr>
          <w:b/>
          <w:bCs/>
          <w:color w:val="222222"/>
        </w:rPr>
        <w:t>A</w:t>
      </w:r>
      <w:r w:rsidRPr="009636C9">
        <w:rPr>
          <w:color w:val="222222"/>
        </w:rPr>
        <w:t>nd</w:t>
      </w:r>
      <w:proofErr w:type="gramEnd"/>
      <w:r w:rsidRPr="009636C9">
        <w:rPr>
          <w:color w:val="222222"/>
        </w:rPr>
        <w:t> </w:t>
      </w:r>
      <w:r w:rsidRPr="009636C9">
        <w:rPr>
          <w:b/>
          <w:bCs/>
          <w:color w:val="222222"/>
        </w:rPr>
        <w:t>R</w:t>
      </w:r>
      <w:r w:rsidRPr="009636C9">
        <w:rPr>
          <w:color w:val="222222"/>
        </w:rPr>
        <w:t>anging</w:t>
      </w:r>
      <w:r>
        <w:rPr>
          <w:color w:val="222222"/>
          <w:vertAlign w:val="superscript"/>
        </w:rPr>
        <w:t xml:space="preserve">. </w:t>
      </w:r>
      <w:r w:rsidRPr="009636C9">
        <w:rPr>
          <w:color w:val="222222"/>
        </w:rPr>
        <w:t> The term </w:t>
      </w:r>
      <w:r w:rsidRPr="009636C9">
        <w:rPr>
          <w:i/>
          <w:iCs/>
          <w:color w:val="222222"/>
        </w:rPr>
        <w:t>radar</w:t>
      </w:r>
      <w:r w:rsidRPr="009636C9">
        <w:rPr>
          <w:color w:val="222222"/>
        </w:rPr>
        <w:t> has since entered </w:t>
      </w:r>
      <w:r w:rsidRPr="009636C9">
        <w:rPr>
          <w:rFonts w:eastAsiaTheme="majorEastAsia"/>
          <w:color w:val="222222"/>
        </w:rPr>
        <w:t>English</w:t>
      </w:r>
      <w:r>
        <w:rPr>
          <w:color w:val="222222"/>
        </w:rPr>
        <w:t xml:space="preserve"> </w:t>
      </w:r>
      <w:r w:rsidRPr="009636C9">
        <w:rPr>
          <w:color w:val="222222"/>
        </w:rPr>
        <w:t>and other languages as a common noun, </w:t>
      </w:r>
      <w:r w:rsidRPr="009636C9">
        <w:rPr>
          <w:rFonts w:eastAsiaTheme="majorEastAsia"/>
          <w:color w:val="222222"/>
        </w:rPr>
        <w:t>losing all capitalization</w:t>
      </w:r>
      <w:r w:rsidRPr="009636C9">
        <w:rPr>
          <w:color w:val="222222"/>
        </w:rPr>
        <w:t>.</w:t>
      </w:r>
    </w:p>
    <w:p w:rsidR="009636C9" w:rsidRPr="009636C9" w:rsidRDefault="009636C9" w:rsidP="009636C9">
      <w:pPr>
        <w:pStyle w:val="NormalWeb"/>
        <w:shd w:val="clear" w:color="auto" w:fill="FFFFFF"/>
        <w:spacing w:before="120" w:beforeAutospacing="0" w:after="120" w:afterAutospacing="0"/>
        <w:rPr>
          <w:color w:val="222222"/>
        </w:rPr>
      </w:pPr>
      <w:r w:rsidRPr="009636C9">
        <w:rPr>
          <w:color w:val="222222"/>
        </w:rPr>
        <w:t>The modern uses of radar are highly diverse, including air and terrestrial traffic control, </w:t>
      </w:r>
      <w:r w:rsidRPr="009636C9">
        <w:rPr>
          <w:rFonts w:eastAsiaTheme="majorEastAsia"/>
          <w:color w:val="222222"/>
        </w:rPr>
        <w:t>radar astronomy</w:t>
      </w:r>
      <w:r>
        <w:rPr>
          <w:color w:val="222222"/>
        </w:rPr>
        <w:t xml:space="preserve">, </w:t>
      </w:r>
      <w:r w:rsidRPr="009636C9">
        <w:rPr>
          <w:color w:val="222222"/>
        </w:rPr>
        <w:t> </w:t>
      </w:r>
      <w:r w:rsidRPr="009636C9">
        <w:rPr>
          <w:rFonts w:eastAsiaTheme="majorEastAsia"/>
          <w:color w:val="222222"/>
        </w:rPr>
        <w:t>air-defence systems</w:t>
      </w:r>
      <w:r>
        <w:rPr>
          <w:rFonts w:eastAsiaTheme="majorEastAsia"/>
          <w:color w:val="222222"/>
        </w:rPr>
        <w:t xml:space="preserve">, </w:t>
      </w:r>
      <w:r w:rsidRPr="009636C9">
        <w:rPr>
          <w:rFonts w:eastAsiaTheme="majorEastAsia"/>
          <w:color w:val="222222"/>
        </w:rPr>
        <w:t>antimissile systems</w:t>
      </w:r>
      <w:r>
        <w:rPr>
          <w:rFonts w:eastAsiaTheme="majorEastAsia"/>
          <w:color w:val="222222"/>
        </w:rPr>
        <w:t xml:space="preserve">, </w:t>
      </w:r>
      <w:r w:rsidRPr="009636C9">
        <w:rPr>
          <w:rFonts w:eastAsiaTheme="majorEastAsia"/>
          <w:color w:val="222222"/>
        </w:rPr>
        <w:t>marine radars</w:t>
      </w:r>
      <w:r>
        <w:rPr>
          <w:color w:val="222222"/>
        </w:rPr>
        <w:t xml:space="preserve"> </w:t>
      </w:r>
      <w:r w:rsidRPr="009636C9">
        <w:rPr>
          <w:color w:val="222222"/>
        </w:rPr>
        <w:t>to locate landmarks and other ships, aircraft anti-collision systems, </w:t>
      </w:r>
      <w:r w:rsidRPr="009636C9">
        <w:rPr>
          <w:rFonts w:eastAsiaTheme="majorEastAsia"/>
          <w:color w:val="222222"/>
        </w:rPr>
        <w:t>ocean surveillance</w:t>
      </w:r>
      <w:r>
        <w:rPr>
          <w:color w:val="222222"/>
        </w:rPr>
        <w:t xml:space="preserve"> </w:t>
      </w:r>
      <w:r w:rsidRPr="009636C9">
        <w:rPr>
          <w:color w:val="222222"/>
        </w:rPr>
        <w:t>systems, outer </w:t>
      </w:r>
      <w:r w:rsidRPr="009636C9">
        <w:rPr>
          <w:rFonts w:eastAsiaTheme="majorEastAsia"/>
          <w:color w:val="222222"/>
        </w:rPr>
        <w:t>space surveillance</w:t>
      </w:r>
      <w:r w:rsidRPr="009636C9">
        <w:rPr>
          <w:color w:val="222222"/>
        </w:rPr>
        <w:t> and </w:t>
      </w:r>
      <w:r w:rsidRPr="009636C9">
        <w:rPr>
          <w:rFonts w:eastAsiaTheme="majorEastAsia"/>
          <w:color w:val="222222"/>
        </w:rPr>
        <w:t>rendezvous</w:t>
      </w:r>
      <w:r>
        <w:rPr>
          <w:color w:val="222222"/>
        </w:rPr>
        <w:t xml:space="preserve"> </w:t>
      </w:r>
      <w:r w:rsidRPr="009636C9">
        <w:rPr>
          <w:color w:val="222222"/>
        </w:rPr>
        <w:t> systems, </w:t>
      </w:r>
      <w:r w:rsidRPr="009636C9">
        <w:rPr>
          <w:rFonts w:eastAsiaTheme="majorEastAsia"/>
          <w:color w:val="222222"/>
        </w:rPr>
        <w:t>meteorological</w:t>
      </w:r>
      <w:r>
        <w:rPr>
          <w:color w:val="222222"/>
        </w:rPr>
        <w:t xml:space="preserve"> </w:t>
      </w:r>
      <w:r w:rsidRPr="009636C9">
        <w:rPr>
          <w:color w:val="222222"/>
        </w:rPr>
        <w:t> precipitation monitoring, altimetry and </w:t>
      </w:r>
      <w:r w:rsidRPr="009636C9">
        <w:rPr>
          <w:rFonts w:eastAsiaTheme="majorEastAsia"/>
          <w:color w:val="222222"/>
        </w:rPr>
        <w:t>flight control systems</w:t>
      </w:r>
      <w:r w:rsidRPr="009636C9">
        <w:rPr>
          <w:color w:val="222222"/>
        </w:rPr>
        <w:t>, </w:t>
      </w:r>
      <w:r w:rsidRPr="009636C9">
        <w:rPr>
          <w:rFonts w:eastAsiaTheme="majorEastAsia"/>
          <w:color w:val="222222"/>
        </w:rPr>
        <w:t>guided missile</w:t>
      </w:r>
      <w:r>
        <w:rPr>
          <w:color w:val="222222"/>
        </w:rPr>
        <w:t xml:space="preserve"> </w:t>
      </w:r>
      <w:r w:rsidRPr="009636C9">
        <w:rPr>
          <w:color w:val="222222"/>
        </w:rPr>
        <w:t> target locating systems, </w:t>
      </w:r>
      <w:r w:rsidRPr="009636C9">
        <w:rPr>
          <w:rFonts w:eastAsiaTheme="majorEastAsia"/>
          <w:color w:val="222222"/>
        </w:rPr>
        <w:t>ground-penetrating radar</w:t>
      </w:r>
      <w:r>
        <w:rPr>
          <w:color w:val="222222"/>
        </w:rPr>
        <w:t xml:space="preserve"> </w:t>
      </w:r>
      <w:r w:rsidRPr="009636C9">
        <w:rPr>
          <w:color w:val="222222"/>
        </w:rPr>
        <w:t> for geological observations, and range-controlled radar for </w:t>
      </w:r>
      <w:r w:rsidRPr="009636C9">
        <w:rPr>
          <w:rFonts w:eastAsiaTheme="majorEastAsia"/>
          <w:color w:val="222222"/>
        </w:rPr>
        <w:t>public health surveillance</w:t>
      </w:r>
      <w:r>
        <w:rPr>
          <w:color w:val="222222"/>
        </w:rPr>
        <w:t xml:space="preserve">. </w:t>
      </w:r>
      <w:r w:rsidRPr="009636C9">
        <w:rPr>
          <w:color w:val="222222"/>
        </w:rPr>
        <w:t> High tech radar systems are associated with </w:t>
      </w:r>
      <w:r w:rsidRPr="009636C9">
        <w:rPr>
          <w:rFonts w:eastAsiaTheme="majorEastAsia"/>
          <w:color w:val="222222"/>
        </w:rPr>
        <w:t>digital signal processing</w:t>
      </w:r>
      <w:r>
        <w:rPr>
          <w:color w:val="222222"/>
        </w:rPr>
        <w:t xml:space="preserve">, </w:t>
      </w:r>
      <w:r w:rsidRPr="009636C9">
        <w:rPr>
          <w:color w:val="222222"/>
        </w:rPr>
        <w:t>machine</w:t>
      </w:r>
      <w:r w:rsidRPr="009636C9">
        <w:rPr>
          <w:rFonts w:eastAsiaTheme="majorEastAsia"/>
          <w:color w:val="222222"/>
        </w:rPr>
        <w:t xml:space="preserve"> learning</w:t>
      </w:r>
      <w:r>
        <w:rPr>
          <w:color w:val="222222"/>
        </w:rPr>
        <w:t xml:space="preserve"> </w:t>
      </w:r>
      <w:r w:rsidRPr="009636C9">
        <w:rPr>
          <w:color w:val="222222"/>
        </w:rPr>
        <w:t>and are capable of extracting useful information from very high </w:t>
      </w:r>
      <w:r w:rsidRPr="009636C9">
        <w:rPr>
          <w:rFonts w:eastAsiaTheme="majorEastAsia"/>
          <w:color w:val="222222"/>
        </w:rPr>
        <w:t>noise</w:t>
      </w:r>
      <w:r>
        <w:rPr>
          <w:color w:val="222222"/>
        </w:rPr>
        <w:t xml:space="preserve"> </w:t>
      </w:r>
      <w:r w:rsidRPr="009636C9">
        <w:rPr>
          <w:color w:val="222222"/>
        </w:rPr>
        <w:t>levels. Radar is a key technology that the self-driving systems are mainly designed to use, along with sonar and other sensors.</w:t>
      </w:r>
    </w:p>
    <w:p w:rsidR="009636C9" w:rsidRDefault="009636C9">
      <w:pPr>
        <w:rPr>
          <w:rFonts w:ascii="Times New Roman" w:hAnsi="Times New Roman" w:cs="Times New Roman"/>
          <w:color w:val="333333"/>
          <w:sz w:val="24"/>
          <w:szCs w:val="24"/>
          <w:shd w:val="clear" w:color="auto" w:fill="FFFFFF"/>
        </w:rPr>
      </w:pPr>
    </w:p>
    <w:p w:rsidR="00FA723B" w:rsidRDefault="00FA723B">
      <w:pPr>
        <w:rPr>
          <w:rFonts w:ascii="Times New Roman" w:hAnsi="Times New Roman" w:cs="Times New Roman"/>
          <w:color w:val="333333"/>
          <w:sz w:val="24"/>
          <w:szCs w:val="24"/>
          <w:shd w:val="clear" w:color="auto" w:fill="FFFFFF"/>
        </w:rPr>
      </w:pPr>
    </w:p>
    <w:p w:rsidR="009636C9" w:rsidRDefault="00B4730E" w:rsidP="00B4730E">
      <w:pPr>
        <w:pStyle w:val="Heading1"/>
        <w:rPr>
          <w:shd w:val="clear" w:color="auto" w:fill="FFFFFF"/>
        </w:rPr>
      </w:pPr>
      <w:r>
        <w:rPr>
          <w:shd w:val="clear" w:color="auto" w:fill="FFFFFF"/>
        </w:rPr>
        <w:lastRenderedPageBreak/>
        <w:t xml:space="preserve">2.1   </w:t>
      </w:r>
      <w:r w:rsidR="009636C9">
        <w:rPr>
          <w:shd w:val="clear" w:color="auto" w:fill="FFFFFF"/>
        </w:rPr>
        <w:t>Brief History of RADAR</w:t>
      </w:r>
    </w:p>
    <w:p w:rsidR="009636C9" w:rsidRDefault="009636C9" w:rsidP="009636C9"/>
    <w:p w:rsidR="00B54228" w:rsidRPr="00B54228" w:rsidRDefault="00B54228" w:rsidP="00B54228">
      <w:pPr>
        <w:spacing w:before="120" w:after="120" w:line="240" w:lineRule="auto"/>
        <w:rPr>
          <w:rFonts w:ascii="Times New Roman" w:eastAsia="Times New Roman" w:hAnsi="Times New Roman" w:cs="Times New Roman"/>
          <w:sz w:val="24"/>
          <w:szCs w:val="24"/>
          <w:lang w:eastAsia="en-GB"/>
        </w:rPr>
      </w:pPr>
      <w:r w:rsidRPr="00B54228">
        <w:rPr>
          <w:rFonts w:ascii="Times New Roman" w:eastAsia="Times New Roman" w:hAnsi="Times New Roman" w:cs="Times New Roman"/>
          <w:sz w:val="24"/>
          <w:szCs w:val="24"/>
          <w:lang w:eastAsia="en-GB"/>
        </w:rPr>
        <w:t>The </w:t>
      </w:r>
      <w:r>
        <w:rPr>
          <w:rFonts w:ascii="Times New Roman" w:eastAsia="Times New Roman" w:hAnsi="Times New Roman" w:cs="Times New Roman"/>
          <w:bCs/>
          <w:sz w:val="24"/>
          <w:szCs w:val="24"/>
          <w:lang w:eastAsia="en-GB"/>
        </w:rPr>
        <w:t xml:space="preserve">RADAR which is also known </w:t>
      </w:r>
      <w:proofErr w:type="gramStart"/>
      <w:r>
        <w:rPr>
          <w:rFonts w:ascii="Times New Roman" w:eastAsia="Times New Roman" w:hAnsi="Times New Roman" w:cs="Times New Roman"/>
          <w:bCs/>
          <w:sz w:val="24"/>
          <w:szCs w:val="24"/>
          <w:lang w:eastAsia="en-GB"/>
        </w:rPr>
        <w:t xml:space="preserve">as </w:t>
      </w:r>
      <w:r w:rsidRPr="00B54228">
        <w:rPr>
          <w:rFonts w:ascii="Times New Roman" w:eastAsia="Times New Roman" w:hAnsi="Times New Roman" w:cs="Times New Roman"/>
          <w:sz w:val="24"/>
          <w:szCs w:val="24"/>
          <w:lang w:eastAsia="en-GB"/>
        </w:rPr>
        <w:t> </w:t>
      </w:r>
      <w:r w:rsidRPr="00B54228">
        <w:rPr>
          <w:rFonts w:ascii="Times New Roman" w:eastAsia="Times New Roman" w:hAnsi="Times New Roman" w:cs="Times New Roman"/>
          <w:b/>
          <w:bCs/>
          <w:sz w:val="24"/>
          <w:szCs w:val="24"/>
          <w:lang w:eastAsia="en-GB"/>
        </w:rPr>
        <w:t>R</w:t>
      </w:r>
      <w:r w:rsidR="00B4730E" w:rsidRPr="00B54228">
        <w:rPr>
          <w:rFonts w:ascii="Times New Roman" w:eastAsia="Times New Roman" w:hAnsi="Times New Roman" w:cs="Times New Roman"/>
          <w:b/>
          <w:bCs/>
          <w:sz w:val="24"/>
          <w:szCs w:val="24"/>
          <w:lang w:eastAsia="en-GB"/>
        </w:rPr>
        <w:t>a</w:t>
      </w:r>
      <w:r w:rsidRPr="00B54228">
        <w:rPr>
          <w:rFonts w:ascii="Times New Roman" w:eastAsia="Times New Roman" w:hAnsi="Times New Roman" w:cs="Times New Roman"/>
          <w:sz w:val="24"/>
          <w:szCs w:val="24"/>
          <w:lang w:eastAsia="en-GB"/>
        </w:rPr>
        <w:t>dio</w:t>
      </w:r>
      <w:proofErr w:type="gramEnd"/>
      <w:r w:rsidRPr="00B54228">
        <w:rPr>
          <w:rFonts w:ascii="Times New Roman" w:eastAsia="Times New Roman" w:hAnsi="Times New Roman" w:cs="Times New Roman"/>
          <w:sz w:val="24"/>
          <w:szCs w:val="24"/>
          <w:lang w:eastAsia="en-GB"/>
        </w:rPr>
        <w:t> </w:t>
      </w:r>
      <w:r w:rsidRPr="00B54228">
        <w:rPr>
          <w:rFonts w:ascii="Times New Roman" w:eastAsia="Times New Roman" w:hAnsi="Times New Roman" w:cs="Times New Roman"/>
          <w:b/>
          <w:bCs/>
          <w:sz w:val="24"/>
          <w:szCs w:val="24"/>
          <w:lang w:eastAsia="en-GB"/>
        </w:rPr>
        <w:t>D</w:t>
      </w:r>
      <w:r w:rsidRPr="00B54228">
        <w:rPr>
          <w:rFonts w:ascii="Times New Roman" w:eastAsia="Times New Roman" w:hAnsi="Times New Roman" w:cs="Times New Roman"/>
          <w:sz w:val="24"/>
          <w:szCs w:val="24"/>
          <w:lang w:eastAsia="en-GB"/>
        </w:rPr>
        <w:t>etection </w:t>
      </w:r>
      <w:r w:rsidRPr="00B54228">
        <w:rPr>
          <w:rFonts w:ascii="Times New Roman" w:eastAsia="Times New Roman" w:hAnsi="Times New Roman" w:cs="Times New Roman"/>
          <w:b/>
          <w:bCs/>
          <w:sz w:val="24"/>
          <w:szCs w:val="24"/>
          <w:lang w:eastAsia="en-GB"/>
        </w:rPr>
        <w:t>A</w:t>
      </w:r>
      <w:r w:rsidRPr="00B54228">
        <w:rPr>
          <w:rFonts w:ascii="Times New Roman" w:eastAsia="Times New Roman" w:hAnsi="Times New Roman" w:cs="Times New Roman"/>
          <w:sz w:val="24"/>
          <w:szCs w:val="24"/>
          <w:lang w:eastAsia="en-GB"/>
        </w:rPr>
        <w:t>nd </w:t>
      </w:r>
      <w:r w:rsidRPr="00B54228">
        <w:rPr>
          <w:rFonts w:ascii="Times New Roman" w:eastAsia="Times New Roman" w:hAnsi="Times New Roman" w:cs="Times New Roman"/>
          <w:b/>
          <w:bCs/>
          <w:sz w:val="24"/>
          <w:szCs w:val="24"/>
          <w:lang w:eastAsia="en-GB"/>
        </w:rPr>
        <w:t>R</w:t>
      </w:r>
      <w:r>
        <w:rPr>
          <w:rFonts w:ascii="Times New Roman" w:eastAsia="Times New Roman" w:hAnsi="Times New Roman" w:cs="Times New Roman"/>
          <w:sz w:val="24"/>
          <w:szCs w:val="24"/>
          <w:lang w:eastAsia="en-GB"/>
        </w:rPr>
        <w:t>anging</w:t>
      </w:r>
      <w:r w:rsidRPr="00B54228">
        <w:rPr>
          <w:rFonts w:ascii="Times New Roman" w:eastAsia="Times New Roman" w:hAnsi="Times New Roman" w:cs="Times New Roman"/>
          <w:sz w:val="24"/>
          <w:szCs w:val="24"/>
          <w:lang w:eastAsia="en-GB"/>
        </w:rPr>
        <w:t xml:space="preserve"> started with experiments by </w:t>
      </w:r>
      <w:hyperlink r:id="rId7" w:tooltip="Heinrich Hertz" w:history="1">
        <w:r w:rsidRPr="00B54228">
          <w:rPr>
            <w:lang w:eastAsia="en-GB"/>
          </w:rPr>
          <w:t xml:space="preserve">Heinrich </w:t>
        </w:r>
        <w:proofErr w:type="spellStart"/>
        <w:r w:rsidRPr="00B54228">
          <w:rPr>
            <w:lang w:eastAsia="en-GB"/>
          </w:rPr>
          <w:t>Hertz</w:t>
        </w:r>
      </w:hyperlink>
      <w:r w:rsidRPr="00B54228">
        <w:rPr>
          <w:rFonts w:ascii="Times New Roman" w:eastAsia="Times New Roman" w:hAnsi="Times New Roman" w:cs="Times New Roman"/>
          <w:sz w:val="24"/>
          <w:szCs w:val="24"/>
          <w:lang w:eastAsia="en-GB"/>
        </w:rPr>
        <w:t>in</w:t>
      </w:r>
      <w:proofErr w:type="spellEnd"/>
      <w:r w:rsidRPr="00B54228">
        <w:rPr>
          <w:rFonts w:ascii="Times New Roman" w:eastAsia="Times New Roman" w:hAnsi="Times New Roman" w:cs="Times New Roman"/>
          <w:sz w:val="24"/>
          <w:szCs w:val="24"/>
          <w:lang w:eastAsia="en-GB"/>
        </w:rPr>
        <w:t xml:space="preserve"> the late 19</w:t>
      </w:r>
      <w:r w:rsidRPr="00B4730E">
        <w:rPr>
          <w:rFonts w:ascii="Times New Roman" w:eastAsia="Times New Roman" w:hAnsi="Times New Roman" w:cs="Times New Roman"/>
          <w:sz w:val="24"/>
          <w:szCs w:val="24"/>
          <w:vertAlign w:val="superscript"/>
          <w:lang w:eastAsia="en-GB"/>
        </w:rPr>
        <w:t>th</w:t>
      </w:r>
      <w:r w:rsidRPr="00B54228">
        <w:rPr>
          <w:rFonts w:ascii="Times New Roman" w:eastAsia="Times New Roman" w:hAnsi="Times New Roman" w:cs="Times New Roman"/>
          <w:sz w:val="24"/>
          <w:szCs w:val="24"/>
          <w:lang w:eastAsia="en-GB"/>
        </w:rPr>
        <w:t xml:space="preserve"> century that showed that radio waves were reflected by metallic objects. This possibility was suggested in </w:t>
      </w:r>
      <w:hyperlink r:id="rId8" w:tooltip="James Clerk Maxwell" w:history="1">
        <w:r w:rsidRPr="00B54228">
          <w:rPr>
            <w:rFonts w:ascii="Times New Roman" w:eastAsia="Times New Roman" w:hAnsi="Times New Roman" w:cs="Times New Roman"/>
            <w:color w:val="0B0080"/>
            <w:sz w:val="24"/>
            <w:szCs w:val="24"/>
            <w:lang w:eastAsia="en-GB"/>
          </w:rPr>
          <w:t>James Clerk Maxwell</w:t>
        </w:r>
      </w:hyperlink>
      <w:r w:rsidR="00B4730E">
        <w:rPr>
          <w:rFonts w:ascii="Times New Roman" w:eastAsia="Times New Roman" w:hAnsi="Times New Roman" w:cs="Times New Roman"/>
          <w:sz w:val="24"/>
          <w:szCs w:val="24"/>
          <w:lang w:eastAsia="en-GB"/>
        </w:rPr>
        <w:t>’</w:t>
      </w:r>
      <w:r w:rsidRPr="00B54228">
        <w:rPr>
          <w:rFonts w:ascii="Times New Roman" w:eastAsia="Times New Roman" w:hAnsi="Times New Roman" w:cs="Times New Roman"/>
          <w:sz w:val="24"/>
          <w:szCs w:val="24"/>
          <w:lang w:eastAsia="en-GB"/>
        </w:rPr>
        <w:t>s seminal work on </w:t>
      </w:r>
      <w:proofErr w:type="spellStart"/>
      <w:r>
        <w:rPr>
          <w:rFonts w:ascii="Times New Roman" w:eastAsia="Times New Roman" w:hAnsi="Times New Roman" w:cs="Times New Roman"/>
          <w:sz w:val="24"/>
          <w:szCs w:val="24"/>
          <w:lang w:eastAsia="en-GB"/>
        </w:rPr>
        <w:t>electromagnectic</w:t>
      </w:r>
      <w:proofErr w:type="spellEnd"/>
      <w:r>
        <w:rPr>
          <w:rFonts w:ascii="Times New Roman" w:eastAsia="Times New Roman" w:hAnsi="Times New Roman" w:cs="Times New Roman"/>
          <w:sz w:val="24"/>
          <w:szCs w:val="24"/>
          <w:lang w:eastAsia="en-GB"/>
        </w:rPr>
        <w:t xml:space="preserve"> </w:t>
      </w:r>
      <w:r w:rsidRPr="00B54228">
        <w:rPr>
          <w:rFonts w:ascii="Times New Roman" w:eastAsia="Times New Roman" w:hAnsi="Times New Roman" w:cs="Times New Roman"/>
          <w:sz w:val="24"/>
          <w:szCs w:val="24"/>
          <w:lang w:eastAsia="en-GB"/>
        </w:rPr>
        <w:t xml:space="preserve"> However, it was not until the early 20</w:t>
      </w:r>
      <w:r w:rsidRPr="00B4730E">
        <w:rPr>
          <w:rFonts w:ascii="Times New Roman" w:eastAsia="Times New Roman" w:hAnsi="Times New Roman" w:cs="Times New Roman"/>
          <w:sz w:val="24"/>
          <w:szCs w:val="24"/>
          <w:vertAlign w:val="superscript"/>
          <w:lang w:eastAsia="en-GB"/>
        </w:rPr>
        <w:t>th</w:t>
      </w:r>
      <w:r w:rsidRPr="00B54228">
        <w:rPr>
          <w:rFonts w:ascii="Times New Roman" w:eastAsia="Times New Roman" w:hAnsi="Times New Roman" w:cs="Times New Roman"/>
          <w:sz w:val="24"/>
          <w:szCs w:val="24"/>
          <w:lang w:eastAsia="en-GB"/>
        </w:rPr>
        <w:t xml:space="preserve"> century that systems able to use these principles were becoming widely available, and it was German inventor </w:t>
      </w:r>
      <w:hyperlink r:id="rId9" w:tooltip="Christian Hülsmeyer" w:history="1">
        <w:r w:rsidRPr="00B54228">
          <w:rPr>
            <w:rFonts w:ascii="Times New Roman" w:eastAsia="Times New Roman" w:hAnsi="Times New Roman" w:cs="Times New Roman"/>
            <w:color w:val="0B0080"/>
            <w:sz w:val="24"/>
            <w:szCs w:val="24"/>
            <w:lang w:eastAsia="en-GB"/>
          </w:rPr>
          <w:t xml:space="preserve">Christian </w:t>
        </w:r>
        <w:proofErr w:type="spellStart"/>
        <w:r w:rsidRPr="00B54228">
          <w:rPr>
            <w:rFonts w:ascii="Times New Roman" w:eastAsia="Times New Roman" w:hAnsi="Times New Roman" w:cs="Times New Roman"/>
            <w:color w:val="0B0080"/>
            <w:sz w:val="24"/>
            <w:szCs w:val="24"/>
            <w:lang w:eastAsia="en-GB"/>
          </w:rPr>
          <w:t>Hülsmeyer</w:t>
        </w:r>
        <w:proofErr w:type="spellEnd"/>
      </w:hyperlink>
      <w:r w:rsidRPr="00B54228">
        <w:rPr>
          <w:rFonts w:ascii="Times New Roman" w:eastAsia="Times New Roman" w:hAnsi="Times New Roman" w:cs="Times New Roman"/>
          <w:sz w:val="24"/>
          <w:szCs w:val="24"/>
          <w:lang w:eastAsia="en-GB"/>
        </w:rPr>
        <w:t> who first used them to build a simple ship detection device intended to help avoid collisions in fog (</w:t>
      </w:r>
      <w:proofErr w:type="spellStart"/>
      <w:r w:rsidRPr="00B54228">
        <w:rPr>
          <w:rFonts w:ascii="Times New Roman" w:eastAsia="Times New Roman" w:hAnsi="Times New Roman" w:cs="Times New Roman"/>
          <w:sz w:val="24"/>
          <w:szCs w:val="24"/>
          <w:lang w:eastAsia="en-GB"/>
        </w:rPr>
        <w:t>Reichspatent</w:t>
      </w:r>
      <w:proofErr w:type="spellEnd"/>
      <w:r w:rsidRPr="00B54228">
        <w:rPr>
          <w:rFonts w:ascii="Times New Roman" w:eastAsia="Times New Roman" w:hAnsi="Times New Roman" w:cs="Times New Roman"/>
          <w:sz w:val="24"/>
          <w:szCs w:val="24"/>
          <w:lang w:eastAsia="en-GB"/>
        </w:rPr>
        <w:t xml:space="preserve"> Nr. 165546). Numerous similar systems, which provided directional information to objects over short ranges, were developed over the next two decades.</w:t>
      </w:r>
    </w:p>
    <w:p w:rsidR="00B54228" w:rsidRPr="00B54228" w:rsidRDefault="00B54228" w:rsidP="00B54228">
      <w:pPr>
        <w:spacing w:before="120" w:after="120" w:line="240" w:lineRule="auto"/>
        <w:rPr>
          <w:rFonts w:ascii="Times New Roman" w:eastAsia="Times New Roman" w:hAnsi="Times New Roman" w:cs="Times New Roman"/>
          <w:sz w:val="24"/>
          <w:szCs w:val="24"/>
          <w:lang w:eastAsia="en-GB"/>
        </w:rPr>
      </w:pPr>
      <w:r w:rsidRPr="00B54228">
        <w:rPr>
          <w:rFonts w:ascii="Times New Roman" w:eastAsia="Times New Roman" w:hAnsi="Times New Roman" w:cs="Times New Roman"/>
          <w:sz w:val="24"/>
          <w:szCs w:val="24"/>
          <w:lang w:eastAsia="en-GB"/>
        </w:rPr>
        <w:t>The development of systems able to produce short pulses of radio energy was the key advance that allowed modern </w:t>
      </w:r>
      <w:hyperlink r:id="rId10" w:tooltip="Radar" w:history="1">
        <w:r w:rsidRPr="00B54228">
          <w:rPr>
            <w:rFonts w:ascii="Times New Roman" w:eastAsia="Times New Roman" w:hAnsi="Times New Roman" w:cs="Times New Roman"/>
            <w:color w:val="0B0080"/>
            <w:sz w:val="24"/>
            <w:szCs w:val="24"/>
            <w:lang w:eastAsia="en-GB"/>
          </w:rPr>
          <w:t>radar</w:t>
        </w:r>
      </w:hyperlink>
      <w:r w:rsidRPr="00B54228">
        <w:rPr>
          <w:rFonts w:ascii="Times New Roman" w:eastAsia="Times New Roman" w:hAnsi="Times New Roman" w:cs="Times New Roman"/>
          <w:sz w:val="24"/>
          <w:szCs w:val="24"/>
          <w:lang w:eastAsia="en-GB"/>
        </w:rPr>
        <w:t> systems to come into existence. By timing the pulses on an </w:t>
      </w:r>
      <w:hyperlink r:id="rId11" w:tooltip="Oscilloscope" w:history="1">
        <w:r w:rsidRPr="00B54228">
          <w:rPr>
            <w:rFonts w:ascii="Times New Roman" w:eastAsia="Times New Roman" w:hAnsi="Times New Roman" w:cs="Times New Roman"/>
            <w:color w:val="0B0080"/>
            <w:sz w:val="24"/>
            <w:szCs w:val="24"/>
            <w:lang w:eastAsia="en-GB"/>
          </w:rPr>
          <w:t>oscilloscope</w:t>
        </w:r>
      </w:hyperlink>
      <w:r w:rsidRPr="00B54228">
        <w:rPr>
          <w:rFonts w:ascii="Times New Roman" w:eastAsia="Times New Roman" w:hAnsi="Times New Roman" w:cs="Times New Roman"/>
          <w:sz w:val="24"/>
          <w:szCs w:val="24"/>
          <w:lang w:eastAsia="en-GB"/>
        </w:rPr>
        <w:t xml:space="preserve">, the range could be determined and the direction of the antenna revealed the angular location of the targets. The two, combined, produced a </w:t>
      </w:r>
      <w:r w:rsidR="00B4730E">
        <w:rPr>
          <w:rFonts w:ascii="Times New Roman" w:eastAsia="Times New Roman" w:hAnsi="Times New Roman" w:cs="Times New Roman"/>
          <w:sz w:val="24"/>
          <w:szCs w:val="24"/>
          <w:lang w:eastAsia="en-GB"/>
        </w:rPr>
        <w:t>“</w:t>
      </w:r>
      <w:r w:rsidRPr="00B54228">
        <w:rPr>
          <w:rFonts w:ascii="Times New Roman" w:eastAsia="Times New Roman" w:hAnsi="Times New Roman" w:cs="Times New Roman"/>
          <w:sz w:val="24"/>
          <w:szCs w:val="24"/>
          <w:lang w:eastAsia="en-GB"/>
        </w:rPr>
        <w:t>fix</w:t>
      </w:r>
      <w:r w:rsidR="00B4730E">
        <w:rPr>
          <w:rFonts w:ascii="Times New Roman" w:eastAsia="Times New Roman" w:hAnsi="Times New Roman" w:cs="Times New Roman"/>
          <w:sz w:val="24"/>
          <w:szCs w:val="24"/>
          <w:lang w:eastAsia="en-GB"/>
        </w:rPr>
        <w:t>”</w:t>
      </w:r>
      <w:r w:rsidRPr="00B54228">
        <w:rPr>
          <w:rFonts w:ascii="Times New Roman" w:eastAsia="Times New Roman" w:hAnsi="Times New Roman" w:cs="Times New Roman"/>
          <w:sz w:val="24"/>
          <w:szCs w:val="24"/>
          <w:lang w:eastAsia="en-GB"/>
        </w:rPr>
        <w:t>, locating the target relative to the antenna. In the 1934–1939 period, eight nations developed independently, and in great secrecy, systems of this type: the </w:t>
      </w:r>
      <w:hyperlink r:id="rId12" w:tooltip="United Kingdom" w:history="1">
        <w:r w:rsidRPr="00B54228">
          <w:rPr>
            <w:rFonts w:ascii="Times New Roman" w:eastAsia="Times New Roman" w:hAnsi="Times New Roman" w:cs="Times New Roman"/>
            <w:color w:val="0B0080"/>
            <w:sz w:val="24"/>
            <w:szCs w:val="24"/>
            <w:lang w:eastAsia="en-GB"/>
          </w:rPr>
          <w:t>United Kingdom</w:t>
        </w:r>
      </w:hyperlink>
      <w:r w:rsidRPr="00B54228">
        <w:rPr>
          <w:rFonts w:ascii="Times New Roman" w:eastAsia="Times New Roman" w:hAnsi="Times New Roman" w:cs="Times New Roman"/>
          <w:sz w:val="24"/>
          <w:szCs w:val="24"/>
          <w:lang w:eastAsia="en-GB"/>
        </w:rPr>
        <w:t>, </w:t>
      </w:r>
      <w:hyperlink r:id="rId13" w:tooltip="Germany" w:history="1">
        <w:r w:rsidRPr="00B54228">
          <w:rPr>
            <w:rFonts w:ascii="Times New Roman" w:eastAsia="Times New Roman" w:hAnsi="Times New Roman" w:cs="Times New Roman"/>
            <w:color w:val="0B0080"/>
            <w:sz w:val="24"/>
            <w:szCs w:val="24"/>
            <w:lang w:eastAsia="en-GB"/>
          </w:rPr>
          <w:t>Germany</w:t>
        </w:r>
      </w:hyperlink>
      <w:r w:rsidRPr="00B54228">
        <w:rPr>
          <w:rFonts w:ascii="Times New Roman" w:eastAsia="Times New Roman" w:hAnsi="Times New Roman" w:cs="Times New Roman"/>
          <w:sz w:val="24"/>
          <w:szCs w:val="24"/>
          <w:lang w:eastAsia="en-GB"/>
        </w:rPr>
        <w:t>, the </w:t>
      </w:r>
      <w:hyperlink r:id="rId14" w:tooltip="United States" w:history="1">
        <w:r w:rsidRPr="00B54228">
          <w:rPr>
            <w:rFonts w:ascii="Times New Roman" w:eastAsia="Times New Roman" w:hAnsi="Times New Roman" w:cs="Times New Roman"/>
            <w:color w:val="0B0080"/>
            <w:sz w:val="24"/>
            <w:szCs w:val="24"/>
            <w:lang w:eastAsia="en-GB"/>
          </w:rPr>
          <w:t>United States</w:t>
        </w:r>
      </w:hyperlink>
      <w:r w:rsidRPr="00B54228">
        <w:rPr>
          <w:rFonts w:ascii="Times New Roman" w:eastAsia="Times New Roman" w:hAnsi="Times New Roman" w:cs="Times New Roman"/>
          <w:sz w:val="24"/>
          <w:szCs w:val="24"/>
          <w:lang w:eastAsia="en-GB"/>
        </w:rPr>
        <w:t>, the </w:t>
      </w:r>
      <w:hyperlink r:id="rId15" w:tooltip="USSR" w:history="1">
        <w:r w:rsidRPr="00B54228">
          <w:rPr>
            <w:rFonts w:ascii="Times New Roman" w:eastAsia="Times New Roman" w:hAnsi="Times New Roman" w:cs="Times New Roman"/>
            <w:color w:val="0B0080"/>
            <w:sz w:val="24"/>
            <w:szCs w:val="24"/>
            <w:lang w:eastAsia="en-GB"/>
          </w:rPr>
          <w:t>USSR</w:t>
        </w:r>
      </w:hyperlink>
      <w:r w:rsidRPr="00B54228">
        <w:rPr>
          <w:rFonts w:ascii="Times New Roman" w:eastAsia="Times New Roman" w:hAnsi="Times New Roman" w:cs="Times New Roman"/>
          <w:sz w:val="24"/>
          <w:szCs w:val="24"/>
          <w:lang w:eastAsia="en-GB"/>
        </w:rPr>
        <w:t>, </w:t>
      </w:r>
      <w:hyperlink r:id="rId16" w:tooltip="Japan" w:history="1">
        <w:r w:rsidRPr="00B54228">
          <w:rPr>
            <w:rFonts w:ascii="Times New Roman" w:eastAsia="Times New Roman" w:hAnsi="Times New Roman" w:cs="Times New Roman"/>
            <w:color w:val="0B0080"/>
            <w:sz w:val="24"/>
            <w:szCs w:val="24"/>
            <w:lang w:eastAsia="en-GB"/>
          </w:rPr>
          <w:t>Japan</w:t>
        </w:r>
      </w:hyperlink>
      <w:r w:rsidRPr="00B54228">
        <w:rPr>
          <w:rFonts w:ascii="Times New Roman" w:eastAsia="Times New Roman" w:hAnsi="Times New Roman" w:cs="Times New Roman"/>
          <w:sz w:val="24"/>
          <w:szCs w:val="24"/>
          <w:lang w:eastAsia="en-GB"/>
        </w:rPr>
        <w:t>, the </w:t>
      </w:r>
      <w:hyperlink r:id="rId17" w:tooltip="Netherlands" w:history="1">
        <w:r w:rsidRPr="00B54228">
          <w:rPr>
            <w:rFonts w:ascii="Times New Roman" w:eastAsia="Times New Roman" w:hAnsi="Times New Roman" w:cs="Times New Roman"/>
            <w:color w:val="0B0080"/>
            <w:sz w:val="24"/>
            <w:szCs w:val="24"/>
            <w:lang w:eastAsia="en-GB"/>
          </w:rPr>
          <w:t>Netherlands</w:t>
        </w:r>
      </w:hyperlink>
      <w:r w:rsidRPr="00B54228">
        <w:rPr>
          <w:rFonts w:ascii="Times New Roman" w:eastAsia="Times New Roman" w:hAnsi="Times New Roman" w:cs="Times New Roman"/>
          <w:sz w:val="24"/>
          <w:szCs w:val="24"/>
          <w:lang w:eastAsia="en-GB"/>
        </w:rPr>
        <w:t>, </w:t>
      </w:r>
      <w:hyperlink r:id="rId18" w:tooltip="France" w:history="1">
        <w:r w:rsidRPr="00B54228">
          <w:rPr>
            <w:rFonts w:ascii="Times New Roman" w:eastAsia="Times New Roman" w:hAnsi="Times New Roman" w:cs="Times New Roman"/>
            <w:color w:val="0B0080"/>
            <w:sz w:val="24"/>
            <w:szCs w:val="24"/>
            <w:lang w:eastAsia="en-GB"/>
          </w:rPr>
          <w:t>France</w:t>
        </w:r>
      </w:hyperlink>
      <w:r w:rsidRPr="00B54228">
        <w:rPr>
          <w:rFonts w:ascii="Times New Roman" w:eastAsia="Times New Roman" w:hAnsi="Times New Roman" w:cs="Times New Roman"/>
          <w:sz w:val="24"/>
          <w:szCs w:val="24"/>
          <w:lang w:eastAsia="en-GB"/>
        </w:rPr>
        <w:t>, and </w:t>
      </w:r>
      <w:hyperlink r:id="rId19" w:tooltip="Italy" w:history="1">
        <w:r w:rsidRPr="00B54228">
          <w:rPr>
            <w:rFonts w:ascii="Times New Roman" w:eastAsia="Times New Roman" w:hAnsi="Times New Roman" w:cs="Times New Roman"/>
            <w:color w:val="0B0080"/>
            <w:sz w:val="24"/>
            <w:szCs w:val="24"/>
            <w:lang w:eastAsia="en-GB"/>
          </w:rPr>
          <w:t>Italy</w:t>
        </w:r>
      </w:hyperlink>
      <w:r w:rsidRPr="00B54228">
        <w:rPr>
          <w:rFonts w:ascii="Times New Roman" w:eastAsia="Times New Roman" w:hAnsi="Times New Roman" w:cs="Times New Roman"/>
          <w:sz w:val="24"/>
          <w:szCs w:val="24"/>
          <w:lang w:eastAsia="en-GB"/>
        </w:rPr>
        <w:t>. In addition, Britain shared their information with the United States and four Commonwealth countries: </w:t>
      </w:r>
      <w:hyperlink r:id="rId20" w:tooltip="Australia" w:history="1">
        <w:r w:rsidRPr="00B54228">
          <w:rPr>
            <w:rFonts w:ascii="Times New Roman" w:eastAsia="Times New Roman" w:hAnsi="Times New Roman" w:cs="Times New Roman"/>
            <w:color w:val="0B0080"/>
            <w:sz w:val="24"/>
            <w:szCs w:val="24"/>
            <w:lang w:eastAsia="en-GB"/>
          </w:rPr>
          <w:t>Australia</w:t>
        </w:r>
      </w:hyperlink>
      <w:r w:rsidRPr="00B54228">
        <w:rPr>
          <w:rFonts w:ascii="Times New Roman" w:eastAsia="Times New Roman" w:hAnsi="Times New Roman" w:cs="Times New Roman"/>
          <w:sz w:val="24"/>
          <w:szCs w:val="24"/>
          <w:lang w:eastAsia="en-GB"/>
        </w:rPr>
        <w:t>, </w:t>
      </w:r>
      <w:hyperlink r:id="rId21" w:tooltip="Canada" w:history="1">
        <w:r w:rsidRPr="00B54228">
          <w:rPr>
            <w:rFonts w:ascii="Times New Roman" w:eastAsia="Times New Roman" w:hAnsi="Times New Roman" w:cs="Times New Roman"/>
            <w:color w:val="0B0080"/>
            <w:sz w:val="24"/>
            <w:szCs w:val="24"/>
            <w:lang w:eastAsia="en-GB"/>
          </w:rPr>
          <w:t>Canada</w:t>
        </w:r>
      </w:hyperlink>
      <w:r w:rsidRPr="00B54228">
        <w:rPr>
          <w:rFonts w:ascii="Times New Roman" w:eastAsia="Times New Roman" w:hAnsi="Times New Roman" w:cs="Times New Roman"/>
          <w:sz w:val="24"/>
          <w:szCs w:val="24"/>
          <w:lang w:eastAsia="en-GB"/>
        </w:rPr>
        <w:t>, </w:t>
      </w:r>
      <w:hyperlink r:id="rId22" w:tooltip="New Zealand" w:history="1">
        <w:r w:rsidRPr="00B54228">
          <w:rPr>
            <w:rFonts w:ascii="Times New Roman" w:eastAsia="Times New Roman" w:hAnsi="Times New Roman" w:cs="Times New Roman"/>
            <w:color w:val="0B0080"/>
            <w:sz w:val="24"/>
            <w:szCs w:val="24"/>
            <w:lang w:eastAsia="en-GB"/>
          </w:rPr>
          <w:t>New Zealand</w:t>
        </w:r>
      </w:hyperlink>
      <w:r w:rsidRPr="00B54228">
        <w:rPr>
          <w:rFonts w:ascii="Times New Roman" w:eastAsia="Times New Roman" w:hAnsi="Times New Roman" w:cs="Times New Roman"/>
          <w:sz w:val="24"/>
          <w:szCs w:val="24"/>
          <w:lang w:eastAsia="en-GB"/>
        </w:rPr>
        <w:t>, and </w:t>
      </w:r>
      <w:hyperlink r:id="rId23" w:tooltip="South Africa" w:history="1">
        <w:r w:rsidRPr="00B54228">
          <w:rPr>
            <w:rFonts w:ascii="Times New Roman" w:eastAsia="Times New Roman" w:hAnsi="Times New Roman" w:cs="Times New Roman"/>
            <w:color w:val="0B0080"/>
            <w:sz w:val="24"/>
            <w:szCs w:val="24"/>
            <w:lang w:eastAsia="en-GB"/>
          </w:rPr>
          <w:t>South Africa</w:t>
        </w:r>
      </w:hyperlink>
      <w:r w:rsidRPr="00B54228">
        <w:rPr>
          <w:rFonts w:ascii="Times New Roman" w:eastAsia="Times New Roman" w:hAnsi="Times New Roman" w:cs="Times New Roman"/>
          <w:sz w:val="24"/>
          <w:szCs w:val="24"/>
          <w:lang w:eastAsia="en-GB"/>
        </w:rPr>
        <w:t>, and these countries also developed their own radar systems. During the war, </w:t>
      </w:r>
      <w:proofErr w:type="spellStart"/>
      <w:r w:rsidRPr="00B54228">
        <w:rPr>
          <w:rFonts w:ascii="Times New Roman" w:eastAsia="Times New Roman" w:hAnsi="Times New Roman" w:cs="Times New Roman"/>
          <w:sz w:val="24"/>
          <w:szCs w:val="24"/>
          <w:lang w:eastAsia="en-GB"/>
        </w:rPr>
        <w:fldChar w:fldCharType="begin"/>
      </w:r>
      <w:r w:rsidRPr="00B54228">
        <w:rPr>
          <w:rFonts w:ascii="Times New Roman" w:eastAsia="Times New Roman" w:hAnsi="Times New Roman" w:cs="Times New Roman"/>
          <w:sz w:val="24"/>
          <w:szCs w:val="24"/>
          <w:lang w:eastAsia="en-GB"/>
        </w:rPr>
        <w:instrText xml:space="preserve"> HYPERLINK "https://en.wikipedia.org/wiki/Hungary" \o "Hungary" </w:instrText>
      </w:r>
      <w:r w:rsidRPr="00B54228">
        <w:rPr>
          <w:rFonts w:ascii="Times New Roman" w:eastAsia="Times New Roman" w:hAnsi="Times New Roman" w:cs="Times New Roman"/>
          <w:sz w:val="24"/>
          <w:szCs w:val="24"/>
          <w:lang w:eastAsia="en-GB"/>
        </w:rPr>
        <w:fldChar w:fldCharType="separate"/>
      </w:r>
      <w:r w:rsidRPr="00B54228">
        <w:rPr>
          <w:rFonts w:ascii="Times New Roman" w:eastAsia="Times New Roman" w:hAnsi="Times New Roman" w:cs="Times New Roman"/>
          <w:color w:val="0B0080"/>
          <w:sz w:val="24"/>
          <w:szCs w:val="24"/>
          <w:lang w:eastAsia="en-GB"/>
        </w:rPr>
        <w:t>Hungary</w:t>
      </w:r>
      <w:r w:rsidRPr="00B54228">
        <w:rPr>
          <w:rFonts w:ascii="Times New Roman" w:eastAsia="Times New Roman" w:hAnsi="Times New Roman" w:cs="Times New Roman"/>
          <w:sz w:val="24"/>
          <w:szCs w:val="24"/>
          <w:lang w:eastAsia="en-GB"/>
        </w:rPr>
        <w:fldChar w:fldCharType="end"/>
      </w:r>
      <w:r w:rsidRPr="00B54228">
        <w:rPr>
          <w:rFonts w:ascii="Times New Roman" w:eastAsia="Times New Roman" w:hAnsi="Times New Roman" w:cs="Times New Roman"/>
          <w:sz w:val="24"/>
          <w:szCs w:val="24"/>
          <w:lang w:eastAsia="en-GB"/>
        </w:rPr>
        <w:t>was</w:t>
      </w:r>
      <w:proofErr w:type="spellEnd"/>
      <w:r w:rsidRPr="00B54228">
        <w:rPr>
          <w:rFonts w:ascii="Times New Roman" w:eastAsia="Times New Roman" w:hAnsi="Times New Roman" w:cs="Times New Roman"/>
          <w:sz w:val="24"/>
          <w:szCs w:val="24"/>
          <w:lang w:eastAsia="en-GB"/>
        </w:rPr>
        <w:t xml:space="preserve"> added to this list.</w:t>
      </w:r>
      <w:hyperlink r:id="rId24" w:anchor="cite_note-1" w:history="1">
        <w:r w:rsidRPr="00B54228">
          <w:rPr>
            <w:rFonts w:ascii="Times New Roman" w:eastAsia="Times New Roman" w:hAnsi="Times New Roman" w:cs="Times New Roman"/>
            <w:color w:val="0B0080"/>
            <w:sz w:val="24"/>
            <w:szCs w:val="24"/>
            <w:vertAlign w:val="superscript"/>
            <w:lang w:eastAsia="en-GB"/>
          </w:rPr>
          <w:t>[1]</w:t>
        </w:r>
      </w:hyperlink>
      <w:r w:rsidRPr="00B54228">
        <w:rPr>
          <w:rFonts w:ascii="Times New Roman" w:eastAsia="Times New Roman" w:hAnsi="Times New Roman" w:cs="Times New Roman"/>
          <w:sz w:val="24"/>
          <w:szCs w:val="24"/>
          <w:lang w:eastAsia="en-GB"/>
        </w:rPr>
        <w:t> The term </w:t>
      </w:r>
      <w:r w:rsidRPr="00B54228">
        <w:rPr>
          <w:rFonts w:ascii="Times New Roman" w:eastAsia="Times New Roman" w:hAnsi="Times New Roman" w:cs="Times New Roman"/>
          <w:i/>
          <w:iCs/>
          <w:sz w:val="24"/>
          <w:szCs w:val="24"/>
          <w:lang w:eastAsia="en-GB"/>
        </w:rPr>
        <w:t>RADAR</w:t>
      </w:r>
      <w:r w:rsidRPr="00B54228">
        <w:rPr>
          <w:rFonts w:ascii="Times New Roman" w:eastAsia="Times New Roman" w:hAnsi="Times New Roman" w:cs="Times New Roman"/>
          <w:sz w:val="24"/>
          <w:szCs w:val="24"/>
          <w:lang w:eastAsia="en-GB"/>
        </w:rPr>
        <w:t> was coined in 1939 by the United States Signal Corps as it worked on these systems for the Navy.</w:t>
      </w:r>
      <w:hyperlink r:id="rId25" w:anchor="cite_note-2" w:history="1">
        <w:r w:rsidRPr="00B54228">
          <w:rPr>
            <w:rFonts w:ascii="Times New Roman" w:eastAsia="Times New Roman" w:hAnsi="Times New Roman" w:cs="Times New Roman"/>
            <w:color w:val="0B0080"/>
            <w:sz w:val="24"/>
            <w:szCs w:val="24"/>
            <w:vertAlign w:val="superscript"/>
            <w:lang w:eastAsia="en-GB"/>
          </w:rPr>
          <w:t>[2]</w:t>
        </w:r>
      </w:hyperlink>
    </w:p>
    <w:p w:rsidR="00B54228" w:rsidRDefault="00B54228" w:rsidP="00B54228">
      <w:pPr>
        <w:spacing w:before="120" w:after="120" w:line="240" w:lineRule="auto"/>
        <w:rPr>
          <w:rFonts w:ascii="Times New Roman" w:eastAsia="Times New Roman" w:hAnsi="Times New Roman" w:cs="Times New Roman"/>
          <w:sz w:val="24"/>
          <w:szCs w:val="24"/>
          <w:lang w:eastAsia="en-GB"/>
        </w:rPr>
      </w:pPr>
      <w:r w:rsidRPr="00B54228">
        <w:rPr>
          <w:rFonts w:ascii="Times New Roman" w:eastAsia="Times New Roman" w:hAnsi="Times New Roman" w:cs="Times New Roman"/>
          <w:sz w:val="24"/>
          <w:szCs w:val="24"/>
          <w:lang w:eastAsia="en-GB"/>
        </w:rPr>
        <w:t>Progress during the war was rapid and of great importance, probably one of the decisive factors for the victory of the </w:t>
      </w:r>
      <w:hyperlink r:id="rId26" w:tooltip="Allies of World War II" w:history="1">
        <w:r w:rsidRPr="00B54228">
          <w:rPr>
            <w:rFonts w:ascii="Times New Roman" w:eastAsia="Times New Roman" w:hAnsi="Times New Roman" w:cs="Times New Roman"/>
            <w:color w:val="0B0080"/>
            <w:sz w:val="24"/>
            <w:szCs w:val="24"/>
            <w:lang w:eastAsia="en-GB"/>
          </w:rPr>
          <w:t>Allies</w:t>
        </w:r>
      </w:hyperlink>
      <w:r w:rsidRPr="00B54228">
        <w:rPr>
          <w:rFonts w:ascii="Times New Roman" w:eastAsia="Times New Roman" w:hAnsi="Times New Roman" w:cs="Times New Roman"/>
          <w:sz w:val="24"/>
          <w:szCs w:val="24"/>
          <w:lang w:eastAsia="en-GB"/>
        </w:rPr>
        <w:t>. A key development was the </w:t>
      </w:r>
      <w:hyperlink r:id="rId27" w:tooltip="Magnetron" w:history="1">
        <w:r w:rsidRPr="00B54228">
          <w:rPr>
            <w:rFonts w:ascii="Times New Roman" w:eastAsia="Times New Roman" w:hAnsi="Times New Roman" w:cs="Times New Roman"/>
            <w:color w:val="0B0080"/>
            <w:sz w:val="24"/>
            <w:szCs w:val="24"/>
            <w:lang w:eastAsia="en-GB"/>
          </w:rPr>
          <w:t>magnetron</w:t>
        </w:r>
      </w:hyperlink>
      <w:r w:rsidRPr="00B54228">
        <w:rPr>
          <w:rFonts w:ascii="Times New Roman" w:eastAsia="Times New Roman" w:hAnsi="Times New Roman" w:cs="Times New Roman"/>
          <w:sz w:val="24"/>
          <w:szCs w:val="24"/>
          <w:lang w:eastAsia="en-GB"/>
        </w:rPr>
        <w:t> in the UK</w:t>
      </w:r>
      <w:proofErr w:type="gramStart"/>
      <w:r w:rsidRPr="00B54228">
        <w:rPr>
          <w:rFonts w:ascii="Times New Roman" w:eastAsia="Times New Roman" w:hAnsi="Times New Roman" w:cs="Times New Roman"/>
          <w:sz w:val="24"/>
          <w:szCs w:val="24"/>
          <w:lang w:eastAsia="en-GB"/>
        </w:rPr>
        <w:t>,</w:t>
      </w:r>
      <w:proofErr w:type="gramEnd"/>
      <w:r w:rsidRPr="00B54228">
        <w:rPr>
          <w:rFonts w:ascii="Times New Roman" w:eastAsia="Times New Roman" w:hAnsi="Times New Roman" w:cs="Times New Roman"/>
          <w:sz w:val="24"/>
          <w:szCs w:val="24"/>
          <w:vertAlign w:val="superscript"/>
          <w:lang w:eastAsia="en-GB"/>
        </w:rPr>
        <w:fldChar w:fldCharType="begin"/>
      </w:r>
      <w:r w:rsidRPr="00B54228">
        <w:rPr>
          <w:rFonts w:ascii="Times New Roman" w:eastAsia="Times New Roman" w:hAnsi="Times New Roman" w:cs="Times New Roman"/>
          <w:sz w:val="24"/>
          <w:szCs w:val="24"/>
          <w:vertAlign w:val="superscript"/>
          <w:lang w:eastAsia="en-GB"/>
        </w:rPr>
        <w:instrText xml:space="preserve"> HYPERLINK "https://en.wikipedia.org/wiki/History_of_radar" \l "cite_note-3" </w:instrText>
      </w:r>
      <w:r w:rsidRPr="00B54228">
        <w:rPr>
          <w:rFonts w:ascii="Times New Roman" w:eastAsia="Times New Roman" w:hAnsi="Times New Roman" w:cs="Times New Roman"/>
          <w:sz w:val="24"/>
          <w:szCs w:val="24"/>
          <w:vertAlign w:val="superscript"/>
          <w:lang w:eastAsia="en-GB"/>
        </w:rPr>
        <w:fldChar w:fldCharType="separate"/>
      </w:r>
      <w:r w:rsidRPr="00B54228">
        <w:rPr>
          <w:rFonts w:ascii="Times New Roman" w:eastAsia="Times New Roman" w:hAnsi="Times New Roman" w:cs="Times New Roman"/>
          <w:color w:val="0B0080"/>
          <w:sz w:val="24"/>
          <w:szCs w:val="24"/>
          <w:vertAlign w:val="superscript"/>
          <w:lang w:eastAsia="en-GB"/>
        </w:rPr>
        <w:t>[3]</w:t>
      </w:r>
      <w:r w:rsidRPr="00B54228">
        <w:rPr>
          <w:rFonts w:ascii="Times New Roman" w:eastAsia="Times New Roman" w:hAnsi="Times New Roman" w:cs="Times New Roman"/>
          <w:sz w:val="24"/>
          <w:szCs w:val="24"/>
          <w:vertAlign w:val="superscript"/>
          <w:lang w:eastAsia="en-GB"/>
        </w:rPr>
        <w:fldChar w:fldCharType="end"/>
      </w:r>
      <w:r w:rsidRPr="00B54228">
        <w:rPr>
          <w:rFonts w:ascii="Times New Roman" w:eastAsia="Times New Roman" w:hAnsi="Times New Roman" w:cs="Times New Roman"/>
          <w:sz w:val="24"/>
          <w:szCs w:val="24"/>
          <w:lang w:eastAsia="en-GB"/>
        </w:rPr>
        <w:t> which allowed the creation of relatively small systems with sub-meter resolution. By the end of hostilities, Britain, Germany, the United States, the USSR, and Japan had a wide diversity of land- and sea-based radars as well as small airborne systems. After the war, radar use was widened to numerous fields including: </w:t>
      </w:r>
      <w:hyperlink r:id="rId28" w:tooltip="Civil aviation" w:history="1">
        <w:r w:rsidRPr="00B54228">
          <w:rPr>
            <w:rFonts w:ascii="Times New Roman" w:eastAsia="Times New Roman" w:hAnsi="Times New Roman" w:cs="Times New Roman"/>
            <w:color w:val="0B0080"/>
            <w:sz w:val="24"/>
            <w:szCs w:val="24"/>
            <w:lang w:eastAsia="en-GB"/>
          </w:rPr>
          <w:t>civil aviation</w:t>
        </w:r>
      </w:hyperlink>
      <w:r w:rsidRPr="00B54228">
        <w:rPr>
          <w:rFonts w:ascii="Times New Roman" w:eastAsia="Times New Roman" w:hAnsi="Times New Roman" w:cs="Times New Roman"/>
          <w:sz w:val="24"/>
          <w:szCs w:val="24"/>
          <w:lang w:eastAsia="en-GB"/>
        </w:rPr>
        <w:t>, marine navigation, </w:t>
      </w:r>
      <w:hyperlink r:id="rId29" w:tooltip="Radar gun" w:history="1">
        <w:r w:rsidRPr="00B54228">
          <w:rPr>
            <w:rFonts w:ascii="Times New Roman" w:eastAsia="Times New Roman" w:hAnsi="Times New Roman" w:cs="Times New Roman"/>
            <w:color w:val="0B0080"/>
            <w:sz w:val="24"/>
            <w:szCs w:val="24"/>
            <w:lang w:eastAsia="en-GB"/>
          </w:rPr>
          <w:t>radar guns</w:t>
        </w:r>
      </w:hyperlink>
      <w:r w:rsidRPr="00B54228">
        <w:rPr>
          <w:rFonts w:ascii="Times New Roman" w:eastAsia="Times New Roman" w:hAnsi="Times New Roman" w:cs="Times New Roman"/>
          <w:sz w:val="24"/>
          <w:szCs w:val="24"/>
          <w:lang w:eastAsia="en-GB"/>
        </w:rPr>
        <w:t> for police, </w:t>
      </w:r>
      <w:hyperlink r:id="rId30" w:tooltip="Meteorology" w:history="1">
        <w:r w:rsidRPr="00B54228">
          <w:rPr>
            <w:rFonts w:ascii="Times New Roman" w:eastAsia="Times New Roman" w:hAnsi="Times New Roman" w:cs="Times New Roman"/>
            <w:color w:val="0B0080"/>
            <w:sz w:val="24"/>
            <w:szCs w:val="24"/>
            <w:lang w:eastAsia="en-GB"/>
          </w:rPr>
          <w:t>meteorology</w:t>
        </w:r>
      </w:hyperlink>
      <w:r w:rsidRPr="00B54228">
        <w:rPr>
          <w:rFonts w:ascii="Times New Roman" w:eastAsia="Times New Roman" w:hAnsi="Times New Roman" w:cs="Times New Roman"/>
          <w:sz w:val="24"/>
          <w:szCs w:val="24"/>
          <w:lang w:eastAsia="en-GB"/>
        </w:rPr>
        <w:t> and even medicine. Key developments in the post-war period include the </w:t>
      </w:r>
      <w:hyperlink r:id="rId31" w:tooltip="Travelling wave tube" w:history="1">
        <w:r w:rsidRPr="00B54228">
          <w:rPr>
            <w:rFonts w:ascii="Times New Roman" w:eastAsia="Times New Roman" w:hAnsi="Times New Roman" w:cs="Times New Roman"/>
            <w:color w:val="0B0080"/>
            <w:sz w:val="24"/>
            <w:szCs w:val="24"/>
            <w:lang w:eastAsia="en-GB"/>
          </w:rPr>
          <w:t>travelling wave tube</w:t>
        </w:r>
      </w:hyperlink>
      <w:r w:rsidRPr="00B54228">
        <w:rPr>
          <w:rFonts w:ascii="Times New Roman" w:eastAsia="Times New Roman" w:hAnsi="Times New Roman" w:cs="Times New Roman"/>
          <w:sz w:val="24"/>
          <w:szCs w:val="24"/>
          <w:lang w:eastAsia="en-GB"/>
        </w:rPr>
        <w:t> as a way to produce large quantities of coherent </w:t>
      </w:r>
      <w:proofErr w:type="gramStart"/>
      <w:r w:rsidR="005157D8">
        <w:rPr>
          <w:rFonts w:ascii="Times New Roman" w:eastAsia="Times New Roman" w:hAnsi="Times New Roman" w:cs="Times New Roman"/>
          <w:sz w:val="24"/>
          <w:szCs w:val="24"/>
          <w:lang w:eastAsia="en-GB"/>
        </w:rPr>
        <w:t>micro  wave</w:t>
      </w:r>
      <w:proofErr w:type="gramEnd"/>
      <w:r w:rsidRPr="00B54228">
        <w:rPr>
          <w:rFonts w:ascii="Times New Roman" w:eastAsia="Times New Roman" w:hAnsi="Times New Roman" w:cs="Times New Roman"/>
          <w:sz w:val="24"/>
          <w:szCs w:val="24"/>
          <w:lang w:eastAsia="en-GB"/>
        </w:rPr>
        <w:t xml:space="preserve"> the development of signal delay systems that led to </w:t>
      </w:r>
      <w:r w:rsidR="005157D8">
        <w:rPr>
          <w:rFonts w:ascii="Times New Roman" w:eastAsia="Times New Roman" w:hAnsi="Times New Roman" w:cs="Times New Roman"/>
          <w:sz w:val="24"/>
          <w:szCs w:val="24"/>
          <w:lang w:eastAsia="en-GB"/>
        </w:rPr>
        <w:t>phased array radar</w:t>
      </w:r>
      <w:r w:rsidRPr="00B54228">
        <w:rPr>
          <w:rFonts w:ascii="Times New Roman" w:eastAsia="Times New Roman" w:hAnsi="Times New Roman" w:cs="Times New Roman"/>
          <w:sz w:val="24"/>
          <w:szCs w:val="24"/>
          <w:lang w:eastAsia="en-GB"/>
        </w:rPr>
        <w:t>, and ever-increasing frequencies that allow higher resolutions. An increase in signal processing capability due to the introduction of solid state computers has also had a large impact on radar use.</w:t>
      </w:r>
    </w:p>
    <w:p w:rsidR="00B54228" w:rsidRPr="003945C2" w:rsidRDefault="003945C2" w:rsidP="005157D8">
      <w:pPr>
        <w:rPr>
          <w:rFonts w:ascii="Times New Roman" w:hAnsi="Times New Roman" w:cs="Times New Roman"/>
          <w:sz w:val="24"/>
          <w:szCs w:val="24"/>
        </w:rPr>
      </w:pPr>
      <w:r w:rsidRPr="003945C2">
        <w:rPr>
          <w:rFonts w:ascii="Times New Roman" w:eastAsia="Times New Roman" w:hAnsi="Times New Roman" w:cs="Times New Roman"/>
          <w:sz w:val="24"/>
          <w:szCs w:val="24"/>
          <w:lang w:eastAsia="en-GB"/>
        </w:rPr>
        <w:t xml:space="preserve">The place of radar </w:t>
      </w:r>
      <w:r w:rsidR="00B54228" w:rsidRPr="003945C2">
        <w:rPr>
          <w:rFonts w:ascii="Times New Roman" w:hAnsi="Times New Roman" w:cs="Times New Roman"/>
          <w:color w:val="222222"/>
          <w:sz w:val="24"/>
          <w:szCs w:val="24"/>
        </w:rPr>
        <w:t>in the larger story of science and technology is argued differently by different authors. On the one hand, radar contributed very little to theory, which was largely known since the days of Maxwell and Hertz. Therefore, radar did not advance science, but was simply a matter of technology and engineering. Maurice Ponte, one of the developers of radar in France, states:</w:t>
      </w:r>
    </w:p>
    <w:p w:rsidR="00B54228" w:rsidRPr="003945C2" w:rsidRDefault="00B54228" w:rsidP="00B54228">
      <w:pPr>
        <w:pStyle w:val="NormalWeb"/>
        <w:shd w:val="clear" w:color="auto" w:fill="FFFFFF"/>
        <w:spacing w:before="120" w:beforeAutospacing="0" w:after="120" w:afterAutospacing="0"/>
        <w:rPr>
          <w:color w:val="222222"/>
        </w:rPr>
      </w:pPr>
      <w:r w:rsidRPr="003945C2">
        <w:rPr>
          <w:color w:val="222222"/>
        </w:rPr>
        <w:t>The fundamental principle of the radar belongs to the common patrimony of the physicists; after all, what is left to the real credit of the technicians is measured by the effective realisation of operational materials.</w:t>
      </w:r>
    </w:p>
    <w:p w:rsidR="00B54228" w:rsidRPr="003945C2" w:rsidRDefault="00B54228" w:rsidP="00B54228">
      <w:pPr>
        <w:pStyle w:val="NormalWeb"/>
        <w:shd w:val="clear" w:color="auto" w:fill="FFFFFF"/>
        <w:spacing w:before="120" w:beforeAutospacing="0" w:after="120" w:afterAutospacing="0"/>
        <w:rPr>
          <w:color w:val="222222"/>
        </w:rPr>
      </w:pPr>
      <w:r w:rsidRPr="003945C2">
        <w:rPr>
          <w:color w:val="222222"/>
        </w:rPr>
        <w:t xml:space="preserve">But others point out the immense practical consequences of the development of radar. Far more than the atomic bomb, radar contributed to the Allied victory in World War </w:t>
      </w:r>
      <w:proofErr w:type="spellStart"/>
      <w:r w:rsidRPr="003945C2">
        <w:rPr>
          <w:color w:val="222222"/>
        </w:rPr>
        <w:t>II.Robert</w:t>
      </w:r>
      <w:proofErr w:type="spellEnd"/>
      <w:r w:rsidRPr="003945C2">
        <w:rPr>
          <w:color w:val="222222"/>
        </w:rPr>
        <w:t xml:space="preserve"> </w:t>
      </w:r>
      <w:proofErr w:type="spellStart"/>
      <w:r w:rsidRPr="003945C2">
        <w:rPr>
          <w:color w:val="222222"/>
        </w:rPr>
        <w:t>Buderi</w:t>
      </w:r>
      <w:proofErr w:type="spellEnd"/>
      <w:r w:rsidR="005157D8" w:rsidRPr="003945C2">
        <w:rPr>
          <w:rFonts w:eastAsiaTheme="majorEastAsia"/>
          <w:color w:val="222222"/>
          <w:vertAlign w:val="superscript"/>
        </w:rPr>
        <w:t xml:space="preserve"> </w:t>
      </w:r>
      <w:r w:rsidR="003945C2">
        <w:rPr>
          <w:rFonts w:eastAsiaTheme="majorEastAsia"/>
          <w:color w:val="222222"/>
          <w:vertAlign w:val="superscript"/>
        </w:rPr>
        <w:t xml:space="preserve"> </w:t>
      </w:r>
      <w:r w:rsidR="005157D8" w:rsidRPr="003945C2">
        <w:rPr>
          <w:rFonts w:eastAsiaTheme="majorEastAsia"/>
          <w:color w:val="222222"/>
          <w:vertAlign w:val="superscript"/>
        </w:rPr>
        <w:t xml:space="preserve"> </w:t>
      </w:r>
      <w:r w:rsidRPr="003945C2">
        <w:rPr>
          <w:color w:val="222222"/>
        </w:rPr>
        <w:t>states that it was also the precursor of much modern techno</w:t>
      </w:r>
      <w:r w:rsidR="005157D8" w:rsidRPr="003945C2">
        <w:rPr>
          <w:color w:val="222222"/>
        </w:rPr>
        <w:t>logy. From a review of his book</w:t>
      </w:r>
    </w:p>
    <w:p w:rsidR="00B54228" w:rsidRPr="00196DA3" w:rsidRDefault="00B54228" w:rsidP="00B54228">
      <w:pPr>
        <w:pStyle w:val="NormalWeb"/>
        <w:shd w:val="clear" w:color="auto" w:fill="FFFFFF"/>
        <w:spacing w:before="120" w:beforeAutospacing="0" w:after="120" w:afterAutospacing="0"/>
        <w:rPr>
          <w:color w:val="222222"/>
        </w:rPr>
      </w:pPr>
      <w:r w:rsidRPr="00196DA3">
        <w:rPr>
          <w:color w:val="222222"/>
        </w:rPr>
        <w:lastRenderedPageBreak/>
        <w:t xml:space="preserve"> </w:t>
      </w:r>
      <w:proofErr w:type="gramStart"/>
      <w:r w:rsidRPr="00196DA3">
        <w:rPr>
          <w:color w:val="222222"/>
        </w:rPr>
        <w:t>radar</w:t>
      </w:r>
      <w:proofErr w:type="gramEnd"/>
      <w:r w:rsidRPr="00196DA3">
        <w:rPr>
          <w:color w:val="222222"/>
        </w:rPr>
        <w:t xml:space="preserve"> has been the root of a wide range of achievements since the war, producing a veritable family tree of modern technologies. Because of radar, astronomers can map the contours of far-off planets, physicians can see images of internal organs, meteorologists can measure rain falling in distant places, air travel is hundreds of times safer than travel by road, long-distance telephone calls are cheaper than postage, computers have become ubiquitous and ordinary people can cook their daily dinners in the time between sitcoms, with what used to be called a </w:t>
      </w:r>
      <w:r w:rsidRPr="00196DA3">
        <w:rPr>
          <w:i/>
          <w:iCs/>
          <w:color w:val="222222"/>
        </w:rPr>
        <w:t>radar range</w:t>
      </w:r>
      <w:r w:rsidR="003945C2">
        <w:rPr>
          <w:i/>
          <w:iCs/>
          <w:color w:val="222222"/>
        </w:rPr>
        <w:t>.</w:t>
      </w:r>
    </w:p>
    <w:p w:rsidR="00B54228" w:rsidRPr="00196DA3" w:rsidRDefault="00B54228" w:rsidP="00B54228">
      <w:pPr>
        <w:pStyle w:val="NormalWeb"/>
        <w:shd w:val="clear" w:color="auto" w:fill="FFFFFF"/>
        <w:spacing w:before="120" w:beforeAutospacing="0" w:after="120" w:afterAutospacing="0"/>
        <w:rPr>
          <w:color w:val="222222"/>
        </w:rPr>
      </w:pPr>
      <w:r w:rsidRPr="00196DA3">
        <w:rPr>
          <w:color w:val="222222"/>
        </w:rPr>
        <w:t>In later years radar was used in scientific instruments, such as </w:t>
      </w:r>
      <w:r w:rsidRPr="005157D8">
        <w:rPr>
          <w:rFonts w:eastAsiaTheme="majorEastAsia"/>
          <w:color w:val="222222"/>
        </w:rPr>
        <w:t>weather radar</w:t>
      </w:r>
      <w:r w:rsidR="005157D8">
        <w:rPr>
          <w:color w:val="222222"/>
        </w:rPr>
        <w:t xml:space="preserve"> </w:t>
      </w:r>
      <w:r w:rsidRPr="00196DA3">
        <w:rPr>
          <w:color w:val="222222"/>
        </w:rPr>
        <w:t>and </w:t>
      </w:r>
      <w:r w:rsidRPr="005157D8">
        <w:rPr>
          <w:rFonts w:eastAsiaTheme="majorEastAsia"/>
          <w:color w:val="222222"/>
        </w:rPr>
        <w:t>radar astronomy</w:t>
      </w:r>
      <w:r w:rsidR="005157D8">
        <w:rPr>
          <w:color w:val="222222"/>
        </w:rPr>
        <w:t>.</w:t>
      </w:r>
    </w:p>
    <w:p w:rsidR="00FA723B" w:rsidRDefault="00FA723B">
      <w:pPr>
        <w:rPr>
          <w:rFonts w:ascii="Times New Roman" w:hAnsi="Times New Roman" w:cs="Times New Roman"/>
          <w:color w:val="333333"/>
          <w:sz w:val="24"/>
          <w:szCs w:val="24"/>
          <w:shd w:val="clear" w:color="auto" w:fill="FFFFFF"/>
        </w:rPr>
      </w:pPr>
    </w:p>
    <w:p w:rsidR="005157D8" w:rsidRDefault="005157D8" w:rsidP="00B4730E">
      <w:pPr>
        <w:pStyle w:val="Heading2"/>
        <w:numPr>
          <w:ilvl w:val="0"/>
          <w:numId w:val="10"/>
        </w:numPr>
        <w:rPr>
          <w:shd w:val="clear" w:color="auto" w:fill="FFFFFF"/>
        </w:rPr>
      </w:pPr>
      <w:r>
        <w:rPr>
          <w:shd w:val="clear" w:color="auto" w:fill="FFFFFF"/>
        </w:rPr>
        <w:t>BASIC RADAR SYSEM</w:t>
      </w:r>
    </w:p>
    <w:p w:rsidR="005157D8" w:rsidRPr="00443404" w:rsidRDefault="005157D8" w:rsidP="005157D8">
      <w:pPr>
        <w:rPr>
          <w:rFonts w:ascii="Times New Roman" w:hAnsi="Times New Roman" w:cs="Times New Roman"/>
          <w:sz w:val="24"/>
          <w:szCs w:val="24"/>
        </w:rPr>
      </w:pPr>
      <w:r w:rsidRPr="00443404">
        <w:rPr>
          <w:rFonts w:ascii="Times New Roman" w:hAnsi="Times New Roman" w:cs="Times New Roman"/>
          <w:sz w:val="24"/>
          <w:szCs w:val="24"/>
        </w:rPr>
        <w:t>There are six major parts of a radar system</w:t>
      </w:r>
    </w:p>
    <w:p w:rsidR="005157D8" w:rsidRPr="00443404" w:rsidRDefault="005157D8" w:rsidP="005157D8">
      <w:pPr>
        <w:pStyle w:val="ListParagraph"/>
        <w:numPr>
          <w:ilvl w:val="0"/>
          <w:numId w:val="2"/>
        </w:numPr>
        <w:rPr>
          <w:rFonts w:ascii="Times New Roman" w:hAnsi="Times New Roman" w:cs="Times New Roman"/>
          <w:sz w:val="24"/>
          <w:szCs w:val="24"/>
        </w:rPr>
      </w:pPr>
      <w:r w:rsidRPr="00443404">
        <w:rPr>
          <w:rFonts w:ascii="Times New Roman" w:hAnsi="Times New Roman" w:cs="Times New Roman"/>
          <w:sz w:val="24"/>
          <w:szCs w:val="24"/>
        </w:rPr>
        <w:t>Transmitter</w:t>
      </w:r>
    </w:p>
    <w:p w:rsidR="005157D8" w:rsidRPr="00443404" w:rsidRDefault="005157D8" w:rsidP="005157D8">
      <w:pPr>
        <w:pStyle w:val="ListParagraph"/>
        <w:numPr>
          <w:ilvl w:val="0"/>
          <w:numId w:val="2"/>
        </w:numPr>
        <w:rPr>
          <w:rFonts w:ascii="Times New Roman" w:hAnsi="Times New Roman" w:cs="Times New Roman"/>
          <w:sz w:val="24"/>
          <w:szCs w:val="24"/>
        </w:rPr>
      </w:pPr>
      <w:r w:rsidRPr="00443404">
        <w:rPr>
          <w:rFonts w:ascii="Times New Roman" w:hAnsi="Times New Roman" w:cs="Times New Roman"/>
          <w:sz w:val="24"/>
          <w:szCs w:val="24"/>
        </w:rPr>
        <w:t>Waveguides</w:t>
      </w:r>
    </w:p>
    <w:p w:rsidR="005157D8" w:rsidRPr="00443404" w:rsidRDefault="005157D8" w:rsidP="005157D8">
      <w:pPr>
        <w:pStyle w:val="ListParagraph"/>
        <w:numPr>
          <w:ilvl w:val="0"/>
          <w:numId w:val="2"/>
        </w:numPr>
        <w:rPr>
          <w:rFonts w:ascii="Times New Roman" w:hAnsi="Times New Roman" w:cs="Times New Roman"/>
          <w:sz w:val="24"/>
          <w:szCs w:val="24"/>
        </w:rPr>
      </w:pPr>
      <w:r w:rsidRPr="00443404">
        <w:rPr>
          <w:rFonts w:ascii="Times New Roman" w:hAnsi="Times New Roman" w:cs="Times New Roman"/>
          <w:sz w:val="24"/>
          <w:szCs w:val="24"/>
        </w:rPr>
        <w:t>Antenna</w:t>
      </w:r>
    </w:p>
    <w:p w:rsidR="005157D8" w:rsidRPr="00443404" w:rsidRDefault="005157D8" w:rsidP="005157D8">
      <w:pPr>
        <w:pStyle w:val="ListParagraph"/>
        <w:numPr>
          <w:ilvl w:val="0"/>
          <w:numId w:val="2"/>
        </w:numPr>
        <w:rPr>
          <w:rFonts w:ascii="Times New Roman" w:hAnsi="Times New Roman" w:cs="Times New Roman"/>
          <w:sz w:val="24"/>
          <w:szCs w:val="24"/>
        </w:rPr>
      </w:pPr>
      <w:r w:rsidRPr="00443404">
        <w:rPr>
          <w:rFonts w:ascii="Times New Roman" w:hAnsi="Times New Roman" w:cs="Times New Roman"/>
          <w:sz w:val="24"/>
          <w:szCs w:val="24"/>
        </w:rPr>
        <w:t>Duplexer</w:t>
      </w:r>
    </w:p>
    <w:p w:rsidR="005157D8" w:rsidRPr="00443404" w:rsidRDefault="005157D8" w:rsidP="005157D8">
      <w:pPr>
        <w:pStyle w:val="ListParagraph"/>
        <w:numPr>
          <w:ilvl w:val="0"/>
          <w:numId w:val="2"/>
        </w:numPr>
        <w:rPr>
          <w:rFonts w:ascii="Times New Roman" w:hAnsi="Times New Roman" w:cs="Times New Roman"/>
          <w:sz w:val="24"/>
          <w:szCs w:val="24"/>
        </w:rPr>
      </w:pPr>
      <w:r w:rsidRPr="00443404">
        <w:rPr>
          <w:rFonts w:ascii="Times New Roman" w:hAnsi="Times New Roman" w:cs="Times New Roman"/>
          <w:sz w:val="24"/>
          <w:szCs w:val="24"/>
        </w:rPr>
        <w:t>Receiver</w:t>
      </w:r>
    </w:p>
    <w:p w:rsidR="005157D8" w:rsidRPr="00443404" w:rsidRDefault="005157D8" w:rsidP="005157D8">
      <w:pPr>
        <w:pStyle w:val="ListParagraph"/>
        <w:numPr>
          <w:ilvl w:val="0"/>
          <w:numId w:val="2"/>
        </w:numPr>
        <w:rPr>
          <w:rFonts w:ascii="Times New Roman" w:hAnsi="Times New Roman" w:cs="Times New Roman"/>
          <w:sz w:val="24"/>
          <w:szCs w:val="24"/>
        </w:rPr>
      </w:pPr>
      <w:r w:rsidRPr="00443404">
        <w:rPr>
          <w:rFonts w:ascii="Times New Roman" w:hAnsi="Times New Roman" w:cs="Times New Roman"/>
          <w:sz w:val="24"/>
          <w:szCs w:val="24"/>
        </w:rPr>
        <w:t>Threshold Decision</w:t>
      </w:r>
    </w:p>
    <w:p w:rsidR="00443404" w:rsidRPr="00443404" w:rsidRDefault="00443404" w:rsidP="00443404">
      <w:pPr>
        <w:rPr>
          <w:rFonts w:ascii="Times New Roman" w:hAnsi="Times New Roman" w:cs="Times New Roman"/>
          <w:sz w:val="24"/>
          <w:szCs w:val="24"/>
        </w:rPr>
      </w:pPr>
    </w:p>
    <w:p w:rsidR="00443404" w:rsidRDefault="00443404" w:rsidP="00443404">
      <w:pPr>
        <w:numPr>
          <w:ilvl w:val="0"/>
          <w:numId w:val="3"/>
        </w:numPr>
        <w:shd w:val="clear" w:color="auto" w:fill="FFFFFF"/>
        <w:spacing w:after="0" w:line="240" w:lineRule="auto"/>
        <w:ind w:left="259"/>
        <w:textAlignment w:val="baseline"/>
        <w:rPr>
          <w:rFonts w:ascii="Times New Roman" w:eastAsia="Times New Roman" w:hAnsi="Times New Roman" w:cs="Times New Roman"/>
          <w:color w:val="333333"/>
          <w:sz w:val="24"/>
          <w:szCs w:val="24"/>
          <w:lang w:eastAsia="en-GB"/>
        </w:rPr>
      </w:pPr>
      <w:r w:rsidRPr="00443404">
        <w:rPr>
          <w:rFonts w:ascii="Times New Roman" w:eastAsia="Times New Roman" w:hAnsi="Times New Roman" w:cs="Times New Roman"/>
          <w:b/>
          <w:bCs/>
          <w:color w:val="333333"/>
          <w:sz w:val="24"/>
          <w:szCs w:val="24"/>
          <w:lang w:eastAsia="en-GB"/>
        </w:rPr>
        <w:t>A Transmitter:</w:t>
      </w:r>
      <w:r w:rsidRPr="00443404">
        <w:rPr>
          <w:rFonts w:ascii="Times New Roman" w:eastAsia="Times New Roman" w:hAnsi="Times New Roman" w:cs="Times New Roman"/>
          <w:color w:val="333333"/>
          <w:sz w:val="24"/>
          <w:szCs w:val="24"/>
          <w:lang w:eastAsia="en-GB"/>
        </w:rPr>
        <w:t> It can be a power amplifier like a Klystron, Travelling Wave Tube or a power Oscillator like a Magnetron. The signal is first generated using a waveform generator and then amplified in the power amplifier.</w:t>
      </w:r>
    </w:p>
    <w:p w:rsidR="00443404" w:rsidRPr="00443404" w:rsidRDefault="00443404" w:rsidP="00443404">
      <w:pPr>
        <w:numPr>
          <w:ilvl w:val="0"/>
          <w:numId w:val="3"/>
        </w:numPr>
        <w:shd w:val="clear" w:color="auto" w:fill="FFFFFF"/>
        <w:spacing w:after="0" w:line="240" w:lineRule="auto"/>
        <w:ind w:left="259"/>
        <w:textAlignment w:val="baseline"/>
        <w:rPr>
          <w:rFonts w:ascii="Times New Roman" w:eastAsia="Times New Roman" w:hAnsi="Times New Roman" w:cs="Times New Roman"/>
          <w:color w:val="333333"/>
          <w:sz w:val="24"/>
          <w:szCs w:val="24"/>
          <w:lang w:eastAsia="en-GB"/>
        </w:rPr>
      </w:pPr>
    </w:p>
    <w:p w:rsidR="00443404" w:rsidRDefault="00443404" w:rsidP="00443404">
      <w:pPr>
        <w:numPr>
          <w:ilvl w:val="0"/>
          <w:numId w:val="3"/>
        </w:numPr>
        <w:shd w:val="clear" w:color="auto" w:fill="FFFFFF"/>
        <w:spacing w:after="0" w:line="240" w:lineRule="auto"/>
        <w:ind w:left="259"/>
        <w:textAlignment w:val="baseline"/>
        <w:rPr>
          <w:rFonts w:ascii="Times New Roman" w:eastAsia="Times New Roman" w:hAnsi="Times New Roman" w:cs="Times New Roman"/>
          <w:color w:val="333333"/>
          <w:sz w:val="24"/>
          <w:szCs w:val="24"/>
          <w:lang w:eastAsia="en-GB"/>
        </w:rPr>
      </w:pPr>
      <w:r w:rsidRPr="00443404">
        <w:rPr>
          <w:rFonts w:ascii="Times New Roman" w:eastAsia="Times New Roman" w:hAnsi="Times New Roman" w:cs="Times New Roman"/>
          <w:b/>
          <w:bCs/>
          <w:color w:val="333333"/>
          <w:sz w:val="24"/>
          <w:szCs w:val="24"/>
          <w:lang w:eastAsia="en-GB"/>
        </w:rPr>
        <w:t>Waveguides:</w:t>
      </w:r>
      <w:r w:rsidRPr="00443404">
        <w:rPr>
          <w:rFonts w:ascii="Times New Roman" w:eastAsia="Times New Roman" w:hAnsi="Times New Roman" w:cs="Times New Roman"/>
          <w:color w:val="333333"/>
          <w:sz w:val="24"/>
          <w:szCs w:val="24"/>
          <w:lang w:eastAsia="en-GB"/>
        </w:rPr>
        <w:t> The waveguides are transmission lines for transmission of the RADAR signals.</w:t>
      </w:r>
    </w:p>
    <w:p w:rsidR="00443404" w:rsidRPr="00443404" w:rsidRDefault="00443404" w:rsidP="00443404">
      <w:pPr>
        <w:numPr>
          <w:ilvl w:val="0"/>
          <w:numId w:val="3"/>
        </w:numPr>
        <w:shd w:val="clear" w:color="auto" w:fill="FFFFFF"/>
        <w:spacing w:after="0" w:line="240" w:lineRule="auto"/>
        <w:ind w:left="259"/>
        <w:textAlignment w:val="baseline"/>
        <w:rPr>
          <w:rFonts w:ascii="Times New Roman" w:eastAsia="Times New Roman" w:hAnsi="Times New Roman" w:cs="Times New Roman"/>
          <w:color w:val="333333"/>
          <w:sz w:val="24"/>
          <w:szCs w:val="24"/>
          <w:lang w:eastAsia="en-GB"/>
        </w:rPr>
      </w:pPr>
    </w:p>
    <w:p w:rsidR="00443404" w:rsidRDefault="00443404" w:rsidP="00443404">
      <w:pPr>
        <w:numPr>
          <w:ilvl w:val="0"/>
          <w:numId w:val="3"/>
        </w:numPr>
        <w:shd w:val="clear" w:color="auto" w:fill="FFFFFF"/>
        <w:spacing w:after="0" w:line="240" w:lineRule="auto"/>
        <w:ind w:left="259"/>
        <w:textAlignment w:val="baseline"/>
        <w:rPr>
          <w:rFonts w:ascii="Times New Roman" w:eastAsia="Times New Roman" w:hAnsi="Times New Roman" w:cs="Times New Roman"/>
          <w:color w:val="333333"/>
          <w:sz w:val="24"/>
          <w:szCs w:val="24"/>
          <w:lang w:eastAsia="en-GB"/>
        </w:rPr>
      </w:pPr>
      <w:r w:rsidRPr="00443404">
        <w:rPr>
          <w:rFonts w:ascii="Times New Roman" w:eastAsia="Times New Roman" w:hAnsi="Times New Roman" w:cs="Times New Roman"/>
          <w:b/>
          <w:bCs/>
          <w:color w:val="333333"/>
          <w:sz w:val="24"/>
          <w:szCs w:val="24"/>
          <w:lang w:eastAsia="en-GB"/>
        </w:rPr>
        <w:t>Antenna:</w:t>
      </w:r>
      <w:r w:rsidRPr="00443404">
        <w:rPr>
          <w:rFonts w:ascii="Times New Roman" w:eastAsia="Times New Roman" w:hAnsi="Times New Roman" w:cs="Times New Roman"/>
          <w:color w:val="333333"/>
          <w:sz w:val="24"/>
          <w:szCs w:val="24"/>
          <w:lang w:eastAsia="en-GB"/>
        </w:rPr>
        <w:t> The antenna used can be a parabolic reflector, planar arrays or electronically steered phased arrays.</w:t>
      </w:r>
    </w:p>
    <w:p w:rsidR="00443404" w:rsidRPr="00443404" w:rsidRDefault="00443404" w:rsidP="00443404">
      <w:pPr>
        <w:numPr>
          <w:ilvl w:val="0"/>
          <w:numId w:val="3"/>
        </w:numPr>
        <w:shd w:val="clear" w:color="auto" w:fill="FFFFFF"/>
        <w:spacing w:after="0" w:line="240" w:lineRule="auto"/>
        <w:ind w:left="259"/>
        <w:textAlignment w:val="baseline"/>
        <w:rPr>
          <w:rFonts w:ascii="Times New Roman" w:eastAsia="Times New Roman" w:hAnsi="Times New Roman" w:cs="Times New Roman"/>
          <w:color w:val="333333"/>
          <w:sz w:val="24"/>
          <w:szCs w:val="24"/>
          <w:lang w:eastAsia="en-GB"/>
        </w:rPr>
      </w:pPr>
    </w:p>
    <w:p w:rsidR="00443404" w:rsidRDefault="00443404" w:rsidP="00443404">
      <w:pPr>
        <w:numPr>
          <w:ilvl w:val="0"/>
          <w:numId w:val="3"/>
        </w:numPr>
        <w:shd w:val="clear" w:color="auto" w:fill="FFFFFF"/>
        <w:spacing w:after="0" w:line="240" w:lineRule="auto"/>
        <w:ind w:left="259"/>
        <w:textAlignment w:val="baseline"/>
        <w:rPr>
          <w:rFonts w:ascii="Times New Roman" w:eastAsia="Times New Roman" w:hAnsi="Times New Roman" w:cs="Times New Roman"/>
          <w:color w:val="333333"/>
          <w:sz w:val="24"/>
          <w:szCs w:val="24"/>
          <w:lang w:eastAsia="en-GB"/>
        </w:rPr>
      </w:pPr>
      <w:r w:rsidRPr="00443404">
        <w:rPr>
          <w:rFonts w:ascii="Times New Roman" w:eastAsia="Times New Roman" w:hAnsi="Times New Roman" w:cs="Times New Roman"/>
          <w:b/>
          <w:bCs/>
          <w:color w:val="333333"/>
          <w:sz w:val="24"/>
          <w:szCs w:val="24"/>
          <w:lang w:eastAsia="en-GB"/>
        </w:rPr>
        <w:t>Duplexer:</w:t>
      </w:r>
      <w:r w:rsidRPr="00443404">
        <w:rPr>
          <w:rFonts w:ascii="Times New Roman" w:eastAsia="Times New Roman" w:hAnsi="Times New Roman" w:cs="Times New Roman"/>
          <w:color w:val="333333"/>
          <w:sz w:val="24"/>
          <w:szCs w:val="24"/>
          <w:lang w:eastAsia="en-GB"/>
        </w:rPr>
        <w:t> A duplexer allows the antenna to be used as a transmitter or a receiver. It can be a gaseous device that would produce a short circuit at the input to the receiver when transmitter is working.</w:t>
      </w:r>
    </w:p>
    <w:p w:rsidR="00443404" w:rsidRPr="00443404" w:rsidRDefault="00443404" w:rsidP="00443404">
      <w:pPr>
        <w:numPr>
          <w:ilvl w:val="0"/>
          <w:numId w:val="3"/>
        </w:numPr>
        <w:shd w:val="clear" w:color="auto" w:fill="FFFFFF"/>
        <w:spacing w:after="0" w:line="240" w:lineRule="auto"/>
        <w:ind w:left="259"/>
        <w:textAlignment w:val="baseline"/>
        <w:rPr>
          <w:rFonts w:ascii="Times New Roman" w:eastAsia="Times New Roman" w:hAnsi="Times New Roman" w:cs="Times New Roman"/>
          <w:color w:val="333333"/>
          <w:sz w:val="24"/>
          <w:szCs w:val="24"/>
          <w:lang w:eastAsia="en-GB"/>
        </w:rPr>
      </w:pPr>
    </w:p>
    <w:p w:rsidR="00443404" w:rsidRDefault="00443404" w:rsidP="00443404">
      <w:pPr>
        <w:numPr>
          <w:ilvl w:val="0"/>
          <w:numId w:val="3"/>
        </w:numPr>
        <w:shd w:val="clear" w:color="auto" w:fill="FFFFFF"/>
        <w:spacing w:after="0" w:line="240" w:lineRule="auto"/>
        <w:ind w:left="259"/>
        <w:textAlignment w:val="baseline"/>
        <w:rPr>
          <w:rFonts w:ascii="Times New Roman" w:eastAsia="Times New Roman" w:hAnsi="Times New Roman" w:cs="Times New Roman"/>
          <w:color w:val="333333"/>
          <w:sz w:val="24"/>
          <w:szCs w:val="24"/>
          <w:lang w:eastAsia="en-GB"/>
        </w:rPr>
      </w:pPr>
      <w:r w:rsidRPr="00443404">
        <w:rPr>
          <w:rFonts w:ascii="Times New Roman" w:eastAsia="Times New Roman" w:hAnsi="Times New Roman" w:cs="Times New Roman"/>
          <w:b/>
          <w:bCs/>
          <w:color w:val="333333"/>
          <w:sz w:val="24"/>
          <w:szCs w:val="24"/>
          <w:lang w:eastAsia="en-GB"/>
        </w:rPr>
        <w:t>Receiver:</w:t>
      </w:r>
      <w:r w:rsidRPr="00443404">
        <w:rPr>
          <w:rFonts w:ascii="Times New Roman" w:eastAsia="Times New Roman" w:hAnsi="Times New Roman" w:cs="Times New Roman"/>
          <w:color w:val="333333"/>
          <w:sz w:val="24"/>
          <w:szCs w:val="24"/>
          <w:lang w:eastAsia="en-GB"/>
        </w:rPr>
        <w:t> It can be super heterodyne receiver or any other receiver which consists of a processor to process the signal and detect it.</w:t>
      </w:r>
    </w:p>
    <w:p w:rsidR="00443404" w:rsidRPr="00443404" w:rsidRDefault="00443404" w:rsidP="003945C2">
      <w:pPr>
        <w:shd w:val="clear" w:color="auto" w:fill="FFFFFF"/>
        <w:spacing w:after="0" w:line="240" w:lineRule="auto"/>
        <w:ind w:left="259"/>
        <w:textAlignment w:val="baseline"/>
        <w:rPr>
          <w:rFonts w:ascii="Times New Roman" w:eastAsia="Times New Roman" w:hAnsi="Times New Roman" w:cs="Times New Roman"/>
          <w:color w:val="333333"/>
          <w:sz w:val="24"/>
          <w:szCs w:val="24"/>
          <w:lang w:eastAsia="en-GB"/>
        </w:rPr>
      </w:pPr>
    </w:p>
    <w:p w:rsidR="00443404" w:rsidRPr="00443404" w:rsidRDefault="00443404" w:rsidP="00443404">
      <w:pPr>
        <w:numPr>
          <w:ilvl w:val="0"/>
          <w:numId w:val="3"/>
        </w:numPr>
        <w:shd w:val="clear" w:color="auto" w:fill="FFFFFF"/>
        <w:spacing w:after="0" w:line="240" w:lineRule="auto"/>
        <w:ind w:left="259"/>
        <w:textAlignment w:val="baseline"/>
        <w:rPr>
          <w:rFonts w:ascii="Times New Roman" w:eastAsia="Times New Roman" w:hAnsi="Times New Roman" w:cs="Times New Roman"/>
          <w:color w:val="333333"/>
          <w:sz w:val="24"/>
          <w:szCs w:val="24"/>
          <w:lang w:eastAsia="en-GB"/>
        </w:rPr>
      </w:pPr>
      <w:r w:rsidRPr="00443404">
        <w:rPr>
          <w:rFonts w:ascii="Times New Roman" w:eastAsia="Times New Roman" w:hAnsi="Times New Roman" w:cs="Times New Roman"/>
          <w:b/>
          <w:bCs/>
          <w:color w:val="333333"/>
          <w:sz w:val="24"/>
          <w:szCs w:val="24"/>
          <w:lang w:eastAsia="en-GB"/>
        </w:rPr>
        <w:t>Threshold Decision:</w:t>
      </w:r>
      <w:r w:rsidRPr="00443404">
        <w:rPr>
          <w:rFonts w:ascii="Times New Roman" w:eastAsia="Times New Roman" w:hAnsi="Times New Roman" w:cs="Times New Roman"/>
          <w:color w:val="333333"/>
          <w:sz w:val="24"/>
          <w:szCs w:val="24"/>
          <w:lang w:eastAsia="en-GB"/>
        </w:rPr>
        <w:t> The output of the receiver is compared with a threshold to detect the presence of any object. If the output is below any threshold, the presence of noise is assumed.</w:t>
      </w:r>
    </w:p>
    <w:p w:rsidR="00443404" w:rsidRPr="005157D8" w:rsidRDefault="00443404" w:rsidP="00443404">
      <w:pPr>
        <w:jc w:val="right"/>
      </w:pPr>
    </w:p>
    <w:p w:rsidR="00FA723B" w:rsidRPr="00196DA3" w:rsidRDefault="00FA723B">
      <w:pPr>
        <w:rPr>
          <w:rFonts w:ascii="Times New Roman" w:hAnsi="Times New Roman" w:cs="Times New Roman"/>
          <w:color w:val="333333"/>
          <w:sz w:val="24"/>
          <w:szCs w:val="24"/>
          <w:shd w:val="clear" w:color="auto" w:fill="FFFFFF"/>
        </w:rPr>
      </w:pPr>
    </w:p>
    <w:p w:rsidR="00FA723B" w:rsidRPr="00196DA3" w:rsidRDefault="00FA723B">
      <w:pPr>
        <w:rPr>
          <w:rFonts w:ascii="Times New Roman" w:hAnsi="Times New Roman" w:cs="Times New Roman"/>
          <w:color w:val="333333"/>
          <w:sz w:val="24"/>
          <w:szCs w:val="24"/>
          <w:shd w:val="clear" w:color="auto" w:fill="FFFFFF"/>
        </w:rPr>
      </w:pPr>
    </w:p>
    <w:p w:rsidR="00FA723B" w:rsidRDefault="003945C2" w:rsidP="00D84173">
      <w:pPr>
        <w:pStyle w:val="Subtitle"/>
        <w:jc w:val="center"/>
        <w:rPr>
          <w:shd w:val="clear" w:color="auto" w:fill="FFFFFF"/>
        </w:rPr>
      </w:pPr>
      <w:r>
        <w:rPr>
          <w:noProof/>
          <w:shd w:val="clear" w:color="auto" w:fill="FFFFFF"/>
          <w:lang w:eastAsia="en-GB"/>
        </w:rPr>
        <w:lastRenderedPageBreak/>
        <w:drawing>
          <wp:inline distT="0" distB="0" distL="0" distR="0">
            <wp:extent cx="5597885" cy="3048000"/>
            <wp:effectExtent l="19050" t="0" r="2815" b="0"/>
            <wp:docPr id="1" name="Picture 0" descr="A-RADAR-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ADAR-System.jpg"/>
                    <pic:cNvPicPr/>
                  </pic:nvPicPr>
                  <pic:blipFill>
                    <a:blip r:embed="rId32"/>
                    <a:stretch>
                      <a:fillRect/>
                    </a:stretch>
                  </pic:blipFill>
                  <pic:spPr>
                    <a:xfrm>
                      <a:off x="0" y="0"/>
                      <a:ext cx="5596889" cy="3047458"/>
                    </a:xfrm>
                    <a:prstGeom prst="rect">
                      <a:avLst/>
                    </a:prstGeom>
                  </pic:spPr>
                </pic:pic>
              </a:graphicData>
            </a:graphic>
          </wp:inline>
        </w:drawing>
      </w:r>
    </w:p>
    <w:p w:rsidR="00FA723B" w:rsidRPr="00802946" w:rsidRDefault="00D84173" w:rsidP="00D84173">
      <w:pPr>
        <w:jc w:val="center"/>
        <w:rPr>
          <w:rFonts w:ascii="Times New Roman" w:hAnsi="Times New Roman" w:cs="Times New Roman"/>
          <w:i/>
          <w:color w:val="333333"/>
          <w:sz w:val="20"/>
          <w:szCs w:val="20"/>
          <w:shd w:val="clear" w:color="auto" w:fill="FFFFFF"/>
        </w:rPr>
      </w:pPr>
      <w:r w:rsidRPr="00802946">
        <w:rPr>
          <w:rFonts w:ascii="Times New Roman" w:hAnsi="Times New Roman" w:cs="Times New Roman"/>
          <w:i/>
          <w:color w:val="333333"/>
          <w:sz w:val="20"/>
          <w:szCs w:val="20"/>
          <w:shd w:val="clear" w:color="auto" w:fill="FFFFFF"/>
        </w:rPr>
        <w:t>Fig1 illustration of a RADAR system</w:t>
      </w:r>
    </w:p>
    <w:p w:rsidR="00D84173" w:rsidRDefault="00D84173" w:rsidP="00D84173">
      <w:pPr>
        <w:rPr>
          <w:rFonts w:ascii="Times New Roman" w:hAnsi="Times New Roman" w:cs="Times New Roman"/>
          <w:color w:val="333333"/>
          <w:sz w:val="24"/>
          <w:szCs w:val="24"/>
          <w:shd w:val="clear" w:color="auto" w:fill="FFFFFF"/>
        </w:rPr>
      </w:pPr>
    </w:p>
    <w:p w:rsidR="00D84173" w:rsidRPr="00570E07" w:rsidRDefault="00D84173" w:rsidP="00570E07">
      <w:pPr>
        <w:pStyle w:val="Heading1"/>
        <w:numPr>
          <w:ilvl w:val="0"/>
          <w:numId w:val="10"/>
        </w:numPr>
        <w:rPr>
          <w:rStyle w:val="SubtleEmphasis"/>
          <w:i w:val="0"/>
          <w:iCs w:val="0"/>
          <w:color w:val="365F91" w:themeColor="accent1" w:themeShade="BF"/>
        </w:rPr>
      </w:pPr>
      <w:r w:rsidRPr="00570E07">
        <w:rPr>
          <w:rStyle w:val="SubtleEmphasis"/>
          <w:i w:val="0"/>
          <w:iCs w:val="0"/>
          <w:color w:val="365F91" w:themeColor="accent1" w:themeShade="BF"/>
        </w:rPr>
        <w:t>THE PULSED RADAR</w:t>
      </w:r>
    </w:p>
    <w:p w:rsidR="00D84173" w:rsidRDefault="00D84173" w:rsidP="00D84173"/>
    <w:p w:rsidR="00D84173" w:rsidRPr="00D84173" w:rsidRDefault="00D84173" w:rsidP="00D84173">
      <w:pPr>
        <w:pStyle w:val="NormalWeb"/>
        <w:shd w:val="clear" w:color="auto" w:fill="FFFFFF"/>
        <w:spacing w:before="0" w:beforeAutospacing="0" w:after="311" w:afterAutospacing="0" w:line="337" w:lineRule="atLeast"/>
        <w:jc w:val="both"/>
        <w:textAlignment w:val="baseline"/>
        <w:rPr>
          <w:color w:val="333333"/>
        </w:rPr>
      </w:pPr>
      <w:r w:rsidRPr="00D84173">
        <w:rPr>
          <w:color w:val="333333"/>
        </w:rPr>
        <w:t>Pulsed RADAR sends high power and high frequency pulses towards the target object. It then waits for the echo signal from the object before another pulse is send. The range and resolution of the RADAR depends on the pulse repetition frequency. It uses the Doppler shift method.</w:t>
      </w:r>
    </w:p>
    <w:p w:rsidR="00D84173" w:rsidRDefault="00D84173" w:rsidP="00D84173">
      <w:pPr>
        <w:pStyle w:val="NormalWeb"/>
        <w:shd w:val="clear" w:color="auto" w:fill="FFFFFF"/>
        <w:spacing w:before="0" w:beforeAutospacing="0" w:after="311" w:afterAutospacing="0" w:line="337" w:lineRule="atLeast"/>
        <w:jc w:val="both"/>
        <w:textAlignment w:val="baseline"/>
        <w:rPr>
          <w:color w:val="333333"/>
        </w:rPr>
      </w:pPr>
      <w:r w:rsidRPr="00D84173">
        <w:rPr>
          <w:color w:val="333333"/>
        </w:rPr>
        <w:t>The principle of RADAR detecting moving objects using the Doppler shift works on the fact that echo signals from stationary objects are in same phase and hence get cancelled while echo signals from moving object will have some changes in phase.</w:t>
      </w:r>
    </w:p>
    <w:p w:rsidR="00D84173" w:rsidRPr="00D84173" w:rsidRDefault="00D84173" w:rsidP="00D84173">
      <w:pPr>
        <w:pStyle w:val="Heading3"/>
        <w:shd w:val="clear" w:color="auto" w:fill="FFFFFF"/>
        <w:spacing w:before="0" w:after="130"/>
        <w:textAlignment w:val="baseline"/>
        <w:rPr>
          <w:rFonts w:ascii="Times New Roman" w:hAnsi="Times New Roman" w:cs="Times New Roman"/>
          <w:color w:val="333333"/>
          <w:sz w:val="24"/>
          <w:szCs w:val="24"/>
        </w:rPr>
      </w:pPr>
      <w:r w:rsidRPr="00D84173">
        <w:rPr>
          <w:rFonts w:ascii="Times New Roman" w:hAnsi="Times New Roman" w:cs="Times New Roman"/>
          <w:color w:val="333333"/>
          <w:sz w:val="24"/>
          <w:szCs w:val="24"/>
        </w:rPr>
        <w:t>Two types of Pulsed RADAR are:</w:t>
      </w:r>
    </w:p>
    <w:p w:rsidR="00D84173" w:rsidRDefault="00D84173" w:rsidP="00D84173">
      <w:pPr>
        <w:pStyle w:val="NormalWeb"/>
        <w:shd w:val="clear" w:color="auto" w:fill="FFFFFF"/>
        <w:spacing w:before="0" w:beforeAutospacing="0" w:after="311" w:afterAutospacing="0" w:line="337" w:lineRule="atLeast"/>
        <w:jc w:val="both"/>
        <w:textAlignment w:val="baseline"/>
        <w:rPr>
          <w:rFonts w:ascii="Arial" w:hAnsi="Arial" w:cs="Arial"/>
          <w:color w:val="333333"/>
          <w:sz w:val="21"/>
          <w:szCs w:val="21"/>
        </w:rPr>
      </w:pPr>
      <w:r>
        <w:rPr>
          <w:rFonts w:ascii="Arial" w:hAnsi="Arial" w:cs="Arial"/>
          <w:b/>
          <w:bCs/>
          <w:color w:val="333333"/>
          <w:sz w:val="21"/>
          <w:szCs w:val="21"/>
        </w:rPr>
        <w:t xml:space="preserve">Pulse Doppler </w:t>
      </w:r>
      <w:proofErr w:type="gramStart"/>
      <w:r>
        <w:rPr>
          <w:rFonts w:ascii="Arial" w:hAnsi="Arial" w:cs="Arial"/>
          <w:b/>
          <w:bCs/>
          <w:color w:val="333333"/>
          <w:sz w:val="21"/>
          <w:szCs w:val="21"/>
        </w:rPr>
        <w:t>RADAR</w:t>
      </w:r>
      <w:proofErr w:type="gramEnd"/>
      <w:r>
        <w:rPr>
          <w:rFonts w:ascii="Arial" w:hAnsi="Arial" w:cs="Arial"/>
          <w:b/>
          <w:bCs/>
          <w:color w:val="333333"/>
          <w:sz w:val="21"/>
          <w:szCs w:val="21"/>
        </w:rPr>
        <w:t>: </w:t>
      </w:r>
      <w:r>
        <w:rPr>
          <w:rFonts w:ascii="Arial" w:hAnsi="Arial" w:cs="Arial"/>
          <w:color w:val="333333"/>
          <w:sz w:val="21"/>
          <w:szCs w:val="21"/>
        </w:rPr>
        <w:t>It transmits high pulse repetition frequency to avoid Doppler ambiguities. The transmitted signal and the received echo signal are mixed in a detector to get the Doppler shift and the difference signal is filtered using a Doppler filter where the unwanted noise signals are rejected.</w:t>
      </w:r>
    </w:p>
    <w:p w:rsidR="00D84173" w:rsidRDefault="00D84173" w:rsidP="00D84173">
      <w:pPr>
        <w:pStyle w:val="NormalWeb"/>
        <w:shd w:val="clear" w:color="auto" w:fill="FFFFFF"/>
        <w:spacing w:before="0" w:beforeAutospacing="0" w:after="311" w:afterAutospacing="0" w:line="337" w:lineRule="atLeast"/>
        <w:jc w:val="both"/>
        <w:textAlignment w:val="baseline"/>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5459112" cy="2454876"/>
            <wp:effectExtent l="19050" t="0" r="8238" b="0"/>
            <wp:docPr id="2" name="Picture 1" descr="Block-Diagram-of-Pulsed-Doppler-RAD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iagram-of-Pulsed-Doppler-RADAR.jpg"/>
                    <pic:cNvPicPr/>
                  </pic:nvPicPr>
                  <pic:blipFill>
                    <a:blip r:embed="rId33"/>
                    <a:stretch>
                      <a:fillRect/>
                    </a:stretch>
                  </pic:blipFill>
                  <pic:spPr>
                    <a:xfrm>
                      <a:off x="0" y="0"/>
                      <a:ext cx="5464836" cy="2457450"/>
                    </a:xfrm>
                    <a:prstGeom prst="rect">
                      <a:avLst/>
                    </a:prstGeom>
                  </pic:spPr>
                </pic:pic>
              </a:graphicData>
            </a:graphic>
          </wp:inline>
        </w:drawing>
      </w:r>
    </w:p>
    <w:p w:rsidR="00802946" w:rsidRPr="00802946" w:rsidRDefault="00802946" w:rsidP="00802946">
      <w:pPr>
        <w:pStyle w:val="NormalWeb"/>
        <w:shd w:val="clear" w:color="auto" w:fill="FFFFFF"/>
        <w:spacing w:before="0" w:beforeAutospacing="0" w:after="311" w:afterAutospacing="0" w:line="337" w:lineRule="atLeast"/>
        <w:jc w:val="center"/>
        <w:textAlignment w:val="baseline"/>
        <w:rPr>
          <w:i/>
          <w:color w:val="333333"/>
          <w:sz w:val="20"/>
          <w:szCs w:val="20"/>
        </w:rPr>
      </w:pPr>
      <w:r w:rsidRPr="00802946">
        <w:rPr>
          <w:i/>
          <w:color w:val="333333"/>
          <w:sz w:val="20"/>
          <w:szCs w:val="20"/>
        </w:rPr>
        <w:t>Fig2 Block diagram of pulsed Doppler RADAR</w:t>
      </w:r>
    </w:p>
    <w:p w:rsidR="00802946" w:rsidRDefault="00802946" w:rsidP="00802946">
      <w:pPr>
        <w:pStyle w:val="NormalWeb"/>
        <w:shd w:val="clear" w:color="auto" w:fill="FFFFFF"/>
        <w:spacing w:before="0" w:beforeAutospacing="0" w:after="311" w:afterAutospacing="0" w:line="337" w:lineRule="atLeast"/>
        <w:jc w:val="center"/>
        <w:textAlignment w:val="baseline"/>
        <w:rPr>
          <w:rFonts w:ascii="Arial" w:hAnsi="Arial" w:cs="Arial"/>
          <w:color w:val="333333"/>
          <w:sz w:val="21"/>
          <w:szCs w:val="21"/>
        </w:rPr>
      </w:pPr>
    </w:p>
    <w:p w:rsidR="00D84173" w:rsidRDefault="00D84173" w:rsidP="00D84173">
      <w:pPr>
        <w:pStyle w:val="NormalWeb"/>
        <w:shd w:val="clear" w:color="auto" w:fill="FFFFFF"/>
        <w:spacing w:before="0" w:beforeAutospacing="0" w:after="311" w:afterAutospacing="0" w:line="337" w:lineRule="atLeast"/>
        <w:jc w:val="both"/>
        <w:textAlignment w:val="baseline"/>
        <w:rPr>
          <w:rFonts w:ascii="Arial" w:hAnsi="Arial" w:cs="Arial"/>
          <w:color w:val="333333"/>
          <w:sz w:val="21"/>
          <w:szCs w:val="21"/>
        </w:rPr>
      </w:pPr>
      <w:r>
        <w:rPr>
          <w:rFonts w:ascii="Arial" w:hAnsi="Arial" w:cs="Arial"/>
          <w:b/>
          <w:bCs/>
          <w:color w:val="333333"/>
          <w:sz w:val="21"/>
          <w:szCs w:val="21"/>
        </w:rPr>
        <w:t>Moving Target Indicator RADAR:</w:t>
      </w:r>
      <w:r>
        <w:rPr>
          <w:rFonts w:ascii="Arial" w:hAnsi="Arial" w:cs="Arial"/>
          <w:color w:val="333333"/>
          <w:sz w:val="21"/>
          <w:szCs w:val="21"/>
        </w:rPr>
        <w:t> It transmits low pulse repetition frequency to avoid range ambiguities. In a MTI RADAR system, the received echo signals from the object are directed towards the mixer, where they are mixed with the signal from a stable local oscillator (STALO) to produce the IF signal. This IF signal is amplified and then given to the phase detector where its phase is compared with the phase of the signal from the Coherent Oscillator (COHO) and the difference signal is produced. The Coherent signal has the same phase as the transmitter signal. The coherent signal and the STALO signal are mixed and given to the power amplifier which is switched on and off using the pulse modulator.</w:t>
      </w:r>
    </w:p>
    <w:p w:rsidR="00D84173" w:rsidRDefault="00D84173" w:rsidP="00D84173">
      <w:pPr>
        <w:pStyle w:val="NormalWeb"/>
        <w:shd w:val="clear" w:color="auto" w:fill="FFFFFF"/>
        <w:spacing w:before="0" w:beforeAutospacing="0" w:after="311" w:afterAutospacing="0" w:line="337" w:lineRule="atLeast"/>
        <w:jc w:val="both"/>
        <w:textAlignment w:val="baseline"/>
        <w:rPr>
          <w:color w:val="333333"/>
        </w:rPr>
      </w:pPr>
    </w:p>
    <w:p w:rsidR="00802946" w:rsidRPr="00802946" w:rsidRDefault="00802946" w:rsidP="00802946">
      <w:pPr>
        <w:pStyle w:val="NormalWeb"/>
        <w:shd w:val="clear" w:color="auto" w:fill="FFFFFF"/>
        <w:spacing w:before="0" w:beforeAutospacing="0" w:after="311" w:afterAutospacing="0" w:line="337" w:lineRule="atLeast"/>
        <w:jc w:val="center"/>
        <w:textAlignment w:val="baseline"/>
        <w:rPr>
          <w:color w:val="333333"/>
          <w:sz w:val="20"/>
          <w:szCs w:val="20"/>
        </w:rPr>
      </w:pPr>
      <w:r>
        <w:rPr>
          <w:noProof/>
          <w:color w:val="333333"/>
        </w:rPr>
        <w:drawing>
          <wp:inline distT="0" distB="0" distL="0" distR="0">
            <wp:extent cx="5725881" cy="2454876"/>
            <wp:effectExtent l="19050" t="0" r="8169" b="0"/>
            <wp:docPr id="3" name="Picture 2" descr="Block-Diagram-Showing-MTI-RA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iagram-Showing-MTI-RADAR.png"/>
                    <pic:cNvPicPr/>
                  </pic:nvPicPr>
                  <pic:blipFill>
                    <a:blip r:embed="rId34"/>
                    <a:stretch>
                      <a:fillRect/>
                    </a:stretch>
                  </pic:blipFill>
                  <pic:spPr>
                    <a:xfrm>
                      <a:off x="0" y="0"/>
                      <a:ext cx="5731510" cy="2457289"/>
                    </a:xfrm>
                    <a:prstGeom prst="rect">
                      <a:avLst/>
                    </a:prstGeom>
                  </pic:spPr>
                </pic:pic>
              </a:graphicData>
            </a:graphic>
          </wp:inline>
        </w:drawing>
      </w:r>
      <w:proofErr w:type="gramStart"/>
      <w:r w:rsidRPr="00802946">
        <w:rPr>
          <w:color w:val="333333"/>
          <w:sz w:val="20"/>
          <w:szCs w:val="20"/>
        </w:rPr>
        <w:t>fig</w:t>
      </w:r>
      <w:proofErr w:type="gramEnd"/>
      <w:r w:rsidRPr="00802946">
        <w:rPr>
          <w:color w:val="333333"/>
          <w:sz w:val="20"/>
          <w:szCs w:val="20"/>
        </w:rPr>
        <w:t xml:space="preserve"> 2.1 </w:t>
      </w:r>
      <w:r w:rsidRPr="00802946">
        <w:rPr>
          <w:i/>
          <w:iCs/>
          <w:color w:val="767676"/>
          <w:sz w:val="20"/>
          <w:szCs w:val="20"/>
          <w:shd w:val="clear" w:color="auto" w:fill="FFFFFF"/>
        </w:rPr>
        <w:t xml:space="preserve">Block Diagram Showing MTI RADAR by </w:t>
      </w:r>
      <w:proofErr w:type="spellStart"/>
      <w:r w:rsidRPr="00802946">
        <w:rPr>
          <w:i/>
          <w:iCs/>
          <w:color w:val="767676"/>
          <w:sz w:val="20"/>
          <w:szCs w:val="20"/>
          <w:shd w:val="clear" w:color="auto" w:fill="FFFFFF"/>
        </w:rPr>
        <w:t>Edgefx</w:t>
      </w:r>
      <w:proofErr w:type="spellEnd"/>
      <w:r w:rsidRPr="00802946">
        <w:rPr>
          <w:i/>
          <w:iCs/>
          <w:color w:val="767676"/>
          <w:sz w:val="20"/>
          <w:szCs w:val="20"/>
          <w:shd w:val="clear" w:color="auto" w:fill="FFFFFF"/>
        </w:rPr>
        <w:t xml:space="preserve"> Kits</w:t>
      </w:r>
    </w:p>
    <w:p w:rsidR="00D84173" w:rsidRDefault="00D84173" w:rsidP="00D84173">
      <w:pPr>
        <w:rPr>
          <w:rFonts w:ascii="Times New Roman" w:hAnsi="Times New Roman" w:cs="Times New Roman"/>
          <w:sz w:val="24"/>
          <w:szCs w:val="24"/>
        </w:rPr>
      </w:pPr>
    </w:p>
    <w:p w:rsidR="00802946" w:rsidRPr="00F853D2" w:rsidRDefault="00F853D2" w:rsidP="00802946">
      <w:pPr>
        <w:pStyle w:val="Heading3"/>
        <w:shd w:val="clear" w:color="auto" w:fill="FFFFFF"/>
        <w:spacing w:before="0" w:after="150"/>
        <w:textAlignment w:val="baseline"/>
        <w:rPr>
          <w:rFonts w:ascii="Times New Roman" w:hAnsi="Times New Roman" w:cs="Times New Roman"/>
          <w:color w:val="333333"/>
          <w:sz w:val="24"/>
          <w:szCs w:val="24"/>
        </w:rPr>
      </w:pPr>
      <w:r w:rsidRPr="00F853D2">
        <w:rPr>
          <w:rFonts w:ascii="Times New Roman" w:hAnsi="Times New Roman" w:cs="Times New Roman"/>
          <w:color w:val="333333"/>
          <w:sz w:val="24"/>
          <w:szCs w:val="24"/>
        </w:rPr>
        <w:lastRenderedPageBreak/>
        <w:t>Application of RADAR in 5 different areas</w:t>
      </w:r>
      <w:r w:rsidR="00802946" w:rsidRPr="00F853D2">
        <w:rPr>
          <w:rFonts w:ascii="Times New Roman" w:hAnsi="Times New Roman" w:cs="Times New Roman"/>
          <w:color w:val="333333"/>
          <w:sz w:val="24"/>
          <w:szCs w:val="24"/>
        </w:rPr>
        <w:t>:</w:t>
      </w:r>
    </w:p>
    <w:p w:rsidR="00802946" w:rsidRPr="00F853D2" w:rsidRDefault="00802946" w:rsidP="00802946">
      <w:pPr>
        <w:pStyle w:val="NormalWeb"/>
        <w:shd w:val="clear" w:color="auto" w:fill="FFFFFF"/>
        <w:spacing w:before="0" w:beforeAutospacing="0" w:after="360" w:afterAutospacing="0" w:line="390" w:lineRule="atLeast"/>
        <w:textAlignment w:val="baseline"/>
        <w:rPr>
          <w:color w:val="333333"/>
        </w:rPr>
      </w:pPr>
      <w:r w:rsidRPr="00F853D2">
        <w:rPr>
          <w:b/>
          <w:bCs/>
          <w:color w:val="333333"/>
        </w:rPr>
        <w:t>Military Applications:</w:t>
      </w:r>
    </w:p>
    <w:p w:rsidR="00802946" w:rsidRPr="00F853D2" w:rsidRDefault="00802946" w:rsidP="00802946">
      <w:pPr>
        <w:pStyle w:val="NormalWeb"/>
        <w:shd w:val="clear" w:color="auto" w:fill="FFFFFF"/>
        <w:spacing w:before="0" w:beforeAutospacing="0" w:after="360" w:afterAutospacing="0" w:line="390" w:lineRule="atLeast"/>
        <w:textAlignment w:val="baseline"/>
        <w:rPr>
          <w:color w:val="333333"/>
        </w:rPr>
      </w:pPr>
      <w:r w:rsidRPr="00F853D2">
        <w:rPr>
          <w:color w:val="333333"/>
        </w:rPr>
        <w:t>The RADAR has 3 major applications in Military:</w:t>
      </w:r>
    </w:p>
    <w:p w:rsidR="00802946" w:rsidRPr="00F853D2" w:rsidRDefault="00802946" w:rsidP="00802946">
      <w:pPr>
        <w:numPr>
          <w:ilvl w:val="0"/>
          <w:numId w:val="4"/>
        </w:numPr>
        <w:shd w:val="clear" w:color="auto" w:fill="FFFFFF"/>
        <w:spacing w:after="0" w:line="240" w:lineRule="auto"/>
        <w:ind w:left="300"/>
        <w:textAlignment w:val="baseline"/>
        <w:rPr>
          <w:rFonts w:ascii="Times New Roman" w:hAnsi="Times New Roman" w:cs="Times New Roman"/>
          <w:color w:val="333333"/>
          <w:sz w:val="24"/>
          <w:szCs w:val="24"/>
        </w:rPr>
      </w:pPr>
      <w:r w:rsidRPr="00F853D2">
        <w:rPr>
          <w:rFonts w:ascii="Times New Roman" w:hAnsi="Times New Roman" w:cs="Times New Roman"/>
          <w:color w:val="333333"/>
          <w:sz w:val="24"/>
          <w:szCs w:val="24"/>
        </w:rPr>
        <w:t xml:space="preserve">In air </w:t>
      </w:r>
      <w:proofErr w:type="spellStart"/>
      <w:r w:rsidRPr="00F853D2">
        <w:rPr>
          <w:rFonts w:ascii="Times New Roman" w:hAnsi="Times New Roman" w:cs="Times New Roman"/>
          <w:color w:val="333333"/>
          <w:sz w:val="24"/>
          <w:szCs w:val="24"/>
        </w:rPr>
        <w:t>defense</w:t>
      </w:r>
      <w:proofErr w:type="spellEnd"/>
      <w:r w:rsidRPr="00F853D2">
        <w:rPr>
          <w:rFonts w:ascii="Times New Roman" w:hAnsi="Times New Roman" w:cs="Times New Roman"/>
          <w:color w:val="333333"/>
          <w:sz w:val="24"/>
          <w:szCs w:val="24"/>
        </w:rPr>
        <w:t xml:space="preserve"> it is used for target detection, target recognition and weapon control (directing the weapon to the tracked targets).</w:t>
      </w:r>
    </w:p>
    <w:p w:rsidR="00802946" w:rsidRPr="00F853D2" w:rsidRDefault="00802946" w:rsidP="00802946">
      <w:pPr>
        <w:numPr>
          <w:ilvl w:val="0"/>
          <w:numId w:val="4"/>
        </w:numPr>
        <w:shd w:val="clear" w:color="auto" w:fill="FFFFFF"/>
        <w:spacing w:after="0" w:line="240" w:lineRule="auto"/>
        <w:ind w:left="300"/>
        <w:textAlignment w:val="baseline"/>
        <w:rPr>
          <w:rFonts w:ascii="Times New Roman" w:hAnsi="Times New Roman" w:cs="Times New Roman"/>
          <w:color w:val="333333"/>
          <w:sz w:val="24"/>
          <w:szCs w:val="24"/>
        </w:rPr>
      </w:pPr>
      <w:r w:rsidRPr="00F853D2">
        <w:rPr>
          <w:rFonts w:ascii="Times New Roman" w:hAnsi="Times New Roman" w:cs="Times New Roman"/>
          <w:color w:val="333333"/>
          <w:sz w:val="24"/>
          <w:szCs w:val="24"/>
        </w:rPr>
        <w:t>In missile system to guide the weapon.</w:t>
      </w:r>
    </w:p>
    <w:p w:rsidR="00802946" w:rsidRDefault="00802946" w:rsidP="00802946">
      <w:pPr>
        <w:numPr>
          <w:ilvl w:val="0"/>
          <w:numId w:val="4"/>
        </w:numPr>
        <w:shd w:val="clear" w:color="auto" w:fill="FFFFFF"/>
        <w:spacing w:after="0" w:line="240" w:lineRule="auto"/>
        <w:ind w:left="300"/>
        <w:textAlignment w:val="baseline"/>
        <w:rPr>
          <w:rFonts w:ascii="Times New Roman" w:hAnsi="Times New Roman" w:cs="Times New Roman"/>
          <w:color w:val="333333"/>
          <w:sz w:val="24"/>
          <w:szCs w:val="24"/>
        </w:rPr>
      </w:pPr>
      <w:r w:rsidRPr="00F853D2">
        <w:rPr>
          <w:rFonts w:ascii="Times New Roman" w:hAnsi="Times New Roman" w:cs="Times New Roman"/>
          <w:color w:val="333333"/>
          <w:sz w:val="24"/>
          <w:szCs w:val="24"/>
        </w:rPr>
        <w:t>Identifying enemy locations in map.</w:t>
      </w:r>
    </w:p>
    <w:p w:rsidR="00F853D2" w:rsidRPr="00F853D2" w:rsidRDefault="00F853D2" w:rsidP="00F853D2">
      <w:pPr>
        <w:shd w:val="clear" w:color="auto" w:fill="FFFFFF"/>
        <w:spacing w:after="0" w:line="240" w:lineRule="auto"/>
        <w:ind w:left="300"/>
        <w:textAlignment w:val="baseline"/>
        <w:rPr>
          <w:rFonts w:ascii="Times New Roman" w:hAnsi="Times New Roman" w:cs="Times New Roman"/>
          <w:color w:val="333333"/>
          <w:sz w:val="24"/>
          <w:szCs w:val="24"/>
        </w:rPr>
      </w:pPr>
    </w:p>
    <w:p w:rsidR="00802946" w:rsidRPr="00F853D2" w:rsidRDefault="00802946" w:rsidP="00802946">
      <w:pPr>
        <w:pStyle w:val="NormalWeb"/>
        <w:shd w:val="clear" w:color="auto" w:fill="FFFFFF"/>
        <w:spacing w:before="0" w:beforeAutospacing="0" w:after="360" w:afterAutospacing="0" w:line="390" w:lineRule="atLeast"/>
        <w:textAlignment w:val="baseline"/>
        <w:rPr>
          <w:color w:val="333333"/>
        </w:rPr>
      </w:pPr>
      <w:r w:rsidRPr="00F853D2">
        <w:rPr>
          <w:b/>
          <w:bCs/>
          <w:color w:val="333333"/>
        </w:rPr>
        <w:t>Air Traffic Control:</w:t>
      </w:r>
    </w:p>
    <w:p w:rsidR="00802946" w:rsidRPr="00F853D2" w:rsidRDefault="00802946" w:rsidP="00802946">
      <w:pPr>
        <w:pStyle w:val="NormalWeb"/>
        <w:shd w:val="clear" w:color="auto" w:fill="FFFFFF"/>
        <w:spacing w:before="0" w:beforeAutospacing="0" w:after="360" w:afterAutospacing="0" w:line="390" w:lineRule="atLeast"/>
        <w:textAlignment w:val="baseline"/>
        <w:rPr>
          <w:color w:val="333333"/>
        </w:rPr>
      </w:pPr>
      <w:r w:rsidRPr="00F853D2">
        <w:rPr>
          <w:color w:val="333333"/>
        </w:rPr>
        <w:t>The RADAR has 3 major applications in Air Traffic control:</w:t>
      </w:r>
    </w:p>
    <w:p w:rsidR="00802946" w:rsidRPr="00F853D2" w:rsidRDefault="00802946" w:rsidP="00802946">
      <w:pPr>
        <w:numPr>
          <w:ilvl w:val="0"/>
          <w:numId w:val="5"/>
        </w:numPr>
        <w:shd w:val="clear" w:color="auto" w:fill="FFFFFF"/>
        <w:spacing w:after="0" w:line="240" w:lineRule="auto"/>
        <w:ind w:left="300"/>
        <w:textAlignment w:val="baseline"/>
        <w:rPr>
          <w:rFonts w:ascii="Times New Roman" w:hAnsi="Times New Roman" w:cs="Times New Roman"/>
          <w:color w:val="333333"/>
          <w:sz w:val="24"/>
          <w:szCs w:val="24"/>
        </w:rPr>
      </w:pPr>
      <w:r w:rsidRPr="00F853D2">
        <w:rPr>
          <w:rFonts w:ascii="Times New Roman" w:hAnsi="Times New Roman" w:cs="Times New Roman"/>
          <w:color w:val="333333"/>
          <w:sz w:val="24"/>
          <w:szCs w:val="24"/>
        </w:rPr>
        <w:t>To control air traffic near airports. The Air Surveillance RADAR is used to detect and display the aircraft’s position in the airport terminals.</w:t>
      </w:r>
    </w:p>
    <w:p w:rsidR="00802946" w:rsidRPr="00F853D2" w:rsidRDefault="00802946" w:rsidP="00802946">
      <w:pPr>
        <w:numPr>
          <w:ilvl w:val="0"/>
          <w:numId w:val="5"/>
        </w:numPr>
        <w:shd w:val="clear" w:color="auto" w:fill="FFFFFF"/>
        <w:spacing w:after="0" w:line="240" w:lineRule="auto"/>
        <w:ind w:left="300"/>
        <w:textAlignment w:val="baseline"/>
        <w:rPr>
          <w:rFonts w:ascii="Times New Roman" w:hAnsi="Times New Roman" w:cs="Times New Roman"/>
          <w:color w:val="333333"/>
          <w:sz w:val="24"/>
          <w:szCs w:val="24"/>
        </w:rPr>
      </w:pPr>
      <w:r w:rsidRPr="00F853D2">
        <w:rPr>
          <w:rFonts w:ascii="Times New Roman" w:hAnsi="Times New Roman" w:cs="Times New Roman"/>
          <w:color w:val="333333"/>
          <w:sz w:val="24"/>
          <w:szCs w:val="24"/>
        </w:rPr>
        <w:t>To guide the aircraft to land in bad weather using Precision Approach RADAR.</w:t>
      </w:r>
    </w:p>
    <w:p w:rsidR="00802946" w:rsidRPr="00F853D2" w:rsidRDefault="00802946" w:rsidP="00802946">
      <w:pPr>
        <w:numPr>
          <w:ilvl w:val="0"/>
          <w:numId w:val="5"/>
        </w:numPr>
        <w:shd w:val="clear" w:color="auto" w:fill="FFFFFF"/>
        <w:spacing w:after="0" w:line="240" w:lineRule="auto"/>
        <w:ind w:left="300"/>
        <w:textAlignment w:val="baseline"/>
        <w:rPr>
          <w:rFonts w:ascii="Times New Roman" w:hAnsi="Times New Roman" w:cs="Times New Roman"/>
          <w:color w:val="333333"/>
          <w:sz w:val="24"/>
          <w:szCs w:val="24"/>
        </w:rPr>
      </w:pPr>
      <w:r w:rsidRPr="00F853D2">
        <w:rPr>
          <w:rFonts w:ascii="Times New Roman" w:hAnsi="Times New Roman" w:cs="Times New Roman"/>
          <w:color w:val="333333"/>
          <w:sz w:val="24"/>
          <w:szCs w:val="24"/>
        </w:rPr>
        <w:t>To scan the airport surface for aircraft and ground vehicle positions</w:t>
      </w:r>
    </w:p>
    <w:p w:rsidR="00802946" w:rsidRPr="00F853D2" w:rsidRDefault="00802946" w:rsidP="00802946">
      <w:pPr>
        <w:pStyle w:val="NormalWeb"/>
        <w:shd w:val="clear" w:color="auto" w:fill="FFFFFF"/>
        <w:spacing w:before="0" w:beforeAutospacing="0" w:after="360" w:afterAutospacing="0" w:line="390" w:lineRule="atLeast"/>
        <w:textAlignment w:val="baseline"/>
        <w:rPr>
          <w:color w:val="333333"/>
        </w:rPr>
      </w:pPr>
      <w:r w:rsidRPr="00F853D2">
        <w:rPr>
          <w:b/>
          <w:bCs/>
          <w:color w:val="333333"/>
        </w:rPr>
        <w:t>Remote Sensing:</w:t>
      </w:r>
      <w:r w:rsidRPr="00F853D2">
        <w:rPr>
          <w:color w:val="333333"/>
        </w:rPr>
        <w:t> RADAR can be used for observing weather or observing planetary positions and monitoring sea ice to ensure smooth route for ships.</w:t>
      </w:r>
    </w:p>
    <w:p w:rsidR="00802946" w:rsidRPr="00F853D2" w:rsidRDefault="00802946" w:rsidP="00802946">
      <w:pPr>
        <w:pStyle w:val="NormalWeb"/>
        <w:shd w:val="clear" w:color="auto" w:fill="FFFFFF"/>
        <w:spacing w:before="0" w:beforeAutospacing="0" w:after="360" w:afterAutospacing="0" w:line="390" w:lineRule="atLeast"/>
        <w:textAlignment w:val="baseline"/>
        <w:rPr>
          <w:color w:val="333333"/>
        </w:rPr>
      </w:pPr>
      <w:r w:rsidRPr="00F853D2">
        <w:rPr>
          <w:b/>
          <w:bCs/>
          <w:color w:val="333333"/>
        </w:rPr>
        <w:t>Ground Traffic Control: </w:t>
      </w:r>
      <w:r w:rsidRPr="00F853D2">
        <w:rPr>
          <w:color w:val="333333"/>
        </w:rPr>
        <w:t>RADAR can also be used by traffic police to determine speed of the vehicle, controlling the movement of vehicles by giving warnings about presence of other vehicles or any other obstacles behind them.</w:t>
      </w:r>
    </w:p>
    <w:p w:rsidR="00802946" w:rsidRPr="00F853D2" w:rsidRDefault="00802946" w:rsidP="00802946">
      <w:pPr>
        <w:pStyle w:val="NormalWeb"/>
        <w:shd w:val="clear" w:color="auto" w:fill="FFFFFF"/>
        <w:spacing w:before="0" w:beforeAutospacing="0" w:after="360" w:afterAutospacing="0" w:line="390" w:lineRule="atLeast"/>
        <w:textAlignment w:val="baseline"/>
        <w:rPr>
          <w:color w:val="333333"/>
        </w:rPr>
      </w:pPr>
      <w:r w:rsidRPr="00F853D2">
        <w:rPr>
          <w:b/>
          <w:bCs/>
          <w:color w:val="333333"/>
        </w:rPr>
        <w:t>Space:</w:t>
      </w:r>
    </w:p>
    <w:p w:rsidR="00802946" w:rsidRPr="00F853D2" w:rsidRDefault="00802946" w:rsidP="00802946">
      <w:pPr>
        <w:pStyle w:val="NormalWeb"/>
        <w:shd w:val="clear" w:color="auto" w:fill="FFFFFF"/>
        <w:spacing w:before="0" w:beforeAutospacing="0" w:after="360" w:afterAutospacing="0" w:line="390" w:lineRule="atLeast"/>
        <w:textAlignment w:val="baseline"/>
        <w:rPr>
          <w:color w:val="333333"/>
        </w:rPr>
      </w:pPr>
      <w:r w:rsidRPr="00F853D2">
        <w:rPr>
          <w:color w:val="333333"/>
        </w:rPr>
        <w:t>RADAR has 3 major applications:</w:t>
      </w:r>
    </w:p>
    <w:p w:rsidR="00802946" w:rsidRPr="00F853D2" w:rsidRDefault="00802946" w:rsidP="00802946">
      <w:pPr>
        <w:numPr>
          <w:ilvl w:val="0"/>
          <w:numId w:val="6"/>
        </w:numPr>
        <w:shd w:val="clear" w:color="auto" w:fill="FFFFFF"/>
        <w:spacing w:after="0" w:line="240" w:lineRule="auto"/>
        <w:ind w:left="300"/>
        <w:textAlignment w:val="baseline"/>
        <w:rPr>
          <w:rFonts w:ascii="Times New Roman" w:hAnsi="Times New Roman" w:cs="Times New Roman"/>
          <w:color w:val="333333"/>
          <w:sz w:val="24"/>
          <w:szCs w:val="24"/>
        </w:rPr>
      </w:pPr>
      <w:r w:rsidRPr="00F853D2">
        <w:rPr>
          <w:rFonts w:ascii="Times New Roman" w:hAnsi="Times New Roman" w:cs="Times New Roman"/>
          <w:color w:val="333333"/>
          <w:sz w:val="24"/>
          <w:szCs w:val="24"/>
        </w:rPr>
        <w:t>To guide the space vehicle for safe landing on moon</w:t>
      </w:r>
    </w:p>
    <w:p w:rsidR="00802946" w:rsidRPr="00F853D2" w:rsidRDefault="00802946" w:rsidP="00802946">
      <w:pPr>
        <w:numPr>
          <w:ilvl w:val="0"/>
          <w:numId w:val="6"/>
        </w:numPr>
        <w:shd w:val="clear" w:color="auto" w:fill="FFFFFF"/>
        <w:spacing w:after="0" w:line="240" w:lineRule="auto"/>
        <w:ind w:left="300"/>
        <w:textAlignment w:val="baseline"/>
        <w:rPr>
          <w:rFonts w:ascii="Times New Roman" w:hAnsi="Times New Roman" w:cs="Times New Roman"/>
          <w:color w:val="333333"/>
          <w:sz w:val="24"/>
          <w:szCs w:val="24"/>
        </w:rPr>
      </w:pPr>
      <w:r w:rsidRPr="00F853D2">
        <w:rPr>
          <w:rFonts w:ascii="Times New Roman" w:hAnsi="Times New Roman" w:cs="Times New Roman"/>
          <w:color w:val="333333"/>
          <w:sz w:val="24"/>
          <w:szCs w:val="24"/>
        </w:rPr>
        <w:t>To observe the planetary systems</w:t>
      </w:r>
    </w:p>
    <w:p w:rsidR="00802946" w:rsidRPr="00F853D2" w:rsidRDefault="00802946" w:rsidP="00802946">
      <w:pPr>
        <w:numPr>
          <w:ilvl w:val="0"/>
          <w:numId w:val="6"/>
        </w:numPr>
        <w:shd w:val="clear" w:color="auto" w:fill="FFFFFF"/>
        <w:spacing w:after="0" w:line="240" w:lineRule="auto"/>
        <w:ind w:left="300"/>
        <w:textAlignment w:val="baseline"/>
        <w:rPr>
          <w:rFonts w:ascii="Times New Roman" w:hAnsi="Times New Roman" w:cs="Times New Roman"/>
          <w:color w:val="333333"/>
          <w:sz w:val="24"/>
          <w:szCs w:val="24"/>
        </w:rPr>
      </w:pPr>
      <w:r w:rsidRPr="00F853D2">
        <w:rPr>
          <w:rFonts w:ascii="Times New Roman" w:hAnsi="Times New Roman" w:cs="Times New Roman"/>
          <w:color w:val="333333"/>
          <w:sz w:val="24"/>
          <w:szCs w:val="24"/>
        </w:rPr>
        <w:t>To detect and track satellites</w:t>
      </w:r>
    </w:p>
    <w:p w:rsidR="00802946" w:rsidRPr="00F853D2" w:rsidRDefault="00802946" w:rsidP="00802946">
      <w:pPr>
        <w:numPr>
          <w:ilvl w:val="0"/>
          <w:numId w:val="6"/>
        </w:numPr>
        <w:shd w:val="clear" w:color="auto" w:fill="FFFFFF"/>
        <w:spacing w:after="0" w:line="240" w:lineRule="auto"/>
        <w:ind w:left="300"/>
        <w:textAlignment w:val="baseline"/>
        <w:rPr>
          <w:rFonts w:ascii="Times New Roman" w:hAnsi="Times New Roman" w:cs="Times New Roman"/>
          <w:color w:val="333333"/>
          <w:sz w:val="24"/>
          <w:szCs w:val="24"/>
        </w:rPr>
      </w:pPr>
      <w:r w:rsidRPr="00F853D2">
        <w:rPr>
          <w:rFonts w:ascii="Times New Roman" w:hAnsi="Times New Roman" w:cs="Times New Roman"/>
          <w:color w:val="333333"/>
          <w:sz w:val="24"/>
          <w:szCs w:val="24"/>
        </w:rPr>
        <w:t>To monitor the meteors</w:t>
      </w:r>
    </w:p>
    <w:p w:rsidR="00802946" w:rsidRPr="00F853D2" w:rsidRDefault="00802946" w:rsidP="00D84173">
      <w:pPr>
        <w:rPr>
          <w:rFonts w:ascii="Times New Roman" w:hAnsi="Times New Roman" w:cs="Times New Roman"/>
          <w:sz w:val="24"/>
          <w:szCs w:val="24"/>
        </w:rPr>
      </w:pPr>
    </w:p>
    <w:p w:rsidR="00FA723B" w:rsidRPr="00F853D2" w:rsidRDefault="00FA723B">
      <w:pPr>
        <w:rPr>
          <w:rFonts w:ascii="Times New Roman" w:hAnsi="Times New Roman" w:cs="Times New Roman"/>
          <w:color w:val="333333"/>
          <w:sz w:val="24"/>
          <w:szCs w:val="24"/>
          <w:shd w:val="clear" w:color="auto" w:fill="FFFFFF"/>
        </w:rPr>
      </w:pPr>
    </w:p>
    <w:p w:rsidR="00FA723B" w:rsidRPr="00F853D2" w:rsidRDefault="00FA723B">
      <w:pPr>
        <w:rPr>
          <w:rFonts w:ascii="Times New Roman" w:hAnsi="Times New Roman" w:cs="Times New Roman"/>
          <w:color w:val="333333"/>
          <w:sz w:val="24"/>
          <w:szCs w:val="24"/>
          <w:shd w:val="clear" w:color="auto" w:fill="FFFFFF"/>
        </w:rPr>
      </w:pPr>
    </w:p>
    <w:p w:rsidR="00FA723B" w:rsidRPr="00F853D2" w:rsidRDefault="00FA723B">
      <w:pPr>
        <w:rPr>
          <w:rFonts w:ascii="Times New Roman" w:hAnsi="Times New Roman" w:cs="Times New Roman"/>
          <w:color w:val="333333"/>
          <w:sz w:val="24"/>
          <w:szCs w:val="24"/>
          <w:shd w:val="clear" w:color="auto" w:fill="FFFFFF"/>
        </w:rPr>
      </w:pPr>
    </w:p>
    <w:p w:rsidR="00FA723B" w:rsidRDefault="00FA723B">
      <w:pPr>
        <w:rPr>
          <w:rFonts w:ascii="Times New Roman" w:hAnsi="Times New Roman" w:cs="Times New Roman"/>
          <w:sz w:val="24"/>
          <w:szCs w:val="24"/>
        </w:rPr>
      </w:pPr>
    </w:p>
    <w:p w:rsidR="00F853D2" w:rsidRPr="00F853D2" w:rsidRDefault="00F853D2" w:rsidP="00F853D2">
      <w:pPr>
        <w:pStyle w:val="Heading3"/>
        <w:shd w:val="clear" w:color="auto" w:fill="FFFFFF"/>
        <w:spacing w:before="72"/>
        <w:rPr>
          <w:rFonts w:ascii="Times New Roman" w:hAnsi="Times New Roman" w:cs="Times New Roman"/>
          <w:color w:val="000000"/>
          <w:sz w:val="24"/>
          <w:szCs w:val="24"/>
        </w:rPr>
      </w:pPr>
      <w:r w:rsidRPr="00F853D2">
        <w:rPr>
          <w:rStyle w:val="mw-headline"/>
          <w:rFonts w:ascii="Times New Roman" w:hAnsi="Times New Roman" w:cs="Times New Roman"/>
          <w:color w:val="000000"/>
          <w:sz w:val="24"/>
          <w:szCs w:val="24"/>
        </w:rPr>
        <w:lastRenderedPageBreak/>
        <w:t>Radar equation</w:t>
      </w:r>
    </w:p>
    <w:p w:rsidR="00F853D2" w:rsidRPr="00F853D2" w:rsidRDefault="00F853D2" w:rsidP="00F853D2">
      <w:pPr>
        <w:pStyle w:val="NormalWeb"/>
        <w:shd w:val="clear" w:color="auto" w:fill="FFFFFF"/>
        <w:spacing w:before="120" w:beforeAutospacing="0" w:after="120" w:afterAutospacing="0"/>
        <w:rPr>
          <w:color w:val="222222"/>
        </w:rPr>
      </w:pPr>
      <w:r w:rsidRPr="00F853D2">
        <w:rPr>
          <w:color w:val="222222"/>
        </w:rPr>
        <w:t>The power </w:t>
      </w:r>
      <w:r w:rsidRPr="00F853D2">
        <w:rPr>
          <w:i/>
          <w:iCs/>
          <w:color w:val="222222"/>
        </w:rPr>
        <w:t>P</w:t>
      </w:r>
      <w:r w:rsidRPr="00F853D2">
        <w:rPr>
          <w:i/>
          <w:iCs/>
          <w:color w:val="222222"/>
          <w:vertAlign w:val="subscript"/>
        </w:rPr>
        <w:t>r</w:t>
      </w:r>
      <w:r w:rsidRPr="00F853D2">
        <w:rPr>
          <w:color w:val="222222"/>
        </w:rPr>
        <w:t> returning to the receiving antenna is given by the equation:</w:t>
      </w:r>
    </w:p>
    <w:p w:rsidR="00F853D2" w:rsidRPr="00F853D2" w:rsidRDefault="00F853D2" w:rsidP="00F853D2">
      <w:pPr>
        <w:shd w:val="clear" w:color="auto" w:fill="FFFFFF"/>
        <w:spacing w:after="24"/>
        <w:ind w:left="720"/>
        <w:rPr>
          <w:rFonts w:ascii="Times New Roman" w:hAnsi="Times New Roman" w:cs="Times New Roman"/>
          <w:color w:val="222222"/>
          <w:sz w:val="24"/>
          <w:szCs w:val="24"/>
        </w:rPr>
      </w:pPr>
      <w:r w:rsidRPr="00F853D2">
        <w:rPr>
          <w:rStyle w:val="mwe-math-mathml-inline"/>
          <w:rFonts w:ascii="Times New Roman" w:hAnsi="Times New Roman" w:cs="Times New Roman"/>
          <w:vanish/>
          <w:color w:val="222222"/>
          <w:sz w:val="24"/>
          <w:szCs w:val="24"/>
        </w:rPr>
        <w:t>{\displaystyle P_{r}={\frac {P_{t}G_{t}A_{r}\sigma F^{4}}{{(4\pi )}^{2}R_{t}^{2}R_{r}^{2}}}}</w:t>
      </w:r>
      <w:r w:rsidRPr="00F853D2">
        <w:rPr>
          <w:rFonts w:ascii="Times New Roman" w:hAnsi="Times New Roman" w:cs="Times New Roman"/>
          <w:color w:val="222222"/>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alt="{\displaystyle P_{r}={\frac {P_{t}G_{t}A_{r}\sigma F^{4}}{{(4\pi )}^{2}R_{t}^{2}R_{r}^{2}}}}" style="width:24pt;height:24pt"/>
        </w:pict>
      </w:r>
    </w:p>
    <w:p w:rsidR="00F853D2" w:rsidRPr="00F853D2" w:rsidRDefault="00F853D2" w:rsidP="00F853D2">
      <w:pPr>
        <w:pStyle w:val="NormalWeb"/>
        <w:shd w:val="clear" w:color="auto" w:fill="FFFFFF"/>
        <w:spacing w:before="120" w:beforeAutospacing="0" w:after="120" w:afterAutospacing="0"/>
        <w:ind w:left="384"/>
        <w:rPr>
          <w:color w:val="222222"/>
        </w:rPr>
      </w:pPr>
      <w:proofErr w:type="gramStart"/>
      <w:r w:rsidRPr="00F853D2">
        <w:rPr>
          <w:color w:val="222222"/>
        </w:rPr>
        <w:t>where</w:t>
      </w:r>
      <w:proofErr w:type="gramEnd"/>
    </w:p>
    <w:p w:rsidR="00F853D2" w:rsidRPr="00F853D2" w:rsidRDefault="00F853D2" w:rsidP="00F853D2">
      <w:pPr>
        <w:numPr>
          <w:ilvl w:val="0"/>
          <w:numId w:val="7"/>
        </w:numPr>
        <w:shd w:val="clear" w:color="auto" w:fill="FFFFFF"/>
        <w:spacing w:before="100" w:beforeAutospacing="1" w:after="24" w:line="240" w:lineRule="auto"/>
        <w:ind w:left="768"/>
        <w:rPr>
          <w:rFonts w:ascii="Times New Roman" w:hAnsi="Times New Roman" w:cs="Times New Roman"/>
          <w:color w:val="222222"/>
          <w:sz w:val="24"/>
          <w:szCs w:val="24"/>
        </w:rPr>
      </w:pPr>
      <w:r w:rsidRPr="00F853D2">
        <w:rPr>
          <w:rFonts w:ascii="Times New Roman" w:hAnsi="Times New Roman" w:cs="Times New Roman"/>
          <w:i/>
          <w:iCs/>
          <w:color w:val="222222"/>
          <w:sz w:val="24"/>
          <w:szCs w:val="24"/>
        </w:rPr>
        <w:t>P</w:t>
      </w:r>
      <w:r w:rsidRPr="00F853D2">
        <w:rPr>
          <w:rFonts w:ascii="Times New Roman" w:hAnsi="Times New Roman" w:cs="Times New Roman"/>
          <w:color w:val="222222"/>
          <w:sz w:val="24"/>
          <w:szCs w:val="24"/>
          <w:vertAlign w:val="subscript"/>
        </w:rPr>
        <w:t>t</w:t>
      </w:r>
      <w:r w:rsidRPr="00F853D2">
        <w:rPr>
          <w:rFonts w:ascii="Times New Roman" w:hAnsi="Times New Roman" w:cs="Times New Roman"/>
          <w:color w:val="222222"/>
          <w:sz w:val="24"/>
          <w:szCs w:val="24"/>
        </w:rPr>
        <w:t> = transmitter power</w:t>
      </w:r>
    </w:p>
    <w:p w:rsidR="00F853D2" w:rsidRPr="00F853D2" w:rsidRDefault="00F853D2" w:rsidP="00F853D2">
      <w:pPr>
        <w:numPr>
          <w:ilvl w:val="0"/>
          <w:numId w:val="7"/>
        </w:numPr>
        <w:shd w:val="clear" w:color="auto" w:fill="FFFFFF"/>
        <w:spacing w:before="100" w:beforeAutospacing="1" w:after="24" w:line="240" w:lineRule="auto"/>
        <w:ind w:left="768"/>
        <w:rPr>
          <w:rFonts w:ascii="Times New Roman" w:hAnsi="Times New Roman" w:cs="Times New Roman"/>
          <w:color w:val="222222"/>
          <w:sz w:val="24"/>
          <w:szCs w:val="24"/>
        </w:rPr>
      </w:pPr>
      <w:proofErr w:type="spellStart"/>
      <w:r w:rsidRPr="00F853D2">
        <w:rPr>
          <w:rFonts w:ascii="Times New Roman" w:hAnsi="Times New Roman" w:cs="Times New Roman"/>
          <w:i/>
          <w:iCs/>
          <w:color w:val="222222"/>
          <w:sz w:val="24"/>
          <w:szCs w:val="24"/>
        </w:rPr>
        <w:t>G</w:t>
      </w:r>
      <w:r w:rsidRPr="00F853D2">
        <w:rPr>
          <w:rFonts w:ascii="Times New Roman" w:hAnsi="Times New Roman" w:cs="Times New Roman"/>
          <w:color w:val="222222"/>
          <w:sz w:val="24"/>
          <w:szCs w:val="24"/>
          <w:vertAlign w:val="subscript"/>
        </w:rPr>
        <w:t>t</w:t>
      </w:r>
      <w:proofErr w:type="spellEnd"/>
      <w:r w:rsidRPr="00F853D2">
        <w:rPr>
          <w:rFonts w:ascii="Times New Roman" w:hAnsi="Times New Roman" w:cs="Times New Roman"/>
          <w:color w:val="222222"/>
          <w:sz w:val="24"/>
          <w:szCs w:val="24"/>
        </w:rPr>
        <w:t> = gain of the transmitting antenna</w:t>
      </w:r>
    </w:p>
    <w:p w:rsidR="00F853D2" w:rsidRPr="00F853D2" w:rsidRDefault="00F853D2" w:rsidP="00F853D2">
      <w:pPr>
        <w:numPr>
          <w:ilvl w:val="0"/>
          <w:numId w:val="7"/>
        </w:numPr>
        <w:shd w:val="clear" w:color="auto" w:fill="FFFFFF"/>
        <w:spacing w:before="100" w:beforeAutospacing="1" w:after="24" w:line="240" w:lineRule="auto"/>
        <w:ind w:left="768"/>
        <w:rPr>
          <w:rFonts w:ascii="Times New Roman" w:hAnsi="Times New Roman" w:cs="Times New Roman"/>
          <w:color w:val="222222"/>
          <w:sz w:val="24"/>
          <w:szCs w:val="24"/>
        </w:rPr>
      </w:pPr>
      <w:proofErr w:type="spellStart"/>
      <w:r w:rsidRPr="00F853D2">
        <w:rPr>
          <w:rFonts w:ascii="Times New Roman" w:hAnsi="Times New Roman" w:cs="Times New Roman"/>
          <w:i/>
          <w:iCs/>
          <w:color w:val="222222"/>
          <w:sz w:val="24"/>
          <w:szCs w:val="24"/>
        </w:rPr>
        <w:t>A</w:t>
      </w:r>
      <w:r w:rsidRPr="00F853D2">
        <w:rPr>
          <w:rFonts w:ascii="Times New Roman" w:hAnsi="Times New Roman" w:cs="Times New Roman"/>
          <w:color w:val="222222"/>
          <w:sz w:val="24"/>
          <w:szCs w:val="24"/>
          <w:vertAlign w:val="subscript"/>
        </w:rPr>
        <w:t>r</w:t>
      </w:r>
      <w:proofErr w:type="spellEnd"/>
      <w:r w:rsidRPr="00F853D2">
        <w:rPr>
          <w:rFonts w:ascii="Times New Roman" w:hAnsi="Times New Roman" w:cs="Times New Roman"/>
          <w:color w:val="222222"/>
          <w:sz w:val="24"/>
          <w:szCs w:val="24"/>
        </w:rPr>
        <w:t> = effective aperture</w:t>
      </w:r>
      <w:r>
        <w:rPr>
          <w:rFonts w:ascii="Times New Roman" w:hAnsi="Times New Roman" w:cs="Times New Roman"/>
          <w:color w:val="222222"/>
          <w:sz w:val="24"/>
          <w:szCs w:val="24"/>
        </w:rPr>
        <w:t xml:space="preserve"> </w:t>
      </w:r>
      <w:r w:rsidRPr="00F853D2">
        <w:rPr>
          <w:rFonts w:ascii="Times New Roman" w:hAnsi="Times New Roman" w:cs="Times New Roman"/>
          <w:color w:val="222222"/>
          <w:sz w:val="24"/>
          <w:szCs w:val="24"/>
        </w:rPr>
        <w:t> (area) of the receiving antenna; this can also be expressed as </w:t>
      </w:r>
      <w:r w:rsidRPr="00F853D2">
        <w:rPr>
          <w:rStyle w:val="mwe-math-mathml-inline"/>
          <w:rFonts w:ascii="Times New Roman" w:hAnsi="Times New Roman" w:cs="Times New Roman"/>
          <w:vanish/>
          <w:color w:val="222222"/>
          <w:sz w:val="24"/>
          <w:szCs w:val="24"/>
        </w:rPr>
        <w:t>{\displaystyle {G_{r}\lambda ^{2}} \over {4\pi }}</w:t>
      </w:r>
      <w:r w:rsidRPr="00F853D2">
        <w:rPr>
          <w:rFonts w:ascii="Times New Roman" w:hAnsi="Times New Roman" w:cs="Times New Roman"/>
          <w:color w:val="222222"/>
          <w:sz w:val="24"/>
          <w:szCs w:val="24"/>
        </w:rPr>
        <w:pict>
          <v:shape id="_x0000_i1063" type="#_x0000_t75" alt="{{G_{r}\lambda ^{2}} \over {4\pi }}" style="width:24pt;height:24pt"/>
        </w:pict>
      </w:r>
      <w:r w:rsidRPr="00F853D2">
        <w:rPr>
          <w:rFonts w:ascii="Times New Roman" w:hAnsi="Times New Roman" w:cs="Times New Roman"/>
          <w:color w:val="222222"/>
          <w:sz w:val="24"/>
          <w:szCs w:val="24"/>
        </w:rPr>
        <w:t>, where</w:t>
      </w:r>
    </w:p>
    <w:p w:rsidR="00F853D2" w:rsidRPr="00F853D2" w:rsidRDefault="00F853D2" w:rsidP="00F853D2">
      <w:pPr>
        <w:numPr>
          <w:ilvl w:val="0"/>
          <w:numId w:val="8"/>
        </w:numPr>
        <w:shd w:val="clear" w:color="auto" w:fill="FFFFFF"/>
        <w:spacing w:before="100" w:beforeAutospacing="1" w:after="24" w:line="240" w:lineRule="auto"/>
        <w:ind w:left="1104"/>
        <w:rPr>
          <w:rFonts w:ascii="Times New Roman" w:hAnsi="Times New Roman" w:cs="Times New Roman"/>
          <w:color w:val="222222"/>
          <w:sz w:val="24"/>
          <w:szCs w:val="24"/>
        </w:rPr>
      </w:pPr>
      <w:r w:rsidRPr="00F853D2">
        <w:rPr>
          <w:rStyle w:val="mwe-math-mathml-inline"/>
          <w:rFonts w:ascii="Times New Roman" w:hAnsi="Times New Roman" w:cs="Times New Roman"/>
          <w:vanish/>
          <w:color w:val="222222"/>
          <w:sz w:val="24"/>
          <w:szCs w:val="24"/>
        </w:rPr>
        <w:t>{\displaystyle \lambda }</w:t>
      </w:r>
      <w:r w:rsidRPr="00F853D2">
        <w:rPr>
          <w:rFonts w:ascii="Times New Roman" w:hAnsi="Times New Roman" w:cs="Times New Roman"/>
          <w:color w:val="222222"/>
          <w:sz w:val="24"/>
          <w:szCs w:val="24"/>
        </w:rPr>
        <w:pict>
          <v:shape id="_x0000_i1064" type="#_x0000_t75" alt="\lambda " style="width:24pt;height:24pt"/>
        </w:pict>
      </w:r>
      <w:r w:rsidRPr="00F853D2">
        <w:rPr>
          <w:rFonts w:ascii="Times New Roman" w:hAnsi="Times New Roman" w:cs="Times New Roman"/>
          <w:color w:val="222222"/>
          <w:sz w:val="24"/>
          <w:szCs w:val="24"/>
        </w:rPr>
        <w:t> = transmitted wavelength</w:t>
      </w:r>
    </w:p>
    <w:p w:rsidR="00F853D2" w:rsidRPr="00F853D2" w:rsidRDefault="00F853D2" w:rsidP="00F853D2">
      <w:pPr>
        <w:numPr>
          <w:ilvl w:val="0"/>
          <w:numId w:val="8"/>
        </w:numPr>
        <w:shd w:val="clear" w:color="auto" w:fill="FFFFFF"/>
        <w:spacing w:before="100" w:beforeAutospacing="1" w:after="24" w:line="240" w:lineRule="auto"/>
        <w:ind w:left="1104"/>
        <w:rPr>
          <w:rFonts w:ascii="Times New Roman" w:hAnsi="Times New Roman" w:cs="Times New Roman"/>
          <w:color w:val="222222"/>
          <w:sz w:val="24"/>
          <w:szCs w:val="24"/>
        </w:rPr>
      </w:pPr>
      <w:proofErr w:type="spellStart"/>
      <w:r w:rsidRPr="00F853D2">
        <w:rPr>
          <w:rFonts w:ascii="Times New Roman" w:hAnsi="Times New Roman" w:cs="Times New Roman"/>
          <w:i/>
          <w:iCs/>
          <w:color w:val="222222"/>
          <w:sz w:val="24"/>
          <w:szCs w:val="24"/>
        </w:rPr>
        <w:t>G</w:t>
      </w:r>
      <w:r w:rsidRPr="00F853D2">
        <w:rPr>
          <w:rFonts w:ascii="Times New Roman" w:hAnsi="Times New Roman" w:cs="Times New Roman"/>
          <w:color w:val="222222"/>
          <w:sz w:val="24"/>
          <w:szCs w:val="24"/>
          <w:vertAlign w:val="subscript"/>
        </w:rPr>
        <w:t>r</w:t>
      </w:r>
      <w:proofErr w:type="spellEnd"/>
      <w:r w:rsidRPr="00F853D2">
        <w:rPr>
          <w:rFonts w:ascii="Times New Roman" w:hAnsi="Times New Roman" w:cs="Times New Roman"/>
          <w:color w:val="222222"/>
          <w:sz w:val="24"/>
          <w:szCs w:val="24"/>
        </w:rPr>
        <w:t> = gain of receiving antenna</w:t>
      </w:r>
    </w:p>
    <w:p w:rsidR="00F853D2" w:rsidRPr="00F853D2" w:rsidRDefault="00F853D2" w:rsidP="00F853D2">
      <w:pPr>
        <w:numPr>
          <w:ilvl w:val="0"/>
          <w:numId w:val="9"/>
        </w:numPr>
        <w:shd w:val="clear" w:color="auto" w:fill="FFFFFF"/>
        <w:spacing w:before="100" w:beforeAutospacing="1" w:after="24" w:line="240" w:lineRule="auto"/>
        <w:ind w:left="1152"/>
        <w:rPr>
          <w:rFonts w:ascii="Times New Roman" w:hAnsi="Times New Roman" w:cs="Times New Roman"/>
          <w:color w:val="222222"/>
          <w:sz w:val="24"/>
          <w:szCs w:val="24"/>
        </w:rPr>
      </w:pPr>
      <w:r w:rsidRPr="00F853D2">
        <w:rPr>
          <w:rFonts w:ascii="Times New Roman" w:hAnsi="Times New Roman" w:cs="Times New Roman"/>
          <w:i/>
          <w:iCs/>
          <w:color w:val="222222"/>
          <w:sz w:val="24"/>
          <w:szCs w:val="24"/>
        </w:rPr>
        <w:t>σ</w:t>
      </w:r>
      <w:r w:rsidRPr="00F853D2">
        <w:rPr>
          <w:rFonts w:ascii="Times New Roman" w:hAnsi="Times New Roman" w:cs="Times New Roman"/>
          <w:color w:val="222222"/>
          <w:sz w:val="24"/>
          <w:szCs w:val="24"/>
        </w:rPr>
        <w:t> = radar cross section, or scattering coefficient, of the target</w:t>
      </w:r>
    </w:p>
    <w:p w:rsidR="00F853D2" w:rsidRPr="00F853D2" w:rsidRDefault="00F853D2" w:rsidP="00F853D2">
      <w:pPr>
        <w:numPr>
          <w:ilvl w:val="0"/>
          <w:numId w:val="9"/>
        </w:numPr>
        <w:shd w:val="clear" w:color="auto" w:fill="FFFFFF"/>
        <w:spacing w:before="100" w:beforeAutospacing="1" w:after="24" w:line="240" w:lineRule="auto"/>
        <w:ind w:left="1152"/>
        <w:rPr>
          <w:rFonts w:ascii="Times New Roman" w:hAnsi="Times New Roman" w:cs="Times New Roman"/>
          <w:color w:val="222222"/>
          <w:sz w:val="24"/>
          <w:szCs w:val="24"/>
        </w:rPr>
      </w:pPr>
      <w:r w:rsidRPr="00F853D2">
        <w:rPr>
          <w:rFonts w:ascii="Times New Roman" w:hAnsi="Times New Roman" w:cs="Times New Roman"/>
          <w:i/>
          <w:iCs/>
          <w:color w:val="222222"/>
          <w:sz w:val="24"/>
          <w:szCs w:val="24"/>
        </w:rPr>
        <w:t>F</w:t>
      </w:r>
      <w:r w:rsidRPr="00F853D2">
        <w:rPr>
          <w:rFonts w:ascii="Times New Roman" w:hAnsi="Times New Roman" w:cs="Times New Roman"/>
          <w:color w:val="222222"/>
          <w:sz w:val="24"/>
          <w:szCs w:val="24"/>
        </w:rPr>
        <w:t> = pattern propagation factor</w:t>
      </w:r>
    </w:p>
    <w:p w:rsidR="00F853D2" w:rsidRPr="00F853D2" w:rsidRDefault="00F853D2" w:rsidP="00F853D2">
      <w:pPr>
        <w:numPr>
          <w:ilvl w:val="0"/>
          <w:numId w:val="9"/>
        </w:numPr>
        <w:shd w:val="clear" w:color="auto" w:fill="FFFFFF"/>
        <w:spacing w:before="100" w:beforeAutospacing="1" w:after="24" w:line="240" w:lineRule="auto"/>
        <w:ind w:left="1152"/>
        <w:rPr>
          <w:rFonts w:ascii="Times New Roman" w:hAnsi="Times New Roman" w:cs="Times New Roman"/>
          <w:color w:val="222222"/>
          <w:sz w:val="24"/>
          <w:szCs w:val="24"/>
        </w:rPr>
      </w:pPr>
      <w:proofErr w:type="spellStart"/>
      <w:r w:rsidRPr="00F853D2">
        <w:rPr>
          <w:rFonts w:ascii="Times New Roman" w:hAnsi="Times New Roman" w:cs="Times New Roman"/>
          <w:i/>
          <w:iCs/>
          <w:color w:val="222222"/>
          <w:sz w:val="24"/>
          <w:szCs w:val="24"/>
        </w:rPr>
        <w:t>R</w:t>
      </w:r>
      <w:r w:rsidRPr="00F853D2">
        <w:rPr>
          <w:rFonts w:ascii="Times New Roman" w:hAnsi="Times New Roman" w:cs="Times New Roman"/>
          <w:color w:val="222222"/>
          <w:sz w:val="24"/>
          <w:szCs w:val="24"/>
          <w:vertAlign w:val="subscript"/>
        </w:rPr>
        <w:t>t</w:t>
      </w:r>
      <w:proofErr w:type="spellEnd"/>
      <w:r w:rsidRPr="00F853D2">
        <w:rPr>
          <w:rFonts w:ascii="Times New Roman" w:hAnsi="Times New Roman" w:cs="Times New Roman"/>
          <w:color w:val="222222"/>
          <w:sz w:val="24"/>
          <w:szCs w:val="24"/>
        </w:rPr>
        <w:t> = distance from the transmitter to the target</w:t>
      </w:r>
    </w:p>
    <w:p w:rsidR="00F853D2" w:rsidRPr="00F853D2" w:rsidRDefault="00F853D2" w:rsidP="00F853D2">
      <w:pPr>
        <w:numPr>
          <w:ilvl w:val="0"/>
          <w:numId w:val="9"/>
        </w:numPr>
        <w:shd w:val="clear" w:color="auto" w:fill="FFFFFF"/>
        <w:spacing w:before="100" w:beforeAutospacing="1" w:after="24" w:line="240" w:lineRule="auto"/>
        <w:ind w:left="1152"/>
        <w:rPr>
          <w:rFonts w:ascii="Times New Roman" w:hAnsi="Times New Roman" w:cs="Times New Roman"/>
          <w:color w:val="222222"/>
          <w:sz w:val="24"/>
          <w:szCs w:val="24"/>
        </w:rPr>
      </w:pPr>
      <w:proofErr w:type="spellStart"/>
      <w:proofErr w:type="gramStart"/>
      <w:r w:rsidRPr="00F853D2">
        <w:rPr>
          <w:rFonts w:ascii="Times New Roman" w:hAnsi="Times New Roman" w:cs="Times New Roman"/>
          <w:i/>
          <w:iCs/>
          <w:color w:val="222222"/>
          <w:sz w:val="24"/>
          <w:szCs w:val="24"/>
        </w:rPr>
        <w:t>R</w:t>
      </w:r>
      <w:r w:rsidRPr="00F853D2">
        <w:rPr>
          <w:rFonts w:ascii="Times New Roman" w:hAnsi="Times New Roman" w:cs="Times New Roman"/>
          <w:color w:val="222222"/>
          <w:sz w:val="24"/>
          <w:szCs w:val="24"/>
          <w:vertAlign w:val="subscript"/>
        </w:rPr>
        <w:t>r</w:t>
      </w:r>
      <w:proofErr w:type="spellEnd"/>
      <w:proofErr w:type="gramEnd"/>
      <w:r w:rsidRPr="00F853D2">
        <w:rPr>
          <w:rFonts w:ascii="Times New Roman" w:hAnsi="Times New Roman" w:cs="Times New Roman"/>
          <w:color w:val="222222"/>
          <w:sz w:val="24"/>
          <w:szCs w:val="24"/>
        </w:rPr>
        <w:t> = distance from the target to the receiver.</w:t>
      </w:r>
    </w:p>
    <w:p w:rsidR="00F853D2" w:rsidRPr="00F853D2" w:rsidRDefault="00F853D2" w:rsidP="00F853D2">
      <w:pPr>
        <w:pStyle w:val="NormalWeb"/>
        <w:shd w:val="clear" w:color="auto" w:fill="FFFFFF"/>
        <w:spacing w:before="120" w:beforeAutospacing="0" w:after="120" w:afterAutospacing="0"/>
        <w:ind w:left="768"/>
        <w:rPr>
          <w:color w:val="222222"/>
        </w:rPr>
      </w:pPr>
      <w:r w:rsidRPr="00F853D2">
        <w:rPr>
          <w:color w:val="222222"/>
        </w:rPr>
        <w:t>In the common case where the transmitter and the receiver are at the same location, </w:t>
      </w:r>
      <w:proofErr w:type="spellStart"/>
      <w:proofErr w:type="gramStart"/>
      <w:r w:rsidRPr="00F853D2">
        <w:rPr>
          <w:i/>
          <w:iCs/>
          <w:color w:val="222222"/>
        </w:rPr>
        <w:t>R</w:t>
      </w:r>
      <w:r w:rsidRPr="00F853D2">
        <w:rPr>
          <w:color w:val="222222"/>
          <w:vertAlign w:val="subscript"/>
        </w:rPr>
        <w:t>t</w:t>
      </w:r>
      <w:proofErr w:type="spellEnd"/>
      <w:proofErr w:type="gramEnd"/>
      <w:r w:rsidRPr="00F853D2">
        <w:rPr>
          <w:color w:val="222222"/>
        </w:rPr>
        <w:t> = </w:t>
      </w:r>
      <w:proofErr w:type="spellStart"/>
      <w:r w:rsidRPr="00F853D2">
        <w:rPr>
          <w:i/>
          <w:iCs/>
          <w:color w:val="222222"/>
        </w:rPr>
        <w:t>R</w:t>
      </w:r>
      <w:r w:rsidRPr="00F853D2">
        <w:rPr>
          <w:color w:val="222222"/>
          <w:vertAlign w:val="subscript"/>
        </w:rPr>
        <w:t>r</w:t>
      </w:r>
      <w:proofErr w:type="spellEnd"/>
      <w:r w:rsidRPr="00F853D2">
        <w:rPr>
          <w:color w:val="222222"/>
        </w:rPr>
        <w:t> and the term </w:t>
      </w:r>
      <w:r w:rsidRPr="00F853D2">
        <w:rPr>
          <w:i/>
          <w:iCs/>
          <w:color w:val="222222"/>
        </w:rPr>
        <w:t>R</w:t>
      </w:r>
      <w:r w:rsidRPr="00F853D2">
        <w:rPr>
          <w:color w:val="222222"/>
          <w:vertAlign w:val="subscript"/>
        </w:rPr>
        <w:t>t</w:t>
      </w:r>
      <w:r w:rsidRPr="00F853D2">
        <w:rPr>
          <w:color w:val="222222"/>
        </w:rPr>
        <w:t>² </w:t>
      </w:r>
      <w:r w:rsidRPr="00F853D2">
        <w:rPr>
          <w:i/>
          <w:iCs/>
          <w:color w:val="222222"/>
        </w:rPr>
        <w:t>R</w:t>
      </w:r>
      <w:r w:rsidRPr="00F853D2">
        <w:rPr>
          <w:color w:val="222222"/>
          <w:vertAlign w:val="subscript"/>
        </w:rPr>
        <w:t>r</w:t>
      </w:r>
      <w:r w:rsidRPr="00F853D2">
        <w:rPr>
          <w:color w:val="222222"/>
        </w:rPr>
        <w:t>² can be replaced by </w:t>
      </w:r>
      <w:r w:rsidRPr="00F853D2">
        <w:rPr>
          <w:i/>
          <w:iCs/>
          <w:color w:val="222222"/>
        </w:rPr>
        <w:t>R</w:t>
      </w:r>
      <w:r w:rsidRPr="00F853D2">
        <w:rPr>
          <w:color w:val="222222"/>
          <w:vertAlign w:val="superscript"/>
        </w:rPr>
        <w:t>4</w:t>
      </w:r>
      <w:r w:rsidRPr="00F853D2">
        <w:rPr>
          <w:color w:val="222222"/>
        </w:rPr>
        <w:t>, where </w:t>
      </w:r>
      <w:r w:rsidRPr="00F853D2">
        <w:rPr>
          <w:i/>
          <w:iCs/>
          <w:color w:val="222222"/>
        </w:rPr>
        <w:t>R</w:t>
      </w:r>
      <w:r w:rsidRPr="00F853D2">
        <w:rPr>
          <w:color w:val="222222"/>
        </w:rPr>
        <w:t xml:space="preserve"> is the range. </w:t>
      </w:r>
      <w:proofErr w:type="gramStart"/>
      <w:r w:rsidRPr="00F853D2">
        <w:rPr>
          <w:color w:val="222222"/>
        </w:rPr>
        <w:t>This yields</w:t>
      </w:r>
      <w:proofErr w:type="gramEnd"/>
      <w:r w:rsidRPr="00F853D2">
        <w:rPr>
          <w:color w:val="222222"/>
        </w:rPr>
        <w:t>:</w:t>
      </w:r>
    </w:p>
    <w:p w:rsidR="00F853D2" w:rsidRPr="00F853D2" w:rsidRDefault="00F853D2" w:rsidP="00F853D2">
      <w:pPr>
        <w:shd w:val="clear" w:color="auto" w:fill="FFFFFF"/>
        <w:spacing w:after="24"/>
        <w:ind w:left="720"/>
        <w:rPr>
          <w:rFonts w:ascii="Times New Roman" w:hAnsi="Times New Roman" w:cs="Times New Roman"/>
          <w:color w:val="222222"/>
          <w:sz w:val="24"/>
          <w:szCs w:val="24"/>
        </w:rPr>
      </w:pPr>
      <w:r w:rsidRPr="00F853D2">
        <w:rPr>
          <w:rStyle w:val="mwe-math-mathml-inline"/>
          <w:rFonts w:ascii="Times New Roman" w:hAnsi="Times New Roman" w:cs="Times New Roman"/>
          <w:vanish/>
          <w:color w:val="222222"/>
          <w:sz w:val="24"/>
          <w:szCs w:val="24"/>
        </w:rPr>
        <w:t>{\displaystyle P_{r}={{P_{t}G_{t}A_{r}\sigma F^{4}} \over {{(4\pi )}^{2}R^{4}}}.}</w:t>
      </w:r>
      <w:r w:rsidRPr="00F853D2">
        <w:rPr>
          <w:rFonts w:ascii="Times New Roman" w:hAnsi="Times New Roman" w:cs="Times New Roman"/>
          <w:color w:val="222222"/>
          <w:sz w:val="24"/>
          <w:szCs w:val="24"/>
        </w:rPr>
        <w:pict>
          <v:shape id="_x0000_i1065" type="#_x0000_t75" alt="P_{r}={{P_{t}G_{t}A_{r}\sigma F^{4}} \over {{(4\pi )}^{2}R^{4}}}." style="width:24pt;height:24pt"/>
        </w:pict>
      </w:r>
    </w:p>
    <w:p w:rsidR="00F853D2" w:rsidRPr="00F853D2" w:rsidRDefault="00F853D2" w:rsidP="00F853D2">
      <w:pPr>
        <w:pStyle w:val="NormalWeb"/>
        <w:shd w:val="clear" w:color="auto" w:fill="FFFFFF"/>
        <w:spacing w:before="120" w:beforeAutospacing="0" w:after="120" w:afterAutospacing="0"/>
        <w:ind w:left="1152"/>
        <w:rPr>
          <w:color w:val="222222"/>
        </w:rPr>
      </w:pPr>
      <w:r w:rsidRPr="00F853D2">
        <w:rPr>
          <w:color w:val="222222"/>
        </w:rPr>
        <w:t>This shows that the received power declines as the fourth power of the range, which means that the received power from distant targets is relatively very small.</w:t>
      </w:r>
    </w:p>
    <w:p w:rsidR="00F853D2" w:rsidRPr="00F853D2" w:rsidRDefault="00F853D2" w:rsidP="00F853D2">
      <w:pPr>
        <w:pStyle w:val="NormalWeb"/>
        <w:shd w:val="clear" w:color="auto" w:fill="FFFFFF"/>
        <w:spacing w:before="120" w:beforeAutospacing="0" w:after="120" w:afterAutospacing="0"/>
        <w:ind w:left="1152"/>
        <w:rPr>
          <w:color w:val="222222"/>
        </w:rPr>
      </w:pPr>
      <w:r w:rsidRPr="00F853D2">
        <w:rPr>
          <w:color w:val="222222"/>
        </w:rPr>
        <w:t>Additional filtering and pulse integration modifies the radar equation slightly for pulse-Doppler radar performance, which can be used to increase detection range and reduce transmit power.</w:t>
      </w:r>
    </w:p>
    <w:p w:rsidR="00F853D2" w:rsidRPr="00F853D2" w:rsidRDefault="00F853D2" w:rsidP="00F853D2">
      <w:pPr>
        <w:pStyle w:val="NormalWeb"/>
        <w:shd w:val="clear" w:color="auto" w:fill="FFFFFF"/>
        <w:spacing w:before="120" w:beforeAutospacing="0" w:after="120" w:afterAutospacing="0"/>
        <w:ind w:left="1152"/>
        <w:rPr>
          <w:color w:val="222222"/>
        </w:rPr>
      </w:pPr>
      <w:r w:rsidRPr="00F853D2">
        <w:rPr>
          <w:color w:val="222222"/>
        </w:rPr>
        <w:t>The equation above with </w:t>
      </w:r>
      <w:r w:rsidRPr="00F853D2">
        <w:rPr>
          <w:i/>
          <w:iCs/>
          <w:color w:val="222222"/>
        </w:rPr>
        <w:t>F</w:t>
      </w:r>
      <w:r w:rsidRPr="00F853D2">
        <w:rPr>
          <w:color w:val="222222"/>
        </w:rPr>
        <w:t> = 1 is a simplification for transmission in a vacuum without interference. The propagation factor accounts for the effects of multipath and shadowing and depends on the details of the environment. In a real-world situation, </w:t>
      </w:r>
      <w:proofErr w:type="spellStart"/>
      <w:r w:rsidRPr="00F853D2">
        <w:rPr>
          <w:color w:val="222222"/>
        </w:rPr>
        <w:t>pathloss</w:t>
      </w:r>
      <w:proofErr w:type="spellEnd"/>
      <w:r w:rsidRPr="00F853D2">
        <w:rPr>
          <w:color w:val="222222"/>
        </w:rPr>
        <w:t> effects should also be considered.</w:t>
      </w:r>
    </w:p>
    <w:p w:rsidR="00F853D2" w:rsidRDefault="00F853D2">
      <w:pPr>
        <w:rPr>
          <w:rFonts w:ascii="Times New Roman" w:hAnsi="Times New Roman" w:cs="Times New Roman"/>
          <w:sz w:val="24"/>
          <w:szCs w:val="24"/>
        </w:rPr>
      </w:pPr>
    </w:p>
    <w:p w:rsidR="00F853D2" w:rsidRDefault="00F853D2">
      <w:pPr>
        <w:rPr>
          <w:rFonts w:ascii="Times New Roman" w:hAnsi="Times New Roman" w:cs="Times New Roman"/>
          <w:sz w:val="24"/>
          <w:szCs w:val="24"/>
        </w:rPr>
      </w:pPr>
    </w:p>
    <w:p w:rsidR="00F853D2" w:rsidRDefault="00F853D2">
      <w:pPr>
        <w:rPr>
          <w:rFonts w:ascii="Times New Roman" w:hAnsi="Times New Roman" w:cs="Times New Roman"/>
          <w:sz w:val="24"/>
          <w:szCs w:val="24"/>
        </w:rPr>
      </w:pPr>
    </w:p>
    <w:p w:rsidR="00F853D2" w:rsidRDefault="00F853D2">
      <w:pPr>
        <w:rPr>
          <w:rFonts w:ascii="Times New Roman" w:hAnsi="Times New Roman" w:cs="Times New Roman"/>
          <w:sz w:val="24"/>
          <w:szCs w:val="24"/>
        </w:rPr>
      </w:pPr>
    </w:p>
    <w:p w:rsidR="00F853D2" w:rsidRDefault="00F853D2">
      <w:pPr>
        <w:rPr>
          <w:rFonts w:ascii="Times New Roman" w:hAnsi="Times New Roman" w:cs="Times New Roman"/>
          <w:sz w:val="24"/>
          <w:szCs w:val="24"/>
        </w:rPr>
      </w:pPr>
    </w:p>
    <w:p w:rsidR="00F853D2" w:rsidRDefault="00F853D2">
      <w:pPr>
        <w:rPr>
          <w:rFonts w:ascii="Times New Roman" w:hAnsi="Times New Roman" w:cs="Times New Roman"/>
          <w:sz w:val="24"/>
          <w:szCs w:val="24"/>
        </w:rPr>
      </w:pPr>
    </w:p>
    <w:p w:rsidR="00F853D2" w:rsidRDefault="00F853D2">
      <w:pPr>
        <w:rPr>
          <w:rFonts w:ascii="Times New Roman" w:hAnsi="Times New Roman" w:cs="Times New Roman"/>
          <w:sz w:val="24"/>
          <w:szCs w:val="24"/>
        </w:rPr>
      </w:pPr>
    </w:p>
    <w:tbl>
      <w:tblPr>
        <w:tblW w:w="9584"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824"/>
        <w:gridCol w:w="1257"/>
        <w:gridCol w:w="1548"/>
        <w:gridCol w:w="5955"/>
      </w:tblGrid>
      <w:tr w:rsidR="00F853D2" w:rsidRPr="00F853D2" w:rsidTr="00651D97">
        <w:trPr>
          <w:trHeight w:val="22"/>
        </w:trPr>
        <w:tc>
          <w:tcPr>
            <w:tcW w:w="0" w:type="auto"/>
            <w:gridSpan w:val="4"/>
            <w:tcBorders>
              <w:top w:val="nil"/>
              <w:left w:val="nil"/>
              <w:bottom w:val="nil"/>
              <w:right w:val="nil"/>
            </w:tcBorders>
            <w:shd w:val="clear" w:color="auto" w:fill="EAECF0"/>
            <w:tcMar>
              <w:top w:w="48" w:type="dxa"/>
              <w:left w:w="96" w:type="dxa"/>
              <w:bottom w:w="48" w:type="dxa"/>
              <w:right w:w="96" w:type="dxa"/>
            </w:tcMar>
            <w:vAlign w:val="center"/>
            <w:hideMark/>
          </w:tcPr>
          <w:p w:rsidR="00F853D2" w:rsidRPr="00F853D2" w:rsidRDefault="00F853D2" w:rsidP="00F853D2">
            <w:pPr>
              <w:spacing w:before="240" w:after="240" w:line="240" w:lineRule="auto"/>
              <w:jc w:val="center"/>
              <w:rPr>
                <w:rFonts w:ascii="Arial" w:eastAsia="Times New Roman" w:hAnsi="Arial" w:cs="Arial"/>
                <w:b/>
                <w:bCs/>
                <w:color w:val="222222"/>
                <w:sz w:val="21"/>
                <w:szCs w:val="21"/>
                <w:lang w:eastAsia="en-GB"/>
              </w:rPr>
            </w:pPr>
            <w:r w:rsidRPr="00F853D2">
              <w:rPr>
                <w:rFonts w:ascii="Arial" w:eastAsia="Times New Roman" w:hAnsi="Arial" w:cs="Arial"/>
                <w:b/>
                <w:bCs/>
                <w:color w:val="222222"/>
                <w:sz w:val="21"/>
                <w:szCs w:val="21"/>
                <w:lang w:eastAsia="en-GB"/>
              </w:rPr>
              <w:lastRenderedPageBreak/>
              <w:t>Radar frequency bands</w:t>
            </w:r>
          </w:p>
        </w:tc>
      </w:tr>
      <w:tr w:rsidR="00651D97" w:rsidRPr="00F853D2" w:rsidTr="00651D97">
        <w:trPr>
          <w:trHeight w:val="22"/>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853D2" w:rsidRPr="00F853D2" w:rsidRDefault="00F853D2" w:rsidP="00F853D2">
            <w:pPr>
              <w:spacing w:before="240" w:after="240" w:line="240" w:lineRule="auto"/>
              <w:jc w:val="center"/>
              <w:rPr>
                <w:rFonts w:ascii="Arial" w:eastAsia="Times New Roman" w:hAnsi="Arial" w:cs="Arial"/>
                <w:b/>
                <w:bCs/>
                <w:color w:val="222222"/>
                <w:sz w:val="21"/>
                <w:szCs w:val="21"/>
                <w:lang w:eastAsia="en-GB"/>
              </w:rPr>
            </w:pPr>
            <w:r w:rsidRPr="00F853D2">
              <w:rPr>
                <w:rFonts w:ascii="Arial" w:eastAsia="Times New Roman" w:hAnsi="Arial" w:cs="Arial"/>
                <w:b/>
                <w:bCs/>
                <w:color w:val="222222"/>
                <w:sz w:val="21"/>
                <w:szCs w:val="21"/>
                <w:lang w:eastAsia="en-GB"/>
              </w:rPr>
              <w:t>Band name</w:t>
            </w:r>
          </w:p>
        </w:tc>
        <w:tc>
          <w:tcPr>
            <w:tcW w:w="125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853D2" w:rsidRPr="00F853D2" w:rsidRDefault="00F853D2" w:rsidP="00F853D2">
            <w:pPr>
              <w:spacing w:before="240" w:after="240" w:line="240" w:lineRule="auto"/>
              <w:jc w:val="center"/>
              <w:rPr>
                <w:rFonts w:ascii="Arial" w:eastAsia="Times New Roman" w:hAnsi="Arial" w:cs="Arial"/>
                <w:b/>
                <w:bCs/>
                <w:color w:val="222222"/>
                <w:sz w:val="21"/>
                <w:szCs w:val="21"/>
                <w:lang w:eastAsia="en-GB"/>
              </w:rPr>
            </w:pPr>
            <w:r w:rsidRPr="00F853D2">
              <w:rPr>
                <w:rFonts w:ascii="Arial" w:eastAsia="Times New Roman" w:hAnsi="Arial" w:cs="Arial"/>
                <w:b/>
                <w:bCs/>
                <w:color w:val="222222"/>
                <w:sz w:val="21"/>
                <w:szCs w:val="21"/>
                <w:lang w:eastAsia="en-GB"/>
              </w:rPr>
              <w:t>Frequency range</w:t>
            </w:r>
          </w:p>
        </w:tc>
        <w:tc>
          <w:tcPr>
            <w:tcW w:w="154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853D2" w:rsidRPr="00F853D2" w:rsidRDefault="00F853D2" w:rsidP="00F853D2">
            <w:pPr>
              <w:spacing w:before="240" w:after="240" w:line="240" w:lineRule="auto"/>
              <w:jc w:val="center"/>
              <w:rPr>
                <w:rFonts w:ascii="Arial" w:eastAsia="Times New Roman" w:hAnsi="Arial" w:cs="Arial"/>
                <w:b/>
                <w:bCs/>
                <w:color w:val="222222"/>
                <w:sz w:val="21"/>
                <w:szCs w:val="21"/>
                <w:lang w:eastAsia="en-GB"/>
              </w:rPr>
            </w:pPr>
            <w:r w:rsidRPr="00F853D2">
              <w:rPr>
                <w:rFonts w:ascii="Arial" w:eastAsia="Times New Roman" w:hAnsi="Arial" w:cs="Arial"/>
                <w:b/>
                <w:bCs/>
                <w:color w:val="222222"/>
                <w:sz w:val="21"/>
                <w:szCs w:val="21"/>
                <w:lang w:eastAsia="en-GB"/>
              </w:rPr>
              <w:t>Wavelength range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853D2" w:rsidRPr="00F853D2" w:rsidRDefault="00F853D2" w:rsidP="00F853D2">
            <w:pPr>
              <w:spacing w:before="240" w:after="240" w:line="240" w:lineRule="auto"/>
              <w:jc w:val="center"/>
              <w:rPr>
                <w:rFonts w:ascii="Arial" w:eastAsia="Times New Roman" w:hAnsi="Arial" w:cs="Arial"/>
                <w:b/>
                <w:bCs/>
                <w:color w:val="222222"/>
                <w:sz w:val="21"/>
                <w:szCs w:val="21"/>
                <w:lang w:eastAsia="en-GB"/>
              </w:rPr>
            </w:pPr>
            <w:r w:rsidRPr="00F853D2">
              <w:rPr>
                <w:rFonts w:ascii="Arial" w:eastAsia="Times New Roman" w:hAnsi="Arial" w:cs="Arial"/>
                <w:b/>
                <w:bCs/>
                <w:color w:val="222222"/>
                <w:sz w:val="21"/>
                <w:szCs w:val="21"/>
                <w:lang w:eastAsia="en-GB"/>
              </w:rPr>
              <w:t>Notes</w:t>
            </w:r>
          </w:p>
        </w:tc>
      </w:tr>
      <w:tr w:rsidR="00651D97" w:rsidRPr="00F853D2" w:rsidTr="00651D97">
        <w:trPr>
          <w:trHeight w:val="2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hyperlink r:id="rId35" w:tooltip="High frequency" w:history="1">
              <w:r w:rsidRPr="00F853D2">
                <w:rPr>
                  <w:rFonts w:ascii="Arial" w:eastAsia="Times New Roman" w:hAnsi="Arial" w:cs="Arial"/>
                  <w:color w:val="0B0080"/>
                  <w:sz w:val="21"/>
                  <w:lang w:eastAsia="en-GB"/>
                </w:rPr>
                <w:t>HF</w:t>
              </w:r>
            </w:hyperlink>
          </w:p>
        </w:tc>
        <w:tc>
          <w:tcPr>
            <w:tcW w:w="125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r w:rsidRPr="00F853D2">
              <w:rPr>
                <w:rFonts w:ascii="Arial" w:eastAsia="Times New Roman" w:hAnsi="Arial" w:cs="Arial"/>
                <w:color w:val="222222"/>
                <w:sz w:val="21"/>
                <w:szCs w:val="21"/>
                <w:lang w:eastAsia="en-GB"/>
              </w:rPr>
              <w:t>3–30 </w:t>
            </w:r>
            <w:hyperlink r:id="rId36" w:tooltip="Megahertz" w:history="1">
              <w:r w:rsidRPr="00F853D2">
                <w:rPr>
                  <w:rFonts w:ascii="Arial" w:eastAsia="Times New Roman" w:hAnsi="Arial" w:cs="Arial"/>
                  <w:color w:val="0B0080"/>
                  <w:sz w:val="21"/>
                  <w:lang w:eastAsia="en-GB"/>
                </w:rPr>
                <w:t>MHz</w:t>
              </w:r>
            </w:hyperlink>
          </w:p>
        </w:tc>
        <w:tc>
          <w:tcPr>
            <w:tcW w:w="154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r w:rsidRPr="00F853D2">
              <w:rPr>
                <w:rFonts w:ascii="Arial" w:eastAsia="Times New Roman" w:hAnsi="Arial" w:cs="Arial"/>
                <w:color w:val="222222"/>
                <w:sz w:val="21"/>
                <w:szCs w:val="21"/>
                <w:lang w:eastAsia="en-GB"/>
              </w:rPr>
              <w:t>10–100 </w:t>
            </w:r>
            <w:hyperlink r:id="rId37" w:tooltip="Metre" w:history="1">
              <w:r w:rsidRPr="00F853D2">
                <w:rPr>
                  <w:rFonts w:ascii="Arial" w:eastAsia="Times New Roman" w:hAnsi="Arial" w:cs="Arial"/>
                  <w:color w:val="0B0080"/>
                  <w:sz w:val="21"/>
                  <w:lang w:eastAsia="en-GB"/>
                </w:rPr>
                <w:t>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r w:rsidRPr="00F853D2">
              <w:rPr>
                <w:rFonts w:ascii="Arial" w:eastAsia="Times New Roman" w:hAnsi="Arial" w:cs="Arial"/>
                <w:color w:val="222222"/>
                <w:sz w:val="21"/>
                <w:szCs w:val="21"/>
                <w:lang w:eastAsia="en-GB"/>
              </w:rPr>
              <w:t>Coastal radar systems, </w:t>
            </w:r>
            <w:hyperlink r:id="rId38" w:tooltip="Over-the-horizon radar" w:history="1">
              <w:r w:rsidRPr="00F853D2">
                <w:rPr>
                  <w:rFonts w:ascii="Arial" w:eastAsia="Times New Roman" w:hAnsi="Arial" w:cs="Arial"/>
                  <w:color w:val="0B0080"/>
                  <w:sz w:val="21"/>
                  <w:lang w:eastAsia="en-GB"/>
                </w:rPr>
                <w:t>over-the-horizon radar</w:t>
              </w:r>
            </w:hyperlink>
            <w:r w:rsidRPr="00F853D2">
              <w:rPr>
                <w:rFonts w:ascii="Arial" w:eastAsia="Times New Roman" w:hAnsi="Arial" w:cs="Arial"/>
                <w:color w:val="222222"/>
                <w:sz w:val="21"/>
                <w:szCs w:val="21"/>
                <w:lang w:eastAsia="en-GB"/>
              </w:rPr>
              <w:t> (OTH) radars; 'high frequency'</w:t>
            </w:r>
          </w:p>
        </w:tc>
      </w:tr>
      <w:tr w:rsidR="00651D97" w:rsidRPr="00F853D2" w:rsidTr="00651D97">
        <w:trPr>
          <w:trHeight w:val="2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hyperlink r:id="rId39" w:tooltip="VHF" w:history="1">
              <w:r w:rsidRPr="00F853D2">
                <w:rPr>
                  <w:rFonts w:ascii="Arial" w:eastAsia="Times New Roman" w:hAnsi="Arial" w:cs="Arial"/>
                  <w:color w:val="0B0080"/>
                  <w:sz w:val="21"/>
                  <w:lang w:eastAsia="en-GB"/>
                </w:rPr>
                <w:t>VHF</w:t>
              </w:r>
            </w:hyperlink>
          </w:p>
        </w:tc>
        <w:tc>
          <w:tcPr>
            <w:tcW w:w="125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r w:rsidRPr="00F853D2">
              <w:rPr>
                <w:rFonts w:ascii="Arial" w:eastAsia="Times New Roman" w:hAnsi="Arial" w:cs="Arial"/>
                <w:color w:val="222222"/>
                <w:sz w:val="21"/>
                <w:szCs w:val="21"/>
                <w:lang w:eastAsia="en-GB"/>
              </w:rPr>
              <w:t>30–300 MHz</w:t>
            </w:r>
          </w:p>
        </w:tc>
        <w:tc>
          <w:tcPr>
            <w:tcW w:w="154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r w:rsidRPr="00F853D2">
              <w:rPr>
                <w:rFonts w:ascii="Arial" w:eastAsia="Times New Roman" w:hAnsi="Arial" w:cs="Arial"/>
                <w:color w:val="222222"/>
                <w:sz w:val="21"/>
                <w:szCs w:val="21"/>
                <w:lang w:eastAsia="en-GB"/>
              </w:rPr>
              <w:t>1–10 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r w:rsidRPr="00F853D2">
              <w:rPr>
                <w:rFonts w:ascii="Arial" w:eastAsia="Times New Roman" w:hAnsi="Arial" w:cs="Arial"/>
                <w:color w:val="222222"/>
                <w:sz w:val="21"/>
                <w:szCs w:val="21"/>
                <w:lang w:eastAsia="en-GB"/>
              </w:rPr>
              <w:t>Very long range, ground penetrating; 'very high frequency'</w:t>
            </w:r>
          </w:p>
        </w:tc>
      </w:tr>
      <w:tr w:rsidR="00651D97" w:rsidRPr="00F853D2" w:rsidTr="00651D97">
        <w:trPr>
          <w:trHeight w:val="2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r w:rsidRPr="00F853D2">
              <w:rPr>
                <w:rFonts w:ascii="Arial" w:eastAsia="Times New Roman" w:hAnsi="Arial" w:cs="Arial"/>
                <w:color w:val="222222"/>
                <w:sz w:val="21"/>
                <w:szCs w:val="21"/>
                <w:lang w:eastAsia="en-GB"/>
              </w:rPr>
              <w:t>P</w:t>
            </w:r>
          </w:p>
        </w:tc>
        <w:tc>
          <w:tcPr>
            <w:tcW w:w="125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r w:rsidRPr="00F853D2">
              <w:rPr>
                <w:rFonts w:ascii="Arial" w:eastAsia="Times New Roman" w:hAnsi="Arial" w:cs="Arial"/>
                <w:color w:val="222222"/>
                <w:sz w:val="21"/>
                <w:szCs w:val="21"/>
                <w:lang w:eastAsia="en-GB"/>
              </w:rPr>
              <w:t>&lt; 300 MHz</w:t>
            </w:r>
          </w:p>
        </w:tc>
        <w:tc>
          <w:tcPr>
            <w:tcW w:w="154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r w:rsidRPr="00F853D2">
              <w:rPr>
                <w:rFonts w:ascii="Arial" w:eastAsia="Times New Roman" w:hAnsi="Arial" w:cs="Arial"/>
                <w:color w:val="222222"/>
                <w:sz w:val="21"/>
                <w:szCs w:val="21"/>
                <w:lang w:eastAsia="en-GB"/>
              </w:rPr>
              <w:t>&gt; 1 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r w:rsidRPr="00F853D2">
              <w:rPr>
                <w:rFonts w:ascii="Arial" w:eastAsia="Times New Roman" w:hAnsi="Arial" w:cs="Arial"/>
                <w:color w:val="222222"/>
                <w:sz w:val="21"/>
                <w:szCs w:val="21"/>
                <w:lang w:eastAsia="en-GB"/>
              </w:rPr>
              <w:t>'P' for 'previous', applied retrospectively to early radar systems; essentially HF + VHF</w:t>
            </w:r>
          </w:p>
        </w:tc>
      </w:tr>
      <w:tr w:rsidR="00651D97" w:rsidRPr="00F853D2" w:rsidTr="00651D97">
        <w:trPr>
          <w:trHeight w:val="2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hyperlink r:id="rId40" w:tooltip="UHF" w:history="1">
              <w:r w:rsidRPr="00F853D2">
                <w:rPr>
                  <w:rFonts w:ascii="Arial" w:eastAsia="Times New Roman" w:hAnsi="Arial" w:cs="Arial"/>
                  <w:color w:val="0B0080"/>
                  <w:sz w:val="21"/>
                  <w:lang w:eastAsia="en-GB"/>
                </w:rPr>
                <w:t>UHF</w:t>
              </w:r>
            </w:hyperlink>
          </w:p>
        </w:tc>
        <w:tc>
          <w:tcPr>
            <w:tcW w:w="125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r w:rsidRPr="00F853D2">
              <w:rPr>
                <w:rFonts w:ascii="Arial" w:eastAsia="Times New Roman" w:hAnsi="Arial" w:cs="Arial"/>
                <w:color w:val="222222"/>
                <w:sz w:val="21"/>
                <w:szCs w:val="21"/>
                <w:lang w:eastAsia="en-GB"/>
              </w:rPr>
              <w:t>300–1000 MHz</w:t>
            </w:r>
          </w:p>
        </w:tc>
        <w:tc>
          <w:tcPr>
            <w:tcW w:w="154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r w:rsidRPr="00F853D2">
              <w:rPr>
                <w:rFonts w:ascii="Arial" w:eastAsia="Times New Roman" w:hAnsi="Arial" w:cs="Arial"/>
                <w:color w:val="222222"/>
                <w:sz w:val="21"/>
                <w:szCs w:val="21"/>
                <w:lang w:eastAsia="en-GB"/>
              </w:rPr>
              <w:t>0.3–1 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r w:rsidRPr="00F853D2">
              <w:rPr>
                <w:rFonts w:ascii="Arial" w:eastAsia="Times New Roman" w:hAnsi="Arial" w:cs="Arial"/>
                <w:color w:val="222222"/>
                <w:sz w:val="21"/>
                <w:szCs w:val="21"/>
                <w:lang w:eastAsia="en-GB"/>
              </w:rPr>
              <w:t>Very long range (e.g. </w:t>
            </w:r>
            <w:hyperlink r:id="rId41" w:tooltip="Ballistic Missile Early Warning System" w:history="1">
              <w:r w:rsidRPr="00F853D2">
                <w:rPr>
                  <w:rFonts w:ascii="Arial" w:eastAsia="Times New Roman" w:hAnsi="Arial" w:cs="Arial"/>
                  <w:color w:val="0B0080"/>
                  <w:sz w:val="21"/>
                  <w:lang w:eastAsia="en-GB"/>
                </w:rPr>
                <w:t>ballistic missile early warning</w:t>
              </w:r>
            </w:hyperlink>
            <w:r w:rsidRPr="00F853D2">
              <w:rPr>
                <w:rFonts w:ascii="Arial" w:eastAsia="Times New Roman" w:hAnsi="Arial" w:cs="Arial"/>
                <w:color w:val="222222"/>
                <w:sz w:val="21"/>
                <w:szCs w:val="21"/>
                <w:lang w:eastAsia="en-GB"/>
              </w:rPr>
              <w:t>), ground penetrating, foliage penetrating; 'ultra high frequency'</w:t>
            </w:r>
          </w:p>
        </w:tc>
      </w:tr>
      <w:tr w:rsidR="00651D97" w:rsidRPr="00F853D2" w:rsidTr="00651D97">
        <w:trPr>
          <w:trHeight w:val="2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hyperlink r:id="rId42" w:tooltip="L band" w:history="1">
              <w:r w:rsidRPr="00F853D2">
                <w:rPr>
                  <w:rFonts w:ascii="Arial" w:eastAsia="Times New Roman" w:hAnsi="Arial" w:cs="Arial"/>
                  <w:color w:val="0B0080"/>
                  <w:sz w:val="21"/>
                  <w:lang w:eastAsia="en-GB"/>
                </w:rPr>
                <w:t>L</w:t>
              </w:r>
            </w:hyperlink>
          </w:p>
        </w:tc>
        <w:tc>
          <w:tcPr>
            <w:tcW w:w="125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r w:rsidRPr="00F853D2">
              <w:rPr>
                <w:rFonts w:ascii="Arial" w:eastAsia="Times New Roman" w:hAnsi="Arial" w:cs="Arial"/>
                <w:color w:val="222222"/>
                <w:sz w:val="21"/>
                <w:szCs w:val="21"/>
                <w:lang w:eastAsia="en-GB"/>
              </w:rPr>
              <w:t>1–2 </w:t>
            </w:r>
            <w:hyperlink r:id="rId43" w:tooltip="Gigahertz" w:history="1">
              <w:r w:rsidRPr="00F853D2">
                <w:rPr>
                  <w:rFonts w:ascii="Arial" w:eastAsia="Times New Roman" w:hAnsi="Arial" w:cs="Arial"/>
                  <w:color w:val="0B0080"/>
                  <w:sz w:val="21"/>
                  <w:lang w:eastAsia="en-GB"/>
                </w:rPr>
                <w:t>GHz</w:t>
              </w:r>
            </w:hyperlink>
          </w:p>
        </w:tc>
        <w:tc>
          <w:tcPr>
            <w:tcW w:w="154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r w:rsidRPr="00F853D2">
              <w:rPr>
                <w:rFonts w:ascii="Arial" w:eastAsia="Times New Roman" w:hAnsi="Arial" w:cs="Arial"/>
                <w:color w:val="222222"/>
                <w:sz w:val="21"/>
                <w:szCs w:val="21"/>
                <w:lang w:eastAsia="en-GB"/>
              </w:rPr>
              <w:t>15–30 </w:t>
            </w:r>
            <w:hyperlink r:id="rId44" w:tooltip="Centimetre" w:history="1">
              <w:r w:rsidRPr="00F853D2">
                <w:rPr>
                  <w:rFonts w:ascii="Arial" w:eastAsia="Times New Roman" w:hAnsi="Arial" w:cs="Arial"/>
                  <w:color w:val="0B0080"/>
                  <w:sz w:val="21"/>
                  <w:lang w:eastAsia="en-GB"/>
                </w:rPr>
                <w:t>cm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r w:rsidRPr="00F853D2">
              <w:rPr>
                <w:rFonts w:ascii="Arial" w:eastAsia="Times New Roman" w:hAnsi="Arial" w:cs="Arial"/>
                <w:color w:val="222222"/>
                <w:sz w:val="21"/>
                <w:szCs w:val="21"/>
                <w:lang w:eastAsia="en-GB"/>
              </w:rPr>
              <w:t>Long range air traffic control and </w:t>
            </w:r>
            <w:hyperlink r:id="rId45" w:tooltip="Surveillance" w:history="1">
              <w:r w:rsidRPr="00F853D2">
                <w:rPr>
                  <w:rFonts w:ascii="Arial" w:eastAsia="Times New Roman" w:hAnsi="Arial" w:cs="Arial"/>
                  <w:color w:val="0B0080"/>
                  <w:sz w:val="21"/>
                  <w:lang w:eastAsia="en-GB"/>
                </w:rPr>
                <w:t>surveillance</w:t>
              </w:r>
            </w:hyperlink>
            <w:r w:rsidRPr="00F853D2">
              <w:rPr>
                <w:rFonts w:ascii="Arial" w:eastAsia="Times New Roman" w:hAnsi="Arial" w:cs="Arial"/>
                <w:color w:val="222222"/>
                <w:sz w:val="21"/>
                <w:szCs w:val="21"/>
                <w:lang w:eastAsia="en-GB"/>
              </w:rPr>
              <w:t>; 'L' for 'long'</w:t>
            </w:r>
          </w:p>
        </w:tc>
      </w:tr>
      <w:tr w:rsidR="00651D97" w:rsidRPr="00F853D2" w:rsidTr="00651D97">
        <w:trPr>
          <w:trHeight w:val="2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hyperlink r:id="rId46" w:tooltip="S band" w:history="1">
              <w:r w:rsidRPr="00F853D2">
                <w:rPr>
                  <w:rFonts w:ascii="Arial" w:eastAsia="Times New Roman" w:hAnsi="Arial" w:cs="Arial"/>
                  <w:color w:val="0B0080"/>
                  <w:sz w:val="21"/>
                  <w:lang w:eastAsia="en-GB"/>
                </w:rPr>
                <w:t>S</w:t>
              </w:r>
            </w:hyperlink>
          </w:p>
        </w:tc>
        <w:tc>
          <w:tcPr>
            <w:tcW w:w="125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r w:rsidRPr="00F853D2">
              <w:rPr>
                <w:rFonts w:ascii="Arial" w:eastAsia="Times New Roman" w:hAnsi="Arial" w:cs="Arial"/>
                <w:color w:val="222222"/>
                <w:sz w:val="21"/>
                <w:szCs w:val="21"/>
                <w:lang w:eastAsia="en-GB"/>
              </w:rPr>
              <w:t>2–4 GHz</w:t>
            </w:r>
          </w:p>
        </w:tc>
        <w:tc>
          <w:tcPr>
            <w:tcW w:w="154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r w:rsidRPr="00F853D2">
              <w:rPr>
                <w:rFonts w:ascii="Arial" w:eastAsia="Times New Roman" w:hAnsi="Arial" w:cs="Arial"/>
                <w:color w:val="222222"/>
                <w:sz w:val="21"/>
                <w:szCs w:val="21"/>
                <w:lang w:eastAsia="en-GB"/>
              </w:rPr>
              <w:t>7.5–15 cm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r w:rsidRPr="00F853D2">
              <w:rPr>
                <w:rFonts w:ascii="Arial" w:eastAsia="Times New Roman" w:hAnsi="Arial" w:cs="Arial"/>
                <w:color w:val="222222"/>
                <w:sz w:val="21"/>
                <w:szCs w:val="21"/>
                <w:lang w:eastAsia="en-GB"/>
              </w:rPr>
              <w:t>Moderate range surveillance, Terminal air traffic control, long-range weather, marine radar; 'S' for 'short'</w:t>
            </w:r>
          </w:p>
        </w:tc>
      </w:tr>
      <w:tr w:rsidR="00651D97" w:rsidRPr="00F853D2" w:rsidTr="00651D97">
        <w:trPr>
          <w:trHeight w:val="2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hyperlink r:id="rId47" w:tooltip="C band (IEEE)" w:history="1">
              <w:r w:rsidRPr="00F853D2">
                <w:rPr>
                  <w:rFonts w:ascii="Arial" w:eastAsia="Times New Roman" w:hAnsi="Arial" w:cs="Arial"/>
                  <w:color w:val="0B0080"/>
                  <w:sz w:val="21"/>
                  <w:lang w:eastAsia="en-GB"/>
                </w:rPr>
                <w:t>C</w:t>
              </w:r>
            </w:hyperlink>
          </w:p>
        </w:tc>
        <w:tc>
          <w:tcPr>
            <w:tcW w:w="125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r w:rsidRPr="00F853D2">
              <w:rPr>
                <w:rFonts w:ascii="Arial" w:eastAsia="Times New Roman" w:hAnsi="Arial" w:cs="Arial"/>
                <w:color w:val="222222"/>
                <w:sz w:val="21"/>
                <w:szCs w:val="21"/>
                <w:lang w:eastAsia="en-GB"/>
              </w:rPr>
              <w:t>4–8 GHz</w:t>
            </w:r>
          </w:p>
        </w:tc>
        <w:tc>
          <w:tcPr>
            <w:tcW w:w="154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r w:rsidRPr="00F853D2">
              <w:rPr>
                <w:rFonts w:ascii="Arial" w:eastAsia="Times New Roman" w:hAnsi="Arial" w:cs="Arial"/>
                <w:color w:val="222222"/>
                <w:sz w:val="21"/>
                <w:szCs w:val="21"/>
                <w:lang w:eastAsia="en-GB"/>
              </w:rPr>
              <w:t>3.75–7.5 cm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r w:rsidRPr="00F853D2">
              <w:rPr>
                <w:rFonts w:ascii="Arial" w:eastAsia="Times New Roman" w:hAnsi="Arial" w:cs="Arial"/>
                <w:color w:val="222222"/>
                <w:sz w:val="21"/>
                <w:szCs w:val="21"/>
                <w:lang w:eastAsia="en-GB"/>
              </w:rPr>
              <w:t>Satellite transponders; a compromise (hence 'C') between X and S bands; weather; long range tracking</w:t>
            </w:r>
          </w:p>
        </w:tc>
      </w:tr>
      <w:tr w:rsidR="00651D97" w:rsidRPr="00F853D2" w:rsidTr="00651D97">
        <w:trPr>
          <w:trHeight w:val="2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hyperlink r:id="rId48" w:tooltip="X band" w:history="1">
              <w:r w:rsidRPr="00F853D2">
                <w:rPr>
                  <w:rFonts w:ascii="Arial" w:eastAsia="Times New Roman" w:hAnsi="Arial" w:cs="Arial"/>
                  <w:color w:val="0B0080"/>
                  <w:sz w:val="21"/>
                  <w:lang w:eastAsia="en-GB"/>
                </w:rPr>
                <w:t>X</w:t>
              </w:r>
            </w:hyperlink>
          </w:p>
        </w:tc>
        <w:tc>
          <w:tcPr>
            <w:tcW w:w="125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r w:rsidRPr="00F853D2">
              <w:rPr>
                <w:rFonts w:ascii="Arial" w:eastAsia="Times New Roman" w:hAnsi="Arial" w:cs="Arial"/>
                <w:color w:val="222222"/>
                <w:sz w:val="21"/>
                <w:szCs w:val="21"/>
                <w:lang w:eastAsia="en-GB"/>
              </w:rPr>
              <w:t>8–12 GHz</w:t>
            </w:r>
          </w:p>
        </w:tc>
        <w:tc>
          <w:tcPr>
            <w:tcW w:w="154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r w:rsidRPr="00F853D2">
              <w:rPr>
                <w:rFonts w:ascii="Arial" w:eastAsia="Times New Roman" w:hAnsi="Arial" w:cs="Arial"/>
                <w:color w:val="222222"/>
                <w:sz w:val="21"/>
                <w:szCs w:val="21"/>
                <w:lang w:eastAsia="en-GB"/>
              </w:rPr>
              <w:t>2.5–3.75 cm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hyperlink r:id="rId49" w:tooltip="Missile" w:history="1">
              <w:r w:rsidRPr="00F853D2">
                <w:rPr>
                  <w:rFonts w:ascii="Arial" w:eastAsia="Times New Roman" w:hAnsi="Arial" w:cs="Arial"/>
                  <w:color w:val="0B0080"/>
                  <w:sz w:val="21"/>
                  <w:lang w:eastAsia="en-GB"/>
                </w:rPr>
                <w:t>Missile</w:t>
              </w:r>
            </w:hyperlink>
            <w:r w:rsidRPr="00F853D2">
              <w:rPr>
                <w:rFonts w:ascii="Arial" w:eastAsia="Times New Roman" w:hAnsi="Arial" w:cs="Arial"/>
                <w:color w:val="222222"/>
                <w:sz w:val="21"/>
                <w:szCs w:val="21"/>
                <w:lang w:eastAsia="en-GB"/>
              </w:rPr>
              <w:t> guidance, </w:t>
            </w:r>
            <w:hyperlink r:id="rId50" w:tooltip="Marine radar" w:history="1">
              <w:r w:rsidRPr="00F853D2">
                <w:rPr>
                  <w:rFonts w:ascii="Arial" w:eastAsia="Times New Roman" w:hAnsi="Arial" w:cs="Arial"/>
                  <w:color w:val="0B0080"/>
                  <w:sz w:val="21"/>
                  <w:lang w:eastAsia="en-GB"/>
                </w:rPr>
                <w:t>marine radar</w:t>
              </w:r>
            </w:hyperlink>
            <w:r w:rsidRPr="00F853D2">
              <w:rPr>
                <w:rFonts w:ascii="Arial" w:eastAsia="Times New Roman" w:hAnsi="Arial" w:cs="Arial"/>
                <w:color w:val="222222"/>
                <w:sz w:val="21"/>
                <w:szCs w:val="21"/>
                <w:lang w:eastAsia="en-GB"/>
              </w:rPr>
              <w:t>, weather, medium-resolution mapping and ground surveillance; in the United States the narrow range 10.525 GHz ±25 MHz is used for </w:t>
            </w:r>
            <w:hyperlink r:id="rId51" w:tooltip="Airport" w:history="1">
              <w:r w:rsidRPr="00F853D2">
                <w:rPr>
                  <w:rFonts w:ascii="Arial" w:eastAsia="Times New Roman" w:hAnsi="Arial" w:cs="Arial"/>
                  <w:color w:val="0B0080"/>
                  <w:sz w:val="21"/>
                  <w:lang w:eastAsia="en-GB"/>
                </w:rPr>
                <w:t>airport</w:t>
              </w:r>
            </w:hyperlink>
            <w:r w:rsidRPr="00F853D2">
              <w:rPr>
                <w:rFonts w:ascii="Arial" w:eastAsia="Times New Roman" w:hAnsi="Arial" w:cs="Arial"/>
                <w:color w:val="222222"/>
                <w:sz w:val="21"/>
                <w:szCs w:val="21"/>
                <w:lang w:eastAsia="en-GB"/>
              </w:rPr>
              <w:t> radar; short range tracking. Named X band because the frequency was a secret during WW2.</w:t>
            </w:r>
          </w:p>
        </w:tc>
      </w:tr>
      <w:tr w:rsidR="00651D97" w:rsidRPr="00F853D2" w:rsidTr="00651D97">
        <w:trPr>
          <w:trHeight w:val="2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hyperlink r:id="rId52" w:tooltip="Ku band" w:history="1">
              <w:r w:rsidRPr="00F853D2">
                <w:rPr>
                  <w:rFonts w:ascii="Arial" w:eastAsia="Times New Roman" w:hAnsi="Arial" w:cs="Arial"/>
                  <w:color w:val="0B0080"/>
                  <w:sz w:val="21"/>
                  <w:lang w:eastAsia="en-GB"/>
                </w:rPr>
                <w:t>K</w:t>
              </w:r>
              <w:r w:rsidRPr="00F853D2">
                <w:rPr>
                  <w:rFonts w:ascii="Arial" w:eastAsia="Times New Roman" w:hAnsi="Arial" w:cs="Arial"/>
                  <w:color w:val="0B0080"/>
                  <w:sz w:val="17"/>
                  <w:vertAlign w:val="subscript"/>
                  <w:lang w:eastAsia="en-GB"/>
                </w:rPr>
                <w:t>u</w:t>
              </w:r>
            </w:hyperlink>
          </w:p>
        </w:tc>
        <w:tc>
          <w:tcPr>
            <w:tcW w:w="125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r w:rsidRPr="00F853D2">
              <w:rPr>
                <w:rFonts w:ascii="Arial" w:eastAsia="Times New Roman" w:hAnsi="Arial" w:cs="Arial"/>
                <w:color w:val="222222"/>
                <w:sz w:val="21"/>
                <w:szCs w:val="21"/>
                <w:lang w:eastAsia="en-GB"/>
              </w:rPr>
              <w:t>12–18 GHz</w:t>
            </w:r>
          </w:p>
        </w:tc>
        <w:tc>
          <w:tcPr>
            <w:tcW w:w="154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r w:rsidRPr="00F853D2">
              <w:rPr>
                <w:rFonts w:ascii="Arial" w:eastAsia="Times New Roman" w:hAnsi="Arial" w:cs="Arial"/>
                <w:color w:val="222222"/>
                <w:sz w:val="21"/>
                <w:szCs w:val="21"/>
                <w:lang w:eastAsia="en-GB"/>
              </w:rPr>
              <w:t>1.67–2.5 cm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r w:rsidRPr="00F853D2">
              <w:rPr>
                <w:rFonts w:ascii="Arial" w:eastAsia="Times New Roman" w:hAnsi="Arial" w:cs="Arial"/>
                <w:color w:val="222222"/>
                <w:sz w:val="21"/>
                <w:szCs w:val="21"/>
                <w:lang w:eastAsia="en-GB"/>
              </w:rPr>
              <w:t>High-resolution, also used for satellite transponders, frequency under K band (hence 'u')</w:t>
            </w:r>
          </w:p>
        </w:tc>
      </w:tr>
      <w:tr w:rsidR="00651D97" w:rsidRPr="00F853D2" w:rsidTr="00651D97">
        <w:trPr>
          <w:trHeight w:val="2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hyperlink r:id="rId53" w:tooltip="K band (IEEE)" w:history="1">
              <w:r w:rsidRPr="00F853D2">
                <w:rPr>
                  <w:rFonts w:ascii="Arial" w:eastAsia="Times New Roman" w:hAnsi="Arial" w:cs="Arial"/>
                  <w:color w:val="0B0080"/>
                  <w:sz w:val="21"/>
                  <w:lang w:eastAsia="en-GB"/>
                </w:rPr>
                <w:t>K</w:t>
              </w:r>
            </w:hyperlink>
          </w:p>
        </w:tc>
        <w:tc>
          <w:tcPr>
            <w:tcW w:w="125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r w:rsidRPr="00F853D2">
              <w:rPr>
                <w:rFonts w:ascii="Arial" w:eastAsia="Times New Roman" w:hAnsi="Arial" w:cs="Arial"/>
                <w:color w:val="222222"/>
                <w:sz w:val="21"/>
                <w:szCs w:val="21"/>
                <w:lang w:eastAsia="en-GB"/>
              </w:rPr>
              <w:t>18–24 GHz</w:t>
            </w:r>
          </w:p>
        </w:tc>
        <w:tc>
          <w:tcPr>
            <w:tcW w:w="154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r w:rsidRPr="00F853D2">
              <w:rPr>
                <w:rFonts w:ascii="Arial" w:eastAsia="Times New Roman" w:hAnsi="Arial" w:cs="Arial"/>
                <w:color w:val="222222"/>
                <w:sz w:val="21"/>
                <w:szCs w:val="21"/>
                <w:lang w:eastAsia="en-GB"/>
              </w:rPr>
              <w:t>1.11–1.67 cm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r w:rsidRPr="00F853D2">
              <w:rPr>
                <w:rFonts w:ascii="Arial" w:eastAsia="Times New Roman" w:hAnsi="Arial" w:cs="Arial"/>
                <w:color w:val="222222"/>
                <w:sz w:val="21"/>
                <w:szCs w:val="21"/>
                <w:lang w:eastAsia="en-GB"/>
              </w:rPr>
              <w:t>From </w:t>
            </w:r>
            <w:hyperlink r:id="rId54" w:tooltip="German language" w:history="1">
              <w:r w:rsidRPr="00F853D2">
                <w:rPr>
                  <w:rFonts w:ascii="Arial" w:eastAsia="Times New Roman" w:hAnsi="Arial" w:cs="Arial"/>
                  <w:color w:val="0B0080"/>
                  <w:sz w:val="21"/>
                  <w:lang w:eastAsia="en-GB"/>
                </w:rPr>
                <w:t>German</w:t>
              </w:r>
            </w:hyperlink>
            <w:r w:rsidRPr="00F853D2">
              <w:rPr>
                <w:rFonts w:ascii="Arial" w:eastAsia="Times New Roman" w:hAnsi="Arial" w:cs="Arial"/>
                <w:color w:val="222222"/>
                <w:sz w:val="21"/>
                <w:szCs w:val="21"/>
                <w:lang w:eastAsia="en-GB"/>
              </w:rPr>
              <w:t> </w:t>
            </w:r>
            <w:proofErr w:type="spellStart"/>
            <w:r w:rsidRPr="00F853D2">
              <w:rPr>
                <w:rFonts w:ascii="Arial" w:eastAsia="Times New Roman" w:hAnsi="Arial" w:cs="Arial"/>
                <w:i/>
                <w:iCs/>
                <w:color w:val="222222"/>
                <w:sz w:val="21"/>
                <w:szCs w:val="21"/>
                <w:lang w:eastAsia="en-GB"/>
              </w:rPr>
              <w:t>kurz</w:t>
            </w:r>
            <w:proofErr w:type="spellEnd"/>
            <w:r w:rsidRPr="00F853D2">
              <w:rPr>
                <w:rFonts w:ascii="Arial" w:eastAsia="Times New Roman" w:hAnsi="Arial" w:cs="Arial"/>
                <w:color w:val="222222"/>
                <w:sz w:val="21"/>
                <w:szCs w:val="21"/>
                <w:lang w:eastAsia="en-GB"/>
              </w:rPr>
              <w:t>, meaning 'short'; limited use due to absorption by </w:t>
            </w:r>
            <w:hyperlink r:id="rId55" w:tooltip="Water vapor" w:history="1">
              <w:r w:rsidRPr="00F853D2">
                <w:rPr>
                  <w:rFonts w:ascii="Arial" w:eastAsia="Times New Roman" w:hAnsi="Arial" w:cs="Arial"/>
                  <w:color w:val="0B0080"/>
                  <w:sz w:val="21"/>
                  <w:lang w:eastAsia="en-GB"/>
                </w:rPr>
                <w:t>water vapour</w:t>
              </w:r>
            </w:hyperlink>
            <w:r w:rsidRPr="00F853D2">
              <w:rPr>
                <w:rFonts w:ascii="Arial" w:eastAsia="Times New Roman" w:hAnsi="Arial" w:cs="Arial"/>
                <w:color w:val="222222"/>
                <w:sz w:val="21"/>
                <w:szCs w:val="21"/>
                <w:lang w:eastAsia="en-GB"/>
              </w:rPr>
              <w:t>, so K</w:t>
            </w:r>
            <w:r w:rsidRPr="00F853D2">
              <w:rPr>
                <w:rFonts w:ascii="Arial" w:eastAsia="Times New Roman" w:hAnsi="Arial" w:cs="Arial"/>
                <w:color w:val="222222"/>
                <w:sz w:val="17"/>
                <w:szCs w:val="17"/>
                <w:vertAlign w:val="subscript"/>
                <w:lang w:eastAsia="en-GB"/>
              </w:rPr>
              <w:t>u</w:t>
            </w:r>
            <w:r w:rsidRPr="00F853D2">
              <w:rPr>
                <w:rFonts w:ascii="Arial" w:eastAsia="Times New Roman" w:hAnsi="Arial" w:cs="Arial"/>
                <w:color w:val="222222"/>
                <w:sz w:val="21"/>
                <w:szCs w:val="21"/>
                <w:lang w:eastAsia="en-GB"/>
              </w:rPr>
              <w:t> and K</w:t>
            </w:r>
            <w:r w:rsidRPr="00F853D2">
              <w:rPr>
                <w:rFonts w:ascii="Arial" w:eastAsia="Times New Roman" w:hAnsi="Arial" w:cs="Arial"/>
                <w:color w:val="222222"/>
                <w:sz w:val="17"/>
                <w:szCs w:val="17"/>
                <w:vertAlign w:val="subscript"/>
                <w:lang w:eastAsia="en-GB"/>
              </w:rPr>
              <w:t>a</w:t>
            </w:r>
            <w:r w:rsidRPr="00F853D2">
              <w:rPr>
                <w:rFonts w:ascii="Arial" w:eastAsia="Times New Roman" w:hAnsi="Arial" w:cs="Arial"/>
                <w:color w:val="222222"/>
                <w:sz w:val="21"/>
                <w:szCs w:val="21"/>
                <w:lang w:eastAsia="en-GB"/>
              </w:rPr>
              <w:t> were used instead for surveillance. K-band is used for detecting clouds by meteorologists, and by police for detecting speeding motorists. K-band radar guns operate at 24.150 ± 0.100 GHz.</w:t>
            </w:r>
          </w:p>
        </w:tc>
      </w:tr>
      <w:tr w:rsidR="00651D97" w:rsidRPr="00F853D2" w:rsidTr="00651D97">
        <w:trPr>
          <w:trHeight w:val="22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hyperlink r:id="rId56" w:tooltip="Ka band" w:history="1">
              <w:r w:rsidRPr="00F853D2">
                <w:rPr>
                  <w:rFonts w:ascii="Arial" w:eastAsia="Times New Roman" w:hAnsi="Arial" w:cs="Arial"/>
                  <w:color w:val="0B0080"/>
                  <w:sz w:val="21"/>
                  <w:lang w:eastAsia="en-GB"/>
                </w:rPr>
                <w:t>K</w:t>
              </w:r>
              <w:r w:rsidRPr="00F853D2">
                <w:rPr>
                  <w:rFonts w:ascii="Arial" w:eastAsia="Times New Roman" w:hAnsi="Arial" w:cs="Arial"/>
                  <w:color w:val="0B0080"/>
                  <w:sz w:val="17"/>
                  <w:vertAlign w:val="subscript"/>
                  <w:lang w:eastAsia="en-GB"/>
                </w:rPr>
                <w:t>a</w:t>
              </w:r>
            </w:hyperlink>
          </w:p>
        </w:tc>
        <w:tc>
          <w:tcPr>
            <w:tcW w:w="125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r w:rsidRPr="00F853D2">
              <w:rPr>
                <w:rFonts w:ascii="Arial" w:eastAsia="Times New Roman" w:hAnsi="Arial" w:cs="Arial"/>
                <w:color w:val="222222"/>
                <w:sz w:val="21"/>
                <w:szCs w:val="21"/>
                <w:lang w:eastAsia="en-GB"/>
              </w:rPr>
              <w:t>24–40 GHz</w:t>
            </w:r>
          </w:p>
        </w:tc>
        <w:tc>
          <w:tcPr>
            <w:tcW w:w="154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r w:rsidRPr="00F853D2">
              <w:rPr>
                <w:rFonts w:ascii="Arial" w:eastAsia="Times New Roman" w:hAnsi="Arial" w:cs="Arial"/>
                <w:color w:val="222222"/>
                <w:sz w:val="21"/>
                <w:szCs w:val="21"/>
                <w:lang w:eastAsia="en-GB"/>
              </w:rPr>
              <w:t>0.75–1.11 cm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r w:rsidRPr="00F853D2">
              <w:rPr>
                <w:rFonts w:ascii="Arial" w:eastAsia="Times New Roman" w:hAnsi="Arial" w:cs="Arial"/>
                <w:color w:val="222222"/>
                <w:sz w:val="21"/>
                <w:szCs w:val="21"/>
                <w:lang w:eastAsia="en-GB"/>
              </w:rPr>
              <w:t>Mapping, short range, airport surveillance; frequency just above K band (hence 'a') Photo radar, used to trigger cameras which take pictures of license plates of cars running red lights, operates at 34.300 ± 0.100 GHz.</w:t>
            </w:r>
          </w:p>
        </w:tc>
      </w:tr>
      <w:tr w:rsidR="00651D97" w:rsidRPr="00F853D2" w:rsidTr="00651D97">
        <w:trPr>
          <w:trHeight w:val="265"/>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r w:rsidRPr="00F853D2">
              <w:rPr>
                <w:rFonts w:ascii="Arial" w:eastAsia="Times New Roman" w:hAnsi="Arial" w:cs="Arial"/>
                <w:color w:val="222222"/>
                <w:sz w:val="21"/>
                <w:szCs w:val="21"/>
                <w:lang w:eastAsia="en-GB"/>
              </w:rPr>
              <w:t>mm</w:t>
            </w:r>
          </w:p>
        </w:tc>
        <w:tc>
          <w:tcPr>
            <w:tcW w:w="125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r w:rsidRPr="00F853D2">
              <w:rPr>
                <w:rFonts w:ascii="Arial" w:eastAsia="Times New Roman" w:hAnsi="Arial" w:cs="Arial"/>
                <w:color w:val="222222"/>
                <w:sz w:val="21"/>
                <w:szCs w:val="21"/>
                <w:lang w:eastAsia="en-GB"/>
              </w:rPr>
              <w:t>40–300 GHz</w:t>
            </w:r>
          </w:p>
        </w:tc>
        <w:tc>
          <w:tcPr>
            <w:tcW w:w="154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r w:rsidRPr="00F853D2">
              <w:rPr>
                <w:rFonts w:ascii="Arial" w:eastAsia="Times New Roman" w:hAnsi="Arial" w:cs="Arial"/>
                <w:color w:val="222222"/>
                <w:sz w:val="21"/>
                <w:szCs w:val="21"/>
                <w:lang w:eastAsia="en-GB"/>
              </w:rPr>
              <w:t>1.0–7.5 </w:t>
            </w:r>
            <w:hyperlink r:id="rId57" w:tooltip="Millimetre" w:history="1">
              <w:r w:rsidRPr="00F853D2">
                <w:rPr>
                  <w:rFonts w:ascii="Arial" w:eastAsia="Times New Roman" w:hAnsi="Arial" w:cs="Arial"/>
                  <w:color w:val="0B0080"/>
                  <w:sz w:val="21"/>
                  <w:lang w:eastAsia="en-GB"/>
                </w:rPr>
                <w:t>mm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hyperlink r:id="rId58" w:tooltip="Millimetre band" w:history="1">
              <w:r w:rsidRPr="00F853D2">
                <w:rPr>
                  <w:rFonts w:ascii="Arial" w:eastAsia="Times New Roman" w:hAnsi="Arial" w:cs="Arial"/>
                  <w:color w:val="0B0080"/>
                  <w:sz w:val="21"/>
                  <w:lang w:eastAsia="en-GB"/>
                </w:rPr>
                <w:t>Millimetre band</w:t>
              </w:r>
            </w:hyperlink>
            <w:r w:rsidRPr="00F853D2">
              <w:rPr>
                <w:rFonts w:ascii="Arial" w:eastAsia="Times New Roman" w:hAnsi="Arial" w:cs="Arial"/>
                <w:color w:val="222222"/>
                <w:sz w:val="21"/>
                <w:szCs w:val="21"/>
                <w:lang w:eastAsia="en-GB"/>
              </w:rPr>
              <w:t xml:space="preserve">, subdivided as below. The frequency ranges depend on waveguide size. Multiple letters are assigned to these bands by different groups. These are from </w:t>
            </w:r>
            <w:proofErr w:type="spellStart"/>
            <w:r w:rsidRPr="00F853D2">
              <w:rPr>
                <w:rFonts w:ascii="Arial" w:eastAsia="Times New Roman" w:hAnsi="Arial" w:cs="Arial"/>
                <w:color w:val="222222"/>
                <w:sz w:val="21"/>
                <w:szCs w:val="21"/>
                <w:lang w:eastAsia="en-GB"/>
              </w:rPr>
              <w:t>Baytron</w:t>
            </w:r>
            <w:proofErr w:type="spellEnd"/>
            <w:r w:rsidRPr="00F853D2">
              <w:rPr>
                <w:rFonts w:ascii="Arial" w:eastAsia="Times New Roman" w:hAnsi="Arial" w:cs="Arial"/>
                <w:color w:val="222222"/>
                <w:sz w:val="21"/>
                <w:szCs w:val="21"/>
                <w:lang w:eastAsia="en-GB"/>
              </w:rPr>
              <w:t>, a now defunct company that made test equipment.</w:t>
            </w:r>
          </w:p>
        </w:tc>
      </w:tr>
      <w:tr w:rsidR="00651D97" w:rsidRPr="00F853D2" w:rsidTr="00651D97">
        <w:trPr>
          <w:trHeight w:val="15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hyperlink r:id="rId59" w:tooltip="V band" w:history="1">
              <w:r w:rsidRPr="00F853D2">
                <w:rPr>
                  <w:rFonts w:ascii="Arial" w:eastAsia="Times New Roman" w:hAnsi="Arial" w:cs="Arial"/>
                  <w:color w:val="0B0080"/>
                  <w:sz w:val="21"/>
                  <w:lang w:eastAsia="en-GB"/>
                </w:rPr>
                <w:t>V</w:t>
              </w:r>
            </w:hyperlink>
          </w:p>
        </w:tc>
        <w:tc>
          <w:tcPr>
            <w:tcW w:w="125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r w:rsidRPr="00F853D2">
              <w:rPr>
                <w:rFonts w:ascii="Arial" w:eastAsia="Times New Roman" w:hAnsi="Arial" w:cs="Arial"/>
                <w:color w:val="222222"/>
                <w:sz w:val="21"/>
                <w:szCs w:val="21"/>
                <w:lang w:eastAsia="en-GB"/>
              </w:rPr>
              <w:t>40–75 GHz</w:t>
            </w:r>
          </w:p>
        </w:tc>
        <w:tc>
          <w:tcPr>
            <w:tcW w:w="154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r w:rsidRPr="00F853D2">
              <w:rPr>
                <w:rFonts w:ascii="Arial" w:eastAsia="Times New Roman" w:hAnsi="Arial" w:cs="Arial"/>
                <w:color w:val="222222"/>
                <w:sz w:val="21"/>
                <w:szCs w:val="21"/>
                <w:lang w:eastAsia="en-GB"/>
              </w:rPr>
              <w:t>4.0–7.5 mm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r w:rsidRPr="00F853D2">
              <w:rPr>
                <w:rFonts w:ascii="Arial" w:eastAsia="Times New Roman" w:hAnsi="Arial" w:cs="Arial"/>
                <w:color w:val="222222"/>
                <w:sz w:val="21"/>
                <w:szCs w:val="21"/>
                <w:lang w:eastAsia="en-GB"/>
              </w:rPr>
              <w:t>Very strongly absorbed by atmospheric oxygen, which resonates at 60 GHz.</w:t>
            </w:r>
          </w:p>
        </w:tc>
      </w:tr>
      <w:tr w:rsidR="00651D97" w:rsidRPr="00F853D2" w:rsidTr="00651D97">
        <w:trPr>
          <w:trHeight w:val="2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hyperlink r:id="rId60" w:tooltip="W band" w:history="1">
              <w:r w:rsidRPr="00F853D2">
                <w:rPr>
                  <w:rFonts w:ascii="Arial" w:eastAsia="Times New Roman" w:hAnsi="Arial" w:cs="Arial"/>
                  <w:color w:val="0B0080"/>
                  <w:sz w:val="21"/>
                  <w:lang w:eastAsia="en-GB"/>
                </w:rPr>
                <w:t>W</w:t>
              </w:r>
            </w:hyperlink>
          </w:p>
        </w:tc>
        <w:tc>
          <w:tcPr>
            <w:tcW w:w="125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r w:rsidRPr="00F853D2">
              <w:rPr>
                <w:rFonts w:ascii="Arial" w:eastAsia="Times New Roman" w:hAnsi="Arial" w:cs="Arial"/>
                <w:color w:val="222222"/>
                <w:sz w:val="21"/>
                <w:szCs w:val="21"/>
                <w:lang w:eastAsia="en-GB"/>
              </w:rPr>
              <w:t>75–110 GHz</w:t>
            </w:r>
          </w:p>
        </w:tc>
        <w:tc>
          <w:tcPr>
            <w:tcW w:w="154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r w:rsidRPr="00F853D2">
              <w:rPr>
                <w:rFonts w:ascii="Arial" w:eastAsia="Times New Roman" w:hAnsi="Arial" w:cs="Arial"/>
                <w:color w:val="222222"/>
                <w:sz w:val="21"/>
                <w:szCs w:val="21"/>
                <w:lang w:eastAsia="en-GB"/>
              </w:rPr>
              <w:t>2.7–4.0 mm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3D2" w:rsidRPr="00F853D2" w:rsidRDefault="00F853D2" w:rsidP="00F853D2">
            <w:pPr>
              <w:spacing w:before="240" w:after="240" w:line="240" w:lineRule="auto"/>
              <w:rPr>
                <w:rFonts w:ascii="Arial" w:eastAsia="Times New Roman" w:hAnsi="Arial" w:cs="Arial"/>
                <w:color w:val="222222"/>
                <w:sz w:val="21"/>
                <w:szCs w:val="21"/>
                <w:lang w:eastAsia="en-GB"/>
              </w:rPr>
            </w:pPr>
            <w:r w:rsidRPr="00F853D2">
              <w:rPr>
                <w:rFonts w:ascii="Arial" w:eastAsia="Times New Roman" w:hAnsi="Arial" w:cs="Arial"/>
                <w:color w:val="222222"/>
                <w:sz w:val="21"/>
                <w:szCs w:val="21"/>
                <w:lang w:eastAsia="en-GB"/>
              </w:rPr>
              <w:t>Used as a visual sensor for experimental autonomous vehicles, high-resolution meteorological observation, and imaging.</w:t>
            </w:r>
          </w:p>
        </w:tc>
      </w:tr>
    </w:tbl>
    <w:p w:rsidR="00F853D2" w:rsidRDefault="00F853D2">
      <w:pPr>
        <w:rPr>
          <w:rFonts w:ascii="Times New Roman" w:hAnsi="Times New Roman" w:cs="Times New Roman"/>
          <w:sz w:val="24"/>
          <w:szCs w:val="24"/>
        </w:rPr>
      </w:pPr>
    </w:p>
    <w:p w:rsidR="00F853D2" w:rsidRDefault="00F853D2">
      <w:pPr>
        <w:rPr>
          <w:rFonts w:ascii="Times New Roman" w:hAnsi="Times New Roman" w:cs="Times New Roman"/>
          <w:sz w:val="24"/>
          <w:szCs w:val="24"/>
        </w:rPr>
      </w:pPr>
    </w:p>
    <w:p w:rsidR="00F853D2" w:rsidRDefault="00F853D2">
      <w:pPr>
        <w:rPr>
          <w:rFonts w:ascii="Times New Roman" w:hAnsi="Times New Roman" w:cs="Times New Roman"/>
          <w:sz w:val="24"/>
          <w:szCs w:val="24"/>
        </w:rPr>
      </w:pPr>
    </w:p>
    <w:p w:rsidR="00F853D2" w:rsidRDefault="00F853D2">
      <w:pPr>
        <w:rPr>
          <w:rFonts w:ascii="Times New Roman" w:hAnsi="Times New Roman" w:cs="Times New Roman"/>
          <w:sz w:val="24"/>
          <w:szCs w:val="24"/>
        </w:rPr>
      </w:pPr>
    </w:p>
    <w:p w:rsidR="00F853D2" w:rsidRDefault="00F853D2">
      <w:pPr>
        <w:rPr>
          <w:rFonts w:ascii="Times New Roman" w:hAnsi="Times New Roman" w:cs="Times New Roman"/>
          <w:sz w:val="24"/>
          <w:szCs w:val="24"/>
        </w:rPr>
      </w:pPr>
    </w:p>
    <w:p w:rsidR="00F853D2" w:rsidRDefault="00F853D2">
      <w:pPr>
        <w:rPr>
          <w:rFonts w:ascii="Times New Roman" w:hAnsi="Times New Roman" w:cs="Times New Roman"/>
          <w:sz w:val="24"/>
          <w:szCs w:val="24"/>
        </w:rPr>
      </w:pPr>
    </w:p>
    <w:p w:rsidR="00F853D2" w:rsidRDefault="00F853D2">
      <w:pPr>
        <w:rPr>
          <w:rFonts w:ascii="Times New Roman" w:hAnsi="Times New Roman" w:cs="Times New Roman"/>
          <w:sz w:val="24"/>
          <w:szCs w:val="24"/>
        </w:rPr>
      </w:pPr>
    </w:p>
    <w:p w:rsidR="00F853D2" w:rsidRDefault="00F853D2">
      <w:pPr>
        <w:rPr>
          <w:rFonts w:ascii="Times New Roman" w:hAnsi="Times New Roman" w:cs="Times New Roman"/>
          <w:sz w:val="24"/>
          <w:szCs w:val="24"/>
        </w:rPr>
      </w:pPr>
    </w:p>
    <w:p w:rsidR="00F853D2" w:rsidRDefault="00F853D2">
      <w:pPr>
        <w:rPr>
          <w:rFonts w:ascii="Times New Roman" w:hAnsi="Times New Roman" w:cs="Times New Roman"/>
          <w:sz w:val="24"/>
          <w:szCs w:val="24"/>
        </w:rPr>
      </w:pPr>
    </w:p>
    <w:p w:rsidR="00F853D2" w:rsidRPr="00F853D2" w:rsidRDefault="00F853D2">
      <w:pPr>
        <w:rPr>
          <w:rFonts w:ascii="Times New Roman" w:hAnsi="Times New Roman" w:cs="Times New Roman"/>
          <w:sz w:val="24"/>
          <w:szCs w:val="24"/>
        </w:rPr>
      </w:pPr>
    </w:p>
    <w:sectPr w:rsidR="00F853D2" w:rsidRPr="00F853D2" w:rsidSect="00580E5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33E5" w:rsidRDefault="00B433E5" w:rsidP="00B433E5">
      <w:pPr>
        <w:spacing w:after="0" w:line="240" w:lineRule="auto"/>
      </w:pPr>
      <w:r>
        <w:separator/>
      </w:r>
    </w:p>
  </w:endnote>
  <w:endnote w:type="continuationSeparator" w:id="1">
    <w:p w:rsidR="00B433E5" w:rsidRDefault="00B433E5" w:rsidP="00B433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33E5" w:rsidRDefault="00B433E5" w:rsidP="00B433E5">
      <w:pPr>
        <w:spacing w:after="0" w:line="240" w:lineRule="auto"/>
      </w:pPr>
      <w:r>
        <w:separator/>
      </w:r>
    </w:p>
  </w:footnote>
  <w:footnote w:type="continuationSeparator" w:id="1">
    <w:p w:rsidR="00B433E5" w:rsidRDefault="00B433E5" w:rsidP="00B433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424B6"/>
    <w:multiLevelType w:val="multilevel"/>
    <w:tmpl w:val="2AEAD48A"/>
    <w:lvl w:ilvl="0">
      <w:start w:val="1"/>
      <w:numFmt w:val="decimal"/>
      <w:lvlText w:val="%1.0"/>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1B764093"/>
    <w:multiLevelType w:val="multilevel"/>
    <w:tmpl w:val="11EE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DC3860"/>
    <w:multiLevelType w:val="hybridMultilevel"/>
    <w:tmpl w:val="D0F01A40"/>
    <w:lvl w:ilvl="0" w:tplc="0809000F">
      <w:start w:val="1"/>
      <w:numFmt w:val="decimal"/>
      <w:lvlText w:val="%1."/>
      <w:lvlJc w:val="left"/>
      <w:pPr>
        <w:ind w:left="1170" w:hanging="360"/>
      </w:p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3">
    <w:nsid w:val="326E5BB0"/>
    <w:multiLevelType w:val="multilevel"/>
    <w:tmpl w:val="6F98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7864EC1"/>
    <w:multiLevelType w:val="multilevel"/>
    <w:tmpl w:val="FC80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B322CC1"/>
    <w:multiLevelType w:val="multilevel"/>
    <w:tmpl w:val="3C4A418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nsid w:val="41075B04"/>
    <w:multiLevelType w:val="multilevel"/>
    <w:tmpl w:val="D768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1465C41"/>
    <w:multiLevelType w:val="multilevel"/>
    <w:tmpl w:val="3C4A418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nsid w:val="54371809"/>
    <w:multiLevelType w:val="multilevel"/>
    <w:tmpl w:val="3C4A418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nsid w:val="55C76B6A"/>
    <w:multiLevelType w:val="multilevel"/>
    <w:tmpl w:val="08B8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F4D623F"/>
    <w:multiLevelType w:val="hybridMultilevel"/>
    <w:tmpl w:val="B1463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ADF2B64"/>
    <w:multiLevelType w:val="multilevel"/>
    <w:tmpl w:val="3C4A418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nsid w:val="70257876"/>
    <w:multiLevelType w:val="multilevel"/>
    <w:tmpl w:val="2136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A3774C0"/>
    <w:multiLevelType w:val="multilevel"/>
    <w:tmpl w:val="9164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0"/>
  </w:num>
  <w:num w:numId="3">
    <w:abstractNumId w:val="3"/>
  </w:num>
  <w:num w:numId="4">
    <w:abstractNumId w:val="9"/>
  </w:num>
  <w:num w:numId="5">
    <w:abstractNumId w:val="12"/>
  </w:num>
  <w:num w:numId="6">
    <w:abstractNumId w:val="1"/>
  </w:num>
  <w:num w:numId="7">
    <w:abstractNumId w:val="13"/>
  </w:num>
  <w:num w:numId="8">
    <w:abstractNumId w:val="6"/>
  </w:num>
  <w:num w:numId="9">
    <w:abstractNumId w:val="4"/>
  </w:num>
  <w:num w:numId="10">
    <w:abstractNumId w:val="5"/>
  </w:num>
  <w:num w:numId="11">
    <w:abstractNumId w:val="2"/>
  </w:num>
  <w:num w:numId="12">
    <w:abstractNumId w:val="8"/>
  </w:num>
  <w:num w:numId="13">
    <w:abstractNumId w:val="7"/>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footnotePr>
    <w:footnote w:id="0"/>
    <w:footnote w:id="1"/>
  </w:footnotePr>
  <w:endnotePr>
    <w:endnote w:id="0"/>
    <w:endnote w:id="1"/>
  </w:endnotePr>
  <w:compat/>
  <w:rsids>
    <w:rsidRoot w:val="00D77860"/>
    <w:rsid w:val="00196DA3"/>
    <w:rsid w:val="003945C2"/>
    <w:rsid w:val="00443404"/>
    <w:rsid w:val="005157D8"/>
    <w:rsid w:val="00570E07"/>
    <w:rsid w:val="00580E53"/>
    <w:rsid w:val="00651D97"/>
    <w:rsid w:val="00802946"/>
    <w:rsid w:val="009636C9"/>
    <w:rsid w:val="00B433E5"/>
    <w:rsid w:val="00B4730E"/>
    <w:rsid w:val="00B54228"/>
    <w:rsid w:val="00C90512"/>
    <w:rsid w:val="00D77860"/>
    <w:rsid w:val="00D84173"/>
    <w:rsid w:val="00F853D2"/>
    <w:rsid w:val="00FA723B"/>
    <w:rsid w:val="00FD7A1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E53"/>
  </w:style>
  <w:style w:type="paragraph" w:styleId="Heading1">
    <w:name w:val="heading 1"/>
    <w:basedOn w:val="Normal"/>
    <w:next w:val="Normal"/>
    <w:link w:val="Heading1Char"/>
    <w:uiPriority w:val="9"/>
    <w:qFormat/>
    <w:rsid w:val="00D778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36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41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7860"/>
    <w:rPr>
      <w:color w:val="0000FF"/>
      <w:u w:val="single"/>
    </w:rPr>
  </w:style>
  <w:style w:type="character" w:customStyle="1" w:styleId="Heading1Char">
    <w:name w:val="Heading 1 Char"/>
    <w:basedOn w:val="DefaultParagraphFont"/>
    <w:link w:val="Heading1"/>
    <w:uiPriority w:val="9"/>
    <w:rsid w:val="00D7786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9636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9636C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636C9"/>
    <w:pPr>
      <w:ind w:left="720"/>
      <w:contextualSpacing/>
    </w:pPr>
  </w:style>
  <w:style w:type="paragraph" w:styleId="BalloonText">
    <w:name w:val="Balloon Text"/>
    <w:basedOn w:val="Normal"/>
    <w:link w:val="BalloonTextChar"/>
    <w:uiPriority w:val="99"/>
    <w:semiHidden/>
    <w:unhideWhenUsed/>
    <w:rsid w:val="003945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5C2"/>
    <w:rPr>
      <w:rFonts w:ascii="Tahoma" w:hAnsi="Tahoma" w:cs="Tahoma"/>
      <w:sz w:val="16"/>
      <w:szCs w:val="16"/>
    </w:rPr>
  </w:style>
  <w:style w:type="character" w:styleId="SubtleEmphasis">
    <w:name w:val="Subtle Emphasis"/>
    <w:basedOn w:val="DefaultParagraphFont"/>
    <w:uiPriority w:val="19"/>
    <w:qFormat/>
    <w:rsid w:val="00D84173"/>
    <w:rPr>
      <w:i/>
      <w:iCs/>
      <w:color w:val="808080" w:themeColor="text1" w:themeTint="7F"/>
    </w:rPr>
  </w:style>
  <w:style w:type="paragraph" w:styleId="Title">
    <w:name w:val="Title"/>
    <w:basedOn w:val="Normal"/>
    <w:next w:val="Normal"/>
    <w:link w:val="TitleChar"/>
    <w:uiPriority w:val="10"/>
    <w:qFormat/>
    <w:rsid w:val="00D841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417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8417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84173"/>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D84173"/>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F853D2"/>
  </w:style>
  <w:style w:type="character" w:customStyle="1" w:styleId="mw-editsection">
    <w:name w:val="mw-editsection"/>
    <w:basedOn w:val="DefaultParagraphFont"/>
    <w:rsid w:val="00F853D2"/>
  </w:style>
  <w:style w:type="character" w:customStyle="1" w:styleId="mw-editsection-bracket">
    <w:name w:val="mw-editsection-bracket"/>
    <w:basedOn w:val="DefaultParagraphFont"/>
    <w:rsid w:val="00F853D2"/>
  </w:style>
  <w:style w:type="character" w:customStyle="1" w:styleId="mwe-math-mathml-inline">
    <w:name w:val="mwe-math-mathml-inline"/>
    <w:basedOn w:val="DefaultParagraphFont"/>
    <w:rsid w:val="00F853D2"/>
  </w:style>
  <w:style w:type="paragraph" w:styleId="Header">
    <w:name w:val="header"/>
    <w:basedOn w:val="Normal"/>
    <w:link w:val="HeaderChar"/>
    <w:uiPriority w:val="99"/>
    <w:semiHidden/>
    <w:unhideWhenUsed/>
    <w:rsid w:val="00B433E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433E5"/>
  </w:style>
  <w:style w:type="paragraph" w:styleId="Footer">
    <w:name w:val="footer"/>
    <w:basedOn w:val="Normal"/>
    <w:link w:val="FooterChar"/>
    <w:uiPriority w:val="99"/>
    <w:unhideWhenUsed/>
    <w:rsid w:val="00B433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3E5"/>
  </w:style>
</w:styles>
</file>

<file path=word/webSettings.xml><?xml version="1.0" encoding="utf-8"?>
<w:webSettings xmlns:r="http://schemas.openxmlformats.org/officeDocument/2006/relationships" xmlns:w="http://schemas.openxmlformats.org/wordprocessingml/2006/main">
  <w:divs>
    <w:div w:id="443891121">
      <w:bodyDiv w:val="1"/>
      <w:marLeft w:val="0"/>
      <w:marRight w:val="0"/>
      <w:marTop w:val="0"/>
      <w:marBottom w:val="0"/>
      <w:divBdr>
        <w:top w:val="none" w:sz="0" w:space="0" w:color="auto"/>
        <w:left w:val="none" w:sz="0" w:space="0" w:color="auto"/>
        <w:bottom w:val="none" w:sz="0" w:space="0" w:color="auto"/>
        <w:right w:val="none" w:sz="0" w:space="0" w:color="auto"/>
      </w:divBdr>
    </w:div>
    <w:div w:id="530535841">
      <w:bodyDiv w:val="1"/>
      <w:marLeft w:val="0"/>
      <w:marRight w:val="0"/>
      <w:marTop w:val="0"/>
      <w:marBottom w:val="0"/>
      <w:divBdr>
        <w:top w:val="none" w:sz="0" w:space="0" w:color="auto"/>
        <w:left w:val="none" w:sz="0" w:space="0" w:color="auto"/>
        <w:bottom w:val="none" w:sz="0" w:space="0" w:color="auto"/>
        <w:right w:val="none" w:sz="0" w:space="0" w:color="auto"/>
      </w:divBdr>
    </w:div>
    <w:div w:id="681199393">
      <w:bodyDiv w:val="1"/>
      <w:marLeft w:val="0"/>
      <w:marRight w:val="0"/>
      <w:marTop w:val="0"/>
      <w:marBottom w:val="0"/>
      <w:divBdr>
        <w:top w:val="none" w:sz="0" w:space="0" w:color="auto"/>
        <w:left w:val="none" w:sz="0" w:space="0" w:color="auto"/>
        <w:bottom w:val="none" w:sz="0" w:space="0" w:color="auto"/>
        <w:right w:val="none" w:sz="0" w:space="0" w:color="auto"/>
      </w:divBdr>
    </w:div>
    <w:div w:id="712734893">
      <w:bodyDiv w:val="1"/>
      <w:marLeft w:val="0"/>
      <w:marRight w:val="0"/>
      <w:marTop w:val="0"/>
      <w:marBottom w:val="0"/>
      <w:divBdr>
        <w:top w:val="none" w:sz="0" w:space="0" w:color="auto"/>
        <w:left w:val="none" w:sz="0" w:space="0" w:color="auto"/>
        <w:bottom w:val="none" w:sz="0" w:space="0" w:color="auto"/>
        <w:right w:val="none" w:sz="0" w:space="0" w:color="auto"/>
      </w:divBdr>
      <w:divsChild>
        <w:div w:id="539248885">
          <w:blockQuote w:val="1"/>
          <w:marLeft w:val="0"/>
          <w:marRight w:val="0"/>
          <w:marTop w:val="240"/>
          <w:marBottom w:val="240"/>
          <w:divBdr>
            <w:top w:val="none" w:sz="0" w:space="0" w:color="auto"/>
            <w:left w:val="none" w:sz="0" w:space="0" w:color="auto"/>
            <w:bottom w:val="none" w:sz="0" w:space="0" w:color="auto"/>
            <w:right w:val="none" w:sz="0" w:space="0" w:color="auto"/>
          </w:divBdr>
        </w:div>
        <w:div w:id="211898920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070539738">
      <w:bodyDiv w:val="1"/>
      <w:marLeft w:val="0"/>
      <w:marRight w:val="0"/>
      <w:marTop w:val="0"/>
      <w:marBottom w:val="0"/>
      <w:divBdr>
        <w:top w:val="none" w:sz="0" w:space="0" w:color="auto"/>
        <w:left w:val="none" w:sz="0" w:space="0" w:color="auto"/>
        <w:bottom w:val="none" w:sz="0" w:space="0" w:color="auto"/>
        <w:right w:val="none" w:sz="0" w:space="0" w:color="auto"/>
      </w:divBdr>
      <w:divsChild>
        <w:div w:id="792864342">
          <w:marLeft w:val="0"/>
          <w:marRight w:val="0"/>
          <w:marTop w:val="0"/>
          <w:marBottom w:val="120"/>
          <w:divBdr>
            <w:top w:val="none" w:sz="0" w:space="0" w:color="auto"/>
            <w:left w:val="none" w:sz="0" w:space="0" w:color="auto"/>
            <w:bottom w:val="none" w:sz="0" w:space="0" w:color="auto"/>
            <w:right w:val="none" w:sz="0" w:space="0" w:color="auto"/>
          </w:divBdr>
        </w:div>
      </w:divsChild>
    </w:div>
    <w:div w:id="1239095986">
      <w:bodyDiv w:val="1"/>
      <w:marLeft w:val="0"/>
      <w:marRight w:val="0"/>
      <w:marTop w:val="0"/>
      <w:marBottom w:val="0"/>
      <w:divBdr>
        <w:top w:val="none" w:sz="0" w:space="0" w:color="auto"/>
        <w:left w:val="none" w:sz="0" w:space="0" w:color="auto"/>
        <w:bottom w:val="none" w:sz="0" w:space="0" w:color="auto"/>
        <w:right w:val="none" w:sz="0" w:space="0" w:color="auto"/>
      </w:divBdr>
    </w:div>
    <w:div w:id="1431050582">
      <w:bodyDiv w:val="1"/>
      <w:marLeft w:val="0"/>
      <w:marRight w:val="0"/>
      <w:marTop w:val="0"/>
      <w:marBottom w:val="0"/>
      <w:divBdr>
        <w:top w:val="none" w:sz="0" w:space="0" w:color="auto"/>
        <w:left w:val="none" w:sz="0" w:space="0" w:color="auto"/>
        <w:bottom w:val="none" w:sz="0" w:space="0" w:color="auto"/>
        <w:right w:val="none" w:sz="0" w:space="0" w:color="auto"/>
      </w:divBdr>
    </w:div>
    <w:div w:id="1728065925">
      <w:bodyDiv w:val="1"/>
      <w:marLeft w:val="0"/>
      <w:marRight w:val="0"/>
      <w:marTop w:val="0"/>
      <w:marBottom w:val="0"/>
      <w:divBdr>
        <w:top w:val="none" w:sz="0" w:space="0" w:color="auto"/>
        <w:left w:val="none" w:sz="0" w:space="0" w:color="auto"/>
        <w:bottom w:val="none" w:sz="0" w:space="0" w:color="auto"/>
        <w:right w:val="none" w:sz="0" w:space="0" w:color="auto"/>
      </w:divBdr>
    </w:div>
    <w:div w:id="1895579746">
      <w:bodyDiv w:val="1"/>
      <w:marLeft w:val="0"/>
      <w:marRight w:val="0"/>
      <w:marTop w:val="0"/>
      <w:marBottom w:val="0"/>
      <w:divBdr>
        <w:top w:val="none" w:sz="0" w:space="0" w:color="auto"/>
        <w:left w:val="none" w:sz="0" w:space="0" w:color="auto"/>
        <w:bottom w:val="none" w:sz="0" w:space="0" w:color="auto"/>
        <w:right w:val="none" w:sz="0" w:space="0" w:color="auto"/>
      </w:divBdr>
    </w:div>
    <w:div w:id="1966812977">
      <w:bodyDiv w:val="1"/>
      <w:marLeft w:val="0"/>
      <w:marRight w:val="0"/>
      <w:marTop w:val="0"/>
      <w:marBottom w:val="0"/>
      <w:divBdr>
        <w:top w:val="none" w:sz="0" w:space="0" w:color="auto"/>
        <w:left w:val="none" w:sz="0" w:space="0" w:color="auto"/>
        <w:bottom w:val="none" w:sz="0" w:space="0" w:color="auto"/>
        <w:right w:val="none" w:sz="0" w:space="0" w:color="auto"/>
      </w:divBdr>
    </w:div>
    <w:div w:id="202466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ermany" TargetMode="External"/><Relationship Id="rId18" Type="http://schemas.openxmlformats.org/officeDocument/2006/relationships/hyperlink" Target="https://en.wikipedia.org/wiki/France" TargetMode="External"/><Relationship Id="rId26" Type="http://schemas.openxmlformats.org/officeDocument/2006/relationships/hyperlink" Target="https://en.wikipedia.org/wiki/Allies_of_World_War_II" TargetMode="External"/><Relationship Id="rId39" Type="http://schemas.openxmlformats.org/officeDocument/2006/relationships/hyperlink" Target="https://en.wikipedia.org/wiki/VHF" TargetMode="External"/><Relationship Id="rId21" Type="http://schemas.openxmlformats.org/officeDocument/2006/relationships/hyperlink" Target="https://en.wikipedia.org/wiki/Canada" TargetMode="External"/><Relationship Id="rId34" Type="http://schemas.openxmlformats.org/officeDocument/2006/relationships/image" Target="media/image3.png"/><Relationship Id="rId42" Type="http://schemas.openxmlformats.org/officeDocument/2006/relationships/hyperlink" Target="https://en.wikipedia.org/wiki/L_band" TargetMode="External"/><Relationship Id="rId47" Type="http://schemas.openxmlformats.org/officeDocument/2006/relationships/hyperlink" Target="https://en.wikipedia.org/wiki/C_band_(IEEE)" TargetMode="External"/><Relationship Id="rId50" Type="http://schemas.openxmlformats.org/officeDocument/2006/relationships/hyperlink" Target="https://en.wikipedia.org/wiki/Marine_radar" TargetMode="External"/><Relationship Id="rId55" Type="http://schemas.openxmlformats.org/officeDocument/2006/relationships/hyperlink" Target="https://en.wikipedia.org/wiki/Water_vapor" TargetMode="External"/><Relationship Id="rId7" Type="http://schemas.openxmlformats.org/officeDocument/2006/relationships/hyperlink" Target="https://en.wikipedia.org/wiki/Heinrich_Hertz" TargetMode="External"/><Relationship Id="rId2" Type="http://schemas.openxmlformats.org/officeDocument/2006/relationships/styles" Target="styles.xml"/><Relationship Id="rId16" Type="http://schemas.openxmlformats.org/officeDocument/2006/relationships/hyperlink" Target="https://en.wikipedia.org/wiki/Japan" TargetMode="External"/><Relationship Id="rId20" Type="http://schemas.openxmlformats.org/officeDocument/2006/relationships/hyperlink" Target="https://en.wikipedia.org/wiki/Australia" TargetMode="External"/><Relationship Id="rId29" Type="http://schemas.openxmlformats.org/officeDocument/2006/relationships/hyperlink" Target="https://en.wikipedia.org/wiki/Radar_gun" TargetMode="External"/><Relationship Id="rId41" Type="http://schemas.openxmlformats.org/officeDocument/2006/relationships/hyperlink" Target="https://en.wikipedia.org/wiki/Ballistic_Missile_Early_Warning_System" TargetMode="External"/><Relationship Id="rId54" Type="http://schemas.openxmlformats.org/officeDocument/2006/relationships/hyperlink" Target="https://en.wikipedia.org/wiki/German_language"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Oscilloscope" TargetMode="External"/><Relationship Id="rId24" Type="http://schemas.openxmlformats.org/officeDocument/2006/relationships/hyperlink" Target="https://en.wikipedia.org/wiki/History_of_radar" TargetMode="External"/><Relationship Id="rId32" Type="http://schemas.openxmlformats.org/officeDocument/2006/relationships/image" Target="media/image1.jpeg"/><Relationship Id="rId37" Type="http://schemas.openxmlformats.org/officeDocument/2006/relationships/hyperlink" Target="https://en.wikipedia.org/wiki/Metre" TargetMode="External"/><Relationship Id="rId40" Type="http://schemas.openxmlformats.org/officeDocument/2006/relationships/hyperlink" Target="https://en.wikipedia.org/wiki/UHF" TargetMode="External"/><Relationship Id="rId45" Type="http://schemas.openxmlformats.org/officeDocument/2006/relationships/hyperlink" Target="https://en.wikipedia.org/wiki/Surveillance" TargetMode="External"/><Relationship Id="rId53" Type="http://schemas.openxmlformats.org/officeDocument/2006/relationships/hyperlink" Target="https://en.wikipedia.org/wiki/K_band_(IEEE)" TargetMode="External"/><Relationship Id="rId58" Type="http://schemas.openxmlformats.org/officeDocument/2006/relationships/hyperlink" Target="https://en.wikipedia.org/wiki/Millimetre_band" TargetMode="External"/><Relationship Id="rId5" Type="http://schemas.openxmlformats.org/officeDocument/2006/relationships/footnotes" Target="footnotes.xml"/><Relationship Id="rId15" Type="http://schemas.openxmlformats.org/officeDocument/2006/relationships/hyperlink" Target="https://en.wikipedia.org/wiki/USSR" TargetMode="External"/><Relationship Id="rId23" Type="http://schemas.openxmlformats.org/officeDocument/2006/relationships/hyperlink" Target="https://en.wikipedia.org/wiki/South_Africa" TargetMode="External"/><Relationship Id="rId28" Type="http://schemas.openxmlformats.org/officeDocument/2006/relationships/hyperlink" Target="https://en.wikipedia.org/wiki/Civil_aviation" TargetMode="External"/><Relationship Id="rId36" Type="http://schemas.openxmlformats.org/officeDocument/2006/relationships/hyperlink" Target="https://en.wikipedia.org/wiki/Megahertz" TargetMode="External"/><Relationship Id="rId49" Type="http://schemas.openxmlformats.org/officeDocument/2006/relationships/hyperlink" Target="https://en.wikipedia.org/wiki/Missile" TargetMode="External"/><Relationship Id="rId57" Type="http://schemas.openxmlformats.org/officeDocument/2006/relationships/hyperlink" Target="https://en.wikipedia.org/wiki/Millimetre" TargetMode="External"/><Relationship Id="rId61" Type="http://schemas.openxmlformats.org/officeDocument/2006/relationships/fontTable" Target="fontTable.xml"/><Relationship Id="rId10" Type="http://schemas.openxmlformats.org/officeDocument/2006/relationships/hyperlink" Target="https://en.wikipedia.org/wiki/Radar" TargetMode="External"/><Relationship Id="rId19" Type="http://schemas.openxmlformats.org/officeDocument/2006/relationships/hyperlink" Target="https://en.wikipedia.org/wiki/Italy" TargetMode="External"/><Relationship Id="rId31" Type="http://schemas.openxmlformats.org/officeDocument/2006/relationships/hyperlink" Target="https://en.wikipedia.org/wiki/Travelling_wave_tube" TargetMode="External"/><Relationship Id="rId44" Type="http://schemas.openxmlformats.org/officeDocument/2006/relationships/hyperlink" Target="https://en.wikipedia.org/wiki/Centimetre" TargetMode="External"/><Relationship Id="rId52" Type="http://schemas.openxmlformats.org/officeDocument/2006/relationships/hyperlink" Target="https://en.wikipedia.org/wiki/Ku_band" TargetMode="External"/><Relationship Id="rId60" Type="http://schemas.openxmlformats.org/officeDocument/2006/relationships/hyperlink" Target="https://en.wikipedia.org/wiki/W_band" TargetMode="External"/><Relationship Id="rId4" Type="http://schemas.openxmlformats.org/officeDocument/2006/relationships/webSettings" Target="webSettings.xml"/><Relationship Id="rId9" Type="http://schemas.openxmlformats.org/officeDocument/2006/relationships/hyperlink" Target="https://en.wikipedia.org/wiki/Christian_H%C3%BClsmeyer" TargetMode="External"/><Relationship Id="rId14" Type="http://schemas.openxmlformats.org/officeDocument/2006/relationships/hyperlink" Target="https://en.wikipedia.org/wiki/United_States" TargetMode="External"/><Relationship Id="rId22" Type="http://schemas.openxmlformats.org/officeDocument/2006/relationships/hyperlink" Target="https://en.wikipedia.org/wiki/New_Zealand" TargetMode="External"/><Relationship Id="rId27" Type="http://schemas.openxmlformats.org/officeDocument/2006/relationships/hyperlink" Target="https://en.wikipedia.org/wiki/Magnetron" TargetMode="External"/><Relationship Id="rId30" Type="http://schemas.openxmlformats.org/officeDocument/2006/relationships/hyperlink" Target="https://en.wikipedia.org/wiki/Meteorology" TargetMode="External"/><Relationship Id="rId35" Type="http://schemas.openxmlformats.org/officeDocument/2006/relationships/hyperlink" Target="https://en.wikipedia.org/wiki/High_frequency" TargetMode="External"/><Relationship Id="rId43" Type="http://schemas.openxmlformats.org/officeDocument/2006/relationships/hyperlink" Target="https://en.wikipedia.org/wiki/Gigahertz" TargetMode="External"/><Relationship Id="rId48" Type="http://schemas.openxmlformats.org/officeDocument/2006/relationships/hyperlink" Target="https://en.wikipedia.org/wiki/X_band" TargetMode="External"/><Relationship Id="rId56" Type="http://schemas.openxmlformats.org/officeDocument/2006/relationships/hyperlink" Target="https://en.wikipedia.org/wiki/Ka_band" TargetMode="External"/><Relationship Id="rId8" Type="http://schemas.openxmlformats.org/officeDocument/2006/relationships/hyperlink" Target="https://en.wikipedia.org/wiki/James_Clerk_Maxwell" TargetMode="External"/><Relationship Id="rId51" Type="http://schemas.openxmlformats.org/officeDocument/2006/relationships/hyperlink" Target="https://en.wikipedia.org/wiki/Airport" TargetMode="External"/><Relationship Id="rId3" Type="http://schemas.openxmlformats.org/officeDocument/2006/relationships/settings" Target="settings.xml"/><Relationship Id="rId12" Type="http://schemas.openxmlformats.org/officeDocument/2006/relationships/hyperlink" Target="https://en.wikipedia.org/wiki/United_Kingdom" TargetMode="External"/><Relationship Id="rId17" Type="http://schemas.openxmlformats.org/officeDocument/2006/relationships/hyperlink" Target="https://en.wikipedia.org/wiki/Netherlands" TargetMode="External"/><Relationship Id="rId25" Type="http://schemas.openxmlformats.org/officeDocument/2006/relationships/hyperlink" Target="https://en.wikipedia.org/wiki/History_of_radar" TargetMode="External"/><Relationship Id="rId33" Type="http://schemas.openxmlformats.org/officeDocument/2006/relationships/image" Target="media/image2.jpeg"/><Relationship Id="rId38" Type="http://schemas.openxmlformats.org/officeDocument/2006/relationships/hyperlink" Target="https://en.wikipedia.org/wiki/Over-the-horizon_radar" TargetMode="External"/><Relationship Id="rId46" Type="http://schemas.openxmlformats.org/officeDocument/2006/relationships/hyperlink" Target="https://en.wikipedia.org/wiki/S_band" TargetMode="External"/><Relationship Id="rId59" Type="http://schemas.openxmlformats.org/officeDocument/2006/relationships/hyperlink" Target="https://en.wikipedia.org/wiki/V_b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1563</TotalTime>
  <Pages>10</Pages>
  <Words>3008</Words>
  <Characters>17150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2019-04-07T12:47:00Z</dcterms:created>
  <dcterms:modified xsi:type="dcterms:W3CDTF">2019-04-09T21:41:00Z</dcterms:modified>
</cp:coreProperties>
</file>