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182682">
        <w:t xml:space="preserve"> </w:t>
      </w:r>
      <w:r>
        <w:t>Кристиан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Content>
        <w:p w:rsidR="00D256B0" w:rsidRDefault="00D256B0" w:rsidP="00D256B0">
          <w:pPr>
            <w:pStyle w:val="ad"/>
          </w:pPr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221B93">
            <w:fldChar w:fldCharType="begin"/>
          </w:r>
          <w:r w:rsidR="00D256B0">
            <w:instrText xml:space="preserve"> TOC \o "1-3" \h \z \u </w:instrText>
          </w:r>
          <w:r w:rsidRPr="00221B93"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_Toc158470774 \h </w:instrText>
            </w:r>
            <w:r>
              <w:fldChar w:fldCharType="separate"/>
            </w:r>
            <w:r w:rsidR="00D256B0">
              <w:t>4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_Toc158470775 \h </w:instrText>
            </w:r>
            <w:r>
              <w:fldChar w:fldCharType="separate"/>
            </w:r>
            <w:r w:rsidR="00D256B0">
              <w:t>5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_Toc158470776 \h </w:instrText>
            </w:r>
            <w:r>
              <w:fldChar w:fldCharType="separate"/>
            </w:r>
            <w:r w:rsidR="00D256B0">
              <w:t>6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_Toc158470777 \h </w:instrText>
            </w:r>
            <w:r>
              <w:fldChar w:fldCharType="separate"/>
            </w:r>
            <w:r w:rsidR="00D256B0">
              <w:t>8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_Toc158470778 \h </w:instrText>
            </w:r>
            <w:r>
              <w:fldChar w:fldCharType="separate"/>
            </w:r>
            <w:r w:rsidR="00D256B0">
              <w:t>12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_Toc158470779 \h </w:instrText>
            </w:r>
            <w:r>
              <w:fldChar w:fldCharType="separate"/>
            </w:r>
            <w:r w:rsidR="00D256B0">
              <w:t>13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_Toc158470780 \h </w:instrText>
            </w:r>
            <w:r>
              <w:fldChar w:fldCharType="separate"/>
            </w:r>
            <w:r w:rsidR="00D256B0">
              <w:t>16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_Toc158470781 \h </w:instrText>
            </w:r>
            <w:r>
              <w:fldChar w:fldCharType="separate"/>
            </w:r>
            <w:r w:rsidR="00D256B0">
              <w:t>17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_Toc158470782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_Toc158470783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_Toc158470784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_Toc158470785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221B93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_Toc158470786 \h </w:instrText>
            </w:r>
            <w:r>
              <w:fldChar w:fldCharType="separate"/>
            </w:r>
            <w:r w:rsidR="00D256B0">
              <w:t>21</w:t>
            </w:r>
            <w:r>
              <w:fldChar w:fldCharType="end"/>
            </w:r>
          </w:hyperlink>
        </w:p>
        <w:p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182682">
        <w:t xml:space="preserve"> </w:t>
      </w:r>
      <w:r>
        <w:t xml:space="preserve">Кристиан.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823"/>
        <w:gridCol w:w="5522"/>
      </w:tblGrid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:rsidTr="003E3C3D">
        <w:tc>
          <w:tcPr>
            <w:tcW w:w="3823" w:type="dxa"/>
          </w:tcPr>
          <w:p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Бахчинянц</w:t>
            </w:r>
            <w:r w:rsidR="00182682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lastRenderedPageBreak/>
        <w:t>автомобиля: А»</w:t>
      </w:r>
      <w:r>
        <w:t>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ПАКе</w:t>
      </w:r>
    </w:p>
    <w:tbl>
      <w:tblPr>
        <w:tblStyle w:val="ab"/>
        <w:tblW w:w="9478" w:type="dxa"/>
        <w:tblLayout w:type="fixed"/>
        <w:tblLook w:val="04A0"/>
      </w:tblPr>
      <w:tblGrid>
        <w:gridCol w:w="5949"/>
        <w:gridCol w:w="3529"/>
      </w:tblGrid>
      <w:tr w:rsidR="00E475FF" w:rsidTr="00E475FF">
        <w:tc>
          <w:tcPr>
            <w:tcW w:w="594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Esp8266</w:t>
            </w:r>
          </w:p>
          <w:p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управленияустройствами удаленно, сбора данных с датчиков и передачи их в облако.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машины </w:t>
            </w:r>
          </w:p>
          <w:p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5C625B">
              <w:t>Аккумулятор Robiton LGC1500 30A LG 18650HB4 без защиты 15702</w:t>
            </w:r>
          </w:p>
          <w:p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81200" cy="1516689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6909" t="17299" r="19249" b="21426"/>
                          <a:stretch/>
                        </pic:blipFill>
                        <pic:spPr bwMode="auto">
                          <a:xfrm>
                            <a:off x="0" y="0"/>
                            <a:ext cx="1990343" cy="15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:rsidR="00E475FF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</w:p>
          <w:p w:rsidR="00E475FF" w:rsidRDefault="00E475FF" w:rsidP="00E475FF">
            <w:pPr>
              <w:ind w:firstLine="0"/>
            </w:pPr>
            <w:r>
              <w:t xml:space="preserve">моторов и </w:t>
            </w:r>
            <w:r>
              <w:rPr>
                <w:lang w:val="en-US"/>
              </w:rPr>
              <w:t>esp</w:t>
            </w:r>
            <w:r>
              <w:t xml:space="preserve"> модуля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55B91" w:rsidRDefault="00E475FF" w:rsidP="00E475FF">
            <w:pPr>
              <w:ind w:firstLine="0"/>
            </w:pPr>
            <w:r>
              <w:rPr>
                <w:lang w:val="en-US"/>
              </w:rPr>
              <w:t>Orange</w:t>
            </w:r>
            <w:r w:rsidR="00182682">
              <w:t xml:space="preserve"> </w:t>
            </w:r>
            <w:r>
              <w:rPr>
                <w:lang w:val="en-US"/>
              </w:rPr>
              <w:t>pi</w:t>
            </w:r>
            <w:r w:rsidR="00182682">
              <w:t xml:space="preserve"> </w:t>
            </w:r>
            <w:r w:rsidR="00033860">
              <w:rPr>
                <w:lang w:val="en-US"/>
              </w:rPr>
              <w:t>LTS</w:t>
            </w:r>
          </w:p>
          <w:p w:rsidR="00E475FF" w:rsidRDefault="00E475FF" w:rsidP="00E475FF">
            <w:pPr>
              <w:ind w:firstLine="0"/>
            </w:pPr>
            <w:r>
              <w:t>Используется</w:t>
            </w:r>
            <w:r w:rsidRPr="008F268A">
              <w:t xml:space="preserve"> для создания умных устройств и систем, которые взаимодействуют с интернетом.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rPr>
                <w:lang w:val="en-US"/>
              </w:rPr>
              <w:lastRenderedPageBreak/>
              <w:t>ArduinoIDE</w:t>
            </w:r>
          </w:p>
          <w:p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:rsidR="00E475FF" w:rsidRPr="00E475FF" w:rsidRDefault="00E475FF" w:rsidP="00E475FF">
            <w:pPr>
              <w:ind w:firstLine="0"/>
            </w:pPr>
            <w:r>
              <w:t xml:space="preserve">Плата, предназначенная для связи с компьютером и другими микроконтроллерами 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7C" w:rsidRDefault="000D3E7C" w:rsidP="00E475FF">
      <w:pPr>
        <w:ind w:firstLine="0"/>
      </w:pPr>
    </w:p>
    <w:p w:rsidR="00170F1D" w:rsidRDefault="00170F1D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:rsidR="00D256B0" w:rsidRDefault="00D256B0" w:rsidP="00D256B0">
      <w:pPr>
        <w:pStyle w:val="ae"/>
      </w:pPr>
      <w:bookmarkStart w:id="6" w:name="_Ref158471254"/>
      <w:r>
        <w:t xml:space="preserve">Таблица </w:t>
      </w:r>
      <w:fldSimple w:instr=" SEQ Таблица \* ARABIC ">
        <w:r w:rsidR="00F827F5">
          <w:rPr>
            <w:noProof/>
          </w:rPr>
          <w:t>3</w:t>
        </w:r>
      </w:fldSimple>
      <w:bookmarkEnd w:id="6"/>
      <w:r>
        <w:t>. Используемые компоненты и ПО</w:t>
      </w:r>
    </w:p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кода,запускается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:rsidR="00D256B0" w:rsidRDefault="00D256B0" w:rsidP="00D256B0">
      <w:pPr>
        <w:rPr>
          <w:iCs/>
        </w:rPr>
      </w:pP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ПАКа.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ArduinoNano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:rsidR="00D256B0" w:rsidRDefault="00182682" w:rsidP="00D256B0">
      <w:pPr>
        <w:keepNext/>
        <w:spacing w:line="360" w:lineRule="auto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2pt;height:106.45pt">
            <v:imagedata r:id="rId22" o:title="Снимок"/>
          </v:shape>
        </w:pict>
      </w:r>
    </w:p>
    <w:p w:rsidR="00655B91" w:rsidRDefault="00655B91" w:rsidP="00D256B0">
      <w:pPr>
        <w:keepNext/>
        <w:spacing w:line="360" w:lineRule="auto"/>
        <w:ind w:firstLine="0"/>
        <w:jc w:val="center"/>
      </w:pPr>
      <w:bookmarkStart w:id="9" w:name="_GoBack"/>
      <w:bookmarkEnd w:id="9"/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>, которые вращают колеса машин</w:t>
      </w:r>
      <w:r w:rsidR="00FF0B27">
        <w:t>.</w:t>
      </w:r>
    </w:p>
    <w:p w:rsidR="00D256B0" w:rsidRDefault="00182682" w:rsidP="00D256B0">
      <w:pPr>
        <w:keepNext/>
        <w:ind w:firstLine="0"/>
      </w:pPr>
      <w:r>
        <w:rPr>
          <w:noProof/>
          <w:lang w:eastAsia="ru-RU"/>
        </w:rPr>
        <w:pict>
          <v:shape id="_x0000_i1026" type="#_x0000_t75" style="width:168.6pt;height:91.25pt">
            <v:imagedata r:id="rId23" o:title="Снимок"/>
          </v:shape>
        </w:pict>
      </w:r>
      <w:r>
        <w:rPr>
          <w:noProof/>
          <w:lang w:eastAsia="ru-RU"/>
        </w:rPr>
        <w:pict>
          <v:shape id="_x0000_i1027" type="#_x0000_t75" style="width:168.6pt;height:91.25pt">
            <v:imagedata r:id="rId23" o:title="Снимок"/>
          </v:shape>
        </w:pict>
      </w:r>
    </w:p>
    <w:p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 машин.</w:t>
      </w:r>
    </w:p>
    <w:p w:rsidR="00655B91" w:rsidRPr="00655B91" w:rsidRDefault="00655B91" w:rsidP="00655B91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0" w:name="_Toc158470779"/>
      <w:r>
        <w:t>Скриншоты разработанных 3D-моделей</w:t>
      </w:r>
      <w:bookmarkEnd w:id="10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="00FC24CF">
        <w:rPr>
          <w:i w:val="0"/>
          <w:color w:val="auto"/>
          <w:sz w:val="28"/>
          <w:szCs w:val="28"/>
        </w:rPr>
        <w:t xml:space="preserve"> 1</w:t>
      </w:r>
      <w:r w:rsidRPr="00F93F2D">
        <w:rPr>
          <w:noProof/>
          <w:lang w:eastAsia="ru-RU"/>
        </w:rPr>
        <w:drawing>
          <wp:inline distT="0" distB="0" distL="0" distR="0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</w:p>
    <w:p w:rsidR="003D2F51" w:rsidRDefault="00FC24CF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13418" cy="433251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053" cy="43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51" w:rsidRPr="003D2F51" w:rsidRDefault="003D2F51" w:rsidP="003D2F51">
      <w:pPr>
        <w:pStyle w:val="a6"/>
        <w:jc w:val="center"/>
        <w:rPr>
          <w:i w:val="0"/>
          <w:sz w:val="28"/>
          <w:szCs w:val="28"/>
        </w:rPr>
      </w:pPr>
      <w:r w:rsidRPr="003D2F51">
        <w:rPr>
          <w:i w:val="0"/>
          <w:sz w:val="28"/>
          <w:szCs w:val="28"/>
        </w:rPr>
        <w:t xml:space="preserve">Рисунок </w:t>
      </w:r>
      <w:r w:rsidR="00221B93" w:rsidRPr="003D2F51">
        <w:rPr>
          <w:i w:val="0"/>
          <w:sz w:val="28"/>
          <w:szCs w:val="28"/>
        </w:rPr>
        <w:fldChar w:fldCharType="begin"/>
      </w:r>
      <w:r w:rsidRPr="003D2F51">
        <w:rPr>
          <w:i w:val="0"/>
          <w:sz w:val="28"/>
          <w:szCs w:val="28"/>
        </w:rPr>
        <w:instrText xml:space="preserve"> SEQ Рисунок \* ARABIC </w:instrText>
      </w:r>
      <w:r w:rsidR="00221B93" w:rsidRPr="003D2F51">
        <w:rPr>
          <w:i w:val="0"/>
          <w:sz w:val="28"/>
          <w:szCs w:val="28"/>
        </w:rPr>
        <w:fldChar w:fldCharType="separate"/>
      </w:r>
      <w:r w:rsidRPr="003D2F51">
        <w:rPr>
          <w:i w:val="0"/>
          <w:noProof/>
          <w:sz w:val="28"/>
          <w:szCs w:val="28"/>
        </w:rPr>
        <w:t>13</w:t>
      </w:r>
      <w:r w:rsidR="00221B93" w:rsidRPr="003D2F51">
        <w:rPr>
          <w:i w:val="0"/>
          <w:sz w:val="28"/>
          <w:szCs w:val="28"/>
        </w:rPr>
        <w:fldChar w:fldCharType="end"/>
      </w:r>
      <w:r w:rsidRPr="003D2F51">
        <w:rPr>
          <w:i w:val="0"/>
          <w:sz w:val="28"/>
          <w:szCs w:val="28"/>
        </w:rPr>
        <w:t>. Подставка 2</w:t>
      </w:r>
    </w:p>
    <w:p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221B93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221B93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221B93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221B93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 машины</w:t>
      </w:r>
      <w:r w:rsidR="00FF0B27">
        <w:rPr>
          <w:highlight w:val="yellow"/>
        </w:rPr>
        <w:t xml:space="preserve">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712C" w:rsidRDefault="00D0712C">
      <w:pPr>
        <w:spacing w:after="0" w:line="240" w:lineRule="auto"/>
      </w:pPr>
      <w:r>
        <w:separator/>
      </w:r>
    </w:p>
  </w:endnote>
  <w:endnote w:type="continuationSeparator" w:id="1">
    <w:p w:rsidR="00D0712C" w:rsidRDefault="00D0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D0712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FF0B27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D0712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712C" w:rsidRDefault="00D0712C">
      <w:pPr>
        <w:spacing w:after="0" w:line="240" w:lineRule="auto"/>
      </w:pPr>
      <w:r>
        <w:separator/>
      </w:r>
    </w:p>
  </w:footnote>
  <w:footnote w:type="continuationSeparator" w:id="1">
    <w:p w:rsidR="00D0712C" w:rsidRDefault="00D0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880" w:rsidRDefault="00D0712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25880" w:rsidRDefault="00D0712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880" w:rsidRDefault="00221B93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25880" w:rsidRDefault="00D0712C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25880" w:rsidRDefault="00D0712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56B0"/>
    <w:rsid w:val="00033860"/>
    <w:rsid w:val="00040814"/>
    <w:rsid w:val="000B64B6"/>
    <w:rsid w:val="000D3E7C"/>
    <w:rsid w:val="00143F3A"/>
    <w:rsid w:val="00170F1D"/>
    <w:rsid w:val="00182682"/>
    <w:rsid w:val="001968BD"/>
    <w:rsid w:val="001C44F4"/>
    <w:rsid w:val="001E6AB6"/>
    <w:rsid w:val="00202613"/>
    <w:rsid w:val="00221B93"/>
    <w:rsid w:val="00293577"/>
    <w:rsid w:val="00321AD1"/>
    <w:rsid w:val="00361B7A"/>
    <w:rsid w:val="0036394E"/>
    <w:rsid w:val="003737E7"/>
    <w:rsid w:val="003D2F51"/>
    <w:rsid w:val="003F1C41"/>
    <w:rsid w:val="0040002C"/>
    <w:rsid w:val="00465335"/>
    <w:rsid w:val="00466826"/>
    <w:rsid w:val="004A6C1F"/>
    <w:rsid w:val="004B47AB"/>
    <w:rsid w:val="004D2F38"/>
    <w:rsid w:val="005255C2"/>
    <w:rsid w:val="00571F1C"/>
    <w:rsid w:val="006367E1"/>
    <w:rsid w:val="00644531"/>
    <w:rsid w:val="00655B91"/>
    <w:rsid w:val="006A1834"/>
    <w:rsid w:val="006B7134"/>
    <w:rsid w:val="007E2047"/>
    <w:rsid w:val="00834302"/>
    <w:rsid w:val="00865755"/>
    <w:rsid w:val="00892D88"/>
    <w:rsid w:val="008F268A"/>
    <w:rsid w:val="009B3CD4"/>
    <w:rsid w:val="009B6139"/>
    <w:rsid w:val="00AF6C98"/>
    <w:rsid w:val="00B524C3"/>
    <w:rsid w:val="00B57A4F"/>
    <w:rsid w:val="00BD6766"/>
    <w:rsid w:val="00C424E5"/>
    <w:rsid w:val="00C53B2D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75FF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arduino-tex.ru/news/1/izuchaemarduino-bez-arduino-c-pomoshchyu-tinkercad-i-ego-servisov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1346A-1562-4933-9A55-0845FA33B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1819</Words>
  <Characters>10374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vla-d</cp:lastModifiedBy>
  <cp:revision>4</cp:revision>
  <dcterms:created xsi:type="dcterms:W3CDTF">2025-01-23T14:30:00Z</dcterms:created>
  <dcterms:modified xsi:type="dcterms:W3CDTF">2025-01-23T19:07:00Z</dcterms:modified>
</cp:coreProperties>
</file>