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15 de octubre de 2025, 3:15p.m.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Listo está la cotización, por eso se dan cuenta, o sea, ella no puede hacer modificación de absolutamente nada, sino sencillamente revisar. Listo perfecto, sería muy bueno lo que dice aquí Andrés, que de alguna manera la cotización en la liquidación que tengamos que nosotros tengamos acá aparezca el margen, si me entiendes, o sea que aquí tengamos o sea, nosotros aquí tenemos un valor de venta.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De aquí aquí y supuestamente eso lo lo tenía, pero desapareció. ¿Entonces cuánto es nuestro valor de venta? ¿Cuánto es el costo? ¿Cuánto es la utilidad de esta negociación y cuánto es el margen? Sí, eso aparecía aquí en la parte de Abajito. Entonces, cuando Laura llegue y diga bueno, voy a revisar el tema de la pro forma, entonces ella no puede hacer ningún cambio, entonces sencillamente se mete acá y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Perfecto tengo margen del el margen, está aprobado, estamos bien, sencillamente llega y le da a cada ejemplo imprimir y aquí ya generación de proforma, ella es la única que pueda tener ese acceso. Bueno, en este caso yo en dado caso que Laura no esté acceso a esas solicitudes de formato de proforma, entonces le da proforma.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PDFY les va a imprimir en ese escenario el el formato de proforma, lo que hace Laura escoger guardar esta información. Obviamente el formato es diferente de la cotización y se la envía al comercial por correo electrónico o al o en si al tal comercial para que el comercial del manejo adjunto no sé qué la proforma la cotización tan y ya ahí al cliente.</w:t>
      </w:r>
      <w:r>
        <w:rPr>
          <w:color w:val="323130"/>
          <w:sz w:val="4.3mm"/>
          <w:szCs w:val="4.3mm"/>
          <w:rFonts w:ascii="Segoe UI" w:cs="Segoe UI" w:eastAsia="Segoe UI" w:hAnsi="Segoe UI"/>
        </w:rPr>
        <w:br/>
        <w:t xml:space="preserve">Haz el pago y todo el tema. Sí, ahora, cuando no cuando tienen crédito, que es este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¿Aunque danny ahí como sugerencia, qué te parece?</w:t>
      </w:r>
      <w:r>
        <w:rPr>
          <w:color w:val="323130"/>
          <w:sz w:val="4.3mm"/>
          <w:szCs w:val="4.3mm"/>
          <w:rFonts w:ascii="Segoe UI" w:cs="Segoe UI" w:eastAsia="Segoe UI" w:hAnsi="Segoe UI"/>
        </w:rPr>
        <w:br/>
        <w:t xml:space="preserve">¿O ya Laura genere en la proforma o ahora, la validación de, digamos que algo comercial ya le aparezca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No te te te te estoy perdiendo.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Me escuchan ahora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Sí,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¿Qué tal como sugerencia? Es que cuando Laura ya genere la proforma, este archivo quede disponible en la cotización o en alguna parte en la aplicación para que tu comercial.</w:t>
      </w:r>
      <w:r>
        <w:rPr>
          <w:color w:val="323130"/>
          <w:sz w:val="4.3mm"/>
          <w:szCs w:val="4.3mm"/>
          <w:rFonts w:ascii="Segoe UI" w:cs="Segoe UI" w:eastAsia="Segoe UI" w:hAnsi="Segoe UI"/>
        </w:rPr>
        <w:br/>
        <w:t xml:space="preserve">Ya la tenga disponible, no es necesario que Laura tenga que exportarlo a PDFY mandarlo por correo, sino que sino que automáticamente hagamos ese pasito,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La envié.</w:t>
      </w:r>
      <w:r>
        <w:rPr>
          <w:color w:val="323130"/>
          <w:sz w:val="4.3mm"/>
          <w:szCs w:val="4.3mm"/>
          <w:rFonts w:ascii="Segoe UI" w:cs="Segoe UI" w:eastAsia="Segoe UI" w:hAnsi="Segoe UI"/>
        </w:rPr>
        <w:br/>
        <w:t xml:space="preserve">¿Ah, oye, sabes que está bien? Sí, me parece, me parece, y que de alguna manera de comercial, pues está enterado. ¿En qué momento? Pues ya quedó habilitada.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¿Sí, exacto, porque el comercial va a revisar sus cotizaciones y va a llegar un punto en la cotización que va a decir pro forma generada o va a tener en alguna parte los documentos adjuntos? Ya va a tener el archivo generado y de esa y con alguna notificación o algo que le podamos dar al al comercial.</w:t>
      </w:r>
      <w:r>
        <w:rPr>
          <w:color w:val="323130"/>
          <w:sz w:val="4.3mm"/>
          <w:szCs w:val="4.3mm"/>
          <w:rFonts w:ascii="Segoe UI" w:cs="Segoe UI" w:eastAsia="Segoe UI" w:hAnsi="Segoe UI"/>
        </w:rPr>
        <w:br/>
        <w:t xml:space="preserve">Luego, para evitar ese paso, donde Laura tenga que exportar y enviar y la información que di.</w:t>
      </w:r>
      <w:r>
        <w:rPr>
          <w:color w:val="323130"/>
          <w:sz w:val="4.3mm"/>
          <w:szCs w:val="4.3mm"/>
          <w:rFonts w:ascii="Segoe UI" w:cs="Segoe UI" w:eastAsia="Segoe UI" w:hAnsi="Segoe UI"/>
        </w:rPr>
        <w:br/>
        <w:t xml:space="preserve">¿Disponible automáticamente o se le mande por correo al comercio ya, o sea, alguna cosa que permita simplificar esa parte?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Me parece muy buena idea.</w:t>
      </w:r>
      <w:r>
        <w:rPr>
          <w:color w:val="323130"/>
          <w:sz w:val="4.3mm"/>
          <w:szCs w:val="4.3mm"/>
          <w:rFonts w:ascii="Segoe UI" w:cs="Segoe UI" w:eastAsia="Segoe UI" w:hAnsi="Segoe UI"/>
        </w:rPr>
        <w:br/>
        <w:t xml:space="preserve">Sí, me parece estoy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Pero bueno, me queda claro, entonces lo que nosotros estamos haciendo eneste.es que ya luego que se genera la cotización luego que el cliente dice que si está interesado Laura entra al sistema y genera una proforma, esa proforma es la que se le envía.</w:t>
      </w:r>
      <w:r>
        <w:rPr>
          <w:color w:val="323130"/>
          <w:sz w:val="4.3mm"/>
          <w:szCs w:val="4.3mm"/>
          <w:rFonts w:ascii="Segoe UI" w:cs="Segoe UI" w:eastAsia="Segoe UI" w:hAnsi="Segoe UI"/>
        </w:rPr>
        <w:br/>
        <w:t xml:space="preserve">Cliente hace todo el pago.</w:t>
      </w:r>
      <w:r>
        <w:rPr>
          <w:color w:val="323130"/>
          <w:sz w:val="4.3mm"/>
          <w:szCs w:val="4.3mm"/>
          <w:rFonts w:ascii="Segoe UI" w:cs="Segoe UI" w:eastAsia="Segoe UI" w:hAnsi="Segoe UI"/>
        </w:rPr>
        <w:br/>
        <w:t xml:space="preserve">Pero también hay otro camino que si el cliente tiene crédito no es necesario la proforma y hay otro camino que si el cliente lo exige, se le hace primero, no se le hace proforma, si no se le hace la facturación electrónica y la facturación electrónica se hace fuera del sistema y esta aplicación que estamos desarrollando.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¿Dale, Oye, 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¿Nosotros en ningún momento en esta fase estamos pensando integrarnos con Office, perdón, con Web Office, perdón se llama la plataforma, sí, señor, ibas a decir algo,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Así es worofis worofis, así es.</w:t>
      </w:r>
      <w:r>
        <w:rPr>
          <w:color w:val="323130"/>
          <w:sz w:val="4.3mm"/>
          <w:szCs w:val="4.3mm"/>
          <w:rFonts w:ascii="Segoe UI" w:cs="Segoe UI" w:eastAsia="Segoe UI" w:hAnsi="Segoe UI"/>
        </w:rPr>
        <w:br/>
        <w:t xml:space="preserve">Sí, me gustaría Andy, para que también lo revise, que le parece que en la cotización, por ejemplo, esto aquí no hay contemplado un item de transporte, muchas veces por estrategia comercial, le ponemos el costo del transporte inmerso en el margen.</w:t>
      </w:r>
      <w:r>
        <w:rPr>
          <w:color w:val="323130"/>
          <w:sz w:val="4.3mm"/>
          <w:szCs w:val="4.3mm"/>
          <w:rFonts w:ascii="Segoe UI" w:cs="Segoe UI" w:eastAsia="Segoe UI" w:hAnsi="Segoe UI"/>
        </w:rPr>
        <w:br/>
        <w:t xml:space="preserve">Sí entonces, sería bueno que en alguna parte de acá no sé que diga, pero que no imprima, que al momento de imprimir en la cotización no le aparezca cliente que aparezca. ¿Como no sé, fue incluido el ítem de transporte en la cotización, sí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Esperé, esperé.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Entonces diga no, no fue incluido. Bueno. ¿Cuál es el valor del transporte? ¿Entonces? Mira, porque es muchas veces, aquí se nos Salta por temas de margen ese tema, entonces yo veo la cotización, digo bueno, la cuestión está al 10% listo, avancemos, pero cuando ya les llega Andrés, entonces resulta que el transporte puede costar 200000 pesos.</w:t>
      </w:r>
      <w:r>
        <w:rPr>
          <w:color w:val="323130"/>
          <w:sz w:val="4.3mm"/>
          <w:szCs w:val="4.3mm"/>
          <w:rFonts w:ascii="Segoe UI" w:cs="Segoe UI" w:eastAsia="Segoe UI" w:hAnsi="Segoe UI"/>
        </w:rPr>
        <w:br/>
        <w:t xml:space="preserve">Y no está contemplado.</w:t>
      </w:r>
      <w:r>
        <w:rPr>
          <w:color w:val="323130"/>
          <w:sz w:val="4.3mm"/>
          <w:szCs w:val="4.3mm"/>
          <w:rFonts w:ascii="Segoe UI" w:cs="Segoe UI" w:eastAsia="Segoe UI" w:hAnsi="Segoe UI"/>
        </w:rPr>
        <w:br/>
        <w:t xml:space="preserve">Si me entendés, entonces diga, entonces por ejemplo no, no está contemplado en los ítems, o sea, no está como tal un ítem de de transporte. Ah, okey, por favor entonces, o sea, ponga mejor dicho. El valor estimado del transporte, venga yo en esto, por ejemplo, eso lo va a llevar 111 carro de transporte que tenemos acá nos cobra 70000 pesos, listo 70000 pesos.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Después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 eso entra dentro de los costos. La liquidación de los costos y me y me da un margen final. Sí con eso quitamos, no se andy que le parezca esa idea, quitamos como como la barrera del tema de de lo que tenemos actualmente, que lo que los comerciales ni siquiera lo tienen en cuenta, o sea, no sé, vendieron 10 ventiladores.</w:t>
      </w:r>
      <w:r>
        <w:rPr>
          <w:color w:val="323130"/>
          <w:sz w:val="4.3mm"/>
          <w:szCs w:val="4.3mm"/>
          <w:rFonts w:ascii="Segoe UI" w:cs="Segoe UI" w:eastAsia="Segoe UI" w:hAnsi="Segoe UI"/>
        </w:rPr>
        <w:br/>
        <w:t xml:space="preserve">Y dejó 90000 pesos, pero hijo de pucha 90000 pesos y el transporte costó 70000. ¿Si me entendés entonces sería muy bueno que esa casilla esté aquí de alguna, de alguna manera como listo si eso, o sea enviar esto me cuesta a mí 70000 pesos, listo? ¿Cuánto es el margen final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Dani, pues yo lo cambiaría algo más allá, digamos como un panel que se despliega en varias opciones, uno de si se entrega en Bogotá y requiere pues contratación de un transporte adicional o despacho nacional, porque porque es que, digamos, para que el comercial puede obtener un costo estimado de transporte, se necesitan dimensiones y peso, y pues no creo que se vayan a poner en eso.</w:t>
      </w:r>
      <w:r>
        <w:rPr>
          <w:color w:val="323130"/>
          <w:sz w:val="4.3mm"/>
          <w:szCs w:val="4.3mm"/>
          <w:rFonts w:ascii="Segoe UI" w:cs="Segoe UI" w:eastAsia="Segoe UI" w:hAnsi="Segoe UI"/>
        </w:rPr>
        <w:br/>
        <w:t xml:space="preserve">Entonces, ya entrando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En sí algún envío estándar.</w:t>
      </w:r>
      <w:r>
        <w:rPr>
          <w:color w:val="323130"/>
          <w:sz w:val="4.3mm"/>
          <w:szCs w:val="4.3mm"/>
          <w:rFonts w:ascii="Segoe UI" w:cs="Segoe UI" w:eastAsia="Segoe UI" w:hAnsi="Segoe UI"/>
        </w:rPr>
        <w:br/>
        <w:t xml:space="preserve">Envíos como por ejemplo, pues de un cliente que él hacía era agregaba, 3 tipos de envío y a esos 3 tipos de envío le establecía una tarifa que él ya conocía promedio y dependiendo de la.</w:t>
      </w:r>
      <w:r>
        <w:rPr>
          <w:color w:val="323130"/>
          <w:sz w:val="4.3mm"/>
          <w:szCs w:val="4.3mm"/>
          <w:rFonts w:ascii="Segoe UI" w:cs="Segoe UI" w:eastAsia="Segoe UI" w:hAnsi="Segoe UI"/>
        </w:rPr>
        <w:br/>
        <w:t xml:space="preserve">¿La de la cotización o de los productos que se estaban vendiendo? El comercial elegía, bueno, estamos hablando de no sé, 20 cajas. Esto es un envío grande y él selecciona el envío grande y.</w:t>
      </w:r>
      <w:r>
        <w:rPr>
          <w:color w:val="323130"/>
          <w:sz w:val="4.3mm"/>
          <w:szCs w:val="4.3mm"/>
          <w:rFonts w:ascii="Segoe UI" w:cs="Segoe UI" w:eastAsia="Segoe UI" w:hAnsi="Segoe UI"/>
        </w:rPr>
        <w:br/>
        <w:t xml:space="preserve">Y ya se pone un precio promedio dentro de la.</w:t>
      </w:r>
      <w:r>
        <w:rPr>
          <w:color w:val="323130"/>
          <w:sz w:val="4.3mm"/>
          <w:szCs w:val="4.3mm"/>
          <w:rFonts w:ascii="Segoe UI" w:cs="Segoe UI" w:eastAsia="Segoe UI" w:hAnsi="Segoe UI"/>
        </w:rPr>
        <w:br/>
        <w:t xml:space="preserve">De la cotización no sé qué opinan, es algo que les funcionaría,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Pues mira que pues desde mi lado yo no lo veo viable, porque pues el el valor cambia de acuerdo a la a la dimensión de las cajas, pesos, destino y demás. Entonces, puede que algo, no sé, para villavicencio una caja te valga 10000, como si es una cosa grandísima, es más grande, yo quería ni que si digamos en caso de que ahí se habilite.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Pues bien,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De que el pedido requiere un despacho a nivel nacional. Pase, pues digamos como a otra aprobación de de margen, que sería entrar a evaluar si, efectivamente.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No ******, pero nos pero nos nos enredamos huevón, porque imagínese una aprobando cotizaciones huevón para temas de margen para que le envié, sino sería más un tema de valor estimado, o sea listo, sea nacional, sea, Bogotá finalmente, o sea, cuánto usted estima el transporte de esta vaina, ellos deben hacer la validación con logística de bueno. ¿Cuánto cree usted? Puede 120200 1300 1000 listo, lo pongo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¿Hoy en día, cómo lo hace? Vámonos a la realidad. Cuénteme hoy en día llegó la cotización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Oye.</w:t>
      </w:r>
      <w:r>
        <w:rPr>
          <w:color w:val="323130"/>
          <w:sz w:val="4.3mm"/>
          <w:szCs w:val="4.3mm"/>
          <w:rFonts w:ascii="Segoe UI" w:cs="Segoe UI" w:eastAsia="Segoe UI" w:hAnsi="Segoe UI"/>
        </w:rPr>
        <w:br/>
        <w:t xml:space="preserve">Hoy en día no lo tienen en cuenta.</w:t>
      </w:r>
      <w:r>
        <w:rPr>
          <w:color w:val="323130"/>
          <w:sz w:val="4.3mm"/>
          <w:szCs w:val="4.3mm"/>
          <w:rFonts w:ascii="Segoe UI" w:cs="Segoe UI" w:eastAsia="Segoe UI" w:hAnsi="Segoe UI"/>
        </w:rPr>
        <w:br/>
        <w:t xml:space="preserve">O sea, hoy en día, lo que lo que pasa es que no, no se tiene en cuenta el valor, o sea vendieron una silla, le sacaron el margen de la silla y creen que la silla cabe en una moto que como en la moto, no, no se cobra el transporte. Sí, entonces ahí es donde donde ese ese temita puede llegar a a funcionar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Hoy en día no lo tienen en cuenta.</w:t>
      </w:r>
      <w:r>
        <w:rPr>
          <w:color w:val="323130"/>
          <w:sz w:val="4.3mm"/>
          <w:szCs w:val="4.3mm"/>
          <w:rFonts w:ascii="Segoe UI" w:cs="Segoe UI" w:eastAsia="Segoe UI" w:hAnsi="Segoe UI"/>
        </w:rPr>
        <w:br/>
        <w:t xml:space="preserve">¿Una pregunta, cuáles son sus proveedores logísticos?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Andin.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No, nosotros realmente trabajamos con todas las transportadoras, si es a despacho a nivel nacional en vía sería la primera ya si son entregas en Bogotá o bueno, lugares cercanos se maneja ya una, una minivan.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Y en bobo.</w:t>
      </w:r>
      <w:r>
        <w:rPr>
          <w:color w:val="323130"/>
          <w:sz w:val="4.3mm"/>
          <w:szCs w:val="4.3mm"/>
          <w:rFonts w:ascii="Segoe UI" w:cs="Segoe UI" w:eastAsia="Segoe UI" w:hAnsi="Segoe UI"/>
        </w:rPr>
        <w:br/>
        <w:t xml:space="preserve">¿O K ustedes manejan una especie de fleteo local allá en Bogotá y esa minivan despacha diariamente o algo así es como es suya o es de un proveedor? Tercero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Ah, no la. La minivan en este en caso de que la la minivan en este en caso de que ya la mercancía sea sobredimensionada. Y no quepa porque nosotros tenemos mensajeros, pero están en moto ya, cuando no hay, ya entra, pues digamos como tal 1/3 a al tema de la distribución de la mercancía.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Bueno, el despacho veo que es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¿Hola, hola, se te cortó?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¿Saben que me lo llevo de tarea?</w:t>
      </w:r>
      <w:r>
        <w:rPr>
          <w:color w:val="323130"/>
          <w:sz w:val="4.3mm"/>
          <w:szCs w:val="4.3mm"/>
          <w:rFonts w:ascii="Segoe UI" w:cs="Segoe UI" w:eastAsia="Segoe UI" w:hAnsi="Segoe UI"/>
        </w:rPr>
        <w:br/>
        <w:t xml:space="preserve">Qué pena. ¿Sí, es que estoy metido acá en el edificio bancolombia y esto es muy alto y se me va la señal a veces hola, hola, me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Sí, sí, sí, te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Sí, se te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Ah, bueno.</w:t>
      </w:r>
      <w:r>
        <w:rPr>
          <w:color w:val="323130"/>
          <w:sz w:val="4.3mm"/>
          <w:szCs w:val="4.3mm"/>
          <w:rFonts w:ascii="Segoe UI" w:cs="Segoe UI" w:eastAsia="Segoe UI" w:hAnsi="Segoe UI"/>
        </w:rPr>
        <w:br/>
        <w:t xml:space="preserve">Perfecto. Saben que me lo llevo de tarea. El tema del despacho, voy a investigar algo, a ver de qué manera podemos, o sea, si ustedes me confirman que están usando proveedores o courier locales. Servien entrega, envía inter rapidísimo de todos esos.</w:t>
      </w:r>
      <w:r>
        <w:rPr>
          <w:color w:val="323130"/>
          <w:sz w:val="4.3mm"/>
          <w:szCs w:val="4.3mm"/>
          <w:rFonts w:ascii="Segoe UI" w:cs="Segoe UI" w:eastAsia="Segoe UI" w:hAnsi="Segoe UI"/>
        </w:rPr>
        <w:br/>
        <w:t xml:space="preserve">Me lo llevo de tarea al.</w:t>
      </w:r>
      <w:r>
        <w:rPr>
          <w:color w:val="323130"/>
          <w:sz w:val="4.3mm"/>
          <w:szCs w:val="4.3mm"/>
          <w:rFonts w:ascii="Segoe UI" w:cs="Segoe UI" w:eastAsia="Segoe UI" w:hAnsi="Segoe UI"/>
        </w:rPr>
        <w:br/>
        <w:t xml:space="preserve">Ahora podemos incorporar el cálculo.</w:t>
      </w:r>
      <w:r>
        <w:rPr>
          <w:color w:val="323130"/>
          <w:sz w:val="4.3mm"/>
          <w:szCs w:val="4.3mm"/>
          <w:rFonts w:ascii="Segoe UI" w:cs="Segoe UI" w:eastAsia="Segoe UI" w:hAnsi="Segoe UI"/>
        </w:rPr>
        <w:br/>
        <w:t xml:space="preserve">De el cálculo del envío. ¿Una pregunta, nosotros estamos considerando acá Laura y Daniel? Registro de productos cierto, o sea, inventario.</w:t>
      </w:r>
      <w:r>
        <w:rPr>
          <w:color w:val="323130"/>
          <w:sz w:val="4.3mm"/>
          <w:szCs w:val="4.3mm"/>
          <w:rFonts w:ascii="Segoe UI" w:cs="Segoe UI" w:eastAsia="Segoe UI" w:hAnsi="Segoe UI"/>
        </w:rPr>
        <w:br/>
        <w:t xml:space="preserve">¿O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No, acá aquí solamente registro de productos, inventario, no se maneja en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Pero el registro de productos sí estamos considerándolo.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Sí. O sea, la creación del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Ajá. La creación de producto y en la información del producto estamos considerando tamaños dimensiones.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No porque se crea el producto. Características técnicas básicamente, pero no estaría ahí porque pues es que son muchos productos y la para la creación sería muy complejo revisar dimensiones, peso, porque no sé, muchas veces se vende Pendejadas, un convertidor marca genérica y no tenemos ni idea de la de las dimensiones.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Todo el peso del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Bueno, a ver lo que yo quiero investigar, a ver si es una solución, tiene que ver con un, pues no lo tenemos contemplado, pero es una alternativa. Es una integración con los currier. Yo sé que hoy en día existen consumos que se le pueden hacer a los fourier.</w:t>
      </w:r>
      <w:r>
        <w:rPr>
          <w:color w:val="323130"/>
          <w:sz w:val="4.3mm"/>
          <w:szCs w:val="4.3mm"/>
          <w:rFonts w:ascii="Segoe UI" w:cs="Segoe UI" w:eastAsia="Segoe UI" w:hAnsi="Segoe UI"/>
        </w:rPr>
        <w:br/>
        <w:t xml:space="preserve">Y ellos calculan automáticamente el envío y lo calculan basado en direcciones o K. Que eso se tiene que tipificar de forma correcta la dirección del cliente final.</w:t>
      </w:r>
      <w:r>
        <w:rPr>
          <w:color w:val="323130"/>
          <w:sz w:val="4.3mm"/>
          <w:szCs w:val="4.3mm"/>
          <w:rFonts w:ascii="Segoe UI" w:cs="Segoe UI" w:eastAsia="Segoe UI" w:hAnsi="Segoe UI"/>
        </w:rPr>
        <w:br/>
        <w:t xml:space="preserve">Y también las dimensiones. Por eso te preguntaba las dimensiones, lo que te estoy diciendo no es algo que ya hemos implementado, pero yo sí lo he usado en otras plataformas.</w:t>
      </w:r>
      <w:r>
        <w:rPr>
          <w:color w:val="323130"/>
          <w:sz w:val="4.3mm"/>
          <w:szCs w:val="4.3mm"/>
          <w:rFonts w:ascii="Segoe UI" w:cs="Segoe UI" w:eastAsia="Segoe UI" w:hAnsi="Segoe UI"/>
        </w:rPr>
        <w:br/>
        <w:t xml:space="preserve">Que unas el envío de esa manera, por eso les digo que me lo llevo de tarea YY vuelvo contigo, Dani lo más pronto posible y vemos qué podemos hacer, si es algo que les interesa, si es algo que les simplifica su proceso de cálculo.</w:t>
      </w:r>
      <w:r>
        <w:rPr>
          <w:color w:val="323130"/>
          <w:sz w:val="4.3mm"/>
          <w:szCs w:val="4.3mm"/>
          <w:rFonts w:ascii="Segoe UI" w:cs="Segoe UI" w:eastAsia="Segoe UI" w:hAnsi="Segoe UI"/>
        </w:rPr>
        <w:br/>
        <w:t xml:space="preserve">Para que ahí puedas proteger el margen que creo que es el dolor de cabeza más grande al momento de asignar este tipo de taricha.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Claro, claro. Total, es que chicharrón es que, por ejemplo, es que es no sé, o sea, se la complejidad es revisar que cabe y no cabe en una moto.</w:t>
      </w:r>
      <w:r>
        <w:rPr>
          <w:color w:val="323130"/>
          <w:sz w:val="4.3mm"/>
          <w:szCs w:val="4.3mm"/>
          <w:rFonts w:ascii="Segoe UI" w:cs="Segoe UI" w:eastAsia="Segoe UI" w:hAnsi="Segoe UI"/>
        </w:rPr>
        <w:br/>
        <w:t xml:space="preserve">Sí me entiendes si cabe en una moto y es Bogotá no tiene costo, entonces fácilmente en un no se andy, cuánto la capacidad máxima computadores por moto, entonces son 7 computadores, pero puede que salga un pedido de una empresa de computador, tal vez lo lleve en una moto uno y otro lleve lo otro. Sí, me entendés, siento que es como muy complejo el tema para saber, para cuantificar.</w:t>
      </w:r>
      <w:r>
        <w:rPr>
          <w:color w:val="323130"/>
          <w:sz w:val="4.3mm"/>
          <w:szCs w:val="4.3mm"/>
          <w:rFonts w:ascii="Segoe UI" w:cs="Segoe UI" w:eastAsia="Segoe UI" w:hAnsi="Segoe UI"/>
        </w:rPr>
        <w:br/>
        <w:t xml:space="preserve">¿Cuánto realmente nos puede llegar a costar el envío pero sí como tener un estimado? Entonces yo creo que sería ese. Y es que si y si involucramos antes de lo que usted sea por revisión, estaríamos involucrando las áreas logísticas y por cada cotización que se haga que póngale, que diario están haciendo 66 cotizaciones son 24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Paso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¿Qué logística tendría que entrar a validar? ¿A ver cuánto es el envío?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Porque es que lo que dice Freddy, igual digamos a nosotros cuando nos bueno a Jason, le preguntan el tema de cuál sería el valor estimado de un envío en en las mismas páginas web, teniendo conocimiento de dimensiones y pesos, ahí aparece el valor, pero es muy complicado, digamos, como cuantificar lo que usted decía que va en una moto.</w:t>
      </w:r>
      <w:r>
        <w:rPr>
          <w:color w:val="323130"/>
          <w:sz w:val="4.3mm"/>
          <w:szCs w:val="4.3mm"/>
          <w:rFonts w:ascii="Segoe UI" w:cs="Segoe UI" w:eastAsia="Segoe UI" w:hAnsi="Segoe UI"/>
        </w:rPr>
        <w:br/>
        <w:t xml:space="preserve">Que no porque es que fuera de la variable de las dimensiones está el peso.</w:t>
      </w:r>
      <w:r>
        <w:rPr>
          <w:color w:val="323130"/>
          <w:sz w:val="4.3mm"/>
          <w:szCs w:val="4.3mm"/>
          <w:rFonts w:ascii="Segoe UI" w:cs="Segoe UI" w:eastAsia="Segoe UI" w:hAnsi="Segoe UI"/>
        </w:rPr>
        <w:br/>
        <w:t xml:space="preserve">No sabría, yo diría que eso tocaría igual dejarlo filtro abierto.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Sí, pero tú tú puedes manejar para el a ver. Yo creo que esa primera fase en eso podemos manejar alguna especie de tarifa estándar y creo que con eso podemos salir a a producción y va a salir todo bien y ya con eso vas a mitigar cierto porcentaje de impacto en el mal.</w:t>
      </w:r>
      <w:r>
        <w:rPr>
          <w:color w:val="323130"/>
          <w:sz w:val="4.3mm"/>
          <w:szCs w:val="4.3mm"/>
          <w:rFonts w:ascii="Segoe UI" w:cs="Segoe UI" w:eastAsia="Segoe UI" w:hAnsi="Segoe UI"/>
        </w:rPr>
        <w:br/>
        <w:t xml:space="preserve">Pero nosotros podemos llegar a a configurar diferentes tipo de envíos. O sea, si quiero enviar, no sé, yo sé que yo viese esa configuración antes. Y es que se integra directamente con los proveedores logísticos, pero adicional. Podemos, aparte de los proveedores logísticos.</w:t>
      </w:r>
      <w:r>
        <w:rPr>
          <w:color w:val="323130"/>
          <w:sz w:val="4.3mm"/>
          <w:szCs w:val="4.3mm"/>
          <w:rFonts w:ascii="Segoe UI" w:cs="Segoe UI" w:eastAsia="Segoe UI" w:hAnsi="Segoe UI"/>
        </w:rPr>
        <w:br/>
        <w:t xml:space="preserve">¿Creamos unos estándares para Bogotá? Sí, bueno, son.</w:t>
      </w:r>
      <w:r>
        <w:rPr>
          <w:color w:val="323130"/>
          <w:sz w:val="4.3mm"/>
          <w:szCs w:val="4.3mm"/>
          <w:rFonts w:ascii="Segoe UI" w:cs="Segoe UI" w:eastAsia="Segoe UI" w:hAnsi="Segoe UI"/>
        </w:rPr>
        <w:br/>
        <w:t xml:space="preserve">Sabemos que el motorizado puede cargar máximo en Bogotá, no sé 5 cajas, algo así o una caja o 2 cajas, esas son cosas que se pueden establecer.</w:t>
      </w:r>
      <w:r>
        <w:rPr>
          <w:color w:val="323130"/>
          <w:sz w:val="4.3mm"/>
          <w:szCs w:val="4.3mm"/>
          <w:rFonts w:ascii="Segoe UI" w:cs="Segoe UI" w:eastAsia="Segoe UI" w:hAnsi="Segoe UI"/>
        </w:rPr>
        <w:br/>
        <w:t xml:space="preserve">¿En el tipo de envío y a ese tipo de envío ponerle un precio, o sea, eso lo podemos hacer, pero déjame reviso a fondo el tema de los courier y llego con una propuesta más sólida contigo, Daniel, y si no? En el peor de los casos nos vamos con una tarifa estándar y con eso salimos a producción, porque hoy en día ni siquiera.</w:t>
      </w:r>
      <w:r>
        <w:rPr>
          <w:color w:val="323130"/>
          <w:sz w:val="4.3mm"/>
          <w:szCs w:val="4.3mm"/>
          <w:rFonts w:ascii="Segoe UI" w:cs="Segoe UI" w:eastAsia="Segoe UI" w:hAnsi="Segoe UI"/>
        </w:rPr>
        <w:br/>
        <w:t xml:space="preserve">¿Creo que lo manejan así, entonces podemos de cierta manera?</w:t>
      </w:r>
      <w:r>
        <w:rPr>
          <w:color w:val="323130"/>
          <w:sz w:val="4.3mm"/>
          <w:szCs w:val="4.3mm"/>
          <w:rFonts w:ascii="Segoe UI" w:cs="Segoe UI" w:eastAsia="Segoe UI" w:hAnsi="Segoe UI"/>
        </w:rPr>
        <w:br/>
        <w:t xml:space="preserve">¿Era proteger el margen en en la creación del pedido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Pero Deme, Deme un par de días para revisar qué podemos hacer con los curriel locales.</w:t>
      </w:r>
      <w:r>
        <w:rPr>
          <w:color w:val="323130"/>
          <w:sz w:val="4.3mm"/>
          <w:szCs w:val="4.3mm"/>
          <w:rFonts w:ascii="Segoe UI" w:cs="Segoe UI" w:eastAsia="Segoe UI" w:hAnsi="Segoe UI"/>
        </w:rPr>
        <w:br/>
        <w:t xml:space="preserve">Como locales, como una terminación bueno de mi parte era eso lo que quería validar, pues continuar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Freddy, nos falta el de el de la notificación, el de la notificación automática del seguimiento de las cotizaciones. De ahí no teníamos dudas.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¿Cuál?</w:t>
      </w:r>
      <w:r>
        <w:rPr>
          <w:color w:val="323130"/>
          <w:sz w:val="4.3mm"/>
          <w:szCs w:val="4.3mm"/>
          <w:rFonts w:ascii="Segoe UI" w:cs="Segoe UI" w:eastAsia="Segoe UI" w:hAnsi="Segoe UI"/>
        </w:rPr>
        <w:br/>
        <w:t xml:space="preserve">¿Sí o K cómo es esa notificación? ¿La notificación? Ya tenemos la cotización, quieren que el sistema haga exactamente que de forma automática que le envíe algún correo al cliente o un WhatsApp al cliente, o cómo sería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¿Un WhatsApp será por WhatsApp, o sea importante, importante, o sea que de manera general se establezca cada cuánto se le debe hacer seguimiento a las cotizaciones, entonces aquí ya no entra que esta cotización cada 8 no, sino por cliente que cada no, sino en general se va a manejar cada 8 días, cierto? Un ejemplo, cada.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 K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¿A 8 días que se le haga seguimiento en una condición, está bien, entonces qué va a hacer el sistema? ¿Automáticamente va a coger y decir te te paso a ti en WhatsApp diciendo, Hola, Freddy, buenos días o buenas? ¿Bueno, hola Freddy, cómo estás? O espero o espero estés muy bien, quería que por favor me me me confirmarás el estado de esta condición adjunta la cotización y lo loco que se me ha venido ocurriendo es que se haga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La como que lo que te contesten cierto, le llegue la alerta al comercial y le diga el cliente solicitó un cambio en el micrófono. El cliente dijo que iba a ser tal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Con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El cliente mencionó tal vaina entonces, con eso ese, ese ese feedback que tienes, se los retroalimento del comercial y el comercial sabe, o si no contesta, pues no hay respuesta si me entendés porque muchas veces por lo que te decía que se hacen muchas cotizaciones y hacerle cotización a todo es muy, muy complejo, entonces eso es como la.</w:t>
      </w:r>
      <w:r>
        <w:rPr>
          <w:color w:val="323130"/>
          <w:sz w:val="4.3mm"/>
          <w:szCs w:val="4.3mm"/>
          <w:rFonts w:ascii="Segoe UI" w:cs="Segoe UI" w:eastAsia="Segoe UI" w:hAnsi="Segoe UI"/>
        </w:rPr>
        <w:br/>
        <w:t xml:space="preserve">Casi que la columna vertebral de lo que estoy buscando es de la parte comercial que se me hace lo más, el punto más sensible que tenemos actualmente y es el seguimiento, el no seguimiento de las cotizaciones en los tiempos que se requiere. ¿Entonces creo y ojalá, y espero que el experimento no salga bien, pero por correo electrónico muchas veces ni contestan, cierto es mucho mejor por WhatsApp donde hola, cómo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Ese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¿Quieres saber cómo te fue con esta condición adjunto la cotización responderán hola, Daniel, sigue en estudio, les llega, les llega ahí el el qué? El mensaje al cliente sigue en estudio, entonces, ojalá que esa que esa inteligencia pueda llegar a a establecer temas como Ah, bueno, perfecto, y tienes una fecha, una fecha tentativa para.</w:t>
      </w:r>
      <w:r>
        <w:rPr>
          <w:color w:val="323130"/>
          <w:sz w:val="4.3mm"/>
          <w:szCs w:val="4.3mm"/>
          <w:rFonts w:ascii="Segoe UI" w:cs="Segoe UI" w:eastAsia="Segoe UI" w:hAnsi="Segoe UI"/>
        </w:rPr>
        <w:br/>
        <w:t xml:space="preserve">De de cierre. Mira esto se cierra en el mes de octubre. Es todo ese feedback es súper importante. Entonces te dice, mira, está en estudio, se cierra en octubre y que le diga requiere, si te hago una modificación, alguna cosa al cliente, no, el cliente no dijo que no, que no, que requería de ninguna cuestión que todo estaba bien, o si venga. Yo necesito esas vainas entonces como que todo ese feedback se lo da el comercial, el comercial se ahorra.</w:t>
      </w:r>
      <w:r>
        <w:rPr>
          <w:color w:val="323130"/>
          <w:sz w:val="4.3mm"/>
          <w:szCs w:val="4.3mm"/>
          <w:rFonts w:ascii="Segoe UI" w:cs="Segoe UI" w:eastAsia="Segoe UI" w:hAnsi="Segoe UI"/>
        </w:rPr>
        <w:br/>
        <w:t xml:space="preserve">Las de trabajo y lo que sencillamente va a hacer es arreglar. Ah, listo, perfecto. Me toca arreglar esta cotización o toca hacer tal cosa o si me dijo por ejemplo que se cerraba en octubre, perfecto, listo. Entonces yo llego y digo que se cierra en octubre perfecto o que la cotización ya perdimos por precio. Listo, pues ya la doy como perdida, pero ese feedback y esa interacción con el cliente es exageradamente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¿Listo entonces?</w:t>
      </w:r>
      <w:r>
        <w:rPr>
          <w:color w:val="323130"/>
          <w:sz w:val="4.3mm"/>
          <w:szCs w:val="4.3mm"/>
          <w:rFonts w:ascii="Segoe UI" w:cs="Segoe UI" w:eastAsia="Segoe UI" w:hAnsi="Segoe UI"/>
        </w:rPr>
        <w:br/>
        <w:t xml:space="preserve">Pues vamos primero con los flujos, primer flujo que tenemos o el que mencionamos antes, el cliente llega por WhatsApp y este chatbot va a tener una intención ya configurada para poder registrar sus datos. Y Pum, y lo creamos como lead.</w:t>
      </w:r>
      <w:r>
        <w:rPr>
          <w:color w:val="323130"/>
          <w:sz w:val="4.3mm"/>
          <w:szCs w:val="4.3mm"/>
          <w:rFonts w:ascii="Segoe UI" w:cs="Segoe UI" w:eastAsia="Segoe UI" w:hAnsi="Segoe UI"/>
        </w:rPr>
        <w:br/>
        <w:t xml:space="preserve">Este segundo lujo que me mencionas va a la inversa, nuestro amigo Chatbot va a enviarle una notificación, esto se va a configurar un template de seguimiento y se parametriza cada 8 días, por ejemplo, esa configuración va a llegar y va, perdón ese template con esa notificación va a llegar.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¿Cómo vamos con tu cotización entonces? Digamos que mi chatbot va a tomar a solamente las cotizaciones, o mejor dicho, le va a enviar el template solamente a los lips que tenían ya una cotización emitida hace 8 días y no han dado ninguna respuesta.</w:t>
      </w:r>
      <w:r>
        <w:rPr>
          <w:color w:val="323130"/>
          <w:sz w:val="4.3mm"/>
          <w:szCs w:val="4.3mm"/>
          <w:rFonts w:ascii="Segoe UI" w:cs="Segoe UI" w:eastAsia="Segoe UI" w:hAnsi="Segoe UI"/>
        </w:rPr>
        <w:br/>
        <w:t xml:space="preserve">O continúa en estado pendiente la cotización o veremos qué Estado va a tener la cotización y aquí activamos el trigger y cada 8 días va a mandar un template acá lo que queremos entonces es un tercer flujo o comportamiento que si el cliente responde ese template.</w:t>
      </w:r>
      <w:r>
        <w:rPr>
          <w:color w:val="323130"/>
          <w:sz w:val="4.3mm"/>
          <w:szCs w:val="4.3mm"/>
          <w:rFonts w:ascii="Segoe UI" w:cs="Segoe UI" w:eastAsia="Segoe UI" w:hAnsi="Segoe UI"/>
        </w:rPr>
        <w:br/>
        <w:t xml:space="preserve">¿O K que el cliente responde ese template, el chatbot tenga la capacidad de hacer cierre,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Sí, exacto. O sea que te diga como, oye, por ejemplo. ¿Sí, que tú me digas, mira, necesitas algo más? No sé qué no, o o. O sabes que sí ya te voy a generar de compra o o qué necesitas listo entonces, o sea, como que ese ese feedback de las cotizaciones, porque muchas veces llegamos tarde por no hacer seguimiento.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O K seguimiento y cierre sí.</w:t>
      </w:r>
      <w:r>
        <w:rPr>
          <w:color w:val="323130"/>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Sí me entendés que hizo falta un documento que hizo falta, una bobada, no sé qué, entonces es que como que Ah cómo te fue, mira, está en estudio, no sé qué oye y qué requieres por parte nuestra, tienes algo más, oye sabes que si requiero, no sé la ficha técnica, requiero no sé qué ah, bueno, perfecto, en un momento lo envío, Pum le llegó la notificación al comercial, quiubo que este man están editando la ficha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Sí o quiubo que este man dijo que no, que la cotización ya la perdieron, la perdieron. ¿Por qué por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O K ese esa.</w:t>
      </w:r>
      <w:r>
        <w:rPr>
          <w:color w:val="323130"/>
          <w:sz w:val="4.3mm"/>
          <w:szCs w:val="4.3mm"/>
          <w:rFonts w:ascii="Segoe UI" w:cs="Segoe UI" w:eastAsia="Segoe UI" w:hAnsi="Segoe UI"/>
        </w:rPr>
        <w:br/>
        <w:t xml:space="preserve">¿Listo, entonces? ¿Acá tenemos 1/3, 1/4 acción luego que el chatbot en va a tener va a poder interpretar esa segunda o tercera interacción, una intención del cliente donde le responde las plantillas y dice, no sabes qué es que no me gusta tal cosa?</w:t>
      </w:r>
      <w:r>
        <w:rPr>
          <w:color w:val="323130"/>
          <w:sz w:val="4.3mm"/>
          <w:szCs w:val="4.3mm"/>
          <w:rFonts w:ascii="Segoe UI" w:cs="Segoe UI" w:eastAsia="Segoe UI" w:hAnsi="Segoe UI"/>
        </w:rPr>
        <w:br/>
        <w:t xml:space="preserve">El chat no va a buscar, hasta cierto punto de obtener la información y el objetivo es que se le notifique al comercial tuyo.</w:t>
      </w:r>
      <w:r>
        <w:rPr>
          <w:color w:val="323130"/>
          <w:sz w:val="4.3mm"/>
          <w:szCs w:val="4.3mm"/>
          <w:rFonts w:ascii="Segoe UI" w:cs="Segoe UI" w:eastAsia="Segoe UI" w:hAnsi="Segoe UI"/>
        </w:rPr>
        <w:br/>
        <w:t xml:space="preserve">Que el cliente tiene una novedad que toca atender, por ejemplo, y cuando el comercial se meta a la cotización de alguna manera, él tiene que ver qué es lo que está pasando con el cliente, básicamente, y es y poder avanzar. O K listo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Exacto,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Déjame lo valido. Estoy a un 95%.</w:t>
      </w:r>
      <w:r>
        <w:rPr>
          <w:color w:val="323130"/>
          <w:sz w:val="4.3mm"/>
          <w:szCs w:val="4.3mm"/>
          <w:rFonts w:ascii="Segoe UI" w:cs="Segoe UI" w:eastAsia="Segoe UI" w:hAnsi="Segoe UI"/>
        </w:rPr>
        <w:br/>
        <w:t xml:space="preserve">Seguro de que se puede hacer ese comportamiento, solamente quiero validar en la diferentes la detección de intenciones que técnicamente nosotros tenemos que configurarle algo al chatbot para que él interprete lo que está, o sea, el escenario en el que está.</w:t>
      </w:r>
      <w:r>
        <w:rPr>
          <w:color w:val="323130"/>
          <w:sz w:val="4.3mm"/>
          <w:szCs w:val="4.3mm"/>
          <w:rFonts w:ascii="Segoe UI" w:cs="Segoe UI" w:eastAsia="Segoe UI" w:hAnsi="Segoe UI"/>
        </w:rPr>
        <w:br/>
        <w:t xml:space="preserve">Diferentes porque mira que estamos hablando de diferentes momentos y él puede actuar y de qué manera. Él puede cargar eso a la plataforma y lo que va a pasar es que en alguna parte de la cotización, por lo que veo, el comercial tiene que ver esa novedad, que el chatbot detecto o que él tiene con el cliente, pero el comercial va a estar.</w:t>
      </w:r>
      <w:r>
        <w:rPr>
          <w:color w:val="323130"/>
          <w:sz w:val="4.3mm"/>
          <w:szCs w:val="4.3mm"/>
          <w:rFonts w:ascii="Segoe UI" w:cs="Segoe UI" w:eastAsia="Segoe UI" w:hAnsi="Segoe UI"/>
        </w:rPr>
        <w:br/>
        <w:t xml:space="preserve">Dentro de la aplicación web de Presuministro con su usuario de comercial control de comercial hasta ahí cierto perfecto me lo llevo y también lo confirmo, por eso lo confirmo hoy mismo. Solamente quiero revisar un tema de la intención del Chatbot.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¿Súper, yo creo que por mi lado estoy listo, Laura,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Del de la parte no hemos mirado el módulo de compras y logística para eso es aquí Andrés. En en eso lo vemos hoy. O o por el momento. Prena maga.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 no, no, no por mi lado era que necesitaba validar estos temas. Ya me queda claro lo que tengo que hacer y ahí le cedo la palabra a Laura y a Andrés. Se pueden ya desarrollar esa parte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Mjm.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Listo entonces el módulo aquí le estoy compartiendo de una que le estoy compartiendo pantalla para que entienda o sea, desde la cotización todo lo que hemos hablado. Si por ejemplo ya me salió esto, yo llego, le pongo perfecto, le doy opciones genera. ¿Qué significa que ya la cotización tiene su orden de compra aprobada por el cliente de cuenta? Por ahí cuando me enviaba su orden de compra por la otra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Igual, yo sigo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¿Listo, perfecto, llegó acá, cierto? Pues aquí es donde entra Andrés Andy, yo le yo sugerí, pues se me hacía mucho mejor que la información que aparecía aquí cantidad sea la cantidad de productos pendientes por comprar, mas no productos comprados, porque eso no genera valor.</w:t>
      </w:r>
      <w:r>
        <w:rPr>
          <w:color w:val="323130"/>
          <w:sz w:val="4.3mm"/>
          <w:szCs w:val="4.3mm"/>
          <w:rFonts w:ascii="Segoe UI" w:cs="Segoe UI" w:eastAsia="Segoe UI" w:hAnsi="Segoe UI"/>
        </w:rPr>
        <w:br/>
        <w:t xml:space="preserve">Está bien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Sí, sí, me parece perfecto, mucho mejor que el que estaba ahorita implementado.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Ajá, o sea, la cantidad de productos pendientes por comprar está acá en cantidades, no porque por ejemplo en este caso yo puedo tener la miramos cuatro 5 unidades y resulta que es Andrés. Por el momento ha comprado cuatro porque solamente había cuatro. Entonces de este ítem y de este ítem te hacen falta 2, cierto, entonces aquí va a aparecer 2 unidades.</w:t>
      </w:r>
      <w:r>
        <w:rPr>
          <w:color w:val="323130"/>
          <w:sz w:val="4.3mm"/>
          <w:szCs w:val="4.3mm"/>
          <w:rFonts w:ascii="Segoe UI" w:cs="Segoe UI" w:eastAsia="Segoe UI" w:hAnsi="Segoe UI"/>
        </w:rPr>
        <w:br/>
        <w:t xml:space="preserve">¿Sí, entonces, Andrés, qué hace Andy si quiere? Yo le doy aquí, usted explique, yo le doy aquí como que haciendo el el, el dibujito, pues en lo que su merced vaya explicando.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¿Listo? ¿Dani? Pues no sé, digamos hasta donde tenga evolucionado el tema, o sea ya digamos de la parte visual, que es lo que se necesita tener, digamos en el módulo principal de pedidos, no sé si su merced ya ha tocado ese tema. O es la primera vez como para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Cuénteme a ver que no, no, no, no sé. No sé cuál cosa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Sí, sí, sí. O sea, como tal de todo el panel de pedido, que es lo que se tiene que visualizar entonces no sé si toca hacer énfasis o simplemente se hace como un backup del del neo.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Ah, no, pues menciónelo no menciónelo Andy Menciónelo.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¿Ah, okey? Mira, básicamente ahí, en el módulo principal, que es a donde aparecen todos los pedidos, en este caso, que son los abiertos. Es importante que pues digamos esto, obviamente se se organice por consecutivo, al igual que digamos las cotizaciones llevan un consecutivo y que eso se vaya organizando, pues como como como en orden numérico.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Bueno, ahí también es importante invitar que tenga, pues digamos como tal el comercial asignado la fecha y la hora en la cual como tal se guarda como tal el pedido. Eso está ahí, en la 2, en la puerta, en la quinta columna ya el tema digamos de de asunto y demás, pues ya o sea sí es importante, pero no tan vital.</w:t>
      </w:r>
      <w:r>
        <w:rPr>
          <w:color w:val="323130"/>
          <w:sz w:val="4.3mm"/>
          <w:szCs w:val="4.3mm"/>
          <w:rFonts w:ascii="Segoe UI" w:cs="Segoe UI" w:eastAsia="Segoe UI" w:hAnsi="Segoe UI"/>
        </w:rPr>
        <w:br/>
        <w:t xml:space="preserve">Digamos Daniel, eso su merced tiene de valor pedido a usted le generaba valor agregado porque yo eso no lo no lo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El valor de pedido sí, claro, para saber cuánto. ¿Pues sí, claro, sabes de cuánto son los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 K listo, sí no, ya sería como tal entonces entrar a un a un pedido Danny.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Entremos a cuál que tenga varios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Listo si te das cuenta digamos ahoritica acá la plataforma, se hay un montón de pestañas, pero realmente de todas las pestañas que se están manejando, las únicas que son útiles no sean, y pues digamos en caso de que para usted le sea útil o le genere valor agregado, pues para mí únicamente sería la de.</w:t>
      </w:r>
      <w:r>
        <w:rPr>
          <w:color w:val="323130"/>
          <w:sz w:val="4.3mm"/>
          <w:szCs w:val="4.3mm"/>
          <w:rFonts w:ascii="Segoe UI" w:cs="Segoe UI" w:eastAsia="Segoe UI" w:hAnsi="Segoe UI"/>
        </w:rPr>
        <w:br/>
        <w:t xml:space="preserve">Datos generales otros datos detalle seleccionar generados y condiciones comerciales el resto 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¿Pues es que la la idea, la idea es formular algo que tal vez no te que que como que todo este información puede ser cargada en un, o sea, ellos tienen que rediseñar esto, si no, no hablemos de pestañas, antes si no hablemos de información y ya ellos nos presentarán como el diseño el propuesto para que no quede, o sea en este momento lo tenemos por pestañas, pero puede podemos mejorar el diseño?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O K Ah ya ya, ya entonces, mira, para mí básicamente es indispensable, digamos tener como tal cuando se sube un pedido, pues varias cosas, uno vendría siendo, digamos como tal la razón social del cliente, el contacto.</w:t>
      </w:r>
      <w:r>
        <w:rPr>
          <w:color w:val="323130"/>
          <w:sz w:val="4.3mm"/>
          <w:szCs w:val="4.3mm"/>
          <w:rFonts w:ascii="Segoe UI" w:cs="Segoe UI" w:eastAsia="Segoe UI" w:hAnsi="Segoe UI"/>
        </w:rPr>
        <w:br/>
        <w:t xml:space="preserve">¿Qué asesor? Pues subió el pedido. Dani, hay, eso está en la en la pestaña de datos generales, pero no sé si ahoritica se va a seguir trabajando. El tema de sharepoint, esto lo va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No, no, no, eso, eso, eso va a quedar ya guardado en plataforma. Entonces yo que veo igual su merced me dice si eso le genera valor. Ah, o sea, yo siento que ya en el pedido lo que interesa es el nombre de cliente. Esta parte del contacto no interesa el asunto, si interesa que es el asunto que arrastra la cotización, o sea, esta parte, que aparezca email, teléfono dirección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Pedido. No me interesa por qué, porque yo tengo esta información de despacho. O sea esto aquí no me genera valor en lo absoluto. No sé si han dicho su merced. También la ve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No, para mí tampoco. De pronto, no sé dan y si para la parte comercial la parte de contacto yo lo decía porque pues no sé. Digamos en Save the Children hay varios compradores y como pues el comercial también tiene la visual del pedido, no sé si sea conveniente quitar esa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¿A aquí a nombre de quién fue montado? Ah, bueno, sí, sí, podríamos dejarlo. Esta parte de contacto o k esta parte de email, teléfono y dirección. Eso sí, realmente no, o sea, lo que yo le explicaba a la vez pasada por parte del contacto, que eso está en el video anterior, me interesa solamente el nombre.</w:t>
      </w:r>
      <w:r>
        <w:rPr>
          <w:color w:val="323130"/>
          <w:sz w:val="4.3mm"/>
          <w:szCs w:val="4.3mm"/>
          <w:rFonts w:ascii="Segoe UI" w:cs="Segoe UI" w:eastAsia="Segoe UI" w:hAnsi="Segoe UI"/>
        </w:rPr>
        <w:br/>
        <w:t xml:space="preserve">El cargo ciudad, teléfono y dirección. Lo otro no me importa,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Dani, yo hoy voy a necesitar, entonces si les parece, si ustedes me pueden compartir un Excel, no importa, solo importa que sea lindo o nada, sino ejemplo los datos que ustedes necesitan, porque pues yo entiendo que el diseño quieren que sea diferente y nosotros con esos campos que ustedes necesitan que me definan en el Excel, nosotros hacemos pues el el diseño, por decirlo de alguna manera.</w:t>
      </w:r>
      <w:r>
        <w:rPr>
          <w:color w:val="323130"/>
          <w:sz w:val="4.3mm"/>
          <w:szCs w:val="4.3mm"/>
          <w:rFonts w:ascii="Segoe UI" w:cs="Segoe UI" w:eastAsia="Segoe UI" w:hAnsi="Segoe UI"/>
        </w:rPr>
        <w:br/>
        <w:t xml:space="preserve">¿De que es relevante para ustedes tener en en mesa visual?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¿Te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Perfecto aquí en esta parte, Andy vía de contacto, porcentaje de interés, no nos interesa. ¿Esto fue lo que ya hablamos, que es el tema del chat interno que nosotros tenemos aquí se nos aquí, escribimos el mensaje y a quién le tenemos que enviar el mensaje? Y esto llega por correo electrónico, eso ya lo habíamos hablado. Andy.</w:t>
      </w:r>
      <w:r>
        <w:rPr>
          <w:color w:val="323130"/>
          <w:sz w:val="4.3mm"/>
          <w:szCs w:val="4.3mm"/>
          <w:rFonts w:ascii="Segoe UI" w:cs="Segoe UI" w:eastAsia="Segoe UI" w:hAnsi="Segoe UI"/>
        </w:rPr>
        <w:br/>
        <w:t xml:space="preserve">Aquí es importante que nos aparezca el día.</w:t>
      </w:r>
      <w:r>
        <w:rPr>
          <w:color w:val="323130"/>
          <w:sz w:val="4.3mm"/>
          <w:szCs w:val="4.3mm"/>
          <w:rFonts w:ascii="Segoe UI" w:cs="Segoe UI" w:eastAsia="Segoe UI" w:hAnsi="Segoe UI"/>
        </w:rPr>
        <w:br/>
        <w:t xml:space="preserve">Y la hora en el cual fue enviado el mensaje, sí. ¿O sea de y para, o sea, a quién copiaron para saber a quién? ¿Quién estuvo comunicado en esto vale y en qué? ¿Obviamente, en qué hora fue enviado esta comunicación?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Sí, los otros datos, esto ya lo hablamos, el tema del flujo, hablamos también. Andy, no sé qué tan importante sea que aquí esto sigue, pues es que esto no se está diligenciando. O pues creo que no se está diligenciando, no tengo una idea y toda esta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Sí, no siempre eso es vital.</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Cuando es que esa información es cuando son despachos a nivel nacional.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Bueno, pero entonces estatus había que quitarlo.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Sí está tu sora.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Tipo despacho,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Regáleme 1 segundo, por favor.</w:t>
      </w:r>
      <w:r>
        <w:rPr>
          <w:color w:val="323130"/>
          <w:sz w:val="4.3mm"/>
          <w:szCs w:val="4.3mm"/>
          <w:rFonts w:ascii="Segoe UI" w:cs="Segoe UI" w:eastAsia="Segoe UI" w:hAnsi="Segoe UI"/>
        </w:rPr>
        <w:br/>
        <w:t xml:space="preserve">1 segundo es que ajustar.</w:t>
      </w:r>
      <w:r>
        <w:rPr>
          <w:color w:val="323130"/>
          <w:sz w:val="4.3mm"/>
          <w:szCs w:val="4.3mm"/>
          <w:rFonts w:ascii="Segoe UI" w:cs="Segoe UI" w:eastAsia="Segoe UI" w:hAnsi="Segoe UI"/>
        </w:rPr>
        <w:br/>
        <w:t xml:space="preserve">Si en estatus pendiente de orden de compra, nada que ver en su despacho híbrido mayorista motorizado,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¿Eso tampoco genera valor, o sí?</w:t>
      </w:r>
      <w:r>
        <w:rPr>
          <w:color w:val="323130"/>
          <w:sz w:val="4.3mm"/>
          <w:szCs w:val="4.3mm"/>
          <w:rFonts w:ascii="Segoe UI" w:cs="Segoe UI" w:eastAsia="Segoe UI" w:hAnsi="Segoe UI"/>
        </w:rPr>
        <w:br/>
        <w:t xml:space="preserve">Porque si es nacional, ****** se manda por transportadora, guía y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Es que ahí lo que tenemos, sí, sí, pero ahí lo que teníamos en la parte del tipo de despacho es sí fue desde mayorista o desde la o, se despachó desde las instalaciones, pero pues no genera valor agregado porque finalmente lo que nos interesa es que transportador requiere.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En la guía sí, entonces transportadora, igual te vamos a pasar esta información, Lau transportadora, número de guía la fecha de despacho, fecha de entrega. Y ah, bueno, Andy bueno es el tema del flujo que hijo de Puchero lo hablamos la vez pasada y era despachado parcial total y aquí aparte, entregado.</w:t>
      </w:r>
      <w:r>
        <w:rPr>
          <w:color w:val="323130"/>
          <w:sz w:val="4.3mm"/>
          <w:szCs w:val="4.3mm"/>
          <w:rFonts w:ascii="Segoe UI" w:cs="Segoe UI" w:eastAsia="Segoe UI" w:hAnsi="Segoe UI"/>
        </w:rPr>
        <w:br/>
        <w:t xml:space="preserve">Parcial o total para que el flujo nos funcione, o sea, yo pude haber despachado, pero no sé si ya fue entregado.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Es que ese despachado sí, o sea, no, no, no confirma como tal la entrega, o sea, cuando se le pone total. Es ya confirma en cuando se confirma la entrega total, o sea, es ese botón básicamente se está usando es para confirmar si se entregó parcial o se o se o se entregó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Exacto.</w:t>
      </w:r>
      <w:r>
        <w:rPr>
          <w:color w:val="323130"/>
          <w:sz w:val="4.3mm"/>
          <w:szCs w:val="4.3mm"/>
          <w:rFonts w:ascii="Segoe UI" w:cs="Segoe UI" w:eastAsia="Segoe UI" w:hAnsi="Segoe UI"/>
        </w:rPr>
        <w:br/>
        <w:t xml:space="preserve">Pero para temas de informativos y flujo, yo creo que es importante que nos quede despachado y entregado.</w:t>
      </w:r>
      <w:r>
        <w:rPr>
          <w:color w:val="323130"/>
          <w:sz w:val="4.3mm"/>
          <w:szCs w:val="4.3mm"/>
          <w:rFonts w:ascii="Segoe UI" w:cs="Segoe UI" w:eastAsia="Segoe UI" w:hAnsi="Segoe UI"/>
        </w:rPr>
        <w:br/>
        <w:t xml:space="preserve">Porque yo puedo colocar despachado total y entregado, pues no entregado o entregado total,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Listo esta info, yo creo que estamos completos acá señor Sandy.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No, ahí es importante también la parte de la casilla esta de condiciones de despacho, que es pues la idea si si la idea es optimizar tiempo cuando son múltiples ciudades, ese formatico en Excel digamos que se sube en el sharepoint y demás, pues para eso está esa pestaña, o cuando el comercial, pues después de que guarda el pedido, no puede modificar la información en caso de que el cliente.</w:t>
      </w:r>
      <w:r>
        <w:rPr>
          <w:color w:val="323130"/>
          <w:sz w:val="4.3mm"/>
          <w:szCs w:val="4.3mm"/>
          <w:rFonts w:ascii="Segoe UI" w:cs="Segoe UI" w:eastAsia="Segoe UI" w:hAnsi="Segoe UI"/>
        </w:rPr>
        <w:br/>
        <w:t xml:space="preserve">Realice alguna modificación tanto la dirección o ciudad de despacho la pone en la parte de condiciones de despacho. Esa también se usa para el tema de cuando son licenciamientos.</w:t>
      </w:r>
      <w:r>
        <w:rPr>
          <w:color w:val="323130"/>
          <w:sz w:val="4.3mm"/>
          <w:szCs w:val="4.3mm"/>
          <w:rFonts w:ascii="Segoe UI" w:cs="Segoe UI" w:eastAsia="Segoe UI" w:hAnsi="Segoe UI"/>
        </w:rPr>
        <w:br/>
        <w:t xml:space="preserve">O sea, toda la información de licencias.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¿Listo? Mantenemos entonces esta pestaña en condiciones de despacho.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¿Okey?</w:t>
      </w:r>
      <w:r>
        <w:rPr>
          <w:color w:val="323130"/>
          <w:sz w:val="4.3mm"/>
          <w:szCs w:val="4.3mm"/>
          <w:rFonts w:ascii="Segoe UI" w:cs="Segoe UI" w:eastAsia="Segoe UI" w:hAnsi="Segoe UI"/>
        </w:rPr>
        <w:br/>
        <w:t xml:space="preserve">Listo ahora si entremos al detallando y aquí ya su merced lo dejo, me va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¿Listo? Mira, básicamente en detalle lo que debe de aparecer es el número de producto, el número de parte del producto, la marca. O sea, básicamente todo lo que está ahí, todo toca dejarlo ahí. No hay que modificar nada.</w:t>
      </w:r>
      <w:r>
        <w:rPr>
          <w:color w:val="323130"/>
          <w:sz w:val="4.3mm"/>
          <w:szCs w:val="4.3mm"/>
          <w:rFonts w:ascii="Segoe UI" w:cs="Segoe UI" w:eastAsia="Segoe UI" w:hAnsi="Segoe UI"/>
        </w:rPr>
        <w:br/>
        <w:t xml:space="preserve">Eh, dame un segundito, no se dan y si si puede EH ingresar después yo maximizo esto, porque es que casi no se va a ingresar a cualquier producto.</w:t>
      </w:r>
      <w:r>
        <w:rPr>
          <w:color w:val="323130"/>
          <w:sz w:val="4.3mm"/>
          <w:szCs w:val="4.3mm"/>
          <w:rFonts w:ascii="Segoe UI" w:cs="Segoe UI" w:eastAsia="Segoe UI" w:hAnsi="Segoe UI"/>
        </w:rPr>
        <w:br/>
        <w:t xml:space="preserve">En su mersella habló del tema de los flujos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O K. ¿O sea, omito el tema de creación de productos y demás, Eh? O sea que pueden crearlo más, no modificarlo.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Yo hablé de estos flujos. Andy de estos flujos de este plujo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No, pero como la creación del producto. Ah o K, pero me imagino que los permisos se definen ya después Eh para omitir, porque eso sí es largo.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Pero de permisos no hablado.</w:t>
      </w:r>
      <w:r>
        <w:rPr>
          <w:color w:val="323130"/>
          <w:sz w:val="4.3mm"/>
          <w:szCs w:val="4.3mm"/>
          <w:rFonts w:ascii="Segoe UI" w:cs="Segoe UI" w:eastAsia="Segoe UI" w:hAnsi="Segoe UI"/>
        </w:rPr>
        <w:br/>
        <w:t xml:space="preserve">Sí, sí, la es. Yo creo que la busqué para temas de permiso. ¿Nos toca tener una sesión aparte que es un poquito más larguita de quién puede hacer tal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Sería entonces si omitimos lo de permiso, también ingresar a un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Vertical de pronto, cuando estén en en cotización, pero en pedidos ya no es necesario.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¿Sí, no, 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¿Ok, listo? Mira, básicamente en esta pestaña. Lo que se busca es tener un costo.</w:t>
      </w:r>
      <w:r>
        <w:rPr>
          <w:color w:val="323130"/>
          <w:sz w:val="4.3mm"/>
          <w:szCs w:val="4.3mm"/>
          <w:rFonts w:ascii="Segoe UI" w:cs="Segoe UI" w:eastAsia="Segoe UI" w:hAnsi="Segoe UI"/>
        </w:rPr>
        <w:br/>
        <w:t xml:space="preserve">El costo, la venta y que te arroje un margen, pero entonces ahí hay muchas variables, nosotros podemos comprar en pesos, vender en dólares, vender en qué comprar en dólares. YYY vender en en en pesos ves, pero entonces el Dani no sé si es todo el tema de la TDM.</w:t>
      </w:r>
      <w:r>
        <w:rPr>
          <w:color w:val="323130"/>
          <w:sz w:val="4.3mm"/>
          <w:szCs w:val="4.3mm"/>
          <w:rFonts w:ascii="Segoe UI" w:cs="Segoe UI" w:eastAsia="Segoe UI" w:hAnsi="Segoe UI"/>
        </w:rPr>
        <w:br/>
        <w:t xml:space="preserve">Se empiece a regir ya no con la tere de m, que arrastre desde la fecha de la cotización, sino desde la fecha de creación del del pedido o como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Está la 3 M de para para del pedido 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No, no, no, no muchas veces. Digamos, si usted revisa si el pedido lo lo subieron hoy es aster. M siempre digamos ha sido no con la fecha de la que suben 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¿Ah o K listo entonces? Lau mira entonces, cuál es la vuelta desde, por ejemplo en yo miré un pedido que tenemos en dólares listo este. Digamos que estos dólares pesos, cierto, aquí me va a mostrar la TTM con la que hizo la cotización, digamos yo tengo aquí la liquidación en pesos, que fue lo que hablamos, coge el valor en dólares, lo multiplica por la TM.</w:t>
      </w:r>
      <w:r>
        <w:rPr>
          <w:color w:val="323130"/>
          <w:sz w:val="4.3mm"/>
          <w:szCs w:val="4.3mm"/>
          <w:rFonts w:ascii="Segoe UI" w:cs="Segoe UI" w:eastAsia="Segoe UI" w:hAnsi="Segoe UI"/>
        </w:rPr>
        <w:br/>
        <w:t xml:space="preserve">Me da mí costo en pesos, saco el margen y listo, eso a nivel de cotización será bueno que cuando tengamos esta conversión de de de pesos, dólares y demás, cuando cuando cuando esté la conversión de la moneda antes de montar el pedido que sea obligatorio actualizar el margen.</w:t>
      </w:r>
      <w:r>
        <w:rPr>
          <w:color w:val="323130"/>
          <w:sz w:val="4.3mm"/>
          <w:szCs w:val="4.3mm"/>
          <w:rFonts w:ascii="Segoe UI" w:cs="Segoe UI" w:eastAsia="Segoe UI" w:hAnsi="Segoe UI"/>
        </w:rPr>
        <w:br/>
        <w:t xml:space="preserve">El el, la TRM Excúsame, entonces perfecto. Vamos a montar el pedido listo. Actualice, actualice la la TRM con que sea la TRM el día y revisar si, en efecto, le da, le da o no le da, si no, pues pida solicitud antes de que pase a compras. Y ya con eso, en pedido, siempre se va a montar con la TRM del día del del pedido.</w:t>
      </w:r>
      <w:r>
        <w:rPr>
          <w:color w:val="323130"/>
          <w:sz w:val="4.3mm"/>
          <w:szCs w:val="4.3mm"/>
          <w:rFonts w:ascii="Segoe UI" w:cs="Segoe UI" w:eastAsia="Segoe UI" w:hAnsi="Segoe UI"/>
        </w:rPr>
        <w:br/>
        <w:t xml:space="preserve">¿Sí, me entendiste ahí? Lau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Sí, sí.</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¿Listo Danny? El tema de cuando hay un producto, no sé si esto lo dejamos también cuando tengamos la sesión del tema de de de permisos o hasta dónde llega, porque pues digamos abajo el tema de proveedor sugerido, tiempo de entrega y garantía, son campos obligatorios.</w:t>
      </w:r>
      <w:r>
        <w:rPr>
          <w:color w:val="323130"/>
          <w:sz w:val="4.3mm"/>
          <w:szCs w:val="4.3mm"/>
          <w:rFonts w:ascii="Segoe UI" w:cs="Segoe UI" w:eastAsia="Segoe UI" w:hAnsi="Segoe UI"/>
        </w:rPr>
        <w:br/>
        <w:t xml:space="preserve">Entonces eso lo vemos en la sesión de permisos.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Sí, Andy, pues. O sea, básicamente el lado que aquí en, pero proveedor no porque hay mucho proveedor que no está creado. 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Deberíamos dejarlo ahí, no creado algo que diga no creado.</w:t>
      </w:r>
      <w:r>
        <w:rPr>
          <w:color w:val="323130"/>
          <w:sz w:val="4.3mm"/>
          <w:szCs w:val="4.3mm"/>
          <w:rFonts w:ascii="Segoe UI" w:cs="Segoe UI" w:eastAsia="Segoe UI" w:hAnsi="Segoe UI"/>
        </w:rPr>
        <w:br/>
        <w:t xml:space="preserve">Pero que sea obligatoria.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Ah, OK, sí, pues que pongan no creado. Listo, entonces que las casillas, proveedor, tiempo de entrega, garantía sean obligatorios o sea, campos obligatorios.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Post tu venta.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39:44</w:t>
      </w:r>
      <w:r>
        <w:rPr>
          <w:color w:val="323130"/>
          <w:sz w:val="4.3mm"/>
          <w:szCs w:val="4.3mm"/>
          <w:rFonts w:ascii="Segoe UI" w:cs="Segoe UI" w:eastAsia="Segoe UI" w:hAnsi="Segoe UI"/>
        </w:rPr>
        <w:br/>
        <w:t xml:space="preserve">Kandy.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Que también, o sea, que todos esos son campos obligatorios y que aparte de ser obligatorios cuando el comercial coge y le dé guardar al pedido, ya no lo pueda modificar para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Listo, esto sería, digamos, en la parte de pedidos. Mira, actualmente hay una pestaña que se está usando que es la siguiente, es seleccionar desde ahí. Es a donde yo estoy generando las órdenes de compra.</w:t>
      </w:r>
      <w:r>
        <w:rPr>
          <w:color w:val="323130"/>
          <w:sz w:val="4.3mm"/>
          <w:szCs w:val="4.3mm"/>
          <w:rFonts w:ascii="Segoe UI" w:cs="Segoe UI" w:eastAsia="Segoe UI" w:hAnsi="Segoe UI"/>
        </w:rPr>
        <w:br/>
        <w:t xml:space="preserve">¿Entonces, la idea de bueno, cómo está diseñado esto? ¿Ahoritica ya después de que yo entro a revisar tema de márgenes de que esté la procesos internos, yo entro como tal, ya generan las órdenes de compra y en la parte izquierda hay como unos cuadritos y yo voy seleccionando qué productos voy a comprar?</w:t>
      </w:r>
      <w:r>
        <w:rPr>
          <w:color w:val="323130"/>
          <w:sz w:val="4.3mm"/>
          <w:szCs w:val="4.3mm"/>
          <w:rFonts w:ascii="Segoe UI" w:cs="Segoe UI" w:eastAsia="Segoe UI" w:hAnsi="Segoe UI"/>
        </w:rPr>
        <w:br/>
        <w:t xml:space="preserve">Entonces, no sé si eso, pues si se puede integrar en la misma pestaña de detalle o si seguimos manejando una doble pestaña.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La idea de de manejar como lo manejamos al inicio de acuerdo, antes de que desde acá Andrés llegaba, seleccionaba y se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Sí. O sea, que es del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Eso te iba a decir, se le puede poner en la misma detalle solo una casillita que se le active como el chulito.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Ajá y se puede listo, llega, ta, ta, ta. Entonces va a hacer este ejercicio que que estamos abriendo, pero en la misma pestaña.</w:t>
      </w:r>
      <w:r>
        <w:rPr>
          <w:color w:val="323130"/>
          <w:sz w:val="4.3mm"/>
          <w:szCs w:val="4.3mm"/>
          <w:rFonts w:ascii="Segoe UI" w:cs="Segoe UI" w:eastAsia="Segoe UI" w:hAnsi="Segoe UI"/>
        </w:rPr>
        <w:br/>
        <w:t xml:space="preserve">Y va a coger y va a decir, generar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Porque de compras, 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Sí, y ahí sería importante entonces añadir a la pestaña detalle. O bueno, a donde va a estar desplegado, digamos como tal, el requerimiento del comercial. ¿Cuál fue la cantidad que, o sea, la que el comercial vendió, qué cantidad compré y qué cantidad está pendiente por comprar? Integrar eso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Esta información de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Digamos, hay un tema de cantidad facturada. ¿Bueno, hay un montón de vainas que pues realmente no generan valor agregado, solamente necesitamos saber es qué, qué cantidad solicita el comercial? Qué cantidad compré y qué cantidad está pendiente por comprar y listo.</w:t>
      </w:r>
      <w:r>
        <w:rPr>
          <w:color w:val="323130"/>
          <w:sz w:val="4.3mm"/>
          <w:szCs w:val="4.3mm"/>
          <w:rFonts w:ascii="Segoe UI" w:cs="Segoe UI" w:eastAsia="Segoe UI" w:hAnsi="Segoe UI"/>
        </w:rPr>
        <w:br/>
        <w:t xml:space="preserve">Ahora dame un segundito, actualmente en una de esas. Así pues no sé si se maneje en una pestaña, pues dependiendo como ustedes tengan de la parte visual de la de la plataforma que van a desarrollar, hay una pestaña que se llama generados desde esa pestaña generados.</w:t>
      </w:r>
      <w:r>
        <w:rPr>
          <w:color w:val="323130"/>
          <w:sz w:val="4.3mm"/>
          <w:szCs w:val="4.3mm"/>
          <w:rFonts w:ascii="Segoe UI" w:cs="Segoe UI" w:eastAsia="Segoe UI" w:hAnsi="Segoe UI"/>
        </w:rPr>
        <w:br/>
        <w:t xml:space="preserve">A ver, espérame un segundito y comparte pantallada, o la comparto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Ya, ya esperé ayúdeme a compartir de lo que se está bloqueando esta vaina, 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Un segundito.</w:t>
      </w:r>
      <w:r>
        <w:rPr>
          <w:color w:val="323130"/>
          <w:sz w:val="4.3mm"/>
          <w:szCs w:val="4.3mm"/>
          <w:rFonts w:ascii="Segoe UI" w:cs="Segoe UI" w:eastAsia="Segoe UI" w:hAnsi="Segoe UI"/>
        </w:rPr>
        <w:br/>
        <w:t xml:space="preserve">O K no sé si hay puedas como tal visualizar en la.</w:t>
      </w:r>
      <w:r>
        <w:rPr>
          <w:color w:val="323130"/>
          <w:sz w:val="4.3mm"/>
          <w:szCs w:val="4.3mm"/>
          <w:rFonts w:ascii="Segoe UI" w:cs="Segoe UI" w:eastAsia="Segoe UI" w:hAnsi="Segoe UI"/>
        </w:rPr>
        <w:br/>
        <w:t xml:space="preserve">¿Vamos a ver tu tu hay llaves?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O K listo. Mira entonces adicional, tenemos esta pestaña que es la degenerados, y en esta degenerados me aparecen todas las órdenes de compra que yo generé. So en el mismo pedido.</w:t>
      </w:r>
      <w:r>
        <w:rPr>
          <w:color w:val="323130"/>
          <w:sz w:val="4.3mm"/>
          <w:szCs w:val="4.3mm"/>
          <w:rFonts w:ascii="Segoe UI" w:cs="Segoe UI" w:eastAsia="Segoe UI" w:hAnsi="Segoe UI"/>
        </w:rPr>
        <w:br/>
        <w:t xml:space="preserve">¿Ves entonces si genero una orden de compra me aparece una? Si no se empieza, pues a desplegar como tal la de aquí para abajo todas las ordenes de compra que yo genere y desde acá mismo yo puedo acceder a la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Sería esta pestañita de acá generadas también es importante, y por último sería el tema de las condiciones comerciales. Dani, no sé si ya digamos eso, lo revisaron, que la forma de pago que lo parametriza Laura, tema de permisos.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¿Eh? Sí, es ese tema. Ya lo revisamos. Andy solamente nos tocaría revisar el tema de la orden de compra de la información de orden de compra y del de ahí para allá como ustedes lo manejen desde la parte de logística.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Ah OK.</w:t>
      </w:r>
      <w:r>
        <w:rPr>
          <w:color w:val="323130"/>
          <w:sz w:val="4.3mm"/>
          <w:szCs w:val="4.3mm"/>
          <w:rFonts w:ascii="Segoe UI" w:cs="Segoe UI" w:eastAsia="Segoe UI" w:hAnsi="Segoe UI"/>
        </w:rPr>
        <w:br/>
        <w:t xml:space="preserve">Listo, dale entonces ya digamos ya cuando yo genero la orden de compra acá es importante que me aparezca, pues en este caso la razón social del tercero.</w:t>
      </w:r>
      <w:r>
        <w:rPr>
          <w:color w:val="323130"/>
          <w:sz w:val="4.3mm"/>
          <w:szCs w:val="4.3mm"/>
          <w:rFonts w:ascii="Segoe UI" w:cs="Segoe UI" w:eastAsia="Segoe UI" w:hAnsi="Segoe UI"/>
        </w:rPr>
        <w:br/>
        <w:t xml:space="preserve">Estoy asesor, no, no todo esto es hora no, mira que únicamente necesitaría el el nit. ¿La razón social?</w:t>
      </w:r>
      <w:r>
        <w:rPr>
          <w:color w:val="323130"/>
          <w:sz w:val="4.3mm"/>
          <w:szCs w:val="4.3mm"/>
          <w:rFonts w:ascii="Segoe UI" w:cs="Segoe UI" w:eastAsia="Segoe UI" w:hAnsi="Segoe UI"/>
        </w:rPr>
        <w:br/>
        <w:t xml:space="preserve">Teléfono y dirección no necesito, digamos, como más información del proveedor.</w:t>
      </w:r>
      <w:r>
        <w:rPr>
          <w:color w:val="323130"/>
          <w:sz w:val="4.3mm"/>
          <w:szCs w:val="4.3mm"/>
          <w:rFonts w:ascii="Segoe UI" w:cs="Segoe UI" w:eastAsia="Segoe UI" w:hAnsi="Segoe UI"/>
        </w:rPr>
        <w:br/>
        <w:t xml:space="preserve">¿Y ven, dame 1 segundo y desde acá sí es importante que pues en las órdenes de compra, tanto cuando se imprimen o se pasan a PDF disculpa, se relacione el número de orden de compra que se generó, que pues es diferente a la el número de pedido y me aparezca también la del número de pedido, esto de de cotización, entonces realmente no es como relevante esta información?</w:t>
      </w:r>
      <w:r>
        <w:rPr>
          <w:color w:val="323130"/>
          <w:sz w:val="4.3mm"/>
          <w:szCs w:val="4.3mm"/>
          <w:rFonts w:ascii="Segoe UI" w:cs="Segoe UI" w:eastAsia="Segoe UI" w:hAnsi="Segoe UI"/>
        </w:rPr>
        <w:br/>
        <w:t xml:space="preserve">Y, ya en la pestaña detalle, es funcionas de cuenta básicamente como la que estábamos mirando, ahoritica en los pedidos igual, doble Clic sobre un producto. ¿Yo acá puedo cambiar monedas, ponerle el costo si el producto lleva o no lleva IVA y cuál es la fecha de entrega? Esto de cantidad de entrada, número de factura y todo eso se omite.</w:t>
      </w:r>
      <w:r>
        <w:rPr>
          <w:color w:val="323130"/>
          <w:sz w:val="4.3mm"/>
          <w:szCs w:val="4.3mm"/>
          <w:rFonts w:ascii="Segoe UI" w:cs="Segoe UI" w:eastAsia="Segoe UI" w:hAnsi="Segoe UI"/>
        </w:rPr>
        <w:br/>
        <w:t xml:space="preserve">¿Pero igual tengo entendido que digamos, de acuerdo a cada pestaña, te envío entonces el Excel de la información que que se requiere?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Sí, eso les iba a pedir el favor, o sea, necesito. Es como que me compartan lo que le digo. No es necesario que sea súper detallado bonito, no, sino como mira para la orden de compra. Necesito estos detalles para los no sé los proveedores, nosotros le llamamos como la Hoja de vida, necesitamos estos campos y ya nosotros nos encargamos solamente de Plasmarselos, pero es como nuestra base.</w:t>
      </w:r>
      <w:r>
        <w:rPr>
          <w:color w:val="323130"/>
          <w:sz w:val="4.3mm"/>
          <w:szCs w:val="4.3mm"/>
          <w:rFonts w:ascii="Segoe UI" w:cs="Segoe UI" w:eastAsia="Segoe UI" w:hAnsi="Segoe UI"/>
        </w:rPr>
        <w:br/>
        <w:t xml:space="preserve">Para hacer como el formulario o los campos, por decirlo de alguna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O K sí, no, es que mira básicamente, o sea, el módulo de compra, yo creo que es el el más sencillo de todo, es simplemente selecciono acá, se me genera una orden de compra, yo ya te digo que pues que cuáles son, digamos como tal los campos pues obligatorios que debe tener y ya más que todo, pues digamos lo más dispendiosos como el tema de los márgenes, la revisión y demás, que pues fue lo que ya ya se habló.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El lo de comprar no se extiende más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¿Listo de una entonces necesitaría lo que les digo? Ese formato de cada uno y Dany para las. Dime, dime,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46:35</w:t>
      </w:r>
      <w:r>
        <w:rPr>
          <w:color w:val="323130"/>
          <w:sz w:val="4.3mm"/>
          <w:szCs w:val="4.3mm"/>
          <w:rFonts w:ascii="Segoe UI" w:cs="Segoe UI" w:eastAsia="Segoe UI" w:hAnsi="Segoe UI"/>
        </w:rPr>
        <w:br/>
        <w:t xml:space="preserve">Lau Lau, qué pena. Lau. Andy sabe que le faltó en la orden de compra, aunque yo ya lo mencioné en la pasada, pero que no sé, ya lo mencioné que me están aquí mostrando una cosa que acá le salga a ellos la cantidad.</w:t>
      </w:r>
      <w:r>
        <w:rPr>
          <w:color w:val="323130"/>
          <w:sz w:val="4.3mm"/>
          <w:szCs w:val="4.3mm"/>
          <w:rFonts w:ascii="Segoe UI" w:cs="Segoe UI" w:eastAsia="Segoe UI" w:hAnsi="Segoe UI"/>
        </w:rPr>
        <w:br/>
        <w:t xml:space="preserve">Porque de aquí supongo que salió el informe. La cantidad de orden de compra. No sé que la fecha de entrega, cantidad de entrada y el número de factura.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Sí, sí, sí. Es que eso es la información, digamos, es que básicamente lo que se le va a hacer es pasarle a ella una tablita en Excel, es como por eso no me extendí mucho con qué es lo que necesito de cada de cada módulo, digamos en la orden de compra fuera de la pestaña principal, pues obviamente todo esto es como como indispensable.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Pero pues eso lo pongo en el formato, pues como para no extenderme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¿Listo de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¿Listo y Dani, en la sesión que tú me dices que necesitamos de permisos? También necesitaría igual un Excel. Entonces tú le pones como, o sea, igual podemos tener la sesión, pero es como para socializar el Excel en el punto de mira, estos son los roles que nosotros tenemos y estos son, o sea, como la función básica, pues no sé crear cotización ejemplo y estos van a ser los permisos que ellos van a tener.</w:t>
      </w:r>
      <w:r>
        <w:rPr>
          <w:color w:val="323130"/>
          <w:sz w:val="4.3mm"/>
          <w:szCs w:val="4.3mm"/>
          <w:rFonts w:ascii="Segoe UI" w:cs="Segoe UI" w:eastAsia="Segoe UI" w:hAnsi="Segoe UI"/>
        </w:rPr>
        <w:br/>
        <w:t xml:space="preserve">No se van a poder crear, la van a poder evitar la van a poder visualizarla, eso es como nos lo que llamamos como un árbol de permiso para cada uno de los roles que ustedes tengan, y pues en su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Entonces, así podemos hacer un poco más más rápida la la como la socialización de esa parte. Entonces no sé si de pronto me comparten esa información. Actualizo el flujo con lo que hablamos y la siguiente sesión hacemos el recorrido que te digo y tú me dices como Mira, Laura, en esa parte falta tal cosa, en este, en este te voy a mostrar como un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¿Para que me entiendas un poco, cómo sería el ejercicio que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Yo creo que coloquemos un deadline de esta vaina para el viernes con eso, Andy, Andy monta el tema de lo que necesita yo, yo te paso lo que yo necesito desde la parte de este de mi parte y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De una.</w:t>
      </w:r>
      <w:r>
        <w:rPr>
          <w:color w:val="323130"/>
          <w:sz w:val="4.3mm"/>
          <w:szCs w:val="4.3mm"/>
          <w:rFonts w:ascii="Segoe UI" w:cs="Segoe UI" w:eastAsia="Segoe UI" w:hAnsi="Segoe UI"/>
        </w:rPr>
        <w:br/>
        <w:t xml:space="preserve">Pero el deadline es para la sesión o para solo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Pues, de paso la la INFO YYYY te y tengamos y tengamos socialización el lunes en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Porque no sé si ustedes me eso.</w:t>
      </w:r>
      <w:r>
        <w:rPr>
          <w:color w:val="323130"/>
          <w:sz w:val="4.3mm"/>
          <w:szCs w:val="4.3mm"/>
          <w:rFonts w:ascii="Segoe UI" w:cs="Segoe UI" w:eastAsia="Segoe UI" w:hAnsi="Segoe UI"/>
        </w:rPr>
        <w:br/>
        <w:t xml:space="preserve">El lunes de la tarde y el viernes. ¿Dani, yo necesito que agendemos, o sea, el 24 una wiki en la wiki, y les comparto el jueves o k a qué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El jueves.</w:t>
      </w:r>
      <w:r>
        <w:rPr>
          <w:color w:val="323130"/>
          <w:sz w:val="4.3mm"/>
          <w:szCs w:val="4.3mm"/>
          <w:rFonts w:ascii="Segoe UI" w:cs="Segoe UI" w:eastAsia="Segoe UI" w:hAnsi="Segoe UI"/>
        </w:rPr>
        <w:br/>
        <w:t xml:space="preserve">Es que el el viernes es que es que me afana porque imagínate que yo ya el viernes salgo de viaje y regreso hasta el 7, entonces sí, exacto, hagamos los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Uy, no, no, no, no, no, no, pues.</w:t>
      </w:r>
      <w:r>
        <w:rPr>
          <w:color w:val="323130"/>
          <w:sz w:val="4.3mm"/>
          <w:szCs w:val="4.3mm"/>
          <w:rFonts w:ascii="Segoe UI" w:cs="Segoe UI" w:eastAsia="Segoe UI" w:hAnsi="Segoe UI"/>
        </w:rPr>
        <w:br/>
        <w:t xml:space="preserve">De una entonces ya te mando el correcto, con lo que necesitamos y el lunes hacemos la sesión que les digo. La idea es que pues sea súper productiva, entonces digamos ya con lo que usted me comparte en esta semana yo el el lunes les les presento, entonces te digo, Mira, Daniel Andrés el se captura libre WhatsApp del chat se captura todos los datos y se hace la orinación automática de ese ejemplos, como si no hemos hablado de Freddy, hacemos como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Pero mira Laura que nosotros necesitamos esto, esto, esto es igual. Todo el flujo ya estaba, pues mapeado. Es corregirle como lo que tenemos y la idea es que con base a eso nosotros construimos ya el el backlog de los requerimientos los empezamos a plasmar y empiezo, empiezo a hablar de bloques para las aprobaciones y que nosotros empecemos como el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Listo,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De una entonces ya mismo, les envió el correo con los compromisos. Listo, Daniel Andrés, Emma, muchísimas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Gracias a todos,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Andres Valbuena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Muchas gracias.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Pasa buen día.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bpzosymhlglhr4duakve.png"/><Relationship Id="rId7" Type="http://schemas.openxmlformats.org/officeDocument/2006/relationships/image" Target="media/2etsewimgu18vmtnpeh-v.png"/><Relationship Id="rId8" Type="http://schemas.openxmlformats.org/officeDocument/2006/relationships/image" Target="media/_zmdtto4v1kgwcbqp9gnp.png"/><Relationship Id="rId9" Type="http://schemas.openxmlformats.org/officeDocument/2006/relationships/image" Target="media/uoik_teqwbrwgj4jnebzx.png"/><Relationship Id="rId10" Type="http://schemas.openxmlformats.org/officeDocument/2006/relationships/image" Target="media/8tnfutfavafnro1ldv2fy.png"/><Relationship Id="rId11" Type="http://schemas.openxmlformats.org/officeDocument/2006/relationships/image" Target="media/gzs7cmff9iicb6jnyrlfy.png"/><Relationship Id="rId12" Type="http://schemas.openxmlformats.org/officeDocument/2006/relationships/image" Target="media/riqhja4_vfpvpe0mgands.png"/><Relationship Id="rId13" Type="http://schemas.openxmlformats.org/officeDocument/2006/relationships/image" Target="media/opzooh_cfyez4yjtqvpvk.png"/><Relationship Id="rId14" Type="http://schemas.openxmlformats.org/officeDocument/2006/relationships/image" Target="media/ajohsa2bhmxpde3q9mmvr.png"/><Relationship Id="rId15" Type="http://schemas.openxmlformats.org/officeDocument/2006/relationships/image" Target="media/jp16don67_tzqnpzgpmnn.png"/><Relationship Id="rId16" Type="http://schemas.openxmlformats.org/officeDocument/2006/relationships/image" Target="media/svr-6gplgz2dnm2eutygg.png"/><Relationship Id="rId17" Type="http://schemas.openxmlformats.org/officeDocument/2006/relationships/image" Target="media/smg_dfm4s3kxnb01qzuwl.png"/><Relationship Id="rId18" Type="http://schemas.openxmlformats.org/officeDocument/2006/relationships/image" Target="media/fhacaig70z5aibekx02cr.png"/><Relationship Id="rId19" Type="http://schemas.openxmlformats.org/officeDocument/2006/relationships/image" Target="media/vknzfyw0zqyopnj9to5tj.png"/><Relationship Id="rId20" Type="http://schemas.openxmlformats.org/officeDocument/2006/relationships/image" Target="media/i1ytmsu46xcv6bb620kds.png"/><Relationship Id="rId21" Type="http://schemas.openxmlformats.org/officeDocument/2006/relationships/image" Target="media/heify2xushkiucrqshpfm.png"/><Relationship Id="rId22" Type="http://schemas.openxmlformats.org/officeDocument/2006/relationships/image" Target="media/krfi5gvjvcqqqa7ht0ejl.png"/><Relationship Id="rId23" Type="http://schemas.openxmlformats.org/officeDocument/2006/relationships/image" Target="media/fxbwpe0m8qzjpb652o8_f.png"/><Relationship Id="rId24" Type="http://schemas.openxmlformats.org/officeDocument/2006/relationships/image" Target="media/v9wxfkwndrn9exjryidfu.png"/><Relationship Id="rId25" Type="http://schemas.openxmlformats.org/officeDocument/2006/relationships/image" Target="media/ng9d6__nrdprvzsbeuqeg.png"/><Relationship Id="rId26" Type="http://schemas.openxmlformats.org/officeDocument/2006/relationships/image" Target="media/l3szx7ajz7h4jgmvc1zev.png"/><Relationship Id="rId27" Type="http://schemas.openxmlformats.org/officeDocument/2006/relationships/image" Target="media/fj6eta2tvkidzh_4x1sv9.png"/><Relationship Id="rId28" Type="http://schemas.openxmlformats.org/officeDocument/2006/relationships/image" Target="media/otslwrviq2dnwt64mmfkc.png"/><Relationship Id="rId29" Type="http://schemas.openxmlformats.org/officeDocument/2006/relationships/image" Target="media/fpyt2qkxrbqa_xsz73dhr.png"/><Relationship Id="rId30" Type="http://schemas.openxmlformats.org/officeDocument/2006/relationships/image" Target="media/xicmluvdiyncj23rdguda.png"/><Relationship Id="rId31" Type="http://schemas.openxmlformats.org/officeDocument/2006/relationships/image" Target="media/eweciadza1oxnxpsdweyp.png"/><Relationship Id="rId32" Type="http://schemas.openxmlformats.org/officeDocument/2006/relationships/image" Target="media/jjhuhxkn4_nmc1eyh9gd6.png"/><Relationship Id="rId33" Type="http://schemas.openxmlformats.org/officeDocument/2006/relationships/image" Target="media/vjq73rh2ngt9p87hqie2y.png"/><Relationship Id="rId34" Type="http://schemas.openxmlformats.org/officeDocument/2006/relationships/image" Target="media/7d-jkr625iw2kgygr2cfq.png"/><Relationship Id="rId35" Type="http://schemas.openxmlformats.org/officeDocument/2006/relationships/image" Target="media/m6d-dcsfljgitkedjflno.png"/><Relationship Id="rId36" Type="http://schemas.openxmlformats.org/officeDocument/2006/relationships/image" Target="media/b26ujduloy12xkchmrgem.png"/><Relationship Id="rId37" Type="http://schemas.openxmlformats.org/officeDocument/2006/relationships/image" Target="media/dcpvcr60flcidspnde7no.png"/><Relationship Id="rId38" Type="http://schemas.openxmlformats.org/officeDocument/2006/relationships/image" Target="media/yrbdlkbisesph_gkm6bth.png"/><Relationship Id="rId39" Type="http://schemas.openxmlformats.org/officeDocument/2006/relationships/image" Target="media/2l5c57eterdyw_obfkoll.png"/><Relationship Id="rId40" Type="http://schemas.openxmlformats.org/officeDocument/2006/relationships/image" Target="media/7pkjs2fy4b2fmrqm0tzk_.png"/><Relationship Id="rId41" Type="http://schemas.openxmlformats.org/officeDocument/2006/relationships/image" Target="media/jfpfkak05yoxi0gfe5b7i.png"/><Relationship Id="rId42" Type="http://schemas.openxmlformats.org/officeDocument/2006/relationships/image" Target="media/sx3h-txwvfrhc1z0skqrz.png"/><Relationship Id="rId43" Type="http://schemas.openxmlformats.org/officeDocument/2006/relationships/image" Target="media/ii3nyxpyclwwavlwbyv0u.png"/><Relationship Id="rId44" Type="http://schemas.openxmlformats.org/officeDocument/2006/relationships/image" Target="media/k1qf8v-5tpldeig94elsc.png"/><Relationship Id="rId45" Type="http://schemas.openxmlformats.org/officeDocument/2006/relationships/image" Target="media/hz-8smhni2qpouc0uwtop.png"/><Relationship Id="rId46" Type="http://schemas.openxmlformats.org/officeDocument/2006/relationships/image" Target="media/gzkvdl9yhbhm5c6zi1dhe.png"/><Relationship Id="rId47" Type="http://schemas.openxmlformats.org/officeDocument/2006/relationships/image" Target="media/85efmzviiumes9p42csnm.png"/><Relationship Id="rId48" Type="http://schemas.openxmlformats.org/officeDocument/2006/relationships/image" Target="media/whuiysmmozxibbbycxyls.png"/><Relationship Id="rId49" Type="http://schemas.openxmlformats.org/officeDocument/2006/relationships/image" Target="media/ls_nvpqdri31utpc2cbvo.png"/><Relationship Id="rId50" Type="http://schemas.openxmlformats.org/officeDocument/2006/relationships/image" Target="media/0ppwccd_xf-i29b8haead.png"/><Relationship Id="rId51" Type="http://schemas.openxmlformats.org/officeDocument/2006/relationships/image" Target="media/dctl8v8wg3omhohiw9_i1.png"/><Relationship Id="rId52" Type="http://schemas.openxmlformats.org/officeDocument/2006/relationships/image" Target="media/fycsmeuwrornfcu37skvy.png"/><Relationship Id="rId53" Type="http://schemas.openxmlformats.org/officeDocument/2006/relationships/image" Target="media/knciz-r9rnh8lmi3dppbd.png"/><Relationship Id="rId54" Type="http://schemas.openxmlformats.org/officeDocument/2006/relationships/image" Target="media/goewiyatoj-mgkjz5s62p.png"/><Relationship Id="rId55" Type="http://schemas.openxmlformats.org/officeDocument/2006/relationships/image" Target="media/ximpcfflwifgqzhtgw6fj.png"/><Relationship Id="rId56" Type="http://schemas.openxmlformats.org/officeDocument/2006/relationships/image" Target="media/siqj4qujw-yh811e238ca.png"/><Relationship Id="rId57" Type="http://schemas.openxmlformats.org/officeDocument/2006/relationships/image" Target="media/pljsx7yndzyw5ze7ldpbc.png"/><Relationship Id="rId58" Type="http://schemas.openxmlformats.org/officeDocument/2006/relationships/image" Target="media/8ndafusalsvpno0ijgelq.png"/><Relationship Id="rId59" Type="http://schemas.openxmlformats.org/officeDocument/2006/relationships/image" Target="media/5fx6jmewmyzqthyn46ufq.png"/><Relationship Id="rId60" Type="http://schemas.openxmlformats.org/officeDocument/2006/relationships/image" Target="media/cwyoxbxcgkhkkk8toc0s9.png"/><Relationship Id="rId61" Type="http://schemas.openxmlformats.org/officeDocument/2006/relationships/image" Target="media/iwlxnoajmowe1_w4ttvk9.png"/><Relationship Id="rId62" Type="http://schemas.openxmlformats.org/officeDocument/2006/relationships/image" Target="media/oi4obzpqczzz-pe_j4bqr.png"/><Relationship Id="rId63" Type="http://schemas.openxmlformats.org/officeDocument/2006/relationships/image" Target="media/_r-klvfqxa9jvb9aeejix.png"/><Relationship Id="rId64" Type="http://schemas.openxmlformats.org/officeDocument/2006/relationships/image" Target="media/fye8dpwdqlwjbwrnupj26.png"/><Relationship Id="rId65" Type="http://schemas.openxmlformats.org/officeDocument/2006/relationships/image" Target="media/ltkvncty74qqtozfi7a9w.png"/><Relationship Id="rId66" Type="http://schemas.openxmlformats.org/officeDocument/2006/relationships/image" Target="media/_gbai6xvyhanpwbv0uczz.png"/><Relationship Id="rId67" Type="http://schemas.openxmlformats.org/officeDocument/2006/relationships/image" Target="media/qolvro2jam4ybkfx_olnl.png"/><Relationship Id="rId68" Type="http://schemas.openxmlformats.org/officeDocument/2006/relationships/image" Target="media/knfmi8e3rhp5qx1vvh8eg.png"/><Relationship Id="rId69" Type="http://schemas.openxmlformats.org/officeDocument/2006/relationships/image" Target="media/cezr6snerhumomidibyo8.png"/><Relationship Id="rId70" Type="http://schemas.openxmlformats.org/officeDocument/2006/relationships/image" Target="media/8jmkcnok43rlneldkqhxz.png"/><Relationship Id="rId71" Type="http://schemas.openxmlformats.org/officeDocument/2006/relationships/image" Target="media/utfrca2iww3a1pukxgvwl.png"/><Relationship Id="rId72" Type="http://schemas.openxmlformats.org/officeDocument/2006/relationships/image" Target="media/4v2tv_oldvzuxy0vlljsi.png"/><Relationship Id="rId73" Type="http://schemas.openxmlformats.org/officeDocument/2006/relationships/image" Target="media/v0_oktax2-ujo_yboybid.png"/><Relationship Id="rId74" Type="http://schemas.openxmlformats.org/officeDocument/2006/relationships/image" Target="media/bnhstkyvxymq-l-e1nsvf.png"/><Relationship Id="rId75" Type="http://schemas.openxmlformats.org/officeDocument/2006/relationships/image" Target="media/b8tbksligwb0hqrw4tjhw.png"/><Relationship Id="rId76" Type="http://schemas.openxmlformats.org/officeDocument/2006/relationships/image" Target="media/xkqva4ehzccit11g3wmjv.png"/><Relationship Id="rId77" Type="http://schemas.openxmlformats.org/officeDocument/2006/relationships/image" Target="media/zh50zkeflfcnptnsdnvuy.png"/><Relationship Id="rId78" Type="http://schemas.openxmlformats.org/officeDocument/2006/relationships/image" Target="media/j1ktsn0vghtb_-tbebqvz.png"/><Relationship Id="rId79" Type="http://schemas.openxmlformats.org/officeDocument/2006/relationships/image" Target="media/fa2e2pl16cdg5fmkw1i7p.png"/><Relationship Id="rId80" Type="http://schemas.openxmlformats.org/officeDocument/2006/relationships/image" Target="media/1j0uslx2n5pmdhfletbvv.png"/><Relationship Id="rId81" Type="http://schemas.openxmlformats.org/officeDocument/2006/relationships/image" Target="media/fv5kwqdrihde4q06ni0me.png"/><Relationship Id="rId82" Type="http://schemas.openxmlformats.org/officeDocument/2006/relationships/image" Target="media/n7mni-qoqqv5ipmxch5z5.png"/><Relationship Id="rId83" Type="http://schemas.openxmlformats.org/officeDocument/2006/relationships/image" Target="media/k1avzyyesupqn2xijxobd.png"/><Relationship Id="rId84" Type="http://schemas.openxmlformats.org/officeDocument/2006/relationships/image" Target="media/al9zmwijghttjxhbnsrqz.png"/><Relationship Id="rId85" Type="http://schemas.openxmlformats.org/officeDocument/2006/relationships/image" Target="media/r9z8n6klzzlxc6brfd6kp.png"/><Relationship Id="rId86" Type="http://schemas.openxmlformats.org/officeDocument/2006/relationships/image" Target="media/vi6bujwimay--uwe3unx_.png"/><Relationship Id="rId87" Type="http://schemas.openxmlformats.org/officeDocument/2006/relationships/image" Target="media/jdsjd6vwbrh1u0aauxsm9.png"/><Relationship Id="rId88" Type="http://schemas.openxmlformats.org/officeDocument/2006/relationships/image" Target="media/oemlo97s2qy5wyesxknzq.png"/><Relationship Id="rId89" Type="http://schemas.openxmlformats.org/officeDocument/2006/relationships/image" Target="media/vi3cyanxbvwowt8hjdnwl.png"/><Relationship Id="rId90" Type="http://schemas.openxmlformats.org/officeDocument/2006/relationships/image" Target="media/cpsvpipob9lc3wz1agm7k.png"/><Relationship Id="rId91" Type="http://schemas.openxmlformats.org/officeDocument/2006/relationships/image" Target="media/9vwocdqlu-govuoaqkzcy.png"/><Relationship Id="rId92" Type="http://schemas.openxmlformats.org/officeDocument/2006/relationships/image" Target="media/mge6u8k7c8vavhvzqkq4c.png"/><Relationship Id="rId93" Type="http://schemas.openxmlformats.org/officeDocument/2006/relationships/image" Target="media/socuh25mj6dhucsmknmzz.png"/><Relationship Id="rId94" Type="http://schemas.openxmlformats.org/officeDocument/2006/relationships/image" Target="media/wxz1vulbdtybqjzmtahiw.png"/><Relationship Id="rId95" Type="http://schemas.openxmlformats.org/officeDocument/2006/relationships/image" Target="media/-ahrycnhm8vnish9iqumc.png"/><Relationship Id="rId96" Type="http://schemas.openxmlformats.org/officeDocument/2006/relationships/image" Target="media/eopgplpsrwdtoeigty90c.png"/><Relationship Id="rId97" Type="http://schemas.openxmlformats.org/officeDocument/2006/relationships/image" Target="media/ci2vigr3b7jpxapa3jyvx.png"/><Relationship Id="rId98" Type="http://schemas.openxmlformats.org/officeDocument/2006/relationships/image" Target="media/9hm_jby-bsxujos-qd4a0.png"/><Relationship Id="rId99" Type="http://schemas.openxmlformats.org/officeDocument/2006/relationships/image" Target="media/mfeeuqtbifefvmylyy8jg.png"/><Relationship Id="rId100" Type="http://schemas.openxmlformats.org/officeDocument/2006/relationships/image" Target="media/olayh56piogl6cvy_tant.png"/><Relationship Id="rId101" Type="http://schemas.openxmlformats.org/officeDocument/2006/relationships/image" Target="media/weaqaeeu-ckfv2xfmai3e.png"/><Relationship Id="rId102" Type="http://schemas.openxmlformats.org/officeDocument/2006/relationships/image" Target="media/_wmfkhldhk6knokjnst2a.png"/><Relationship Id="rId103" Type="http://schemas.openxmlformats.org/officeDocument/2006/relationships/image" Target="media/a0gzxmehajfnikchbknh3.png"/><Relationship Id="rId104" Type="http://schemas.openxmlformats.org/officeDocument/2006/relationships/image" Target="media/bznvi8p31tjdzp4kgkn9q.png"/><Relationship Id="rId105" Type="http://schemas.openxmlformats.org/officeDocument/2006/relationships/image" Target="media/lyti2sesssqf8ol4fjjbl.png"/><Relationship Id="rId106" Type="http://schemas.openxmlformats.org/officeDocument/2006/relationships/image" Target="media/xjrahwz_hyqnn4fveqwie.png"/><Relationship Id="rId107" Type="http://schemas.openxmlformats.org/officeDocument/2006/relationships/image" Target="media/csutyllkdfsvssn0dqrop.png"/><Relationship Id="rId108" Type="http://schemas.openxmlformats.org/officeDocument/2006/relationships/image" Target="media/kftqc0f2diijfd_5rwewe.png"/><Relationship Id="rId109" Type="http://schemas.openxmlformats.org/officeDocument/2006/relationships/image" Target="media/-azftlbyb77vhwafpozrb.png"/><Relationship Id="rId110" Type="http://schemas.openxmlformats.org/officeDocument/2006/relationships/image" Target="media/oyba7w_nfjxul9l3ykwce.png"/><Relationship Id="rId111" Type="http://schemas.openxmlformats.org/officeDocument/2006/relationships/image" Target="media/trgudrm_tx5-n7cfkellu.png"/><Relationship Id="rId112" Type="http://schemas.openxmlformats.org/officeDocument/2006/relationships/image" Target="media/p1143cumxm10hoa1rqenc.png"/><Relationship Id="rId113" Type="http://schemas.openxmlformats.org/officeDocument/2006/relationships/image" Target="media/kxxtvumpduylqz8zjlqtc.png"/><Relationship Id="rId114" Type="http://schemas.openxmlformats.org/officeDocument/2006/relationships/image" Target="media/vgm6w5ykv4gu0f32sdgl0.png"/><Relationship Id="rId115" Type="http://schemas.openxmlformats.org/officeDocument/2006/relationships/image" Target="media/c6uu-m_spwea5mocxvve7.png"/><Relationship Id="rId116" Type="http://schemas.openxmlformats.org/officeDocument/2006/relationships/image" Target="media/itq7ea8j44eh0iau8odvf.png"/><Relationship Id="rId117" Type="http://schemas.openxmlformats.org/officeDocument/2006/relationships/image" Target="media/x8yw6hnffomc_ihqzejoh.png"/><Relationship Id="rId118" Type="http://schemas.openxmlformats.org/officeDocument/2006/relationships/image" Target="media/21aqeczrqt3uaetjyjubl.png"/><Relationship Id="rId119" Type="http://schemas.openxmlformats.org/officeDocument/2006/relationships/image" Target="media/3cbrl9sk-apbuuu1u1td5.png"/><Relationship Id="rId120" Type="http://schemas.openxmlformats.org/officeDocument/2006/relationships/image" Target="media/detuhnchfjca-nb442urm.png"/><Relationship Id="rId121" Type="http://schemas.openxmlformats.org/officeDocument/2006/relationships/image" Target="media/26txk__sm3cdmpm8rcq5z.png"/><Relationship Id="rId122" Type="http://schemas.openxmlformats.org/officeDocument/2006/relationships/image" Target="media/lhz8uyv0eutx32-jerkbk.png"/><Relationship Id="rId123" Type="http://schemas.openxmlformats.org/officeDocument/2006/relationships/image" Target="media/twrrdcreuzdoe4m-fbyby.png"/><Relationship Id="rId124" Type="http://schemas.openxmlformats.org/officeDocument/2006/relationships/image" Target="media/y7dloxlvzikq-oh33a2nj.png"/><Relationship Id="rId125" Type="http://schemas.openxmlformats.org/officeDocument/2006/relationships/image" Target="media/o-nfxjloaeggt1pkrfrxh.png"/><Relationship Id="rId126" Type="http://schemas.openxmlformats.org/officeDocument/2006/relationships/image" Target="media/ups-dqhirsffk7pxl4p3y.png"/><Relationship Id="rId127" Type="http://schemas.openxmlformats.org/officeDocument/2006/relationships/image" Target="media/f3nttjhzkeeqxmy-0ypvq.png"/><Relationship Id="rId128" Type="http://schemas.openxmlformats.org/officeDocument/2006/relationships/image" Target="media/_uymeuplhjthzu7rnlb12.png"/><Relationship Id="rId129" Type="http://schemas.openxmlformats.org/officeDocument/2006/relationships/image" Target="media/i0nkdmxa6y8urmuk6l_y_.png"/><Relationship Id="rId130" Type="http://schemas.openxmlformats.org/officeDocument/2006/relationships/image" Target="media/joasu2bn4seix10jrxvml.png"/><Relationship Id="rId131" Type="http://schemas.openxmlformats.org/officeDocument/2006/relationships/image" Target="media/pxd3hyrmq8vj68kw5ciwf.png"/><Relationship Id="rId132" Type="http://schemas.openxmlformats.org/officeDocument/2006/relationships/image" Target="media/k23rma3as1h2o10f-a3nc.png"/><Relationship Id="rId133" Type="http://schemas.openxmlformats.org/officeDocument/2006/relationships/image" Target="media/nkse3tojmqnttmjtumjzc.png"/><Relationship Id="rId134" Type="http://schemas.openxmlformats.org/officeDocument/2006/relationships/image" Target="media/eyv-ab6ynldggquoxa0e8.png"/><Relationship Id="rId135" Type="http://schemas.openxmlformats.org/officeDocument/2006/relationships/image" Target="media/q3jxr9llkgu4oq9souwar.png"/><Relationship Id="rId136" Type="http://schemas.openxmlformats.org/officeDocument/2006/relationships/image" Target="media/lgdp9xyvb3id0hxhld1mu.png"/><Relationship Id="rId137" Type="http://schemas.openxmlformats.org/officeDocument/2006/relationships/image" Target="media/xpbpn6kefzntyuatkuwfa.png"/><Relationship Id="rId138" Type="http://schemas.openxmlformats.org/officeDocument/2006/relationships/image" Target="media/mg7tcadouevfyshhz-6wz.png"/><Relationship Id="rId139" Type="http://schemas.openxmlformats.org/officeDocument/2006/relationships/image" Target="media/z2qsxpjob4tk605fl93ly.png"/><Relationship Id="rId140" Type="http://schemas.openxmlformats.org/officeDocument/2006/relationships/image" Target="media/lw3q4qy_mmhye_v9_taci.png"/><Relationship Id="rId141" Type="http://schemas.openxmlformats.org/officeDocument/2006/relationships/image" Target="media/ywe1tr4uy0v4mm4jnqga-.png"/><Relationship Id="rId142" Type="http://schemas.openxmlformats.org/officeDocument/2006/relationships/image" Target="media/yp6jcm9hoi-ayihmswa0z.png"/><Relationship Id="rId143" Type="http://schemas.openxmlformats.org/officeDocument/2006/relationships/image" Target="media/7k-mjrb5aob4jk6o91cgr.png"/><Relationship Id="rId144" Type="http://schemas.openxmlformats.org/officeDocument/2006/relationships/image" Target="media/hrknnspnywefunnhvl8sb.png"/><Relationship Id="rId145" Type="http://schemas.openxmlformats.org/officeDocument/2006/relationships/image" Target="media/ksjdw05xz1zeljrb9cva4.png"/><Relationship Id="rId146" Type="http://schemas.openxmlformats.org/officeDocument/2006/relationships/image" Target="media/b_hjmaa5ccilqump7oxk8.png"/><Relationship Id="rId147" Type="http://schemas.openxmlformats.org/officeDocument/2006/relationships/image" Target="media/rz9n-hseuoozxoi2ptj5u.png"/><Relationship Id="rId148" Type="http://schemas.openxmlformats.org/officeDocument/2006/relationships/image" Target="media/9fpnpiftz5d0izfuqe9wt.png"/><Relationship Id="rId149" Type="http://schemas.openxmlformats.org/officeDocument/2006/relationships/image" Target="media/uw9grvgi4vungs5t5joxz.png"/><Relationship Id="rId150" Type="http://schemas.openxmlformats.org/officeDocument/2006/relationships/image" Target="media/midzo1tw6dtno8kiow1vk.png"/><Relationship Id="rId151" Type="http://schemas.openxmlformats.org/officeDocument/2006/relationships/image" Target="media/imvur8fw8srecbboysnyd.png"/><Relationship Id="rId152" Type="http://schemas.openxmlformats.org/officeDocument/2006/relationships/image" Target="media/5dcd2usujw-yfhthx8xqe.png"/><Relationship Id="rId153" Type="http://schemas.openxmlformats.org/officeDocument/2006/relationships/image" Target="media/96xsexvt1_mufyojvqyuf.png"/><Relationship Id="rId154" Type="http://schemas.openxmlformats.org/officeDocument/2006/relationships/image" Target="media/vqcnwaveulkm-nmifg-z1.png"/><Relationship Id="rId155" Type="http://schemas.openxmlformats.org/officeDocument/2006/relationships/image" Target="media/p9x3lxziz14hm5dv7j8eg.png"/><Relationship Id="rId156" Type="http://schemas.openxmlformats.org/officeDocument/2006/relationships/image" Target="media/3hnnfsssx6spq5-ru-a1z.png"/><Relationship Id="rId157" Type="http://schemas.openxmlformats.org/officeDocument/2006/relationships/image" Target="media/nx2utkcj9rvdxt6hcb9lk.png"/><Relationship Id="rId158" Type="http://schemas.openxmlformats.org/officeDocument/2006/relationships/image" Target="media/e-x0fnnnzn1gwmpc1nliz.png"/><Relationship Id="rId159" Type="http://schemas.openxmlformats.org/officeDocument/2006/relationships/image" Target="media/w90nmfuff_tosphjas8kj.png"/><Relationship Id="rId160" Type="http://schemas.openxmlformats.org/officeDocument/2006/relationships/image" Target="media/2ph7gq2ibrt15b9z7whzq.png"/><Relationship Id="rId161" Type="http://schemas.openxmlformats.org/officeDocument/2006/relationships/image" Target="media/n5k2pmcte9tjla0rk0a7i.png"/><Relationship Id="rId162" Type="http://schemas.openxmlformats.org/officeDocument/2006/relationships/image" Target="media/knzjx3gytyn5pp2gblvxx.png"/><Relationship Id="rId163" Type="http://schemas.openxmlformats.org/officeDocument/2006/relationships/image" Target="media/mzcuxirqwr_wdvpcc-vf7.png"/><Relationship Id="rId164" Type="http://schemas.openxmlformats.org/officeDocument/2006/relationships/image" Target="media/knnw-lrsjzx3uqmyzn7sy.png"/><Relationship Id="rId165" Type="http://schemas.openxmlformats.org/officeDocument/2006/relationships/image" Target="media/7epusaql0dnmxmrrurxoq.png"/><Relationship Id="rId166" Type="http://schemas.openxmlformats.org/officeDocument/2006/relationships/image" Target="media/1val9lsdpbujhstjtwheo.png"/><Relationship Id="rId167" Type="http://schemas.openxmlformats.org/officeDocument/2006/relationships/image" Target="media/7vbhvugjhdapli_pr1063.png"/><Relationship Id="rId168" Type="http://schemas.openxmlformats.org/officeDocument/2006/relationships/image" Target="media/_dbrpha3_ltt8fzjug9uc.png"/><Relationship Id="rId169" Type="http://schemas.openxmlformats.org/officeDocument/2006/relationships/image" Target="media/ijknbm25bgzwyyl_z2h1d.png"/><Relationship Id="rId170" Type="http://schemas.openxmlformats.org/officeDocument/2006/relationships/image" Target="media/d06qujcrtcvpggkvhksyj.png"/><Relationship Id="rId171" Type="http://schemas.openxmlformats.org/officeDocument/2006/relationships/image" Target="media/qfce8egsm2iuam1xdf6at.png"/><Relationship Id="rId172" Type="http://schemas.openxmlformats.org/officeDocument/2006/relationships/image" Target="media/crmhre592rwll2i-gn6hm.png"/><Relationship Id="rId173" Type="http://schemas.openxmlformats.org/officeDocument/2006/relationships/image" Target="media/unbpbjm2xtg_s_vyu7ld4.png"/><Relationship Id="rId174" Type="http://schemas.openxmlformats.org/officeDocument/2006/relationships/image" Target="media/2lyhwreqdyupuysm6ivaw.png"/><Relationship Id="rId175" Type="http://schemas.openxmlformats.org/officeDocument/2006/relationships/image" Target="media/6tkejetis4mlg60v013gj.png"/><Relationship Id="rId176" Type="http://schemas.openxmlformats.org/officeDocument/2006/relationships/image" Target="media/bernelivzj6764yyf8sbt.png"/><Relationship Id="rId177" Type="http://schemas.openxmlformats.org/officeDocument/2006/relationships/image" Target="media/anwdwj96yebpmeccr_xgd.png"/><Relationship Id="rId178" Type="http://schemas.openxmlformats.org/officeDocument/2006/relationships/image" Target="media/iynuz9zxjywe51hezwkar.png"/><Relationship Id="rId179" Type="http://schemas.openxmlformats.org/officeDocument/2006/relationships/image" Target="media/7cybttivi4t3u49g-dphb.png"/><Relationship Id="rId180" Type="http://schemas.openxmlformats.org/officeDocument/2006/relationships/image" Target="media/etrxlkmlx_kxeo49jxmhz.png"/><Relationship Id="rId181" Type="http://schemas.openxmlformats.org/officeDocument/2006/relationships/image" Target="media/bcai-cojjwp7w5xqmkhud.png"/><Relationship Id="rId182" Type="http://schemas.openxmlformats.org/officeDocument/2006/relationships/image" Target="media/ufl13_7zd2exeb83k0pj1.png"/><Relationship Id="rId183" Type="http://schemas.openxmlformats.org/officeDocument/2006/relationships/image" Target="media/f5nxef--hhie9pg8dl4fi.png"/><Relationship Id="rId184" Type="http://schemas.openxmlformats.org/officeDocument/2006/relationships/image" Target="media/jvbqdyax3loyok47hqhms.png"/><Relationship Id="rId185" Type="http://schemas.openxmlformats.org/officeDocument/2006/relationships/image" Target="media/atl6b65u4mnwgbqdnospf.png"/><Relationship Id="rId186" Type="http://schemas.openxmlformats.org/officeDocument/2006/relationships/image" Target="media/o61kkfjohguzm6vkyb9hn.png"/><Relationship Id="rId187" Type="http://schemas.openxmlformats.org/officeDocument/2006/relationships/image" Target="media/wja6h3xlijelae1i6sv1c.png"/><Relationship Id="rId188" Type="http://schemas.openxmlformats.org/officeDocument/2006/relationships/image" Target="media/lqotcfjvavc5a31nos-zy.png"/><Relationship Id="rId189" Type="http://schemas.openxmlformats.org/officeDocument/2006/relationships/image" Target="media/yx5dugtbpl2r-xgkrdn4e.png"/><Relationship Id="rId190" Type="http://schemas.openxmlformats.org/officeDocument/2006/relationships/image" Target="media/xzfdofszwmxgvayoemrtc.png"/><Relationship Id="rId191" Type="http://schemas.openxmlformats.org/officeDocument/2006/relationships/image" Target="media/zzfzj9lhowjjfitacievt.png"/><Relationship Id="rId192" Type="http://schemas.openxmlformats.org/officeDocument/2006/relationships/image" Target="media/9pinkogicglkdokw861_5.png"/><Relationship Id="rId193" Type="http://schemas.openxmlformats.org/officeDocument/2006/relationships/image" Target="media/g9jxkpllxgynlnfv3_nz1.png"/><Relationship Id="rId194" Type="http://schemas.openxmlformats.org/officeDocument/2006/relationships/image" Target="media/rcmxemycuqts8tcmknor2.png"/><Relationship Id="rId195" Type="http://schemas.openxmlformats.org/officeDocument/2006/relationships/image" Target="media/reiktwi3fwvtp1brt6q0p.png"/><Relationship Id="rId196" Type="http://schemas.openxmlformats.org/officeDocument/2006/relationships/image" Target="media/7cker4scdebhbt1bl_qpl.png"/><Relationship Id="rId197" Type="http://schemas.openxmlformats.org/officeDocument/2006/relationships/image" Target="media/ijccwqodo26zzevj3xhsu.png"/><Relationship Id="rId198" Type="http://schemas.openxmlformats.org/officeDocument/2006/relationships/image" Target="media/uqqez-gmeg5vrqz60xsyx.png"/><Relationship Id="rId199" Type="http://schemas.openxmlformats.org/officeDocument/2006/relationships/image" Target="media/d0_ujayy3ogrmss-8scgr.png"/><Relationship Id="rId200" Type="http://schemas.openxmlformats.org/officeDocument/2006/relationships/image" Target="media/e2giruhhjmba1ovbxd1y4.png"/><Relationship Id="rId201" Type="http://schemas.openxmlformats.org/officeDocument/2006/relationships/image" Target="media/yr6-ejyzp8i-01uoox2a_.png"/><Relationship Id="rId202" Type="http://schemas.openxmlformats.org/officeDocument/2006/relationships/image" Target="media/1rmqngdzwfbllzjj-nttc.png"/><Relationship Id="rId203" Type="http://schemas.openxmlformats.org/officeDocument/2006/relationships/image" Target="media/pgzjqjktcbt5gqi2jj5eb.png"/><Relationship Id="rId204" Type="http://schemas.openxmlformats.org/officeDocument/2006/relationships/image" Target="media/vpg_2bwmqszuqnz9xhuk-.png"/><Relationship Id="rId205" Type="http://schemas.openxmlformats.org/officeDocument/2006/relationships/image" Target="media/z28qpatokwtvvn1yfqlrp.png"/><Relationship Id="rId206" Type="http://schemas.openxmlformats.org/officeDocument/2006/relationships/image" Target="media/jqo4d2pnzr1oi2fpy0qbw.png"/><Relationship Id="rId207" Type="http://schemas.openxmlformats.org/officeDocument/2006/relationships/image" Target="media/hej982980yuhnqvtk9g_j.png"/><Relationship Id="rId208" Type="http://schemas.openxmlformats.org/officeDocument/2006/relationships/image" Target="media/zy1iqwitu3f9u73nognxn.png"/><Relationship Id="rId209" Type="http://schemas.openxmlformats.org/officeDocument/2006/relationships/image" Target="media/3rygt3bhjxqp-i2a2mqkl.png"/><Relationship Id="rId210" Type="http://schemas.openxmlformats.org/officeDocument/2006/relationships/image" Target="media/o9svboootgic2iiwckkzh.png"/><Relationship Id="rId211" Type="http://schemas.openxmlformats.org/officeDocument/2006/relationships/image" Target="media/isvu_ux7lmqejculaorvm.png"/><Relationship Id="rId212" Type="http://schemas.openxmlformats.org/officeDocument/2006/relationships/image" Target="media/cbjx0jwaw94wmbq8n8odz.png"/><Relationship Id="rId213" Type="http://schemas.openxmlformats.org/officeDocument/2006/relationships/image" Target="media/y3yx23b_siwgb82luhoob.png"/><Relationship Id="rId214" Type="http://schemas.openxmlformats.org/officeDocument/2006/relationships/image" Target="media/-xlv1aan_ol4oe99vqwq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2025-10-17T13:21:06.508Z</dcterms:created>
  <dcterms:modified xsi:type="dcterms:W3CDTF">2025-10-17T13:21:06.508Z</dcterms:modified>
</cp:coreProperties>
</file>

<file path=docProps/custom.xml><?xml version="1.0" encoding="utf-8"?>
<Properties xmlns="http://schemas.openxmlformats.org/officeDocument/2006/custom-properties" xmlns:vt="http://schemas.openxmlformats.org/officeDocument/2006/docPropsVTypes"/>
</file>