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55E1" w14:textId="3FAB1AD7" w:rsidR="00E07F2F" w:rsidRPr="00E07F2F" w:rsidRDefault="00E07F2F" w:rsidP="00E07F2F">
      <w:r w:rsidRPr="00E07F2F">
        <w:rPr>
          <w:b/>
          <w:bCs/>
          <w:sz w:val="56"/>
          <w:szCs w:val="56"/>
        </w:rPr>
        <w:t>HU-00</w:t>
      </w:r>
      <w:r w:rsidR="006A0500">
        <w:rPr>
          <w:b/>
          <w:bCs/>
          <w:sz w:val="56"/>
          <w:szCs w:val="56"/>
        </w:rPr>
        <w:t>20</w:t>
      </w:r>
      <w:r w:rsidRPr="00E07F2F">
        <w:rPr>
          <w:b/>
          <w:bCs/>
          <w:sz w:val="56"/>
          <w:szCs w:val="56"/>
        </w:rPr>
        <w:t xml:space="preserve"> – </w:t>
      </w:r>
      <w:r w:rsidR="006A0500" w:rsidRPr="006A0500">
        <w:rPr>
          <w:b/>
          <w:bCs/>
          <w:sz w:val="56"/>
          <w:szCs w:val="56"/>
        </w:rPr>
        <w:t>Visualización de la ruta (trazabilidad) de un producto</w:t>
      </w:r>
      <w:r w:rsidR="006A0500">
        <w:rPr>
          <w:b/>
          <w:bCs/>
          <w:sz w:val="56"/>
          <w:szCs w:val="56"/>
        </w:rPr>
        <w:br/>
      </w:r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2106A4DC" w14:textId="77777777" w:rsidR="006A0500" w:rsidRPr="006A0500" w:rsidRDefault="006A0500" w:rsidP="006A0500">
      <w:r w:rsidRPr="006A0500">
        <w:t>Actualmente no existe una forma centralizada y visual de conocer el recorrido que ha tenido un producto específico dentro del sistema (desde su creación hasta su estado actual).</w:t>
      </w:r>
      <w:r w:rsidRPr="006A0500">
        <w:br/>
        <w:t xml:space="preserve">Esta funcionalidad permitirá consultar la </w:t>
      </w:r>
      <w:r w:rsidRPr="006A0500">
        <w:rPr>
          <w:b/>
          <w:bCs/>
        </w:rPr>
        <w:t>ruta histórica de un producto</w:t>
      </w:r>
      <w:r w:rsidRPr="006A0500">
        <w:t xml:space="preserve">, mostrando de manera cronológica los </w:t>
      </w:r>
      <w:r w:rsidRPr="006A0500">
        <w:rPr>
          <w:b/>
          <w:bCs/>
        </w:rPr>
        <w:t>estados, eventos y transiciones</w:t>
      </w:r>
      <w:r w:rsidRPr="006A0500">
        <w:t xml:space="preserve"> por los que ha pasado, con el objetivo de mejorar la trazabilidad, reducir consultas manuales y facilitar el análisis operativo.</w:t>
      </w:r>
    </w:p>
    <w:p w14:paraId="16EF59DA" w14:textId="77777777" w:rsidR="006A0500" w:rsidRPr="006A0500" w:rsidRDefault="006A0500" w:rsidP="006A0500">
      <w:r w:rsidRPr="006A0500">
        <w:t xml:space="preserve">La HU </w:t>
      </w:r>
      <w:r w:rsidRPr="006A0500">
        <w:rPr>
          <w:b/>
          <w:bCs/>
        </w:rPr>
        <w:t>no introduce nueva lógica de negocio</w:t>
      </w:r>
      <w:r w:rsidRPr="006A0500">
        <w:t>, se basa en la información ya registrada y parametrizada en el sistema.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3073B2AA" w14:textId="77777777" w:rsidR="006A0500" w:rsidRPr="006A0500" w:rsidRDefault="006A0500" w:rsidP="006A0500">
      <w:pPr>
        <w:numPr>
          <w:ilvl w:val="0"/>
          <w:numId w:val="193"/>
        </w:numPr>
        <w:jc w:val="both"/>
      </w:pPr>
      <w:r w:rsidRPr="006A0500">
        <w:t xml:space="preserve">Consulta de la </w:t>
      </w:r>
      <w:r w:rsidRPr="006A0500">
        <w:rPr>
          <w:b/>
          <w:bCs/>
        </w:rPr>
        <w:t>ruta histórica de un producto específico</w:t>
      </w:r>
      <w:r w:rsidRPr="006A0500">
        <w:t>.</w:t>
      </w:r>
    </w:p>
    <w:p w14:paraId="6199E53E" w14:textId="77777777" w:rsidR="006A0500" w:rsidRPr="006A0500" w:rsidRDefault="006A0500" w:rsidP="006A0500">
      <w:pPr>
        <w:numPr>
          <w:ilvl w:val="0"/>
          <w:numId w:val="193"/>
        </w:numPr>
        <w:jc w:val="both"/>
      </w:pPr>
      <w:r w:rsidRPr="006A0500">
        <w:t>Visualización cronológica de:</w:t>
      </w:r>
    </w:p>
    <w:p w14:paraId="67FC7248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Estados del producto.</w:t>
      </w:r>
    </w:p>
    <w:p w14:paraId="5AB93089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Fechas y horas de cada cambio.</w:t>
      </w:r>
    </w:p>
    <w:p w14:paraId="0D87E5B1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Usuario o sistema que ejecutó la acción.</w:t>
      </w:r>
    </w:p>
    <w:p w14:paraId="31837CB0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Observaciones asociadas (si existen).</w:t>
      </w:r>
    </w:p>
    <w:p w14:paraId="1C53270F" w14:textId="77777777" w:rsidR="006A0500" w:rsidRPr="006A0500" w:rsidRDefault="006A0500" w:rsidP="006A0500">
      <w:pPr>
        <w:numPr>
          <w:ilvl w:val="0"/>
          <w:numId w:val="193"/>
        </w:numPr>
        <w:jc w:val="both"/>
      </w:pPr>
      <w:r w:rsidRPr="006A0500">
        <w:t>Acceso desde:</w:t>
      </w:r>
    </w:p>
    <w:p w14:paraId="3D0E29FD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Detalle del producto.</w:t>
      </w:r>
    </w:p>
    <w:p w14:paraId="636DA9F2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Módulo correspondiente (ej. compras / productos).</w:t>
      </w:r>
    </w:p>
    <w:p w14:paraId="011D9D5B" w14:textId="77777777" w:rsidR="006A0500" w:rsidRPr="006A0500" w:rsidRDefault="006A0500" w:rsidP="006A0500">
      <w:pPr>
        <w:numPr>
          <w:ilvl w:val="0"/>
          <w:numId w:val="193"/>
        </w:numPr>
        <w:jc w:val="both"/>
      </w:pPr>
      <w:r w:rsidRPr="006A0500">
        <w:t>Visualización en formato:</w:t>
      </w:r>
    </w:p>
    <w:p w14:paraId="682A69DF" w14:textId="77777777" w:rsidR="006A0500" w:rsidRPr="006A0500" w:rsidRDefault="006A0500" w:rsidP="006A0500">
      <w:pPr>
        <w:numPr>
          <w:ilvl w:val="1"/>
          <w:numId w:val="193"/>
        </w:numPr>
        <w:jc w:val="both"/>
      </w:pPr>
      <w:r w:rsidRPr="006A0500">
        <w:t>Línea de tiempo o listado secuencial.</w:t>
      </w:r>
    </w:p>
    <w:p w14:paraId="3E2C8A99" w14:textId="77777777" w:rsidR="006A0500" w:rsidRPr="006A0500" w:rsidRDefault="006A0500" w:rsidP="006A0500">
      <w:pPr>
        <w:jc w:val="both"/>
        <w:rPr>
          <w:b/>
          <w:bCs/>
        </w:rPr>
      </w:pPr>
      <w:r w:rsidRPr="006A0500">
        <w:rPr>
          <w:b/>
          <w:bCs/>
        </w:rPr>
        <w:t>No incluye</w:t>
      </w:r>
    </w:p>
    <w:p w14:paraId="4DCDD4D1" w14:textId="77777777" w:rsidR="006A0500" w:rsidRPr="006A0500" w:rsidRDefault="006A0500" w:rsidP="006A0500">
      <w:pPr>
        <w:numPr>
          <w:ilvl w:val="0"/>
          <w:numId w:val="194"/>
        </w:numPr>
        <w:jc w:val="both"/>
      </w:pPr>
      <w:r w:rsidRPr="006A0500">
        <w:t>Creación o modificación de estados.</w:t>
      </w:r>
    </w:p>
    <w:p w14:paraId="6C6A2978" w14:textId="77777777" w:rsidR="006A0500" w:rsidRPr="006A0500" w:rsidRDefault="006A0500" w:rsidP="006A0500">
      <w:pPr>
        <w:numPr>
          <w:ilvl w:val="0"/>
          <w:numId w:val="194"/>
        </w:numPr>
        <w:jc w:val="both"/>
      </w:pPr>
      <w:r w:rsidRPr="006A0500">
        <w:t>Reprocesamiento o reversión de eventos.</w:t>
      </w:r>
    </w:p>
    <w:p w14:paraId="3FC5CEBD" w14:textId="77777777" w:rsidR="006A0500" w:rsidRPr="006A0500" w:rsidRDefault="006A0500" w:rsidP="006A0500">
      <w:pPr>
        <w:numPr>
          <w:ilvl w:val="0"/>
          <w:numId w:val="194"/>
        </w:numPr>
        <w:jc w:val="both"/>
      </w:pPr>
      <w:r w:rsidRPr="006A0500">
        <w:lastRenderedPageBreak/>
        <w:t>Cambios en la lógica actual de negocio.</w:t>
      </w:r>
    </w:p>
    <w:p w14:paraId="2299031A" w14:textId="77777777" w:rsidR="006A0500" w:rsidRPr="006A0500" w:rsidRDefault="006A0500" w:rsidP="006A0500">
      <w:pPr>
        <w:numPr>
          <w:ilvl w:val="0"/>
          <w:numId w:val="194"/>
        </w:numPr>
        <w:jc w:val="both"/>
      </w:pPr>
      <w:r w:rsidRPr="006A0500">
        <w:t>Edición del historial mostrado.</w:t>
      </w:r>
    </w:p>
    <w:p w14:paraId="7DDD83F8" w14:textId="259C4A0E" w:rsidR="005C0EAC" w:rsidRPr="00B6558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B65589">
        <w:rPr>
          <w:b/>
          <w:bCs/>
        </w:rPr>
        <w:t>Descripción detallada del requerimiento</w:t>
      </w:r>
    </w:p>
    <w:p w14:paraId="4F2A1E5D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>Como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 xml:space="preserve"> usuario del sistema (operativo / administrativo)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br/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>Quiero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 xml:space="preserve"> visualizar la ruta completa que ha tenido un producto específico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br/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>Para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 xml:space="preserve"> entender su estado actual, validar su historial y facilitar el seguimiento operativo.</w:t>
      </w:r>
    </w:p>
    <w:p w14:paraId="1DDBAD27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El sistema debe permitir seleccionar un producto y consultar todos los eventos históricos asociados, ordenados cronológicamente, utilizando únicamente información existente</w:t>
      </w:r>
    </w:p>
    <w:p w14:paraId="1A483C4D" w14:textId="32AC37A7" w:rsidR="00BF1C7C" w:rsidRPr="00BF1C7C" w:rsidRDefault="00BF1C7C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EA26B2D" w14:textId="0B620456" w:rsidR="00BE77CC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5FD6ECAD" w14:textId="77777777" w:rsidR="006A0500" w:rsidRPr="006A0500" w:rsidRDefault="00FF5BFA" w:rsidP="006A050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="00B65589"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6A0500"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 de uso 1: </w:t>
      </w:r>
      <w:r w:rsidR="006A0500" w:rsidRPr="006A0500">
        <w:rPr>
          <w:rFonts w:eastAsia="Times New Roman" w:cs="Times New Roman"/>
          <w:kern w:val="0"/>
          <w:lang w:eastAsia="es-CO"/>
          <w14:ligatures w14:val="none"/>
        </w:rPr>
        <w:t>Consultar trazabilidad desde el detalle del producto</w:t>
      </w:r>
    </w:p>
    <w:p w14:paraId="53428456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>Actor: U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>suario operativo</w:t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>Precondición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>: El producto existe en el sistema</w:t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>Flujo:</w:t>
      </w:r>
    </w:p>
    <w:p w14:paraId="39DBA8C4" w14:textId="77777777" w:rsidR="006A0500" w:rsidRPr="006A0500" w:rsidRDefault="006A0500" w:rsidP="006A0500">
      <w:pPr>
        <w:numPr>
          <w:ilvl w:val="0"/>
          <w:numId w:val="19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El usuario accede al detalle del producto.</w:t>
      </w:r>
    </w:p>
    <w:p w14:paraId="3AE632A8" w14:textId="77777777" w:rsidR="006A0500" w:rsidRPr="006A0500" w:rsidRDefault="006A0500" w:rsidP="006A0500">
      <w:pPr>
        <w:numPr>
          <w:ilvl w:val="0"/>
          <w:numId w:val="19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Selecciona la opción “Ver ruta / trazabilidad”.</w:t>
      </w:r>
    </w:p>
    <w:p w14:paraId="2C322D80" w14:textId="77777777" w:rsidR="006A0500" w:rsidRPr="006A0500" w:rsidRDefault="006A0500" w:rsidP="006A0500">
      <w:pPr>
        <w:numPr>
          <w:ilvl w:val="0"/>
          <w:numId w:val="195"/>
        </w:num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El sistema muestra la ruta histórica del producto</w:t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>.</w:t>
      </w:r>
    </w:p>
    <w:p w14:paraId="1C085281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36330F18">
          <v:rect id="_x0000_i1045" style="width:0;height:1.5pt" o:hralign="center" o:hrstd="t" o:hr="t" fillcolor="#a0a0a0" stroked="f"/>
        </w:pict>
      </w:r>
    </w:p>
    <w:p w14:paraId="0651F1E3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 de uso 2: 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>Validar estado actual con historial</w:t>
      </w:r>
    </w:p>
    <w:p w14:paraId="10B94ED6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>Usuario administrativo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br/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Precondición: 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>El producto tiene al menos un cambio de estado registrado</w:t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>Flujo:</w:t>
      </w:r>
    </w:p>
    <w:p w14:paraId="30121227" w14:textId="77777777" w:rsidR="006A0500" w:rsidRPr="006A0500" w:rsidRDefault="006A0500" w:rsidP="006A0500">
      <w:pPr>
        <w:numPr>
          <w:ilvl w:val="0"/>
          <w:numId w:val="19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El usuario consulta la ruta del producto.</w:t>
      </w:r>
    </w:p>
    <w:p w14:paraId="404F34AA" w14:textId="77777777" w:rsidR="006A0500" w:rsidRPr="006A0500" w:rsidRDefault="006A0500" w:rsidP="006A0500">
      <w:pPr>
        <w:numPr>
          <w:ilvl w:val="0"/>
          <w:numId w:val="19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Revisa los eventos y estados previos.</w:t>
      </w:r>
    </w:p>
    <w:p w14:paraId="39A43713" w14:textId="77777777" w:rsidR="006A0500" w:rsidRPr="006A0500" w:rsidRDefault="006A0500" w:rsidP="006A0500">
      <w:pPr>
        <w:numPr>
          <w:ilvl w:val="0"/>
          <w:numId w:val="19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Confirma coherencia entre el estado actual y su historial.</w:t>
      </w:r>
    </w:p>
    <w:p w14:paraId="07003946" w14:textId="6BE19B28" w:rsidR="00FF5BFA" w:rsidRPr="00B65589" w:rsidRDefault="00FF5BFA" w:rsidP="006A050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67C196AD" w14:textId="737CEF2A" w:rsidR="006A0500" w:rsidRDefault="006A0500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>Flujo propuesto</w:t>
      </w:r>
    </w:p>
    <w:p w14:paraId="0EFBD1DE" w14:textId="37E0800C" w:rsidR="006A0500" w:rsidRPr="006A0500" w:rsidRDefault="006A0500" w:rsidP="006A0500">
      <w:pPr>
        <w:pStyle w:val="NormalWeb"/>
        <w:numPr>
          <w:ilvl w:val="0"/>
          <w:numId w:val="200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 xml:space="preserve"> Usuario ingresa al módulo correspondiente.</w:t>
      </w:r>
    </w:p>
    <w:p w14:paraId="6DAEE38C" w14:textId="328A3DFA" w:rsidR="006A0500" w:rsidRPr="006A0500" w:rsidRDefault="006A0500" w:rsidP="006A0500">
      <w:pPr>
        <w:pStyle w:val="NormalWeb"/>
        <w:numPr>
          <w:ilvl w:val="0"/>
          <w:numId w:val="200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Selecciona un producto específico.</w:t>
      </w:r>
    </w:p>
    <w:p w14:paraId="695C7103" w14:textId="02646E11" w:rsidR="006A0500" w:rsidRPr="006A0500" w:rsidRDefault="006A0500" w:rsidP="006A0500">
      <w:pPr>
        <w:pStyle w:val="NormalWeb"/>
        <w:numPr>
          <w:ilvl w:val="0"/>
          <w:numId w:val="200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 xml:space="preserve">Hace clic en la opción </w:t>
      </w:r>
      <w:r w:rsidRPr="006A0500">
        <w:rPr>
          <w:rStyle w:val="Textoennegrita"/>
          <w:rFonts w:asciiTheme="minorHAnsi" w:eastAsiaTheme="majorEastAsia" w:hAnsiTheme="minorHAnsi"/>
          <w:sz w:val="22"/>
          <w:szCs w:val="22"/>
        </w:rPr>
        <w:t>“Ruta del producto”</w:t>
      </w:r>
      <w:r w:rsidRPr="006A0500">
        <w:rPr>
          <w:rFonts w:asciiTheme="minorHAnsi" w:hAnsiTheme="minorHAnsi"/>
          <w:sz w:val="22"/>
          <w:szCs w:val="22"/>
        </w:rPr>
        <w:t>.</w:t>
      </w:r>
    </w:p>
    <w:p w14:paraId="1A68635F" w14:textId="24AA0A68" w:rsidR="006A0500" w:rsidRPr="006A0500" w:rsidRDefault="006A0500" w:rsidP="006A0500">
      <w:pPr>
        <w:pStyle w:val="NormalWeb"/>
        <w:numPr>
          <w:ilvl w:val="0"/>
          <w:numId w:val="200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El sistema:</w:t>
      </w:r>
    </w:p>
    <w:p w14:paraId="31B900D7" w14:textId="77777777" w:rsidR="006A0500" w:rsidRPr="006A0500" w:rsidRDefault="006A0500" w:rsidP="006A0500">
      <w:pPr>
        <w:pStyle w:val="NormalWeb"/>
        <w:numPr>
          <w:ilvl w:val="0"/>
          <w:numId w:val="197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Recupera los eventos históricos asociados.</w:t>
      </w:r>
    </w:p>
    <w:p w14:paraId="2161FCF7" w14:textId="77777777" w:rsidR="006A0500" w:rsidRPr="006A0500" w:rsidRDefault="006A0500" w:rsidP="006A0500">
      <w:pPr>
        <w:pStyle w:val="NormalWeb"/>
        <w:numPr>
          <w:ilvl w:val="0"/>
          <w:numId w:val="197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Ordena la información cronológicamente.</w:t>
      </w:r>
    </w:p>
    <w:p w14:paraId="473266CC" w14:textId="439E27E1" w:rsidR="006A0500" w:rsidRPr="006A0500" w:rsidRDefault="006A0500" w:rsidP="006A0500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 </w:t>
      </w:r>
      <w:r w:rsidRPr="006A0500">
        <w:rPr>
          <w:rFonts w:asciiTheme="minorHAnsi" w:hAnsiTheme="minorHAnsi"/>
          <w:sz w:val="22"/>
          <w:szCs w:val="22"/>
        </w:rPr>
        <w:t>Se muestra la ruta del producto con:</w:t>
      </w:r>
    </w:p>
    <w:p w14:paraId="739E7C7E" w14:textId="77777777" w:rsidR="006A0500" w:rsidRPr="006A0500" w:rsidRDefault="006A0500" w:rsidP="006A0500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Estado</w:t>
      </w:r>
    </w:p>
    <w:p w14:paraId="221AEC8E" w14:textId="77777777" w:rsidR="006A0500" w:rsidRPr="006A0500" w:rsidRDefault="006A0500" w:rsidP="006A0500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Fecha y hora</w:t>
      </w:r>
    </w:p>
    <w:p w14:paraId="7DF1C3F2" w14:textId="77777777" w:rsidR="006A0500" w:rsidRPr="006A0500" w:rsidRDefault="006A0500" w:rsidP="006A0500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t>Responsable</w:t>
      </w:r>
    </w:p>
    <w:p w14:paraId="3EF71C3E" w14:textId="77777777" w:rsidR="006A0500" w:rsidRPr="006A0500" w:rsidRDefault="006A0500" w:rsidP="006A0500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6A0500">
        <w:rPr>
          <w:rFonts w:asciiTheme="minorHAnsi" w:hAnsiTheme="minorHAnsi"/>
          <w:sz w:val="22"/>
          <w:szCs w:val="22"/>
        </w:rPr>
        <w:lastRenderedPageBreak/>
        <w:t>Observaciones (si aplica)</w:t>
      </w:r>
    </w:p>
    <w:p w14:paraId="08BF4A32" w14:textId="110E6207" w:rsidR="006A0500" w:rsidRPr="006A0500" w:rsidRDefault="006A0500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pict w14:anchorId="69BCF4F6">
          <v:rect id="_x0000_i1047" style="width:0;height:1.5pt" o:hralign="center" o:bullet="t" o:hrstd="t" o:hr="t" fillcolor="#a0a0a0" stroked="f"/>
        </w:pict>
      </w:r>
    </w:p>
    <w:p w14:paraId="3FD07E06" w14:textId="77777777" w:rsidR="006A0500" w:rsidRPr="006A0500" w:rsidRDefault="006A0500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353B05BB" w14:textId="2D8E1BE2" w:rsidR="00FF5BFA" w:rsidRPr="006A0500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 w:rsidRPr="006A050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44C578A2" w14:textId="3D418C84" w:rsidR="006A0500" w:rsidRPr="006A0500" w:rsidRDefault="006A0500" w:rsidP="006A0500">
      <w:pPr>
        <w:pStyle w:val="Prrafodelista"/>
        <w:numPr>
          <w:ilvl w:val="1"/>
          <w:numId w:val="1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El sistema permite consultar la ruta de un producto existente.</w:t>
      </w:r>
    </w:p>
    <w:p w14:paraId="66B1AC7A" w14:textId="48B90E2C" w:rsidR="006A0500" w:rsidRPr="006A0500" w:rsidRDefault="006A0500" w:rsidP="006A0500">
      <w:pPr>
        <w:pStyle w:val="Prrafodelista"/>
        <w:numPr>
          <w:ilvl w:val="1"/>
          <w:numId w:val="1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La información se presenta en orden cronológico.</w:t>
      </w:r>
    </w:p>
    <w:p w14:paraId="4932A50D" w14:textId="09A99E94" w:rsidR="006A0500" w:rsidRPr="006A0500" w:rsidRDefault="006A0500" w:rsidP="006A0500">
      <w:pPr>
        <w:pStyle w:val="Prrafodelista"/>
        <w:numPr>
          <w:ilvl w:val="1"/>
          <w:numId w:val="1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Cada evento muestra al menos:</w:t>
      </w:r>
    </w:p>
    <w:p w14:paraId="36F2D0AB" w14:textId="77777777" w:rsidR="006A0500" w:rsidRPr="006A0500" w:rsidRDefault="006A0500" w:rsidP="006A0500">
      <w:pPr>
        <w:numPr>
          <w:ilvl w:val="0"/>
          <w:numId w:val="2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Estado</w:t>
      </w:r>
    </w:p>
    <w:p w14:paraId="1C3C0E02" w14:textId="77777777" w:rsidR="006A0500" w:rsidRPr="006A0500" w:rsidRDefault="006A0500" w:rsidP="006A0500">
      <w:pPr>
        <w:numPr>
          <w:ilvl w:val="0"/>
          <w:numId w:val="2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Fecha y hora</w:t>
      </w:r>
    </w:p>
    <w:p w14:paraId="53B7531E" w14:textId="4565F64B" w:rsidR="006A0500" w:rsidRPr="006A0500" w:rsidRDefault="006A0500" w:rsidP="006A0500">
      <w:pPr>
        <w:numPr>
          <w:ilvl w:val="0"/>
          <w:numId w:val="2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Usuario o sistema responsable.</w:t>
      </w:r>
      <w:r>
        <w:rPr>
          <w:rFonts w:eastAsia="Times New Roman" w:cs="Times New Roman"/>
          <w:kern w:val="0"/>
          <w:lang w:eastAsia="es-CO"/>
          <w14:ligatures w14:val="none"/>
        </w:rPr>
        <w:br/>
        <w:t xml:space="preserve">4. </w:t>
      </w:r>
      <w:r w:rsidRPr="006A0500">
        <w:rPr>
          <w:rFonts w:eastAsia="Times New Roman" w:cs="Times New Roman"/>
          <w:kern w:val="0"/>
          <w:lang w:eastAsia="es-CO"/>
          <w14:ligatures w14:val="none"/>
        </w:rPr>
        <w:t>La consulta es solo de lectura (no editable).</w:t>
      </w:r>
    </w:p>
    <w:p w14:paraId="3AFC885B" w14:textId="4B29B750" w:rsidR="006A0500" w:rsidRPr="006A0500" w:rsidRDefault="006A0500" w:rsidP="006A0500">
      <w:pPr>
        <w:pStyle w:val="Prrafodelista"/>
        <w:numPr>
          <w:ilvl w:val="1"/>
          <w:numId w:val="1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No se introduce lógica de negocio nueva.</w:t>
      </w:r>
    </w:p>
    <w:p w14:paraId="0507D877" w14:textId="32AF3063" w:rsidR="006A0500" w:rsidRPr="006A0500" w:rsidRDefault="006A0500" w:rsidP="006A0500">
      <w:pPr>
        <w:pStyle w:val="Prrafodelista"/>
        <w:numPr>
          <w:ilvl w:val="1"/>
          <w:numId w:val="1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Si el producto no tiene historial, el sistema informa:</w:t>
      </w:r>
    </w:p>
    <w:p w14:paraId="1907F2B3" w14:textId="77777777" w:rsidR="006A0500" w:rsidRPr="006A0500" w:rsidRDefault="006A0500" w:rsidP="006A050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“El producto no cuenta con eventos históricos registrados.”</w:t>
      </w:r>
    </w:p>
    <w:p w14:paraId="60F6699C" w14:textId="766AD29E" w:rsidR="006A0500" w:rsidRPr="006A0500" w:rsidRDefault="006A0500" w:rsidP="006A0500">
      <w:pPr>
        <w:pStyle w:val="Prrafodelista"/>
        <w:numPr>
          <w:ilvl w:val="1"/>
          <w:numId w:val="1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A0500">
        <w:rPr>
          <w:rFonts w:eastAsia="Times New Roman" w:cs="Times New Roman"/>
          <w:kern w:val="0"/>
          <w:lang w:eastAsia="es-CO"/>
          <w14:ligatures w14:val="none"/>
        </w:rPr>
        <w:t>La visualización es consistente con la parametrización definida en el sistema.</w:t>
      </w:r>
    </w:p>
    <w:p w14:paraId="20129856" w14:textId="77777777" w:rsidR="00150A07" w:rsidRPr="00150A07" w:rsidRDefault="00000000" w:rsidP="00150A07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125E3B0A">
          <v:rect id="_x0000_i1038" style="width:0;height:1.5pt" o:hralign="center" o:hrstd="t" o:hr="t" fillcolor="#a0a0a0" stroked="f"/>
        </w:pict>
      </w:r>
    </w:p>
    <w:p w14:paraId="5B4F39FF" w14:textId="77777777" w:rsidR="00FF5BFA" w:rsidRPr="00FF5BFA" w:rsidRDefault="00FF5BFA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5D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0F8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7D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854A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4766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E5C6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C16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07F5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866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2573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5027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F19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E661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A7D7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5107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D0DF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734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7F4E6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8F224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531A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B23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D39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F788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90C8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C3431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A432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92EA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2B37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0B448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4743F"/>
    <w:multiLevelType w:val="hybridMultilevel"/>
    <w:tmpl w:val="616278B8"/>
    <w:lvl w:ilvl="0" w:tplc="B96E4E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7F7116"/>
    <w:multiLevelType w:val="hybridMultilevel"/>
    <w:tmpl w:val="7730E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0A01C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523E4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D27052"/>
    <w:multiLevelType w:val="multilevel"/>
    <w:tmpl w:val="B14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737E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D0A8D"/>
    <w:multiLevelType w:val="multilevel"/>
    <w:tmpl w:val="D35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4A1E5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66083"/>
    <w:multiLevelType w:val="hybridMultilevel"/>
    <w:tmpl w:val="BA002E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F9454E"/>
    <w:multiLevelType w:val="hybridMultilevel"/>
    <w:tmpl w:val="7318B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067D6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4E2A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80254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4C2D5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B447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340B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B02FD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416E86"/>
    <w:multiLevelType w:val="multilevel"/>
    <w:tmpl w:val="A948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C240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860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3D76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8246F2"/>
    <w:multiLevelType w:val="hybridMultilevel"/>
    <w:tmpl w:val="4448FE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2357D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A547B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5D2A4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1F3E41"/>
    <w:multiLevelType w:val="hybridMultilevel"/>
    <w:tmpl w:val="09C2A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8C2326B"/>
    <w:multiLevelType w:val="hybridMultilevel"/>
    <w:tmpl w:val="AE9047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2763A7"/>
    <w:multiLevelType w:val="hybridMultilevel"/>
    <w:tmpl w:val="84B483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5E31F0"/>
    <w:multiLevelType w:val="multilevel"/>
    <w:tmpl w:val="DD38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CEA2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F374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2147ED"/>
    <w:multiLevelType w:val="multilevel"/>
    <w:tmpl w:val="1F7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0F6817"/>
    <w:multiLevelType w:val="hybridMultilevel"/>
    <w:tmpl w:val="7264C96A"/>
    <w:lvl w:ilvl="0" w:tplc="7A7420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592A9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85578C"/>
    <w:multiLevelType w:val="hybridMultilevel"/>
    <w:tmpl w:val="A30A3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1DA17E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46113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0B6EA3"/>
    <w:multiLevelType w:val="hybridMultilevel"/>
    <w:tmpl w:val="8F401C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6B22FD"/>
    <w:multiLevelType w:val="hybridMultilevel"/>
    <w:tmpl w:val="D38E93A8"/>
    <w:lvl w:ilvl="0" w:tplc="230CEA8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8022D9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9D71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7C717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D005D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E45A5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194A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11712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7B60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144A7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992382"/>
    <w:multiLevelType w:val="multilevel"/>
    <w:tmpl w:val="B1E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AD17CA"/>
    <w:multiLevelType w:val="hybridMultilevel"/>
    <w:tmpl w:val="63CABB26"/>
    <w:lvl w:ilvl="0" w:tplc="44BC32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FF81D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F342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5A3FF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E163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C340E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D870B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015EC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F217F7"/>
    <w:multiLevelType w:val="hybridMultilevel"/>
    <w:tmpl w:val="4B7A1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4FE5F48"/>
    <w:multiLevelType w:val="hybridMultilevel"/>
    <w:tmpl w:val="149AAEF6"/>
    <w:lvl w:ilvl="0" w:tplc="309E8A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C968C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D07D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0A5194"/>
    <w:multiLevelType w:val="hybridMultilevel"/>
    <w:tmpl w:val="AFB8D01A"/>
    <w:lvl w:ilvl="0" w:tplc="57782C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B411B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53406B"/>
    <w:multiLevelType w:val="hybridMultilevel"/>
    <w:tmpl w:val="995038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BB440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586EA9"/>
    <w:multiLevelType w:val="hybridMultilevel"/>
    <w:tmpl w:val="0C069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D6A79C1"/>
    <w:multiLevelType w:val="multilevel"/>
    <w:tmpl w:val="677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FF5C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3E57E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2155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29565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5A08A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1A3851"/>
    <w:multiLevelType w:val="hybridMultilevel"/>
    <w:tmpl w:val="906AB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64A047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922E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0B4E1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82703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1C5A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325B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6043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90501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0F350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62336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5E7CD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62018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A5B4A1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78131B"/>
    <w:multiLevelType w:val="hybridMultilevel"/>
    <w:tmpl w:val="368E3068"/>
    <w:lvl w:ilvl="0" w:tplc="5FC44B6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AE503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5051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A509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CD37557"/>
    <w:multiLevelType w:val="multilevel"/>
    <w:tmpl w:val="AED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E82D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09265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F7275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D55E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E66FF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108"/>
  </w:num>
  <w:num w:numId="2" w16cid:durableId="1358192707">
    <w:abstractNumId w:val="164"/>
  </w:num>
  <w:num w:numId="3" w16cid:durableId="353653923">
    <w:abstractNumId w:val="102"/>
  </w:num>
  <w:num w:numId="4" w16cid:durableId="1839148691">
    <w:abstractNumId w:val="73"/>
  </w:num>
  <w:num w:numId="5" w16cid:durableId="1917937230">
    <w:abstractNumId w:val="183"/>
  </w:num>
  <w:num w:numId="6" w16cid:durableId="24988287">
    <w:abstractNumId w:val="3"/>
  </w:num>
  <w:num w:numId="7" w16cid:durableId="429740798">
    <w:abstractNumId w:val="79"/>
  </w:num>
  <w:num w:numId="8" w16cid:durableId="590089116">
    <w:abstractNumId w:val="59"/>
  </w:num>
  <w:num w:numId="9" w16cid:durableId="1822502125">
    <w:abstractNumId w:val="34"/>
  </w:num>
  <w:num w:numId="10" w16cid:durableId="1331565378">
    <w:abstractNumId w:val="89"/>
  </w:num>
  <w:num w:numId="11" w16cid:durableId="145246434">
    <w:abstractNumId w:val="11"/>
  </w:num>
  <w:num w:numId="12" w16cid:durableId="915166011">
    <w:abstractNumId w:val="87"/>
  </w:num>
  <w:num w:numId="13" w16cid:durableId="1309166383">
    <w:abstractNumId w:val="101"/>
  </w:num>
  <w:num w:numId="14" w16cid:durableId="1075862438">
    <w:abstractNumId w:val="43"/>
  </w:num>
  <w:num w:numId="15" w16cid:durableId="1022433030">
    <w:abstractNumId w:val="96"/>
  </w:num>
  <w:num w:numId="16" w16cid:durableId="385300876">
    <w:abstractNumId w:val="156"/>
  </w:num>
  <w:num w:numId="17" w16cid:durableId="193352316">
    <w:abstractNumId w:val="181"/>
  </w:num>
  <w:num w:numId="18" w16cid:durableId="836506408">
    <w:abstractNumId w:val="129"/>
  </w:num>
  <w:num w:numId="19" w16cid:durableId="367685486">
    <w:abstractNumId w:val="86"/>
  </w:num>
  <w:num w:numId="20" w16cid:durableId="1573469312">
    <w:abstractNumId w:val="69"/>
  </w:num>
  <w:num w:numId="21" w16cid:durableId="1547401904">
    <w:abstractNumId w:val="72"/>
  </w:num>
  <w:num w:numId="22" w16cid:durableId="978266332">
    <w:abstractNumId w:val="176"/>
  </w:num>
  <w:num w:numId="23" w16cid:durableId="1479612117">
    <w:abstractNumId w:val="85"/>
  </w:num>
  <w:num w:numId="24" w16cid:durableId="833494603">
    <w:abstractNumId w:val="55"/>
  </w:num>
  <w:num w:numId="25" w16cid:durableId="1019434913">
    <w:abstractNumId w:val="168"/>
  </w:num>
  <w:num w:numId="26" w16cid:durableId="1974018461">
    <w:abstractNumId w:val="179"/>
  </w:num>
  <w:num w:numId="27" w16cid:durableId="207495017">
    <w:abstractNumId w:val="65"/>
  </w:num>
  <w:num w:numId="28" w16cid:durableId="28798767">
    <w:abstractNumId w:val="10"/>
  </w:num>
  <w:num w:numId="29" w16cid:durableId="860184">
    <w:abstractNumId w:val="78"/>
  </w:num>
  <w:num w:numId="30" w16cid:durableId="315259361">
    <w:abstractNumId w:val="166"/>
  </w:num>
  <w:num w:numId="31" w16cid:durableId="1356081631">
    <w:abstractNumId w:val="2"/>
  </w:num>
  <w:num w:numId="32" w16cid:durableId="412821728">
    <w:abstractNumId w:val="19"/>
  </w:num>
  <w:num w:numId="33" w16cid:durableId="1393767441">
    <w:abstractNumId w:val="142"/>
  </w:num>
  <w:num w:numId="34" w16cid:durableId="1991397684">
    <w:abstractNumId w:val="68"/>
  </w:num>
  <w:num w:numId="35" w16cid:durableId="808714877">
    <w:abstractNumId w:val="196"/>
  </w:num>
  <w:num w:numId="36" w16cid:durableId="2043630267">
    <w:abstractNumId w:val="76"/>
  </w:num>
  <w:num w:numId="37" w16cid:durableId="1226793857">
    <w:abstractNumId w:val="40"/>
  </w:num>
  <w:num w:numId="38" w16cid:durableId="539168849">
    <w:abstractNumId w:val="61"/>
  </w:num>
  <w:num w:numId="39" w16cid:durableId="1520662287">
    <w:abstractNumId w:val="37"/>
  </w:num>
  <w:num w:numId="40" w16cid:durableId="1630747734">
    <w:abstractNumId w:val="130"/>
  </w:num>
  <w:num w:numId="41" w16cid:durableId="1076829323">
    <w:abstractNumId w:val="153"/>
  </w:num>
  <w:num w:numId="42" w16cid:durableId="2114586432">
    <w:abstractNumId w:val="84"/>
  </w:num>
  <w:num w:numId="43" w16cid:durableId="705064377">
    <w:abstractNumId w:val="134"/>
  </w:num>
  <w:num w:numId="44" w16cid:durableId="384598013">
    <w:abstractNumId w:val="114"/>
  </w:num>
  <w:num w:numId="45" w16cid:durableId="1308820350">
    <w:abstractNumId w:val="67"/>
  </w:num>
  <w:num w:numId="46" w16cid:durableId="1420252531">
    <w:abstractNumId w:val="88"/>
  </w:num>
  <w:num w:numId="47" w16cid:durableId="1726756192">
    <w:abstractNumId w:val="154"/>
  </w:num>
  <w:num w:numId="48" w16cid:durableId="505219077">
    <w:abstractNumId w:val="167"/>
  </w:num>
  <w:num w:numId="49" w16cid:durableId="1228497513">
    <w:abstractNumId w:val="126"/>
  </w:num>
  <w:num w:numId="50" w16cid:durableId="1672827731">
    <w:abstractNumId w:val="52"/>
  </w:num>
  <w:num w:numId="51" w16cid:durableId="506289396">
    <w:abstractNumId w:val="138"/>
  </w:num>
  <w:num w:numId="52" w16cid:durableId="939221460">
    <w:abstractNumId w:val="137"/>
  </w:num>
  <w:num w:numId="53" w16cid:durableId="1402675557">
    <w:abstractNumId w:val="158"/>
  </w:num>
  <w:num w:numId="54" w16cid:durableId="1067799061">
    <w:abstractNumId w:val="117"/>
  </w:num>
  <w:num w:numId="55" w16cid:durableId="1317874833">
    <w:abstractNumId w:val="148"/>
  </w:num>
  <w:num w:numId="56" w16cid:durableId="2106343420">
    <w:abstractNumId w:val="169"/>
  </w:num>
  <w:num w:numId="57" w16cid:durableId="1095442683">
    <w:abstractNumId w:val="159"/>
  </w:num>
  <w:num w:numId="58" w16cid:durableId="1210652369">
    <w:abstractNumId w:val="185"/>
  </w:num>
  <w:num w:numId="59" w16cid:durableId="1307859706">
    <w:abstractNumId w:val="192"/>
  </w:num>
  <w:num w:numId="60" w16cid:durableId="1039936895">
    <w:abstractNumId w:val="4"/>
  </w:num>
  <w:num w:numId="61" w16cid:durableId="708533155">
    <w:abstractNumId w:val="100"/>
  </w:num>
  <w:num w:numId="62" w16cid:durableId="1949385296">
    <w:abstractNumId w:val="141"/>
  </w:num>
  <w:num w:numId="63" w16cid:durableId="1523130250">
    <w:abstractNumId w:val="71"/>
  </w:num>
  <w:num w:numId="64" w16cid:durableId="894782592">
    <w:abstractNumId w:val="99"/>
  </w:num>
  <w:num w:numId="65" w16cid:durableId="1639261156">
    <w:abstractNumId w:val="197"/>
  </w:num>
  <w:num w:numId="66" w16cid:durableId="1866095087">
    <w:abstractNumId w:val="25"/>
  </w:num>
  <w:num w:numId="67" w16cid:durableId="167332400">
    <w:abstractNumId w:val="175"/>
  </w:num>
  <w:num w:numId="68" w16cid:durableId="496112775">
    <w:abstractNumId w:val="121"/>
  </w:num>
  <w:num w:numId="69" w16cid:durableId="1971015171">
    <w:abstractNumId w:val="94"/>
  </w:num>
  <w:num w:numId="70" w16cid:durableId="1838495208">
    <w:abstractNumId w:val="0"/>
  </w:num>
  <w:num w:numId="71" w16cid:durableId="170753869">
    <w:abstractNumId w:val="97"/>
  </w:num>
  <w:num w:numId="72" w16cid:durableId="1177040939">
    <w:abstractNumId w:val="189"/>
  </w:num>
  <w:num w:numId="73" w16cid:durableId="696124468">
    <w:abstractNumId w:val="184"/>
  </w:num>
  <w:num w:numId="74" w16cid:durableId="949968419">
    <w:abstractNumId w:val="177"/>
  </w:num>
  <w:num w:numId="75" w16cid:durableId="1182664264">
    <w:abstractNumId w:val="41"/>
  </w:num>
  <w:num w:numId="76" w16cid:durableId="973633396">
    <w:abstractNumId w:val="62"/>
  </w:num>
  <w:num w:numId="77" w16cid:durableId="368800908">
    <w:abstractNumId w:val="160"/>
  </w:num>
  <w:num w:numId="78" w16cid:durableId="1358040393">
    <w:abstractNumId w:val="39"/>
  </w:num>
  <w:num w:numId="79" w16cid:durableId="68893263">
    <w:abstractNumId w:val="51"/>
  </w:num>
  <w:num w:numId="80" w16cid:durableId="1347177280">
    <w:abstractNumId w:val="54"/>
  </w:num>
  <w:num w:numId="81" w16cid:durableId="57634120">
    <w:abstractNumId w:val="7"/>
  </w:num>
  <w:num w:numId="82" w16cid:durableId="1764105276">
    <w:abstractNumId w:val="105"/>
  </w:num>
  <w:num w:numId="83" w16cid:durableId="1325473714">
    <w:abstractNumId w:val="131"/>
  </w:num>
  <w:num w:numId="84" w16cid:durableId="982581289">
    <w:abstractNumId w:val="30"/>
  </w:num>
  <w:num w:numId="85" w16cid:durableId="1970352760">
    <w:abstractNumId w:val="161"/>
  </w:num>
  <w:num w:numId="86" w16cid:durableId="1250502164">
    <w:abstractNumId w:val="133"/>
  </w:num>
  <w:num w:numId="87" w16cid:durableId="1582519788">
    <w:abstractNumId w:val="29"/>
  </w:num>
  <w:num w:numId="88" w16cid:durableId="1297377080">
    <w:abstractNumId w:val="5"/>
  </w:num>
  <w:num w:numId="89" w16cid:durableId="1136220217">
    <w:abstractNumId w:val="45"/>
  </w:num>
  <w:num w:numId="90" w16cid:durableId="383605393">
    <w:abstractNumId w:val="146"/>
  </w:num>
  <w:num w:numId="91" w16cid:durableId="245265302">
    <w:abstractNumId w:val="56"/>
  </w:num>
  <w:num w:numId="92" w16cid:durableId="26831552">
    <w:abstractNumId w:val="1"/>
  </w:num>
  <w:num w:numId="93" w16cid:durableId="335309493">
    <w:abstractNumId w:val="21"/>
  </w:num>
  <w:num w:numId="94" w16cid:durableId="1002398085">
    <w:abstractNumId w:val="174"/>
  </w:num>
  <w:num w:numId="95" w16cid:durableId="934753489">
    <w:abstractNumId w:val="9"/>
  </w:num>
  <w:num w:numId="96" w16cid:durableId="2021809641">
    <w:abstractNumId w:val="199"/>
  </w:num>
  <w:num w:numId="97" w16cid:durableId="1557426591">
    <w:abstractNumId w:val="171"/>
  </w:num>
  <w:num w:numId="98" w16cid:durableId="550505899">
    <w:abstractNumId w:val="44"/>
  </w:num>
  <w:num w:numId="99" w16cid:durableId="82336529">
    <w:abstractNumId w:val="13"/>
  </w:num>
  <w:num w:numId="100" w16cid:durableId="1379937575">
    <w:abstractNumId w:val="173"/>
  </w:num>
  <w:num w:numId="101" w16cid:durableId="2101874576">
    <w:abstractNumId w:val="152"/>
  </w:num>
  <w:num w:numId="102" w16cid:durableId="799112049">
    <w:abstractNumId w:val="106"/>
  </w:num>
  <w:num w:numId="103" w16cid:durableId="1213930911">
    <w:abstractNumId w:val="8"/>
  </w:num>
  <w:num w:numId="104" w16cid:durableId="852842488">
    <w:abstractNumId w:val="23"/>
  </w:num>
  <w:num w:numId="105" w16cid:durableId="618030934">
    <w:abstractNumId w:val="15"/>
  </w:num>
  <w:num w:numId="106" w16cid:durableId="431587135">
    <w:abstractNumId w:val="33"/>
  </w:num>
  <w:num w:numId="107" w16cid:durableId="1785223031">
    <w:abstractNumId w:val="188"/>
  </w:num>
  <w:num w:numId="108" w16cid:durableId="1984505026">
    <w:abstractNumId w:val="58"/>
  </w:num>
  <w:num w:numId="109" w16cid:durableId="1292594856">
    <w:abstractNumId w:val="120"/>
  </w:num>
  <w:num w:numId="110" w16cid:durableId="1430538091">
    <w:abstractNumId w:val="162"/>
  </w:num>
  <w:num w:numId="111" w16cid:durableId="2140999596">
    <w:abstractNumId w:val="53"/>
  </w:num>
  <w:num w:numId="112" w16cid:durableId="565143589">
    <w:abstractNumId w:val="180"/>
  </w:num>
  <w:num w:numId="113" w16cid:durableId="100613415">
    <w:abstractNumId w:val="82"/>
  </w:num>
  <w:num w:numId="114" w16cid:durableId="1515456630">
    <w:abstractNumId w:val="98"/>
  </w:num>
  <w:num w:numId="115" w16cid:durableId="395855426">
    <w:abstractNumId w:val="147"/>
  </w:num>
  <w:num w:numId="116" w16cid:durableId="688147308">
    <w:abstractNumId w:val="92"/>
  </w:num>
  <w:num w:numId="117" w16cid:durableId="199781156">
    <w:abstractNumId w:val="6"/>
  </w:num>
  <w:num w:numId="118" w16cid:durableId="746450">
    <w:abstractNumId w:val="31"/>
  </w:num>
  <w:num w:numId="119" w16cid:durableId="1468891025">
    <w:abstractNumId w:val="110"/>
  </w:num>
  <w:num w:numId="120" w16cid:durableId="616529763">
    <w:abstractNumId w:val="47"/>
  </w:num>
  <w:num w:numId="121" w16cid:durableId="17781604">
    <w:abstractNumId w:val="124"/>
  </w:num>
  <w:num w:numId="122" w16cid:durableId="178467497">
    <w:abstractNumId w:val="172"/>
  </w:num>
  <w:num w:numId="123" w16cid:durableId="1957757776">
    <w:abstractNumId w:val="116"/>
  </w:num>
  <w:num w:numId="124" w16cid:durableId="837111364">
    <w:abstractNumId w:val="118"/>
  </w:num>
  <w:num w:numId="125" w16cid:durableId="923150268">
    <w:abstractNumId w:val="125"/>
  </w:num>
  <w:num w:numId="126" w16cid:durableId="1652169855">
    <w:abstractNumId w:val="32"/>
  </w:num>
  <w:num w:numId="127" w16cid:durableId="1339890604">
    <w:abstractNumId w:val="144"/>
  </w:num>
  <w:num w:numId="128" w16cid:durableId="1350909612">
    <w:abstractNumId w:val="115"/>
  </w:num>
  <w:num w:numId="129" w16cid:durableId="1283540555">
    <w:abstractNumId w:val="14"/>
  </w:num>
  <w:num w:numId="130" w16cid:durableId="998536665">
    <w:abstractNumId w:val="200"/>
  </w:num>
  <w:num w:numId="131" w16cid:durableId="513888449">
    <w:abstractNumId w:val="128"/>
  </w:num>
  <w:num w:numId="132" w16cid:durableId="1956055442">
    <w:abstractNumId w:val="111"/>
  </w:num>
  <w:num w:numId="133" w16cid:durableId="375740318">
    <w:abstractNumId w:val="75"/>
  </w:num>
  <w:num w:numId="134" w16cid:durableId="222179893">
    <w:abstractNumId w:val="135"/>
  </w:num>
  <w:num w:numId="135" w16cid:durableId="572859211">
    <w:abstractNumId w:val="42"/>
  </w:num>
  <w:num w:numId="136" w16cid:durableId="366376011">
    <w:abstractNumId w:val="123"/>
  </w:num>
  <w:num w:numId="137" w16cid:durableId="1858156696">
    <w:abstractNumId w:val="104"/>
  </w:num>
  <w:num w:numId="138" w16cid:durableId="951591769">
    <w:abstractNumId w:val="49"/>
  </w:num>
  <w:num w:numId="139" w16cid:durableId="543560095">
    <w:abstractNumId w:val="127"/>
  </w:num>
  <w:num w:numId="140" w16cid:durableId="116870995">
    <w:abstractNumId w:val="93"/>
  </w:num>
  <w:num w:numId="141" w16cid:durableId="1387727031">
    <w:abstractNumId w:val="190"/>
  </w:num>
  <w:num w:numId="142" w16cid:durableId="520095814">
    <w:abstractNumId w:val="27"/>
  </w:num>
  <w:num w:numId="143" w16cid:durableId="777219369">
    <w:abstractNumId w:val="26"/>
  </w:num>
  <w:num w:numId="144" w16cid:durableId="972054750">
    <w:abstractNumId w:val="28"/>
  </w:num>
  <w:num w:numId="145" w16cid:durableId="2133787971">
    <w:abstractNumId w:val="150"/>
  </w:num>
  <w:num w:numId="146" w16cid:durableId="743069890">
    <w:abstractNumId w:val="24"/>
  </w:num>
  <w:num w:numId="147" w16cid:durableId="798651052">
    <w:abstractNumId w:val="113"/>
  </w:num>
  <w:num w:numId="148" w16cid:durableId="1455635882">
    <w:abstractNumId w:val="170"/>
  </w:num>
  <w:num w:numId="149" w16cid:durableId="578641296">
    <w:abstractNumId w:val="151"/>
  </w:num>
  <w:num w:numId="150" w16cid:durableId="257914211">
    <w:abstractNumId w:val="70"/>
  </w:num>
  <w:num w:numId="151" w16cid:durableId="1890918501">
    <w:abstractNumId w:val="35"/>
  </w:num>
  <w:num w:numId="152" w16cid:durableId="2070807512">
    <w:abstractNumId w:val="191"/>
  </w:num>
  <w:num w:numId="153" w16cid:durableId="2052029824">
    <w:abstractNumId w:val="36"/>
  </w:num>
  <w:num w:numId="154" w16cid:durableId="541598874">
    <w:abstractNumId w:val="140"/>
  </w:num>
  <w:num w:numId="155" w16cid:durableId="1028600092">
    <w:abstractNumId w:val="187"/>
  </w:num>
  <w:num w:numId="156" w16cid:durableId="1172839943">
    <w:abstractNumId w:val="90"/>
  </w:num>
  <w:num w:numId="157" w16cid:durableId="709114774">
    <w:abstractNumId w:val="143"/>
  </w:num>
  <w:num w:numId="158" w16cid:durableId="391391699">
    <w:abstractNumId w:val="145"/>
  </w:num>
  <w:num w:numId="159" w16cid:durableId="2090810308">
    <w:abstractNumId w:val="155"/>
  </w:num>
  <w:num w:numId="160" w16cid:durableId="979572487">
    <w:abstractNumId w:val="77"/>
  </w:num>
  <w:num w:numId="161" w16cid:durableId="421335963">
    <w:abstractNumId w:val="60"/>
  </w:num>
  <w:num w:numId="162" w16cid:durableId="466095074">
    <w:abstractNumId w:val="139"/>
  </w:num>
  <w:num w:numId="163" w16cid:durableId="1503280922">
    <w:abstractNumId w:val="18"/>
  </w:num>
  <w:num w:numId="164" w16cid:durableId="518158793">
    <w:abstractNumId w:val="182"/>
  </w:num>
  <w:num w:numId="165" w16cid:durableId="2001613591">
    <w:abstractNumId w:val="178"/>
  </w:num>
  <w:num w:numId="166" w16cid:durableId="2083791209">
    <w:abstractNumId w:val="66"/>
  </w:num>
  <w:num w:numId="167" w16cid:durableId="525099439">
    <w:abstractNumId w:val="163"/>
  </w:num>
  <w:num w:numId="168" w16cid:durableId="130221166">
    <w:abstractNumId w:val="74"/>
  </w:num>
  <w:num w:numId="169" w16cid:durableId="31465209">
    <w:abstractNumId w:val="16"/>
  </w:num>
  <w:num w:numId="170" w16cid:durableId="1092119155">
    <w:abstractNumId w:val="195"/>
  </w:num>
  <w:num w:numId="171" w16cid:durableId="2006938524">
    <w:abstractNumId w:val="22"/>
  </w:num>
  <w:num w:numId="172" w16cid:durableId="1703046262">
    <w:abstractNumId w:val="12"/>
  </w:num>
  <w:num w:numId="173" w16cid:durableId="641690879">
    <w:abstractNumId w:val="112"/>
  </w:num>
  <w:num w:numId="174" w16cid:durableId="402526332">
    <w:abstractNumId w:val="109"/>
  </w:num>
  <w:num w:numId="175" w16cid:durableId="1888953129">
    <w:abstractNumId w:val="50"/>
  </w:num>
  <w:num w:numId="176" w16cid:durableId="1341858061">
    <w:abstractNumId w:val="136"/>
  </w:num>
  <w:num w:numId="177" w16cid:durableId="678196493">
    <w:abstractNumId w:val="107"/>
  </w:num>
  <w:num w:numId="178" w16cid:durableId="1947230152">
    <w:abstractNumId w:val="157"/>
  </w:num>
  <w:num w:numId="179" w16cid:durableId="1532381239">
    <w:abstractNumId w:val="119"/>
  </w:num>
  <w:num w:numId="180" w16cid:durableId="262692085">
    <w:abstractNumId w:val="38"/>
  </w:num>
  <w:num w:numId="181" w16cid:durableId="527377099">
    <w:abstractNumId w:val="198"/>
  </w:num>
  <w:num w:numId="182" w16cid:durableId="742143143">
    <w:abstractNumId w:val="194"/>
  </w:num>
  <w:num w:numId="183" w16cid:durableId="472144331">
    <w:abstractNumId w:val="81"/>
  </w:num>
  <w:num w:numId="184" w16cid:durableId="1532914079">
    <w:abstractNumId w:val="17"/>
  </w:num>
  <w:num w:numId="185" w16cid:durableId="1149323030">
    <w:abstractNumId w:val="103"/>
  </w:num>
  <w:num w:numId="186" w16cid:durableId="1269002061">
    <w:abstractNumId w:val="165"/>
  </w:num>
  <w:num w:numId="187" w16cid:durableId="1573662774">
    <w:abstractNumId w:val="63"/>
  </w:num>
  <w:num w:numId="188" w16cid:durableId="1304888863">
    <w:abstractNumId w:val="132"/>
  </w:num>
  <w:num w:numId="189" w16cid:durableId="213391102">
    <w:abstractNumId w:val="20"/>
  </w:num>
  <w:num w:numId="190" w16cid:durableId="1199007748">
    <w:abstractNumId w:val="80"/>
  </w:num>
  <w:num w:numId="191" w16cid:durableId="924264950">
    <w:abstractNumId w:val="57"/>
  </w:num>
  <w:num w:numId="192" w16cid:durableId="1414158388">
    <w:abstractNumId w:val="186"/>
  </w:num>
  <w:num w:numId="193" w16cid:durableId="929461198">
    <w:abstractNumId w:val="48"/>
  </w:num>
  <w:num w:numId="194" w16cid:durableId="381028068">
    <w:abstractNumId w:val="193"/>
  </w:num>
  <w:num w:numId="195" w16cid:durableId="914825779">
    <w:abstractNumId w:val="64"/>
  </w:num>
  <w:num w:numId="196" w16cid:durableId="1496723338">
    <w:abstractNumId w:val="91"/>
  </w:num>
  <w:num w:numId="197" w16cid:durableId="1481188224">
    <w:abstractNumId w:val="149"/>
  </w:num>
  <w:num w:numId="198" w16cid:durableId="1614441705">
    <w:abstractNumId w:val="46"/>
  </w:num>
  <w:num w:numId="199" w16cid:durableId="278605709">
    <w:abstractNumId w:val="122"/>
  </w:num>
  <w:num w:numId="200" w16cid:durableId="1194264661">
    <w:abstractNumId w:val="83"/>
  </w:num>
  <w:num w:numId="201" w16cid:durableId="1568950487">
    <w:abstractNumId w:val="9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0738D"/>
    <w:rsid w:val="000124C4"/>
    <w:rsid w:val="00015D80"/>
    <w:rsid w:val="0006526C"/>
    <w:rsid w:val="00067793"/>
    <w:rsid w:val="00102121"/>
    <w:rsid w:val="0012074A"/>
    <w:rsid w:val="00136144"/>
    <w:rsid w:val="00150A07"/>
    <w:rsid w:val="00192C37"/>
    <w:rsid w:val="00194AEC"/>
    <w:rsid w:val="001A65B6"/>
    <w:rsid w:val="001D04B8"/>
    <w:rsid w:val="001D6558"/>
    <w:rsid w:val="001E7EC4"/>
    <w:rsid w:val="00214C4F"/>
    <w:rsid w:val="00230C01"/>
    <w:rsid w:val="002324C3"/>
    <w:rsid w:val="00237FE3"/>
    <w:rsid w:val="0024163A"/>
    <w:rsid w:val="002454D8"/>
    <w:rsid w:val="00263C8B"/>
    <w:rsid w:val="00272F36"/>
    <w:rsid w:val="00282A83"/>
    <w:rsid w:val="002F533C"/>
    <w:rsid w:val="00315EC9"/>
    <w:rsid w:val="00316174"/>
    <w:rsid w:val="0032219B"/>
    <w:rsid w:val="00333FDF"/>
    <w:rsid w:val="00337D66"/>
    <w:rsid w:val="00357984"/>
    <w:rsid w:val="003644EA"/>
    <w:rsid w:val="00397251"/>
    <w:rsid w:val="003D1740"/>
    <w:rsid w:val="003D4EC4"/>
    <w:rsid w:val="004067D3"/>
    <w:rsid w:val="00425C79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403AB"/>
    <w:rsid w:val="00641943"/>
    <w:rsid w:val="006570F5"/>
    <w:rsid w:val="00657F18"/>
    <w:rsid w:val="0067550D"/>
    <w:rsid w:val="00686A46"/>
    <w:rsid w:val="00694914"/>
    <w:rsid w:val="006A0500"/>
    <w:rsid w:val="006B57A0"/>
    <w:rsid w:val="006D332B"/>
    <w:rsid w:val="006D53E4"/>
    <w:rsid w:val="006E437B"/>
    <w:rsid w:val="007026DF"/>
    <w:rsid w:val="0071558F"/>
    <w:rsid w:val="0072286D"/>
    <w:rsid w:val="007374CC"/>
    <w:rsid w:val="00746961"/>
    <w:rsid w:val="00756086"/>
    <w:rsid w:val="007756DE"/>
    <w:rsid w:val="00790E19"/>
    <w:rsid w:val="00792C42"/>
    <w:rsid w:val="00793975"/>
    <w:rsid w:val="00793B3D"/>
    <w:rsid w:val="0079618B"/>
    <w:rsid w:val="007A0C04"/>
    <w:rsid w:val="007B421D"/>
    <w:rsid w:val="007C731F"/>
    <w:rsid w:val="007D319F"/>
    <w:rsid w:val="007E0C59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F7"/>
    <w:rsid w:val="008B21AC"/>
    <w:rsid w:val="008C4358"/>
    <w:rsid w:val="008D2ADC"/>
    <w:rsid w:val="008F7585"/>
    <w:rsid w:val="00925A3E"/>
    <w:rsid w:val="009343FF"/>
    <w:rsid w:val="0098280E"/>
    <w:rsid w:val="00997DE3"/>
    <w:rsid w:val="009A0C9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E6B8D"/>
    <w:rsid w:val="00AF104C"/>
    <w:rsid w:val="00B06336"/>
    <w:rsid w:val="00B33893"/>
    <w:rsid w:val="00B65589"/>
    <w:rsid w:val="00B66386"/>
    <w:rsid w:val="00B678EC"/>
    <w:rsid w:val="00B917F3"/>
    <w:rsid w:val="00BB3765"/>
    <w:rsid w:val="00BE77CC"/>
    <w:rsid w:val="00BF1C7C"/>
    <w:rsid w:val="00C067E7"/>
    <w:rsid w:val="00C20BB0"/>
    <w:rsid w:val="00C34321"/>
    <w:rsid w:val="00C82985"/>
    <w:rsid w:val="00CA17B7"/>
    <w:rsid w:val="00CA3C49"/>
    <w:rsid w:val="00CC3B18"/>
    <w:rsid w:val="00CD5E1D"/>
    <w:rsid w:val="00D14492"/>
    <w:rsid w:val="00D251EE"/>
    <w:rsid w:val="00D27594"/>
    <w:rsid w:val="00D87F13"/>
    <w:rsid w:val="00D93697"/>
    <w:rsid w:val="00DC5E45"/>
    <w:rsid w:val="00E03BCD"/>
    <w:rsid w:val="00E052E8"/>
    <w:rsid w:val="00E07F2F"/>
    <w:rsid w:val="00E170BC"/>
    <w:rsid w:val="00E34231"/>
    <w:rsid w:val="00E5414E"/>
    <w:rsid w:val="00E67E8D"/>
    <w:rsid w:val="00E84C27"/>
    <w:rsid w:val="00EB6E0D"/>
    <w:rsid w:val="00EC3D5C"/>
    <w:rsid w:val="00EE3F5D"/>
    <w:rsid w:val="00F034BF"/>
    <w:rsid w:val="00F10CDF"/>
    <w:rsid w:val="00F3466B"/>
    <w:rsid w:val="00F524D1"/>
    <w:rsid w:val="00F61119"/>
    <w:rsid w:val="00F756A0"/>
    <w:rsid w:val="00F9612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3</cp:revision>
  <cp:lastPrinted>2025-09-25T16:22:00Z</cp:lastPrinted>
  <dcterms:created xsi:type="dcterms:W3CDTF">2026-01-27T19:25:00Z</dcterms:created>
  <dcterms:modified xsi:type="dcterms:W3CDTF">2026-01-27T19:31:00Z</dcterms:modified>
</cp:coreProperties>
</file>