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0070C0"/>
        </w:rPr>
        <w:id w:val="-1264297778"/>
        <w:docPartObj>
          <w:docPartGallery w:val="Cover Pages"/>
          <w:docPartUnique/>
        </w:docPartObj>
      </w:sdtPr>
      <w:sdtEndPr/>
      <w:sdtContent>
        <w:p w14:paraId="7B9E3476" w14:textId="210C2AB6" w:rsidR="000865AD" w:rsidRPr="008D7A77" w:rsidRDefault="008D7A77">
          <w:pPr>
            <w:rPr>
              <w:color w:val="0070C0"/>
            </w:rPr>
          </w:pPr>
          <w:r w:rsidRPr="004D06EA">
            <w:rPr>
              <w:rFonts w:eastAsia="Batang"/>
              <w:noProof/>
              <w:sz w:val="26"/>
              <w:szCs w:val="26"/>
              <w:lang w:eastAsia="en-CA"/>
            </w:rPr>
            <mc:AlternateContent>
              <mc:Choice Requires="wps">
                <w:drawing>
                  <wp:anchor distT="0" distB="0" distL="114300" distR="114300" simplePos="0" relativeHeight="251676672" behindDoc="0" locked="0" layoutInCell="1" allowOverlap="1" wp14:anchorId="5200E286" wp14:editId="23B2988C">
                    <wp:simplePos x="0" y="0"/>
                    <wp:positionH relativeFrom="column">
                      <wp:posOffset>323850</wp:posOffset>
                    </wp:positionH>
                    <wp:positionV relativeFrom="paragraph">
                      <wp:posOffset>-62230</wp:posOffset>
                    </wp:positionV>
                    <wp:extent cx="5426710" cy="1673860"/>
                    <wp:effectExtent l="0" t="0" r="0" b="0"/>
                    <wp:wrapNone/>
                    <wp:docPr id="861053802" name="Text Box 861053802" descr="P1TB4#y1"/>
                    <wp:cNvGraphicFramePr/>
                    <a:graphic xmlns:a="http://schemas.openxmlformats.org/drawingml/2006/main">
                      <a:graphicData uri="http://schemas.microsoft.com/office/word/2010/wordprocessingShape">
                        <wps:wsp>
                          <wps:cNvSpPr txBox="1"/>
                          <wps:spPr>
                            <a:xfrm>
                              <a:off x="0" y="0"/>
                              <a:ext cx="5426710" cy="1673860"/>
                            </a:xfrm>
                            <a:prstGeom prst="rect">
                              <a:avLst/>
                            </a:prstGeom>
                            <a:noFill/>
                            <a:ln w="6350" cap="flat" cmpd="sng" algn="ctr">
                              <a:solidFill>
                                <a:prstClr val="black">
                                  <a:alpha val="0"/>
                                </a:prstClr>
                              </a:solidFill>
                              <a:prstDash val="solid"/>
                              <a:round/>
                              <a:headEnd type="none" w="med" len="med"/>
                              <a:tailEnd type="none" w="med" len="med"/>
                            </a:ln>
                            <a:effectLst/>
                          </wps:spPr>
                          <wps:style>
                            <a:lnRef idx="0">
                              <a:schemeClr val="accent1"/>
                            </a:lnRef>
                            <a:fillRef idx="0">
                              <a:schemeClr val="accent1"/>
                            </a:fillRef>
                            <a:effectRef idx="0">
                              <a:schemeClr val="accent1"/>
                            </a:effectRef>
                            <a:fontRef idx="minor">
                              <a:schemeClr val="dk1"/>
                            </a:fontRef>
                          </wps:style>
                          <wps:txbx>
                            <w:txbxContent>
                              <w:p w14:paraId="08975B0A" w14:textId="77777777" w:rsidR="008D7A77" w:rsidRPr="00F2442B" w:rsidRDefault="008D7A77" w:rsidP="008D7A77">
                                <w:pPr>
                                  <w:tabs>
                                    <w:tab w:val="right" w:pos="11482"/>
                                  </w:tabs>
                                  <w:ind w:left="142"/>
                                  <w:jc w:val="center"/>
                                  <w:rPr>
                                    <w:rFonts w:eastAsia="Batang"/>
                                    <w:b/>
                                    <w:color w:val="0070C0"/>
                                    <w:spacing w:val="-3"/>
                                    <w:sz w:val="32"/>
                                    <w:szCs w:val="32"/>
                                    <w:lang w:val="en-GB"/>
                                  </w:rPr>
                                </w:pPr>
                                <w:r w:rsidRPr="00F2442B">
                                  <w:rPr>
                                    <w:rFonts w:eastAsia="Batang"/>
                                    <w:b/>
                                    <w:color w:val="0070C0"/>
                                    <w:spacing w:val="-3"/>
                                    <w:sz w:val="32"/>
                                    <w:szCs w:val="32"/>
                                    <w:lang w:val="en-GB"/>
                                  </w:rPr>
                                  <w:t>Add stock/company or document related Image here,</w:t>
                                </w:r>
                              </w:p>
                              <w:p w14:paraId="318C4A5A" w14:textId="447A7A9C" w:rsidR="008D7A77" w:rsidRPr="00F2442B" w:rsidRDefault="008D7A77" w:rsidP="008D7A77">
                                <w:pPr>
                                  <w:tabs>
                                    <w:tab w:val="right" w:pos="11482"/>
                                  </w:tabs>
                                  <w:ind w:left="142"/>
                                  <w:rPr>
                                    <w:rFonts w:eastAsia="Batang"/>
                                    <w:bCs/>
                                    <w:i/>
                                    <w:iCs/>
                                    <w:color w:val="262626" w:themeColor="text1" w:themeTint="D9"/>
                                    <w:spacing w:val="-3"/>
                                    <w:lang w:val="en-GB"/>
                                  </w:rPr>
                                </w:pPr>
                                <w:r w:rsidRPr="00F2442B">
                                  <w:rPr>
                                    <w:rFonts w:eastAsia="Batang"/>
                                    <w:bCs/>
                                    <w:i/>
                                    <w:iCs/>
                                    <w:color w:val="262626" w:themeColor="text1" w:themeTint="D9"/>
                                    <w:spacing w:val="-3"/>
                                    <w:lang w:val="en-GB"/>
                                  </w:rPr>
                                  <w:t xml:space="preserve">Once you add </w:t>
                                </w:r>
                                <w:r>
                                  <w:rPr>
                                    <w:rFonts w:eastAsia="Batang"/>
                                    <w:bCs/>
                                    <w:i/>
                                    <w:iCs/>
                                    <w:color w:val="262626" w:themeColor="text1" w:themeTint="D9"/>
                                    <w:spacing w:val="-3"/>
                                    <w:lang w:val="en-GB"/>
                                  </w:rPr>
                                  <w:t>image</w:t>
                                </w:r>
                                <w:r w:rsidRPr="00F2442B">
                                  <w:rPr>
                                    <w:rFonts w:eastAsia="Batang"/>
                                    <w:bCs/>
                                    <w:i/>
                                    <w:iCs/>
                                    <w:color w:val="262626" w:themeColor="text1" w:themeTint="D9"/>
                                    <w:spacing w:val="-3"/>
                                    <w:lang w:val="en-GB"/>
                                  </w:rPr>
                                  <w:t xml:space="preserve">, click on it got to “Picture format” </w:t>
                                </w:r>
                                <w:r w:rsidR="00EB5B3E" w:rsidRPr="00F2442B">
                                  <w:rPr>
                                    <w:rFonts w:eastAsia="Batang"/>
                                    <w:bCs/>
                                    <w:i/>
                                    <w:iCs/>
                                    <w:color w:val="262626" w:themeColor="text1" w:themeTint="D9"/>
                                    <w:spacing w:val="-3"/>
                                    <w:lang w:val="en-GB"/>
                                  </w:rPr>
                                  <w:t>and th</w:t>
                                </w:r>
                                <w:r w:rsidR="00EB5B3E">
                                  <w:rPr>
                                    <w:rFonts w:eastAsia="Batang"/>
                                    <w:bCs/>
                                    <w:i/>
                                    <w:iCs/>
                                    <w:color w:val="262626" w:themeColor="text1" w:themeTint="D9"/>
                                    <w:spacing w:val="-3"/>
                                    <w:lang w:val="en-GB"/>
                                  </w:rPr>
                                  <w:t>e</w:t>
                                </w:r>
                                <w:r w:rsidR="00EB5B3E" w:rsidRPr="00F2442B">
                                  <w:rPr>
                                    <w:rFonts w:eastAsia="Batang"/>
                                    <w:bCs/>
                                    <w:i/>
                                    <w:iCs/>
                                    <w:color w:val="262626" w:themeColor="text1" w:themeTint="D9"/>
                                    <w:spacing w:val="-3"/>
                                    <w:lang w:val="en-GB"/>
                                  </w:rPr>
                                  <w:t>n</w:t>
                                </w:r>
                                <w:r w:rsidRPr="00F2442B">
                                  <w:rPr>
                                    <w:rFonts w:eastAsia="Batang"/>
                                    <w:bCs/>
                                    <w:i/>
                                    <w:iCs/>
                                    <w:color w:val="262626" w:themeColor="text1" w:themeTint="D9"/>
                                    <w:spacing w:val="-3"/>
                                    <w:lang w:val="en-GB"/>
                                  </w:rPr>
                                  <w:t xml:space="preserve"> from “Arrange” tab go to the “sent to back” and click sent to back option. Also make sure t</w:t>
                                </w:r>
                                <w:r>
                                  <w:rPr>
                                    <w:rFonts w:eastAsia="Batang"/>
                                    <w:bCs/>
                                    <w:i/>
                                    <w:iCs/>
                                    <w:color w:val="262626" w:themeColor="text1" w:themeTint="D9"/>
                                    <w:spacing w:val="-3"/>
                                    <w:lang w:val="en-GB"/>
                                  </w:rPr>
                                  <w:t>he</w:t>
                                </w:r>
                                <w:r w:rsidRPr="00F2442B">
                                  <w:rPr>
                                    <w:rFonts w:eastAsia="Batang"/>
                                    <w:bCs/>
                                    <w:i/>
                                    <w:iCs/>
                                    <w:color w:val="262626" w:themeColor="text1" w:themeTint="D9"/>
                                    <w:spacing w:val="-3"/>
                                    <w:lang w:val="en-GB"/>
                                  </w:rPr>
                                  <w:t xml:space="preserve"> wrap the image “behind text” is also checked.</w:t>
                                </w:r>
                                <w:r>
                                  <w:rPr>
                                    <w:rFonts w:eastAsia="Batang"/>
                                    <w:bCs/>
                                    <w:i/>
                                    <w:iCs/>
                                    <w:color w:val="262626" w:themeColor="text1" w:themeTint="D9"/>
                                    <w:spacing w:val="-3"/>
                                    <w:lang w:val="en-GB"/>
                                  </w:rPr>
                                  <w:t xml:space="preserve"> And manually position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0E286" id="_x0000_t202" coordsize="21600,21600" o:spt="202" path="m,l,21600r21600,l21600,xe">
                    <v:stroke joinstyle="miter"/>
                    <v:path gradientshapeok="t" o:connecttype="rect"/>
                  </v:shapetype>
                  <v:shape id="Text Box 861053802" o:spid="_x0000_s1026" type="#_x0000_t202" alt="P1TB4#y1" style="position:absolute;left:0;text-align:left;margin-left:25.5pt;margin-top:-4.9pt;width:427.3pt;height:1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" filled="f" strokeweight=".5pt">
                    <v:stroke opacity="0" joinstyle="round"/>
                    <v:textbox>
                      <w:txbxContent>
                        <w:p w14:paraId="08975B0A" w14:textId="77777777" w:rsidR="008D7A77" w:rsidRPr="00F2442B" w:rsidRDefault="008D7A77" w:rsidP="008D7A77">
                          <w:pPr>
                            <w:tabs>
                              <w:tab w:val="right" w:pos="11482"/>
                            </w:tabs>
                            <w:ind w:left="142"/>
                            <w:jc w:val="center"/>
                            <w:rPr>
                              <w:rFonts w:eastAsia="Batang"/>
                              <w:b/>
                              <w:color w:val="0070C0"/>
                              <w:spacing w:val="-3"/>
                              <w:sz w:val="32"/>
                              <w:szCs w:val="32"/>
                              <w:lang w:val="en-GB"/>
                            </w:rPr>
                          </w:pPr>
                          <w:r w:rsidRPr="00F2442B">
                            <w:rPr>
                              <w:rFonts w:eastAsia="Batang"/>
                              <w:b/>
                              <w:color w:val="0070C0"/>
                              <w:spacing w:val="-3"/>
                              <w:sz w:val="32"/>
                              <w:szCs w:val="32"/>
                              <w:lang w:val="en-GB"/>
                            </w:rPr>
                            <w:t>Add stock/company or document related Image here,</w:t>
                          </w:r>
                        </w:p>
                        <w:p w14:paraId="318C4A5A" w14:textId="447A7A9C" w:rsidR="008D7A77" w:rsidRPr="00F2442B" w:rsidRDefault="008D7A77" w:rsidP="008D7A77">
                          <w:pPr>
                            <w:tabs>
                              <w:tab w:val="right" w:pos="11482"/>
                            </w:tabs>
                            <w:ind w:left="142"/>
                            <w:rPr>
                              <w:rFonts w:eastAsia="Batang"/>
                              <w:bCs/>
                              <w:i/>
                              <w:iCs/>
                              <w:color w:val="262626" w:themeColor="text1" w:themeTint="D9"/>
                              <w:spacing w:val="-3"/>
                              <w:lang w:val="en-GB"/>
                            </w:rPr>
                          </w:pPr>
                          <w:r w:rsidRPr="00F2442B">
                            <w:rPr>
                              <w:rFonts w:eastAsia="Batang"/>
                              <w:bCs/>
                              <w:i/>
                              <w:iCs/>
                              <w:color w:val="262626" w:themeColor="text1" w:themeTint="D9"/>
                              <w:spacing w:val="-3"/>
                              <w:lang w:val="en-GB"/>
                            </w:rPr>
                            <w:t xml:space="preserve">Once you add </w:t>
                          </w:r>
                          <w:r>
                            <w:rPr>
                              <w:rFonts w:eastAsia="Batang"/>
                              <w:bCs/>
                              <w:i/>
                              <w:iCs/>
                              <w:color w:val="262626" w:themeColor="text1" w:themeTint="D9"/>
                              <w:spacing w:val="-3"/>
                              <w:lang w:val="en-GB"/>
                            </w:rPr>
                            <w:t>image</w:t>
                          </w:r>
                          <w:r w:rsidRPr="00F2442B">
                            <w:rPr>
                              <w:rFonts w:eastAsia="Batang"/>
                              <w:bCs/>
                              <w:i/>
                              <w:iCs/>
                              <w:color w:val="262626" w:themeColor="text1" w:themeTint="D9"/>
                              <w:spacing w:val="-3"/>
                              <w:lang w:val="en-GB"/>
                            </w:rPr>
                            <w:t xml:space="preserve">, click on it got to “Picture format” </w:t>
                          </w:r>
                          <w:r w:rsidR="00EB5B3E" w:rsidRPr="00F2442B">
                            <w:rPr>
                              <w:rFonts w:eastAsia="Batang"/>
                              <w:bCs/>
                              <w:i/>
                              <w:iCs/>
                              <w:color w:val="262626" w:themeColor="text1" w:themeTint="D9"/>
                              <w:spacing w:val="-3"/>
                              <w:lang w:val="en-GB"/>
                            </w:rPr>
                            <w:t>and th</w:t>
                          </w:r>
                          <w:r w:rsidR="00EB5B3E">
                            <w:rPr>
                              <w:rFonts w:eastAsia="Batang"/>
                              <w:bCs/>
                              <w:i/>
                              <w:iCs/>
                              <w:color w:val="262626" w:themeColor="text1" w:themeTint="D9"/>
                              <w:spacing w:val="-3"/>
                              <w:lang w:val="en-GB"/>
                            </w:rPr>
                            <w:t>e</w:t>
                          </w:r>
                          <w:r w:rsidR="00EB5B3E" w:rsidRPr="00F2442B">
                            <w:rPr>
                              <w:rFonts w:eastAsia="Batang"/>
                              <w:bCs/>
                              <w:i/>
                              <w:iCs/>
                              <w:color w:val="262626" w:themeColor="text1" w:themeTint="D9"/>
                              <w:spacing w:val="-3"/>
                              <w:lang w:val="en-GB"/>
                            </w:rPr>
                            <w:t>n</w:t>
                          </w:r>
                          <w:r w:rsidRPr="00F2442B">
                            <w:rPr>
                              <w:rFonts w:eastAsia="Batang"/>
                              <w:bCs/>
                              <w:i/>
                              <w:iCs/>
                              <w:color w:val="262626" w:themeColor="text1" w:themeTint="D9"/>
                              <w:spacing w:val="-3"/>
                              <w:lang w:val="en-GB"/>
                            </w:rPr>
                            <w:t xml:space="preserve"> from “Arrange” tab go to the “sent to back” and click sent to back option. Also make sure t</w:t>
                          </w:r>
                          <w:r>
                            <w:rPr>
                              <w:rFonts w:eastAsia="Batang"/>
                              <w:bCs/>
                              <w:i/>
                              <w:iCs/>
                              <w:color w:val="262626" w:themeColor="text1" w:themeTint="D9"/>
                              <w:spacing w:val="-3"/>
                              <w:lang w:val="en-GB"/>
                            </w:rPr>
                            <w:t>he</w:t>
                          </w:r>
                          <w:r w:rsidRPr="00F2442B">
                            <w:rPr>
                              <w:rFonts w:eastAsia="Batang"/>
                              <w:bCs/>
                              <w:i/>
                              <w:iCs/>
                              <w:color w:val="262626" w:themeColor="text1" w:themeTint="D9"/>
                              <w:spacing w:val="-3"/>
                              <w:lang w:val="en-GB"/>
                            </w:rPr>
                            <w:t xml:space="preserve"> wrap the image “behind text” is also checked.</w:t>
                          </w:r>
                          <w:r>
                            <w:rPr>
                              <w:rFonts w:eastAsia="Batang"/>
                              <w:bCs/>
                              <w:i/>
                              <w:iCs/>
                              <w:color w:val="262626" w:themeColor="text1" w:themeTint="D9"/>
                              <w:spacing w:val="-3"/>
                              <w:lang w:val="en-GB"/>
                            </w:rPr>
                            <w:t xml:space="preserve"> And manually position image.</w:t>
                          </w:r>
                        </w:p>
                      </w:txbxContent>
                    </v:textbox>
                  </v:shape>
                </w:pict>
              </mc:Fallback>
            </mc:AlternateContent>
          </w:r>
        </w:p>
        <w:p w14:paraId="7F4F94F0" w14:textId="77777777" w:rsidR="000865AD" w:rsidRPr="008D7A77" w:rsidRDefault="000865AD">
          <w:pPr>
            <w:rPr>
              <w:color w:val="0070C0"/>
            </w:rPr>
          </w:pPr>
        </w:p>
        <w:p w14:paraId="2B11C7FB" w14:textId="7C7F78CE" w:rsidR="000865AD" w:rsidRPr="008D7A77" w:rsidRDefault="000865AD">
          <w:pPr>
            <w:rPr>
              <w:color w:val="0070C0"/>
            </w:rPr>
          </w:pPr>
        </w:p>
        <w:p w14:paraId="6431A759" w14:textId="3A2AA2FE" w:rsidR="000865AD" w:rsidRPr="008D7A77" w:rsidRDefault="000865AD">
          <w:pPr>
            <w:rPr>
              <w:color w:val="0070C0"/>
            </w:rPr>
          </w:pPr>
        </w:p>
        <w:p w14:paraId="5FEDDFE4" w14:textId="2FB1EF53" w:rsidR="000865AD" w:rsidRPr="008D7A77" w:rsidRDefault="000865AD">
          <w:pPr>
            <w:rPr>
              <w:color w:val="0070C0"/>
            </w:rPr>
          </w:pPr>
        </w:p>
        <w:p w14:paraId="43B31082" w14:textId="58370251" w:rsidR="000865AD" w:rsidRPr="008D7A77" w:rsidRDefault="000865AD">
          <w:pPr>
            <w:rPr>
              <w:color w:val="0070C0"/>
            </w:rPr>
          </w:pPr>
          <w:r w:rsidRPr="008D7A77">
            <w:rPr>
              <w:rFonts w:ascii="Roboto" w:eastAsia="Calibri" w:hAnsi="Roboto" w:cs="Poppins Light"/>
              <w:noProof/>
              <w:color w:val="0070C0"/>
              <w:kern w:val="0"/>
              <w:sz w:val="20"/>
              <w:szCs w:val="20"/>
              <w:lang w:val="en"/>
            </w:rPr>
            <mc:AlternateContent>
              <mc:Choice Requires="wpg">
                <w:drawing>
                  <wp:anchor distT="0" distB="0" distL="114300" distR="114300" simplePos="0" relativeHeight="251656192" behindDoc="1" locked="0" layoutInCell="1" allowOverlap="1" wp14:anchorId="42AFB2ED" wp14:editId="6E06E587">
                    <wp:simplePos x="0" y="0"/>
                    <wp:positionH relativeFrom="column">
                      <wp:posOffset>-1211238</wp:posOffset>
                    </wp:positionH>
                    <wp:positionV relativeFrom="page">
                      <wp:posOffset>2688609</wp:posOffset>
                    </wp:positionV>
                    <wp:extent cx="8458199" cy="4773930"/>
                    <wp:effectExtent l="0" t="0" r="635" b="7620"/>
                    <wp:wrapNone/>
                    <wp:docPr id="646455191" name="Group 4"/>
                    <wp:cNvGraphicFramePr/>
                    <a:graphic xmlns:a="http://schemas.openxmlformats.org/drawingml/2006/main">
                      <a:graphicData uri="http://schemas.microsoft.com/office/word/2010/wordprocessingGroup">
                        <wpg:wgp>
                          <wpg:cNvGrpSpPr/>
                          <wpg:grpSpPr>
                            <a:xfrm>
                              <a:off x="0" y="0"/>
                              <a:ext cx="8458199" cy="4773930"/>
                              <a:chOff x="1" y="0"/>
                              <a:chExt cx="8304617" cy="5560060"/>
                            </a:xfrm>
                          </wpg:grpSpPr>
                          <wps:wsp>
                            <wps:cNvPr id="1573360893" name="Isosceles Triangle 1"/>
                            <wps:cNvSpPr/>
                            <wps:spPr>
                              <a:xfrm>
                                <a:off x="1" y="2326010"/>
                                <a:ext cx="5862478" cy="1741184"/>
                              </a:xfrm>
                              <a:prstGeom prst="triangle">
                                <a:avLst>
                                  <a:gd name="adj" fmla="val 50058"/>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0078820" name="Group 2"/>
                            <wpg:cNvGrpSpPr/>
                            <wpg:grpSpPr>
                              <a:xfrm>
                                <a:off x="78828" y="0"/>
                                <a:ext cx="8225790" cy="5560060"/>
                                <a:chOff x="0" y="0"/>
                                <a:chExt cx="8226318" cy="5560593"/>
                              </a:xfrm>
                            </wpg:grpSpPr>
                            <wps:wsp>
                              <wps:cNvPr id="1499168733" name="docshape4"/>
                              <wps:cNvSpPr>
                                <a:spLocks/>
                              </wps:cNvSpPr>
                              <wps:spPr bwMode="auto">
                                <a:xfrm>
                                  <a:off x="5581564" y="1897039"/>
                                  <a:ext cx="2586613" cy="2031223"/>
                                </a:xfrm>
                                <a:custGeom>
                                  <a:avLst/>
                                  <a:gdLst>
                                    <a:gd name="T0" fmla="+- 0 11906 8117"/>
                                    <a:gd name="T1" fmla="*/ T0 w 3789"/>
                                    <a:gd name="T2" fmla="+- 0 7111 7111"/>
                                    <a:gd name="T3" fmla="*/ 7111 h 3222"/>
                                    <a:gd name="T4" fmla="+- 0 8117 8117"/>
                                    <a:gd name="T5" fmla="*/ T4 w 3789"/>
                                    <a:gd name="T6" fmla="+- 0 9415 7111"/>
                                    <a:gd name="T7" fmla="*/ 9415 h 3222"/>
                                    <a:gd name="T8" fmla="+- 0 8117 8117"/>
                                    <a:gd name="T9" fmla="*/ T8 w 3789"/>
                                    <a:gd name="T10" fmla="+- 0 10332 7111"/>
                                    <a:gd name="T11" fmla="*/ 10332 h 3222"/>
                                    <a:gd name="T12" fmla="+- 0 11906 8117"/>
                                    <a:gd name="T13" fmla="*/ T12 w 3789"/>
                                    <a:gd name="T14" fmla="+- 0 8028 7111"/>
                                    <a:gd name="T15" fmla="*/ 8028 h 3222"/>
                                    <a:gd name="T16" fmla="+- 0 11906 8117"/>
                                    <a:gd name="T17" fmla="*/ T16 w 3789"/>
                                    <a:gd name="T18" fmla="+- 0 7111 7111"/>
                                    <a:gd name="T19" fmla="*/ 7111 h 3222"/>
                                  </a:gdLst>
                                  <a:ahLst/>
                                  <a:cxnLst>
                                    <a:cxn ang="0">
                                      <a:pos x="T1" y="T3"/>
                                    </a:cxn>
                                    <a:cxn ang="0">
                                      <a:pos x="T5" y="T7"/>
                                    </a:cxn>
                                    <a:cxn ang="0">
                                      <a:pos x="T9" y="T11"/>
                                    </a:cxn>
                                    <a:cxn ang="0">
                                      <a:pos x="T13" y="T15"/>
                                    </a:cxn>
                                    <a:cxn ang="0">
                                      <a:pos x="T17" y="T19"/>
                                    </a:cxn>
                                  </a:cxnLst>
                                  <a:rect l="0" t="0" r="r" b="b"/>
                                  <a:pathLst>
                                    <a:path w="3789" h="3222">
                                      <a:moveTo>
                                        <a:pt x="3789" y="0"/>
                                      </a:moveTo>
                                      <a:lnTo>
                                        <a:pt x="0" y="2304"/>
                                      </a:lnTo>
                                      <a:lnTo>
                                        <a:pt x="0" y="3221"/>
                                      </a:lnTo>
                                      <a:lnTo>
                                        <a:pt x="3789" y="917"/>
                                      </a:lnTo>
                                      <a:lnTo>
                                        <a:pt x="3789" y="0"/>
                                      </a:lnTo>
                                      <a:close/>
                                    </a:path>
                                  </a:pathLst>
                                </a:custGeom>
                                <a:solidFill>
                                  <a:schemeClr val="accent2">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3352432" name="docshape3"/>
                              <wps:cNvSpPr>
                                <a:spLocks/>
                              </wps:cNvSpPr>
                              <wps:spPr bwMode="auto">
                                <a:xfrm>
                                  <a:off x="286603" y="778277"/>
                                  <a:ext cx="2577056" cy="3125131"/>
                                </a:xfrm>
                                <a:custGeom>
                                  <a:avLst/>
                                  <a:gdLst>
                                    <a:gd name="T0" fmla="*/ 0 w 3775"/>
                                    <a:gd name="T1" fmla="+- 0 5388 5388"/>
                                    <a:gd name="T2" fmla="*/ 5388 h 4653"/>
                                    <a:gd name="T3" fmla="*/ 0 w 3775"/>
                                    <a:gd name="T4" fmla="+- 0 10041 5388"/>
                                    <a:gd name="T5" fmla="*/ 10041 h 4653"/>
                                    <a:gd name="T6" fmla="*/ 3774 w 3775"/>
                                    <a:gd name="T7" fmla="+- 0 7688 5388"/>
                                    <a:gd name="T8" fmla="*/ 7688 h 4653"/>
                                    <a:gd name="T9" fmla="*/ 0 w 3775"/>
                                    <a:gd name="T10" fmla="+- 0 5388 5388"/>
                                    <a:gd name="T11" fmla="*/ 5388 h 4653"/>
                                  </a:gdLst>
                                  <a:ahLst/>
                                  <a:cxnLst>
                                    <a:cxn ang="0">
                                      <a:pos x="T0" y="T2"/>
                                    </a:cxn>
                                    <a:cxn ang="0">
                                      <a:pos x="T3" y="T5"/>
                                    </a:cxn>
                                    <a:cxn ang="0">
                                      <a:pos x="T6" y="T8"/>
                                    </a:cxn>
                                    <a:cxn ang="0">
                                      <a:pos x="T9" y="T11"/>
                                    </a:cxn>
                                  </a:cxnLst>
                                  <a:rect l="0" t="0" r="r" b="b"/>
                                  <a:pathLst>
                                    <a:path w="3775" h="4653">
                                      <a:moveTo>
                                        <a:pt x="0" y="0"/>
                                      </a:moveTo>
                                      <a:lnTo>
                                        <a:pt x="0" y="4653"/>
                                      </a:lnTo>
                                      <a:lnTo>
                                        <a:pt x="3774" y="2300"/>
                                      </a:lnTo>
                                      <a:lnTo>
                                        <a:pt x="0"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2593863" name="docshape5"/>
                              <wps:cNvSpPr>
                                <a:spLocks/>
                              </wps:cNvSpPr>
                              <wps:spPr bwMode="auto">
                                <a:xfrm>
                                  <a:off x="0" y="0"/>
                                  <a:ext cx="6450491" cy="4476466"/>
                                </a:xfrm>
                                <a:custGeom>
                                  <a:avLst/>
                                  <a:gdLst>
                                    <a:gd name="T0" fmla="*/ 0 w 9449"/>
                                    <a:gd name="T1" fmla="+- 0 4518 4518"/>
                                    <a:gd name="T2" fmla="*/ 4518 h 6665"/>
                                    <a:gd name="T3" fmla="*/ 0 w 9449"/>
                                    <a:gd name="T4" fmla="+- 0 5435 4518"/>
                                    <a:gd name="T5" fmla="*/ 5435 h 6665"/>
                                    <a:gd name="T6" fmla="*/ 9449 w 9449"/>
                                    <a:gd name="T7" fmla="+- 0 11182 4518"/>
                                    <a:gd name="T8" fmla="*/ 11182 h 6665"/>
                                    <a:gd name="T9" fmla="*/ 9449 w 9449"/>
                                    <a:gd name="T10" fmla="+- 0 10265 4518"/>
                                    <a:gd name="T11" fmla="*/ 10265 h 6665"/>
                                    <a:gd name="T12" fmla="*/ 0 w 9449"/>
                                    <a:gd name="T13" fmla="+- 0 4518 4518"/>
                                    <a:gd name="T14" fmla="*/ 4518 h 6665"/>
                                  </a:gdLst>
                                  <a:ahLst/>
                                  <a:cxnLst>
                                    <a:cxn ang="0">
                                      <a:pos x="T0" y="T2"/>
                                    </a:cxn>
                                    <a:cxn ang="0">
                                      <a:pos x="T3" y="T5"/>
                                    </a:cxn>
                                    <a:cxn ang="0">
                                      <a:pos x="T6" y="T8"/>
                                    </a:cxn>
                                    <a:cxn ang="0">
                                      <a:pos x="T9" y="T11"/>
                                    </a:cxn>
                                    <a:cxn ang="0">
                                      <a:pos x="T12" y="T14"/>
                                    </a:cxn>
                                  </a:cxnLst>
                                  <a:rect l="0" t="0" r="r" b="b"/>
                                  <a:pathLst>
                                    <a:path w="9449" h="6665">
                                      <a:moveTo>
                                        <a:pt x="0" y="0"/>
                                      </a:moveTo>
                                      <a:lnTo>
                                        <a:pt x="0" y="917"/>
                                      </a:lnTo>
                                      <a:lnTo>
                                        <a:pt x="9449" y="6664"/>
                                      </a:lnTo>
                                      <a:lnTo>
                                        <a:pt x="9449" y="5747"/>
                                      </a:lnTo>
                                      <a:lnTo>
                                        <a:pt x="0" y="0"/>
                                      </a:lnTo>
                                      <a:close/>
                                    </a:path>
                                  </a:pathLst>
                                </a:custGeom>
                                <a:solidFill>
                                  <a:schemeClr val="bg1">
                                    <a:lumMod val="8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310241" name="docshape7"/>
                              <wps:cNvSpPr>
                                <a:spLocks/>
                              </wps:cNvSpPr>
                              <wps:spPr bwMode="auto">
                                <a:xfrm>
                                  <a:off x="5581562" y="2326233"/>
                                  <a:ext cx="2644756" cy="3234360"/>
                                </a:xfrm>
                                <a:custGeom>
                                  <a:avLst/>
                                  <a:gdLst>
                                    <a:gd name="T0" fmla="+- 0 11906 8093"/>
                                    <a:gd name="T1" fmla="*/ T0 w 3813"/>
                                    <a:gd name="T2" fmla="+- 0 7984 7984"/>
                                    <a:gd name="T3" fmla="*/ 7984 h 4700"/>
                                    <a:gd name="T4" fmla="+- 0 8093 8093"/>
                                    <a:gd name="T5" fmla="*/ T4 w 3813"/>
                                    <a:gd name="T6" fmla="+- 0 10361 7984"/>
                                    <a:gd name="T7" fmla="*/ 10361 h 4700"/>
                                    <a:gd name="T8" fmla="+- 0 11906 8093"/>
                                    <a:gd name="T9" fmla="*/ T8 w 3813"/>
                                    <a:gd name="T10" fmla="+- 0 12684 7984"/>
                                    <a:gd name="T11" fmla="*/ 12684 h 4700"/>
                                    <a:gd name="T12" fmla="+- 0 11906 8093"/>
                                    <a:gd name="T13" fmla="*/ T12 w 3813"/>
                                    <a:gd name="T14" fmla="+- 0 7984 7984"/>
                                    <a:gd name="T15" fmla="*/ 7984 h 4700"/>
                                  </a:gdLst>
                                  <a:ahLst/>
                                  <a:cxnLst>
                                    <a:cxn ang="0">
                                      <a:pos x="T1" y="T3"/>
                                    </a:cxn>
                                    <a:cxn ang="0">
                                      <a:pos x="T5" y="T7"/>
                                    </a:cxn>
                                    <a:cxn ang="0">
                                      <a:pos x="T9" y="T11"/>
                                    </a:cxn>
                                    <a:cxn ang="0">
                                      <a:pos x="T13" y="T15"/>
                                    </a:cxn>
                                  </a:cxnLst>
                                  <a:rect l="0" t="0" r="r" b="b"/>
                                  <a:pathLst>
                                    <a:path w="3813" h="4700">
                                      <a:moveTo>
                                        <a:pt x="3813" y="0"/>
                                      </a:moveTo>
                                      <a:lnTo>
                                        <a:pt x="0" y="2377"/>
                                      </a:lnTo>
                                      <a:lnTo>
                                        <a:pt x="3813" y="4700"/>
                                      </a:lnTo>
                                      <a:lnTo>
                                        <a:pt x="3813"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19F3330" id="Group 4" o:spid="_x0000_s1026" style="position:absolute;margin-left:-95.35pt;margin-top:211.7pt;width:666pt;height:375.9pt;z-index:-251660288;mso-position-vertical-relative:page;mso-width-relative:margin;mso-height-relative:margin" coordorigin="" coordsize="83046,5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top:23260;width:58624;height:17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" adj="10813" fillcolor="window" stroked="f" strokeweight="1pt"/>
                    <v:group id="Group 2" o:spid="_x0000_s1028" style="position:absolute;left:788;width:82258;height:55600" coordsize="82263,5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">
                      <v:shape id="docshape4" o:spid="_x0000_s1029" style="position:absolute;left:55815;top:18970;width:25866;height:20312;visibility:visible;mso-wrap-style:square;v-text-anchor:top" coordsize="3789,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" path="m3789,l,2304r,917l3789,917,3789,xe" fillcolor="#cde8ff [661]" stroked="f">
                        <v:path arrowok="t" o:connecttype="custom" o:connectlocs="2586613,4482938;0,5935433;0,6513531;2586613,5061036;2586613,4482938" o:connectangles="0,0,0,0,0"/>
                      </v:shape>
                      <v:shape id="docshape3" o:spid="_x0000_s1030" style="position:absolute;left:2866;top:7782;width:25770;height:31252;visibility:visible;mso-wrap-style:square;v-text-anchor:top" coordsize="3775,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" path="m,l,4653,3774,2300,,xe" fillcolor="#002060" stroked="f">
                        <v:path arrowok="t" o:connecttype="custom" o:connectlocs="0,3618785;0,6743916;2576373,5163552;0,3618785" o:connectangles="0,0,0,0"/>
                      </v:shape>
                      <v:shape id="docshape5" o:spid="_x0000_s1031" style="position:absolute;width:64504;height:44764;visibility:visible;mso-wrap-style:square;v-text-anchor:top" coordsize="9449,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" path="m,l,917,9449,6664r,-917l,xe" fillcolor="#d8d8d8 [2732]" stroked="f">
                        <v:path arrowok="t" o:connecttype="custom" o:connectlocs="0,3034460;0,3650351;6450491,7510254;6450491,6894362;0,3034460" o:connectangles="0,0,0,0,0"/>
                      </v:shape>
                      <v:shape id="docshape7" o:spid="_x0000_s1032" style="position:absolute;left:55815;top:23262;width:26448;height:32343;visibility:visible;mso-wrap-style:square;v-text-anchor:top" coordsize="3813,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" path="m3813,l,2377,3813,4700,3813,xe" fillcolor="#00b0f0" stroked="f">
                        <v:path arrowok="t" o:connecttype="custom" o:connectlocs="2644756,5494283;0,7130043;2644756,8728643;2644756,5494283" o:connectangles="0,0,0,0"/>
                      </v:shape>
                    </v:group>
                    <w10:wrap anchory="page"/>
                  </v:group>
                </w:pict>
              </mc:Fallback>
            </mc:AlternateContent>
          </w:r>
        </w:p>
        <w:p w14:paraId="478D2D88" w14:textId="77777777" w:rsidR="000865AD" w:rsidRPr="008D7A77" w:rsidRDefault="000865AD">
          <w:pPr>
            <w:rPr>
              <w:color w:val="0070C0"/>
            </w:rPr>
          </w:pPr>
        </w:p>
        <w:p w14:paraId="0E18A03D" w14:textId="77777777" w:rsidR="000865AD" w:rsidRPr="008D7A77" w:rsidRDefault="000865AD">
          <w:pPr>
            <w:rPr>
              <w:color w:val="0070C0"/>
            </w:rPr>
          </w:pPr>
        </w:p>
        <w:p w14:paraId="61C7F1DD" w14:textId="77777777" w:rsidR="000865AD" w:rsidRPr="008D7A77" w:rsidRDefault="000865AD">
          <w:pPr>
            <w:rPr>
              <w:color w:val="0070C0"/>
            </w:rPr>
          </w:pPr>
        </w:p>
        <w:p w14:paraId="4E96A3D8" w14:textId="77777777" w:rsidR="000865AD" w:rsidRPr="008D7A77" w:rsidRDefault="000865AD">
          <w:pPr>
            <w:rPr>
              <w:color w:val="0070C0"/>
            </w:rPr>
          </w:pPr>
        </w:p>
        <w:p w14:paraId="04187947" w14:textId="77777777" w:rsidR="000865AD" w:rsidRPr="008D7A77" w:rsidRDefault="000865AD">
          <w:pPr>
            <w:rPr>
              <w:color w:val="0070C0"/>
            </w:rPr>
          </w:pPr>
        </w:p>
        <w:p w14:paraId="39F14A2C" w14:textId="77777777" w:rsidR="000865AD" w:rsidRPr="008D7A77" w:rsidRDefault="000865AD">
          <w:pPr>
            <w:rPr>
              <w:color w:val="0070C0"/>
            </w:rPr>
          </w:pPr>
        </w:p>
        <w:p w14:paraId="78B7485B" w14:textId="77777777" w:rsidR="000865AD" w:rsidRPr="008D7A77" w:rsidRDefault="000865AD">
          <w:pPr>
            <w:rPr>
              <w:color w:val="0070C0"/>
            </w:rPr>
          </w:pPr>
        </w:p>
        <w:p w14:paraId="2A5FCB1D" w14:textId="77777777" w:rsidR="000865AD" w:rsidRPr="008D7A77" w:rsidRDefault="000865AD">
          <w:pPr>
            <w:rPr>
              <w:color w:val="0070C0"/>
            </w:rPr>
          </w:pPr>
        </w:p>
        <w:p w14:paraId="37FFDB59" w14:textId="77777777" w:rsidR="000865AD" w:rsidRPr="008D7A77" w:rsidRDefault="000865AD">
          <w:pPr>
            <w:rPr>
              <w:color w:val="0070C0"/>
            </w:rPr>
          </w:pPr>
        </w:p>
        <w:p w14:paraId="6D8EA791" w14:textId="77777777" w:rsidR="000865AD" w:rsidRPr="008D7A77" w:rsidRDefault="000865AD">
          <w:pPr>
            <w:rPr>
              <w:color w:val="0070C0"/>
            </w:rPr>
          </w:pPr>
        </w:p>
        <w:p w14:paraId="1AAF9688" w14:textId="77777777" w:rsidR="002E45F9" w:rsidRPr="008D7A77" w:rsidRDefault="002E45F9">
          <w:pPr>
            <w:rPr>
              <w:color w:val="0070C0"/>
            </w:rPr>
          </w:pPr>
        </w:p>
        <w:p w14:paraId="28473D6A" w14:textId="59A3F427" w:rsidR="000865AD" w:rsidRPr="008D7A77" w:rsidRDefault="000865AD">
          <w:pPr>
            <w:rPr>
              <w:color w:val="0070C0"/>
            </w:rPr>
          </w:pPr>
        </w:p>
        <w:p w14:paraId="500BDA42" w14:textId="3A726D31" w:rsidR="000865AD" w:rsidRPr="008D7A77" w:rsidRDefault="002E45F9" w:rsidP="000865AD">
          <w:pPr>
            <w:pStyle w:val="Title"/>
            <w:rPr>
              <w:color w:val="0070C0"/>
            </w:rPr>
          </w:pPr>
          <w:r w:rsidRPr="008D7A77">
            <w:rPr>
              <w:color w:val="0070C0"/>
            </w:rPr>
            <w:t>Code of Conduct Template</w:t>
          </w:r>
        </w:p>
        <w:p w14:paraId="71C0EC24" w14:textId="0511F021" w:rsidR="000865AD" w:rsidRPr="008D7A77" w:rsidRDefault="000865AD" w:rsidP="000865AD">
          <w:pPr>
            <w:rPr>
              <w:b/>
              <w:bCs/>
              <w:color w:val="0070C0"/>
              <w:sz w:val="28"/>
              <w:szCs w:val="28"/>
            </w:rPr>
          </w:pPr>
          <w:r w:rsidRPr="008D7A77">
            <w:rPr>
              <w:noProof/>
              <w:color w:val="0070C0"/>
              <w:sz w:val="20"/>
              <w:szCs w:val="20"/>
            </w:rPr>
            <mc:AlternateContent>
              <mc:Choice Requires="wps">
                <w:drawing>
                  <wp:anchor distT="0" distB="0" distL="114300" distR="114300" simplePos="0" relativeHeight="251657216" behindDoc="0" locked="0" layoutInCell="1" allowOverlap="1" wp14:anchorId="0B09E70F" wp14:editId="19A06129">
                    <wp:simplePos x="0" y="0"/>
                    <wp:positionH relativeFrom="column">
                      <wp:posOffset>38986</wp:posOffset>
                    </wp:positionH>
                    <wp:positionV relativeFrom="paragraph">
                      <wp:posOffset>90185</wp:posOffset>
                    </wp:positionV>
                    <wp:extent cx="914400" cy="45719"/>
                    <wp:effectExtent l="0" t="0" r="0" b="0"/>
                    <wp:wrapNone/>
                    <wp:docPr id="904285370" name="Rectangle 6"/>
                    <wp:cNvGraphicFramePr/>
                    <a:graphic xmlns:a="http://schemas.openxmlformats.org/drawingml/2006/main">
                      <a:graphicData uri="http://schemas.microsoft.com/office/word/2010/wordprocessingShape">
                        <wps:wsp>
                          <wps:cNvSpPr/>
                          <wps:spPr>
                            <a:xfrm>
                              <a:off x="0" y="0"/>
                              <a:ext cx="914400" cy="45719"/>
                            </a:xfrm>
                            <a:prstGeom prst="rect">
                              <a:avLst/>
                            </a:prstGeom>
                            <a:solidFill>
                              <a:schemeClr val="tx1">
                                <a:lumMod val="85000"/>
                                <a:lumOff val="1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A5601" id="Rectangle 6" o:spid="_x0000_s1026" style="position:absolute;margin-left:3.05pt;margin-top:7.1pt;width:1in;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" fillcolor="#272727 [2749]" stroked="f" strokeweight="1pt"/>
                </w:pict>
              </mc:Fallback>
            </mc:AlternateContent>
          </w:r>
        </w:p>
        <w:p w14:paraId="1DF7B89F" w14:textId="24F539D3" w:rsidR="000865AD" w:rsidRPr="008D7A77" w:rsidRDefault="000865AD" w:rsidP="000865AD">
          <w:pPr>
            <w:rPr>
              <w:b/>
              <w:color w:val="000000" w:themeColor="text1"/>
            </w:rPr>
          </w:pPr>
          <w:r w:rsidRPr="008D7A77">
            <w:rPr>
              <w:b/>
              <w:color w:val="000000" w:themeColor="text1"/>
            </w:rPr>
            <w:t xml:space="preserve">Updated: </w:t>
          </w:r>
          <w:r w:rsidRPr="008D7A77">
            <w:rPr>
              <w:b/>
              <w:color w:val="000000" w:themeColor="text1"/>
            </w:rPr>
            <w:fldChar w:fldCharType="begin"/>
          </w:r>
          <w:r w:rsidRPr="008D7A77">
            <w:rPr>
              <w:b/>
              <w:color w:val="000000" w:themeColor="text1"/>
            </w:rPr>
            <w:instrText xml:space="preserve"> DATE  \@ "MMMM d, yyyy"  \* MERGEFORMAT </w:instrText>
          </w:r>
          <w:r w:rsidRPr="008D7A77">
            <w:rPr>
              <w:b/>
              <w:color w:val="000000" w:themeColor="text1"/>
            </w:rPr>
            <w:fldChar w:fldCharType="separate"/>
          </w:r>
          <w:r w:rsidR="00EB5B3E">
            <w:rPr>
              <w:b/>
              <w:noProof/>
              <w:color w:val="000000" w:themeColor="text1"/>
            </w:rPr>
            <w:t>January 22, 2025</w:t>
          </w:r>
          <w:r w:rsidRPr="008D7A77">
            <w:rPr>
              <w:b/>
              <w:color w:val="000000" w:themeColor="text1"/>
            </w:rPr>
            <w:fldChar w:fldCharType="end"/>
          </w:r>
        </w:p>
        <w:p w14:paraId="56DA2A30" w14:textId="77777777" w:rsidR="008D7A77" w:rsidRPr="00331612" w:rsidRDefault="008D7A77" w:rsidP="008D7A77">
          <w:pPr>
            <w:rPr>
              <w:bCs/>
            </w:rPr>
          </w:pPr>
          <w:r w:rsidRPr="00331612">
            <w:rPr>
              <w:bCs/>
            </w:rPr>
            <w:t xml:space="preserve">Prepared For: </w:t>
          </w:r>
          <w:r>
            <w:rPr>
              <w:bCs/>
            </w:rPr>
            <w:t xml:space="preserve">[Enter your </w:t>
          </w:r>
          <w:proofErr w:type="gramStart"/>
          <w:r>
            <w:rPr>
              <w:bCs/>
            </w:rPr>
            <w:t>client</w:t>
          </w:r>
          <w:proofErr w:type="gramEnd"/>
          <w:r>
            <w:rPr>
              <w:bCs/>
            </w:rPr>
            <w:t xml:space="preserve"> name here]</w:t>
          </w:r>
        </w:p>
        <w:p w14:paraId="0A916675" w14:textId="77777777" w:rsidR="008D7A77" w:rsidRDefault="008D7A77" w:rsidP="008D7A77">
          <w:pPr>
            <w:spacing w:line="278" w:lineRule="auto"/>
            <w:jc w:val="left"/>
            <w:rPr>
              <w:bCs/>
            </w:rPr>
          </w:pPr>
          <w:r w:rsidRPr="00331612">
            <w:rPr>
              <w:bCs/>
            </w:rPr>
            <w:t xml:space="preserve">Completed By: </w:t>
          </w:r>
          <w:r>
            <w:rPr>
              <w:bCs/>
            </w:rPr>
            <w:t xml:space="preserve">[enter your </w:t>
          </w:r>
          <w:proofErr w:type="gramStart"/>
          <w:r>
            <w:rPr>
              <w:bCs/>
            </w:rPr>
            <w:t>team</w:t>
          </w:r>
          <w:proofErr w:type="gramEnd"/>
          <w:r>
            <w:rPr>
              <w:bCs/>
            </w:rPr>
            <w:t xml:space="preserve"> name here]</w:t>
          </w:r>
        </w:p>
        <w:p w14:paraId="0134EE12" w14:textId="6ACF5225" w:rsidR="000865AD" w:rsidRPr="008D7A77" w:rsidRDefault="008D7A77" w:rsidP="000865AD">
          <w:pPr>
            <w:spacing w:line="278" w:lineRule="auto"/>
            <w:jc w:val="left"/>
            <w:rPr>
              <w:color w:val="0070C0"/>
            </w:rPr>
          </w:pPr>
          <w:r w:rsidRPr="004D06EA">
            <w:rPr>
              <w:rFonts w:eastAsia="Batang"/>
              <w:noProof/>
              <w:sz w:val="26"/>
              <w:szCs w:val="26"/>
              <w:lang w:eastAsia="en-CA"/>
            </w:rPr>
            <mc:AlternateContent>
              <mc:Choice Requires="wps">
                <w:drawing>
                  <wp:anchor distT="0" distB="0" distL="114300" distR="114300" simplePos="0" relativeHeight="251675648" behindDoc="0" locked="0" layoutInCell="1" allowOverlap="1" wp14:anchorId="196EDC87" wp14:editId="69D88B81">
                    <wp:simplePos x="0" y="0"/>
                    <wp:positionH relativeFrom="column">
                      <wp:posOffset>2527300</wp:posOffset>
                    </wp:positionH>
                    <wp:positionV relativeFrom="paragraph">
                      <wp:posOffset>373380</wp:posOffset>
                    </wp:positionV>
                    <wp:extent cx="3947795" cy="745711"/>
                    <wp:effectExtent l="0" t="0" r="0" b="0"/>
                    <wp:wrapNone/>
                    <wp:docPr id="6" name="Text Box 6" descr="P1TB4#y1"/>
                    <wp:cNvGraphicFramePr/>
                    <a:graphic xmlns:a="http://schemas.openxmlformats.org/drawingml/2006/main">
                      <a:graphicData uri="http://schemas.microsoft.com/office/word/2010/wordprocessingShape">
                        <wps:wsp>
                          <wps:cNvSpPr txBox="1"/>
                          <wps:spPr>
                            <a:xfrm>
                              <a:off x="0" y="0"/>
                              <a:ext cx="3947795" cy="745711"/>
                            </a:xfrm>
                            <a:prstGeom prst="rect">
                              <a:avLst/>
                            </a:prstGeom>
                            <a:noFill/>
                            <a:ln w="6350" cap="flat" cmpd="sng" algn="ctr">
                              <a:solidFill>
                                <a:prstClr val="black">
                                  <a:alpha val="0"/>
                                </a:prstClr>
                              </a:solidFill>
                              <a:prstDash val="solid"/>
                              <a:round/>
                              <a:headEnd type="none" w="med" len="med"/>
                              <a:tailEnd type="none" w="med" len="med"/>
                            </a:ln>
                            <a:effectLst/>
                          </wps:spPr>
                          <wps:style>
                            <a:lnRef idx="0">
                              <a:schemeClr val="accent1"/>
                            </a:lnRef>
                            <a:fillRef idx="0">
                              <a:schemeClr val="accent1"/>
                            </a:fillRef>
                            <a:effectRef idx="0">
                              <a:schemeClr val="accent1"/>
                            </a:effectRef>
                            <a:fontRef idx="minor">
                              <a:schemeClr val="dk1"/>
                            </a:fontRef>
                          </wps:style>
                          <wps:txbx>
                            <w:txbxContent>
                              <w:p w14:paraId="2258ACC6" w14:textId="77777777" w:rsidR="008D7A77" w:rsidRPr="00F2442B" w:rsidRDefault="008D7A77" w:rsidP="008D7A77">
                                <w:pPr>
                                  <w:tabs>
                                    <w:tab w:val="right" w:pos="11482"/>
                                  </w:tabs>
                                  <w:ind w:left="142"/>
                                  <w:rPr>
                                    <w:color w:val="0070C0"/>
                                    <w:spacing w:val="-3"/>
                                    <w:sz w:val="32"/>
                                    <w:szCs w:val="32"/>
                                  </w:rPr>
                                </w:pPr>
                                <w:r w:rsidRPr="00F2442B">
                                  <w:rPr>
                                    <w:rFonts w:eastAsia="Batang"/>
                                    <w:b/>
                                    <w:color w:val="0070C0"/>
                                    <w:spacing w:val="-3"/>
                                    <w:sz w:val="32"/>
                                    <w:szCs w:val="32"/>
                                    <w:lang w:val="en-GB"/>
                                  </w:rPr>
                                  <w:t>Add Your Company Logo/Name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EDC87" id="Text Box 6" o:spid="_x0000_s1027" type="#_x0000_t202" alt="P1TB4#y1" style="position:absolute;margin-left:199pt;margin-top:29.4pt;width:310.85pt;height:5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" filled="f" strokeweight=".5pt">
                    <v:stroke opacity="0" joinstyle="round"/>
                    <v:textbox>
                      <w:txbxContent>
                        <w:p w14:paraId="2258ACC6" w14:textId="77777777" w:rsidR="008D7A77" w:rsidRPr="00F2442B" w:rsidRDefault="008D7A77" w:rsidP="008D7A77">
                          <w:pPr>
                            <w:tabs>
                              <w:tab w:val="right" w:pos="11482"/>
                            </w:tabs>
                            <w:ind w:left="142"/>
                            <w:rPr>
                              <w:color w:val="0070C0"/>
                              <w:spacing w:val="-3"/>
                              <w:sz w:val="32"/>
                              <w:szCs w:val="32"/>
                            </w:rPr>
                          </w:pPr>
                          <w:r w:rsidRPr="00F2442B">
                            <w:rPr>
                              <w:rFonts w:eastAsia="Batang"/>
                              <w:b/>
                              <w:color w:val="0070C0"/>
                              <w:spacing w:val="-3"/>
                              <w:sz w:val="32"/>
                              <w:szCs w:val="32"/>
                              <w:lang w:val="en-GB"/>
                            </w:rPr>
                            <w:t>Add Your Company Logo/Name here</w:t>
                          </w:r>
                        </w:p>
                      </w:txbxContent>
                    </v:textbox>
                  </v:shape>
                </w:pict>
              </mc:Fallback>
            </mc:AlternateContent>
          </w:r>
          <w:r w:rsidR="000865AD" w:rsidRPr="008D7A77">
            <w:rPr>
              <w:color w:val="0070C0"/>
            </w:rPr>
            <w:br w:type="page"/>
          </w:r>
        </w:p>
      </w:sdtContent>
    </w:sdt>
    <w:p w14:paraId="4D2A998D" w14:textId="77777777" w:rsidR="000865AD" w:rsidRPr="008D7A77" w:rsidRDefault="000865AD" w:rsidP="00EB7302">
      <w:pPr>
        <w:pBdr>
          <w:bottom w:val="single" w:sz="4" w:space="1" w:color="BFBFBF" w:themeColor="background1" w:themeShade="BF"/>
        </w:pBdr>
        <w:rPr>
          <w:b/>
          <w:bCs/>
          <w:color w:val="0070C0"/>
          <w:sz w:val="32"/>
          <w:szCs w:val="32"/>
        </w:rPr>
      </w:pPr>
      <w:r w:rsidRPr="008D7A77">
        <w:rPr>
          <w:b/>
          <w:bCs/>
          <w:color w:val="0070C0"/>
          <w:sz w:val="32"/>
          <w:szCs w:val="32"/>
        </w:rPr>
        <w:lastRenderedPageBreak/>
        <w:t>Table of Contents</w:t>
      </w:r>
    </w:p>
    <w:p w14:paraId="5139D761" w14:textId="6ADFE90F" w:rsidR="002E45F9" w:rsidRDefault="000865AD" w:rsidP="002E45F9">
      <w:pPr>
        <w:pStyle w:val="TOC1"/>
        <w:tabs>
          <w:tab w:val="right" w:leader="dot" w:pos="10070"/>
        </w:tabs>
        <w:spacing w:line="360" w:lineRule="auto"/>
        <w:rPr>
          <w:rFonts w:asciiTheme="minorHAnsi" w:eastAsiaTheme="minorEastAsia" w:hAnsiTheme="minorHAnsi" w:cstheme="minorBidi"/>
          <w:b w:val="0"/>
          <w:noProof/>
          <w:lang w:val="en-US" w:eastAsia="zh-CN"/>
        </w:rPr>
      </w:pPr>
      <w:r>
        <w:fldChar w:fldCharType="begin"/>
      </w:r>
      <w:r>
        <w:instrText xml:space="preserve"> TOC \o "1-3" \h \z \u </w:instrText>
      </w:r>
      <w:r>
        <w:fldChar w:fldCharType="separate"/>
      </w:r>
      <w:hyperlink w:anchor="_Toc188100573" w:history="1">
        <w:r w:rsidR="002E45F9" w:rsidRPr="0054674B">
          <w:rPr>
            <w:rStyle w:val="Hyperlink"/>
            <w:noProof/>
          </w:rPr>
          <w:t>Code of Conduct Template</w:t>
        </w:r>
        <w:r w:rsidR="002E45F9">
          <w:rPr>
            <w:noProof/>
            <w:webHidden/>
          </w:rPr>
          <w:tab/>
        </w:r>
        <w:r w:rsidR="002E45F9">
          <w:rPr>
            <w:noProof/>
            <w:webHidden/>
          </w:rPr>
          <w:fldChar w:fldCharType="begin"/>
        </w:r>
        <w:r w:rsidR="002E45F9">
          <w:rPr>
            <w:noProof/>
            <w:webHidden/>
          </w:rPr>
          <w:instrText xml:space="preserve"> PAGEREF _Toc188100573 \h </w:instrText>
        </w:r>
        <w:r w:rsidR="002E45F9">
          <w:rPr>
            <w:noProof/>
            <w:webHidden/>
          </w:rPr>
        </w:r>
        <w:r w:rsidR="002E45F9">
          <w:rPr>
            <w:noProof/>
            <w:webHidden/>
          </w:rPr>
          <w:fldChar w:fldCharType="separate"/>
        </w:r>
        <w:r w:rsidR="00941475">
          <w:rPr>
            <w:noProof/>
            <w:webHidden/>
          </w:rPr>
          <w:t>3</w:t>
        </w:r>
        <w:r w:rsidR="002E45F9">
          <w:rPr>
            <w:noProof/>
            <w:webHidden/>
          </w:rPr>
          <w:fldChar w:fldCharType="end"/>
        </w:r>
      </w:hyperlink>
    </w:p>
    <w:p w14:paraId="33088113" w14:textId="3FFFAD51" w:rsidR="002E45F9" w:rsidRDefault="002E45F9" w:rsidP="002E45F9">
      <w:pPr>
        <w:pStyle w:val="TOC2"/>
        <w:tabs>
          <w:tab w:val="right" w:leader="dot" w:pos="10070"/>
        </w:tabs>
        <w:spacing w:line="360" w:lineRule="auto"/>
        <w:rPr>
          <w:rFonts w:asciiTheme="minorHAnsi" w:eastAsiaTheme="minorEastAsia" w:hAnsiTheme="minorHAnsi" w:cstheme="minorBidi"/>
          <w:noProof/>
          <w:lang w:val="en-US" w:eastAsia="zh-CN"/>
        </w:rPr>
      </w:pPr>
      <w:hyperlink w:anchor="_Toc188100574" w:history="1">
        <w:r w:rsidRPr="0054674B">
          <w:rPr>
            <w:rStyle w:val="Hyperlink"/>
            <w:noProof/>
          </w:rPr>
          <w:t>How to Use This Document</w:t>
        </w:r>
        <w:r>
          <w:rPr>
            <w:noProof/>
            <w:webHidden/>
          </w:rPr>
          <w:tab/>
        </w:r>
        <w:r>
          <w:rPr>
            <w:noProof/>
            <w:webHidden/>
          </w:rPr>
          <w:fldChar w:fldCharType="begin"/>
        </w:r>
        <w:r>
          <w:rPr>
            <w:noProof/>
            <w:webHidden/>
          </w:rPr>
          <w:instrText xml:space="preserve"> PAGEREF _Toc188100574 \h </w:instrText>
        </w:r>
        <w:r>
          <w:rPr>
            <w:noProof/>
            <w:webHidden/>
          </w:rPr>
        </w:r>
        <w:r>
          <w:rPr>
            <w:noProof/>
            <w:webHidden/>
          </w:rPr>
          <w:fldChar w:fldCharType="separate"/>
        </w:r>
        <w:r w:rsidR="00941475">
          <w:rPr>
            <w:noProof/>
            <w:webHidden/>
          </w:rPr>
          <w:t>3</w:t>
        </w:r>
        <w:r>
          <w:rPr>
            <w:noProof/>
            <w:webHidden/>
          </w:rPr>
          <w:fldChar w:fldCharType="end"/>
        </w:r>
      </w:hyperlink>
    </w:p>
    <w:p w14:paraId="684C91C3" w14:textId="40614728" w:rsidR="002E45F9" w:rsidRDefault="002E45F9" w:rsidP="002E45F9">
      <w:pPr>
        <w:pStyle w:val="TOC2"/>
        <w:tabs>
          <w:tab w:val="right" w:leader="dot" w:pos="10070"/>
        </w:tabs>
        <w:spacing w:line="360" w:lineRule="auto"/>
        <w:rPr>
          <w:rFonts w:asciiTheme="minorHAnsi" w:eastAsiaTheme="minorEastAsia" w:hAnsiTheme="minorHAnsi" w:cstheme="minorBidi"/>
          <w:noProof/>
          <w:lang w:val="en-US" w:eastAsia="zh-CN"/>
        </w:rPr>
      </w:pPr>
      <w:hyperlink w:anchor="_Toc188100575" w:history="1">
        <w:r w:rsidRPr="0054674B">
          <w:rPr>
            <w:rStyle w:val="Hyperlink"/>
            <w:noProof/>
          </w:rPr>
          <w:t>Customizable Features</w:t>
        </w:r>
        <w:r>
          <w:rPr>
            <w:noProof/>
            <w:webHidden/>
          </w:rPr>
          <w:tab/>
        </w:r>
        <w:r>
          <w:rPr>
            <w:noProof/>
            <w:webHidden/>
          </w:rPr>
          <w:fldChar w:fldCharType="begin"/>
        </w:r>
        <w:r>
          <w:rPr>
            <w:noProof/>
            <w:webHidden/>
          </w:rPr>
          <w:instrText xml:space="preserve"> PAGEREF _Toc188100575 \h </w:instrText>
        </w:r>
        <w:r>
          <w:rPr>
            <w:noProof/>
            <w:webHidden/>
          </w:rPr>
        </w:r>
        <w:r>
          <w:rPr>
            <w:noProof/>
            <w:webHidden/>
          </w:rPr>
          <w:fldChar w:fldCharType="separate"/>
        </w:r>
        <w:r w:rsidR="00941475">
          <w:rPr>
            <w:noProof/>
            <w:webHidden/>
          </w:rPr>
          <w:t>3</w:t>
        </w:r>
        <w:r>
          <w:rPr>
            <w:noProof/>
            <w:webHidden/>
          </w:rPr>
          <w:fldChar w:fldCharType="end"/>
        </w:r>
      </w:hyperlink>
    </w:p>
    <w:p w14:paraId="5C80DA34" w14:textId="140BA279" w:rsidR="002E45F9" w:rsidRDefault="002E45F9" w:rsidP="002E45F9">
      <w:pPr>
        <w:pStyle w:val="TOC1"/>
        <w:tabs>
          <w:tab w:val="right" w:leader="dot" w:pos="10070"/>
        </w:tabs>
        <w:spacing w:line="360" w:lineRule="auto"/>
        <w:rPr>
          <w:rFonts w:asciiTheme="minorHAnsi" w:eastAsiaTheme="minorEastAsia" w:hAnsiTheme="minorHAnsi" w:cstheme="minorBidi"/>
          <w:b w:val="0"/>
          <w:noProof/>
          <w:lang w:val="en-US" w:eastAsia="zh-CN"/>
        </w:rPr>
      </w:pPr>
      <w:hyperlink w:anchor="_Toc188100576" w:history="1">
        <w:r w:rsidRPr="0054674B">
          <w:rPr>
            <w:rStyle w:val="Hyperlink"/>
            <w:noProof/>
          </w:rPr>
          <w:t>Section 1: Core Principles</w:t>
        </w:r>
        <w:r>
          <w:rPr>
            <w:noProof/>
            <w:webHidden/>
          </w:rPr>
          <w:tab/>
        </w:r>
        <w:r>
          <w:rPr>
            <w:noProof/>
            <w:webHidden/>
          </w:rPr>
          <w:fldChar w:fldCharType="begin"/>
        </w:r>
        <w:r>
          <w:rPr>
            <w:noProof/>
            <w:webHidden/>
          </w:rPr>
          <w:instrText xml:space="preserve"> PAGEREF _Toc188100576 \h </w:instrText>
        </w:r>
        <w:r>
          <w:rPr>
            <w:noProof/>
            <w:webHidden/>
          </w:rPr>
        </w:r>
        <w:r>
          <w:rPr>
            <w:noProof/>
            <w:webHidden/>
          </w:rPr>
          <w:fldChar w:fldCharType="separate"/>
        </w:r>
        <w:r w:rsidR="00941475">
          <w:rPr>
            <w:noProof/>
            <w:webHidden/>
          </w:rPr>
          <w:t>4</w:t>
        </w:r>
        <w:r>
          <w:rPr>
            <w:noProof/>
            <w:webHidden/>
          </w:rPr>
          <w:fldChar w:fldCharType="end"/>
        </w:r>
      </w:hyperlink>
    </w:p>
    <w:p w14:paraId="563FDA1A" w14:textId="39241896"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77" w:history="1">
        <w:r w:rsidRPr="0054674B">
          <w:rPr>
            <w:rStyle w:val="Hyperlink"/>
            <w:noProof/>
          </w:rPr>
          <w:t>1</w:t>
        </w:r>
        <w:r>
          <w:rPr>
            <w:rFonts w:asciiTheme="minorHAnsi" w:eastAsiaTheme="minorEastAsia" w:hAnsiTheme="minorHAnsi" w:cstheme="minorBidi"/>
            <w:noProof/>
            <w:lang w:val="en-US" w:eastAsia="zh-CN"/>
          </w:rPr>
          <w:tab/>
        </w:r>
        <w:r w:rsidRPr="0054674B">
          <w:rPr>
            <w:rStyle w:val="Hyperlink"/>
            <w:noProof/>
          </w:rPr>
          <w:t>Integrity</w:t>
        </w:r>
        <w:r>
          <w:rPr>
            <w:noProof/>
            <w:webHidden/>
          </w:rPr>
          <w:tab/>
        </w:r>
        <w:r>
          <w:rPr>
            <w:noProof/>
            <w:webHidden/>
          </w:rPr>
          <w:fldChar w:fldCharType="begin"/>
        </w:r>
        <w:r>
          <w:rPr>
            <w:noProof/>
            <w:webHidden/>
          </w:rPr>
          <w:instrText xml:space="preserve"> PAGEREF _Toc188100577 \h </w:instrText>
        </w:r>
        <w:r>
          <w:rPr>
            <w:noProof/>
            <w:webHidden/>
          </w:rPr>
        </w:r>
        <w:r>
          <w:rPr>
            <w:noProof/>
            <w:webHidden/>
          </w:rPr>
          <w:fldChar w:fldCharType="separate"/>
        </w:r>
        <w:r w:rsidR="00941475">
          <w:rPr>
            <w:noProof/>
            <w:webHidden/>
          </w:rPr>
          <w:t>4</w:t>
        </w:r>
        <w:r>
          <w:rPr>
            <w:noProof/>
            <w:webHidden/>
          </w:rPr>
          <w:fldChar w:fldCharType="end"/>
        </w:r>
      </w:hyperlink>
    </w:p>
    <w:p w14:paraId="6A9EEFC9" w14:textId="1E25C532"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78" w:history="1">
        <w:r w:rsidRPr="0054674B">
          <w:rPr>
            <w:rStyle w:val="Hyperlink"/>
            <w:noProof/>
          </w:rPr>
          <w:t>2</w:t>
        </w:r>
        <w:r>
          <w:rPr>
            <w:rFonts w:asciiTheme="minorHAnsi" w:eastAsiaTheme="minorEastAsia" w:hAnsiTheme="minorHAnsi" w:cstheme="minorBidi"/>
            <w:noProof/>
            <w:lang w:val="en-US" w:eastAsia="zh-CN"/>
          </w:rPr>
          <w:tab/>
        </w:r>
        <w:r w:rsidRPr="0054674B">
          <w:rPr>
            <w:rStyle w:val="Hyperlink"/>
            <w:noProof/>
          </w:rPr>
          <w:t>Respect</w:t>
        </w:r>
        <w:r>
          <w:rPr>
            <w:noProof/>
            <w:webHidden/>
          </w:rPr>
          <w:tab/>
        </w:r>
        <w:r>
          <w:rPr>
            <w:noProof/>
            <w:webHidden/>
          </w:rPr>
          <w:fldChar w:fldCharType="begin"/>
        </w:r>
        <w:r>
          <w:rPr>
            <w:noProof/>
            <w:webHidden/>
          </w:rPr>
          <w:instrText xml:space="preserve"> PAGEREF _Toc188100578 \h </w:instrText>
        </w:r>
        <w:r>
          <w:rPr>
            <w:noProof/>
            <w:webHidden/>
          </w:rPr>
        </w:r>
        <w:r>
          <w:rPr>
            <w:noProof/>
            <w:webHidden/>
          </w:rPr>
          <w:fldChar w:fldCharType="separate"/>
        </w:r>
        <w:r w:rsidR="00941475">
          <w:rPr>
            <w:noProof/>
            <w:webHidden/>
          </w:rPr>
          <w:t>4</w:t>
        </w:r>
        <w:r>
          <w:rPr>
            <w:noProof/>
            <w:webHidden/>
          </w:rPr>
          <w:fldChar w:fldCharType="end"/>
        </w:r>
      </w:hyperlink>
    </w:p>
    <w:p w14:paraId="6E61D1C6" w14:textId="7A86577D"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79" w:history="1">
        <w:r w:rsidRPr="0054674B">
          <w:rPr>
            <w:rStyle w:val="Hyperlink"/>
            <w:noProof/>
          </w:rPr>
          <w:t>3</w:t>
        </w:r>
        <w:r>
          <w:rPr>
            <w:rFonts w:asciiTheme="minorHAnsi" w:eastAsiaTheme="minorEastAsia" w:hAnsiTheme="minorHAnsi" w:cstheme="minorBidi"/>
            <w:noProof/>
            <w:lang w:val="en-US" w:eastAsia="zh-CN"/>
          </w:rPr>
          <w:tab/>
        </w:r>
        <w:r w:rsidRPr="0054674B">
          <w:rPr>
            <w:rStyle w:val="Hyperlink"/>
            <w:noProof/>
          </w:rPr>
          <w:t>Accountability</w:t>
        </w:r>
        <w:r>
          <w:rPr>
            <w:noProof/>
            <w:webHidden/>
          </w:rPr>
          <w:tab/>
        </w:r>
        <w:r>
          <w:rPr>
            <w:noProof/>
            <w:webHidden/>
          </w:rPr>
          <w:fldChar w:fldCharType="begin"/>
        </w:r>
        <w:r>
          <w:rPr>
            <w:noProof/>
            <w:webHidden/>
          </w:rPr>
          <w:instrText xml:space="preserve"> PAGEREF _Toc188100579 \h </w:instrText>
        </w:r>
        <w:r>
          <w:rPr>
            <w:noProof/>
            <w:webHidden/>
          </w:rPr>
        </w:r>
        <w:r>
          <w:rPr>
            <w:noProof/>
            <w:webHidden/>
          </w:rPr>
          <w:fldChar w:fldCharType="separate"/>
        </w:r>
        <w:r w:rsidR="00941475">
          <w:rPr>
            <w:noProof/>
            <w:webHidden/>
          </w:rPr>
          <w:t>4</w:t>
        </w:r>
        <w:r>
          <w:rPr>
            <w:noProof/>
            <w:webHidden/>
          </w:rPr>
          <w:fldChar w:fldCharType="end"/>
        </w:r>
      </w:hyperlink>
    </w:p>
    <w:p w14:paraId="39B99E61" w14:textId="7381F50B"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80" w:history="1">
        <w:r w:rsidRPr="0054674B">
          <w:rPr>
            <w:rStyle w:val="Hyperlink"/>
            <w:noProof/>
          </w:rPr>
          <w:t>4</w:t>
        </w:r>
        <w:r>
          <w:rPr>
            <w:rFonts w:asciiTheme="minorHAnsi" w:eastAsiaTheme="minorEastAsia" w:hAnsiTheme="minorHAnsi" w:cstheme="minorBidi"/>
            <w:noProof/>
            <w:lang w:val="en-US" w:eastAsia="zh-CN"/>
          </w:rPr>
          <w:tab/>
        </w:r>
        <w:r w:rsidRPr="0054674B">
          <w:rPr>
            <w:rStyle w:val="Hyperlink"/>
            <w:noProof/>
          </w:rPr>
          <w:t>Compliance</w:t>
        </w:r>
        <w:r>
          <w:rPr>
            <w:noProof/>
            <w:webHidden/>
          </w:rPr>
          <w:tab/>
        </w:r>
        <w:r>
          <w:rPr>
            <w:noProof/>
            <w:webHidden/>
          </w:rPr>
          <w:fldChar w:fldCharType="begin"/>
        </w:r>
        <w:r>
          <w:rPr>
            <w:noProof/>
            <w:webHidden/>
          </w:rPr>
          <w:instrText xml:space="preserve"> PAGEREF _Toc188100580 \h </w:instrText>
        </w:r>
        <w:r>
          <w:rPr>
            <w:noProof/>
            <w:webHidden/>
          </w:rPr>
        </w:r>
        <w:r>
          <w:rPr>
            <w:noProof/>
            <w:webHidden/>
          </w:rPr>
          <w:fldChar w:fldCharType="separate"/>
        </w:r>
        <w:r w:rsidR="00941475">
          <w:rPr>
            <w:noProof/>
            <w:webHidden/>
          </w:rPr>
          <w:t>5</w:t>
        </w:r>
        <w:r>
          <w:rPr>
            <w:noProof/>
            <w:webHidden/>
          </w:rPr>
          <w:fldChar w:fldCharType="end"/>
        </w:r>
      </w:hyperlink>
    </w:p>
    <w:p w14:paraId="20FDB60C" w14:textId="05F8AF1D"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81" w:history="1">
        <w:r w:rsidRPr="0054674B">
          <w:rPr>
            <w:rStyle w:val="Hyperlink"/>
            <w:noProof/>
          </w:rPr>
          <w:t>5</w:t>
        </w:r>
        <w:r>
          <w:rPr>
            <w:rFonts w:asciiTheme="minorHAnsi" w:eastAsiaTheme="minorEastAsia" w:hAnsiTheme="minorHAnsi" w:cstheme="minorBidi"/>
            <w:noProof/>
            <w:lang w:val="en-US" w:eastAsia="zh-CN"/>
          </w:rPr>
          <w:tab/>
        </w:r>
        <w:r w:rsidRPr="0054674B">
          <w:rPr>
            <w:rStyle w:val="Hyperlink"/>
            <w:noProof/>
          </w:rPr>
          <w:t>Confidentiality</w:t>
        </w:r>
        <w:r>
          <w:rPr>
            <w:noProof/>
            <w:webHidden/>
          </w:rPr>
          <w:tab/>
        </w:r>
        <w:r>
          <w:rPr>
            <w:noProof/>
            <w:webHidden/>
          </w:rPr>
          <w:fldChar w:fldCharType="begin"/>
        </w:r>
        <w:r>
          <w:rPr>
            <w:noProof/>
            <w:webHidden/>
          </w:rPr>
          <w:instrText xml:space="preserve"> PAGEREF _Toc188100581 \h </w:instrText>
        </w:r>
        <w:r>
          <w:rPr>
            <w:noProof/>
            <w:webHidden/>
          </w:rPr>
        </w:r>
        <w:r>
          <w:rPr>
            <w:noProof/>
            <w:webHidden/>
          </w:rPr>
          <w:fldChar w:fldCharType="separate"/>
        </w:r>
        <w:r w:rsidR="00941475">
          <w:rPr>
            <w:noProof/>
            <w:webHidden/>
          </w:rPr>
          <w:t>5</w:t>
        </w:r>
        <w:r>
          <w:rPr>
            <w:noProof/>
            <w:webHidden/>
          </w:rPr>
          <w:fldChar w:fldCharType="end"/>
        </w:r>
      </w:hyperlink>
    </w:p>
    <w:p w14:paraId="403DB6C9" w14:textId="53301F9D" w:rsidR="002E45F9" w:rsidRDefault="002E45F9" w:rsidP="002E45F9">
      <w:pPr>
        <w:pStyle w:val="TOC1"/>
        <w:tabs>
          <w:tab w:val="right" w:leader="dot" w:pos="10070"/>
        </w:tabs>
        <w:spacing w:line="360" w:lineRule="auto"/>
        <w:rPr>
          <w:rFonts w:asciiTheme="minorHAnsi" w:eastAsiaTheme="minorEastAsia" w:hAnsiTheme="minorHAnsi" w:cstheme="minorBidi"/>
          <w:b w:val="0"/>
          <w:noProof/>
          <w:lang w:val="en-US" w:eastAsia="zh-CN"/>
        </w:rPr>
      </w:pPr>
      <w:hyperlink w:anchor="_Toc188100582" w:history="1">
        <w:r w:rsidRPr="0054674B">
          <w:rPr>
            <w:rStyle w:val="Hyperlink"/>
            <w:noProof/>
          </w:rPr>
          <w:t>Section 2: Workplace Behavior and Expectations</w:t>
        </w:r>
        <w:r>
          <w:rPr>
            <w:noProof/>
            <w:webHidden/>
          </w:rPr>
          <w:tab/>
        </w:r>
        <w:r>
          <w:rPr>
            <w:noProof/>
            <w:webHidden/>
          </w:rPr>
          <w:fldChar w:fldCharType="begin"/>
        </w:r>
        <w:r>
          <w:rPr>
            <w:noProof/>
            <w:webHidden/>
          </w:rPr>
          <w:instrText xml:space="preserve"> PAGEREF _Toc188100582 \h </w:instrText>
        </w:r>
        <w:r>
          <w:rPr>
            <w:noProof/>
            <w:webHidden/>
          </w:rPr>
        </w:r>
        <w:r>
          <w:rPr>
            <w:noProof/>
            <w:webHidden/>
          </w:rPr>
          <w:fldChar w:fldCharType="separate"/>
        </w:r>
        <w:r w:rsidR="00941475">
          <w:rPr>
            <w:noProof/>
            <w:webHidden/>
          </w:rPr>
          <w:t>5</w:t>
        </w:r>
        <w:r>
          <w:rPr>
            <w:noProof/>
            <w:webHidden/>
          </w:rPr>
          <w:fldChar w:fldCharType="end"/>
        </w:r>
      </w:hyperlink>
    </w:p>
    <w:p w14:paraId="1A9A215A" w14:textId="57956B6F"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83" w:history="1">
        <w:r w:rsidRPr="0054674B">
          <w:rPr>
            <w:rStyle w:val="Hyperlink"/>
            <w:noProof/>
          </w:rPr>
          <w:t>1</w:t>
        </w:r>
        <w:r>
          <w:rPr>
            <w:rFonts w:asciiTheme="minorHAnsi" w:eastAsiaTheme="minorEastAsia" w:hAnsiTheme="minorHAnsi" w:cstheme="minorBidi"/>
            <w:noProof/>
            <w:lang w:val="en-US" w:eastAsia="zh-CN"/>
          </w:rPr>
          <w:tab/>
        </w:r>
        <w:r w:rsidRPr="0054674B">
          <w:rPr>
            <w:rStyle w:val="Hyperlink"/>
            <w:noProof/>
          </w:rPr>
          <w:t>Professional Conduct</w:t>
        </w:r>
        <w:r>
          <w:rPr>
            <w:noProof/>
            <w:webHidden/>
          </w:rPr>
          <w:tab/>
        </w:r>
        <w:r>
          <w:rPr>
            <w:noProof/>
            <w:webHidden/>
          </w:rPr>
          <w:fldChar w:fldCharType="begin"/>
        </w:r>
        <w:r>
          <w:rPr>
            <w:noProof/>
            <w:webHidden/>
          </w:rPr>
          <w:instrText xml:space="preserve"> PAGEREF _Toc188100583 \h </w:instrText>
        </w:r>
        <w:r>
          <w:rPr>
            <w:noProof/>
            <w:webHidden/>
          </w:rPr>
        </w:r>
        <w:r>
          <w:rPr>
            <w:noProof/>
            <w:webHidden/>
          </w:rPr>
          <w:fldChar w:fldCharType="separate"/>
        </w:r>
        <w:r w:rsidR="00941475">
          <w:rPr>
            <w:noProof/>
            <w:webHidden/>
          </w:rPr>
          <w:t>5</w:t>
        </w:r>
        <w:r>
          <w:rPr>
            <w:noProof/>
            <w:webHidden/>
          </w:rPr>
          <w:fldChar w:fldCharType="end"/>
        </w:r>
      </w:hyperlink>
    </w:p>
    <w:p w14:paraId="25FE357D" w14:textId="3DA6B5C2"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84" w:history="1">
        <w:r w:rsidRPr="0054674B">
          <w:rPr>
            <w:rStyle w:val="Hyperlink"/>
            <w:noProof/>
          </w:rPr>
          <w:t>2</w:t>
        </w:r>
        <w:r>
          <w:rPr>
            <w:rFonts w:asciiTheme="minorHAnsi" w:eastAsiaTheme="minorEastAsia" w:hAnsiTheme="minorHAnsi" w:cstheme="minorBidi"/>
            <w:noProof/>
            <w:lang w:val="en-US" w:eastAsia="zh-CN"/>
          </w:rPr>
          <w:tab/>
        </w:r>
        <w:r w:rsidRPr="0054674B">
          <w:rPr>
            <w:rStyle w:val="Hyperlink"/>
            <w:noProof/>
          </w:rPr>
          <w:t>Anti-Discrimination and Harassment</w:t>
        </w:r>
        <w:r>
          <w:rPr>
            <w:noProof/>
            <w:webHidden/>
          </w:rPr>
          <w:tab/>
        </w:r>
        <w:r>
          <w:rPr>
            <w:noProof/>
            <w:webHidden/>
          </w:rPr>
          <w:fldChar w:fldCharType="begin"/>
        </w:r>
        <w:r>
          <w:rPr>
            <w:noProof/>
            <w:webHidden/>
          </w:rPr>
          <w:instrText xml:space="preserve"> PAGEREF _Toc188100584 \h </w:instrText>
        </w:r>
        <w:r>
          <w:rPr>
            <w:noProof/>
            <w:webHidden/>
          </w:rPr>
        </w:r>
        <w:r>
          <w:rPr>
            <w:noProof/>
            <w:webHidden/>
          </w:rPr>
          <w:fldChar w:fldCharType="separate"/>
        </w:r>
        <w:r w:rsidR="00941475">
          <w:rPr>
            <w:noProof/>
            <w:webHidden/>
          </w:rPr>
          <w:t>5</w:t>
        </w:r>
        <w:r>
          <w:rPr>
            <w:noProof/>
            <w:webHidden/>
          </w:rPr>
          <w:fldChar w:fldCharType="end"/>
        </w:r>
      </w:hyperlink>
    </w:p>
    <w:p w14:paraId="2456D44E" w14:textId="39C10403"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85" w:history="1">
        <w:r w:rsidRPr="0054674B">
          <w:rPr>
            <w:rStyle w:val="Hyperlink"/>
            <w:noProof/>
          </w:rPr>
          <w:t>3</w:t>
        </w:r>
        <w:r>
          <w:rPr>
            <w:rFonts w:asciiTheme="minorHAnsi" w:eastAsiaTheme="minorEastAsia" w:hAnsiTheme="minorHAnsi" w:cstheme="minorBidi"/>
            <w:noProof/>
            <w:lang w:val="en-US" w:eastAsia="zh-CN"/>
          </w:rPr>
          <w:tab/>
        </w:r>
        <w:r w:rsidRPr="0054674B">
          <w:rPr>
            <w:rStyle w:val="Hyperlink"/>
            <w:noProof/>
          </w:rPr>
          <w:t>Health and Safety</w:t>
        </w:r>
        <w:r>
          <w:rPr>
            <w:noProof/>
            <w:webHidden/>
          </w:rPr>
          <w:tab/>
        </w:r>
        <w:r>
          <w:rPr>
            <w:noProof/>
            <w:webHidden/>
          </w:rPr>
          <w:fldChar w:fldCharType="begin"/>
        </w:r>
        <w:r>
          <w:rPr>
            <w:noProof/>
            <w:webHidden/>
          </w:rPr>
          <w:instrText xml:space="preserve"> PAGEREF _Toc188100585 \h </w:instrText>
        </w:r>
        <w:r>
          <w:rPr>
            <w:noProof/>
            <w:webHidden/>
          </w:rPr>
        </w:r>
        <w:r>
          <w:rPr>
            <w:noProof/>
            <w:webHidden/>
          </w:rPr>
          <w:fldChar w:fldCharType="separate"/>
        </w:r>
        <w:r w:rsidR="00941475">
          <w:rPr>
            <w:noProof/>
            <w:webHidden/>
          </w:rPr>
          <w:t>5</w:t>
        </w:r>
        <w:r>
          <w:rPr>
            <w:noProof/>
            <w:webHidden/>
          </w:rPr>
          <w:fldChar w:fldCharType="end"/>
        </w:r>
      </w:hyperlink>
    </w:p>
    <w:p w14:paraId="321B6A49" w14:textId="3A8E5600"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86" w:history="1">
        <w:r w:rsidRPr="0054674B">
          <w:rPr>
            <w:rStyle w:val="Hyperlink"/>
            <w:noProof/>
          </w:rPr>
          <w:t>4</w:t>
        </w:r>
        <w:r>
          <w:rPr>
            <w:rFonts w:asciiTheme="minorHAnsi" w:eastAsiaTheme="minorEastAsia" w:hAnsiTheme="minorHAnsi" w:cstheme="minorBidi"/>
            <w:noProof/>
            <w:lang w:val="en-US" w:eastAsia="zh-CN"/>
          </w:rPr>
          <w:tab/>
        </w:r>
        <w:r w:rsidRPr="0054674B">
          <w:rPr>
            <w:rStyle w:val="Hyperlink"/>
            <w:noProof/>
          </w:rPr>
          <w:t>Use of Company Resources</w:t>
        </w:r>
        <w:r>
          <w:rPr>
            <w:noProof/>
            <w:webHidden/>
          </w:rPr>
          <w:tab/>
        </w:r>
        <w:r>
          <w:rPr>
            <w:noProof/>
            <w:webHidden/>
          </w:rPr>
          <w:fldChar w:fldCharType="begin"/>
        </w:r>
        <w:r>
          <w:rPr>
            <w:noProof/>
            <w:webHidden/>
          </w:rPr>
          <w:instrText xml:space="preserve"> PAGEREF _Toc188100586 \h </w:instrText>
        </w:r>
        <w:r>
          <w:rPr>
            <w:noProof/>
            <w:webHidden/>
          </w:rPr>
        </w:r>
        <w:r>
          <w:rPr>
            <w:noProof/>
            <w:webHidden/>
          </w:rPr>
          <w:fldChar w:fldCharType="separate"/>
        </w:r>
        <w:r w:rsidR="00941475">
          <w:rPr>
            <w:noProof/>
            <w:webHidden/>
          </w:rPr>
          <w:t>6</w:t>
        </w:r>
        <w:r>
          <w:rPr>
            <w:noProof/>
            <w:webHidden/>
          </w:rPr>
          <w:fldChar w:fldCharType="end"/>
        </w:r>
      </w:hyperlink>
    </w:p>
    <w:p w14:paraId="60C943F7" w14:textId="0D4547B3"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87" w:history="1">
        <w:r w:rsidRPr="0054674B">
          <w:rPr>
            <w:rStyle w:val="Hyperlink"/>
            <w:noProof/>
          </w:rPr>
          <w:t>5</w:t>
        </w:r>
        <w:r>
          <w:rPr>
            <w:rFonts w:asciiTheme="minorHAnsi" w:eastAsiaTheme="minorEastAsia" w:hAnsiTheme="minorHAnsi" w:cstheme="minorBidi"/>
            <w:noProof/>
            <w:lang w:val="en-US" w:eastAsia="zh-CN"/>
          </w:rPr>
          <w:tab/>
        </w:r>
        <w:r w:rsidRPr="0054674B">
          <w:rPr>
            <w:rStyle w:val="Hyperlink"/>
            <w:noProof/>
          </w:rPr>
          <w:t>Substance Use</w:t>
        </w:r>
        <w:r>
          <w:rPr>
            <w:noProof/>
            <w:webHidden/>
          </w:rPr>
          <w:tab/>
        </w:r>
        <w:r>
          <w:rPr>
            <w:noProof/>
            <w:webHidden/>
          </w:rPr>
          <w:fldChar w:fldCharType="begin"/>
        </w:r>
        <w:r>
          <w:rPr>
            <w:noProof/>
            <w:webHidden/>
          </w:rPr>
          <w:instrText xml:space="preserve"> PAGEREF _Toc188100587 \h </w:instrText>
        </w:r>
        <w:r>
          <w:rPr>
            <w:noProof/>
            <w:webHidden/>
          </w:rPr>
        </w:r>
        <w:r>
          <w:rPr>
            <w:noProof/>
            <w:webHidden/>
          </w:rPr>
          <w:fldChar w:fldCharType="separate"/>
        </w:r>
        <w:r w:rsidR="00941475">
          <w:rPr>
            <w:noProof/>
            <w:webHidden/>
          </w:rPr>
          <w:t>6</w:t>
        </w:r>
        <w:r>
          <w:rPr>
            <w:noProof/>
            <w:webHidden/>
          </w:rPr>
          <w:fldChar w:fldCharType="end"/>
        </w:r>
      </w:hyperlink>
    </w:p>
    <w:p w14:paraId="24414595" w14:textId="60241F8D" w:rsidR="002E45F9" w:rsidRDefault="002E45F9" w:rsidP="002E45F9">
      <w:pPr>
        <w:pStyle w:val="TOC1"/>
        <w:tabs>
          <w:tab w:val="right" w:leader="dot" w:pos="10070"/>
        </w:tabs>
        <w:spacing w:line="360" w:lineRule="auto"/>
        <w:rPr>
          <w:rFonts w:asciiTheme="minorHAnsi" w:eastAsiaTheme="minorEastAsia" w:hAnsiTheme="minorHAnsi" w:cstheme="minorBidi"/>
          <w:b w:val="0"/>
          <w:noProof/>
          <w:lang w:val="en-US" w:eastAsia="zh-CN"/>
        </w:rPr>
      </w:pPr>
      <w:hyperlink w:anchor="_Toc188100588" w:history="1">
        <w:r w:rsidRPr="0054674B">
          <w:rPr>
            <w:rStyle w:val="Hyperlink"/>
            <w:noProof/>
          </w:rPr>
          <w:t>Section 3: Ethical Decision-Making</w:t>
        </w:r>
        <w:r>
          <w:rPr>
            <w:noProof/>
            <w:webHidden/>
          </w:rPr>
          <w:tab/>
        </w:r>
        <w:r>
          <w:rPr>
            <w:noProof/>
            <w:webHidden/>
          </w:rPr>
          <w:fldChar w:fldCharType="begin"/>
        </w:r>
        <w:r>
          <w:rPr>
            <w:noProof/>
            <w:webHidden/>
          </w:rPr>
          <w:instrText xml:space="preserve"> PAGEREF _Toc188100588 \h </w:instrText>
        </w:r>
        <w:r>
          <w:rPr>
            <w:noProof/>
            <w:webHidden/>
          </w:rPr>
        </w:r>
        <w:r>
          <w:rPr>
            <w:noProof/>
            <w:webHidden/>
          </w:rPr>
          <w:fldChar w:fldCharType="separate"/>
        </w:r>
        <w:r w:rsidR="00941475">
          <w:rPr>
            <w:noProof/>
            <w:webHidden/>
          </w:rPr>
          <w:t>6</w:t>
        </w:r>
        <w:r>
          <w:rPr>
            <w:noProof/>
            <w:webHidden/>
          </w:rPr>
          <w:fldChar w:fldCharType="end"/>
        </w:r>
      </w:hyperlink>
    </w:p>
    <w:p w14:paraId="7717195A" w14:textId="4E806897" w:rsidR="002E45F9" w:rsidRDefault="002E45F9" w:rsidP="002E45F9">
      <w:pPr>
        <w:pStyle w:val="TOC1"/>
        <w:tabs>
          <w:tab w:val="right" w:leader="dot" w:pos="10070"/>
        </w:tabs>
        <w:spacing w:line="360" w:lineRule="auto"/>
        <w:rPr>
          <w:rFonts w:asciiTheme="minorHAnsi" w:eastAsiaTheme="minorEastAsia" w:hAnsiTheme="minorHAnsi" w:cstheme="minorBidi"/>
          <w:b w:val="0"/>
          <w:noProof/>
          <w:lang w:val="en-US" w:eastAsia="zh-CN"/>
        </w:rPr>
      </w:pPr>
      <w:hyperlink w:anchor="_Toc188100589" w:history="1">
        <w:r w:rsidRPr="0054674B">
          <w:rPr>
            <w:rStyle w:val="Hyperlink"/>
            <w:noProof/>
          </w:rPr>
          <w:t>Section 4: Reporting Violations</w:t>
        </w:r>
        <w:r>
          <w:rPr>
            <w:noProof/>
            <w:webHidden/>
          </w:rPr>
          <w:tab/>
        </w:r>
        <w:r>
          <w:rPr>
            <w:noProof/>
            <w:webHidden/>
          </w:rPr>
          <w:fldChar w:fldCharType="begin"/>
        </w:r>
        <w:r>
          <w:rPr>
            <w:noProof/>
            <w:webHidden/>
          </w:rPr>
          <w:instrText xml:space="preserve"> PAGEREF _Toc188100589 \h </w:instrText>
        </w:r>
        <w:r>
          <w:rPr>
            <w:noProof/>
            <w:webHidden/>
          </w:rPr>
        </w:r>
        <w:r>
          <w:rPr>
            <w:noProof/>
            <w:webHidden/>
          </w:rPr>
          <w:fldChar w:fldCharType="separate"/>
        </w:r>
        <w:r w:rsidR="00941475">
          <w:rPr>
            <w:noProof/>
            <w:webHidden/>
          </w:rPr>
          <w:t>6</w:t>
        </w:r>
        <w:r>
          <w:rPr>
            <w:noProof/>
            <w:webHidden/>
          </w:rPr>
          <w:fldChar w:fldCharType="end"/>
        </w:r>
      </w:hyperlink>
    </w:p>
    <w:p w14:paraId="4C3482B0" w14:textId="430E14D8" w:rsidR="002E45F9" w:rsidRDefault="002E45F9" w:rsidP="002E45F9">
      <w:pPr>
        <w:pStyle w:val="TOC1"/>
        <w:tabs>
          <w:tab w:val="right" w:leader="dot" w:pos="10070"/>
        </w:tabs>
        <w:spacing w:line="360" w:lineRule="auto"/>
        <w:rPr>
          <w:rFonts w:asciiTheme="minorHAnsi" w:eastAsiaTheme="minorEastAsia" w:hAnsiTheme="minorHAnsi" w:cstheme="minorBidi"/>
          <w:b w:val="0"/>
          <w:noProof/>
          <w:lang w:val="en-US" w:eastAsia="zh-CN"/>
        </w:rPr>
      </w:pPr>
      <w:hyperlink w:anchor="_Toc188100590" w:history="1">
        <w:r w:rsidRPr="0054674B">
          <w:rPr>
            <w:rStyle w:val="Hyperlink"/>
            <w:noProof/>
          </w:rPr>
          <w:t>Section 5: Consequences of Non-Compliance</w:t>
        </w:r>
        <w:r>
          <w:rPr>
            <w:noProof/>
            <w:webHidden/>
          </w:rPr>
          <w:tab/>
        </w:r>
        <w:r>
          <w:rPr>
            <w:noProof/>
            <w:webHidden/>
          </w:rPr>
          <w:fldChar w:fldCharType="begin"/>
        </w:r>
        <w:r>
          <w:rPr>
            <w:noProof/>
            <w:webHidden/>
          </w:rPr>
          <w:instrText xml:space="preserve"> PAGEREF _Toc188100590 \h </w:instrText>
        </w:r>
        <w:r>
          <w:rPr>
            <w:noProof/>
            <w:webHidden/>
          </w:rPr>
        </w:r>
        <w:r>
          <w:rPr>
            <w:noProof/>
            <w:webHidden/>
          </w:rPr>
          <w:fldChar w:fldCharType="separate"/>
        </w:r>
        <w:r w:rsidR="00941475">
          <w:rPr>
            <w:noProof/>
            <w:webHidden/>
          </w:rPr>
          <w:t>6</w:t>
        </w:r>
        <w:r>
          <w:rPr>
            <w:noProof/>
            <w:webHidden/>
          </w:rPr>
          <w:fldChar w:fldCharType="end"/>
        </w:r>
      </w:hyperlink>
    </w:p>
    <w:p w14:paraId="1586707C" w14:textId="28290E8E" w:rsidR="002E45F9" w:rsidRDefault="002E45F9" w:rsidP="002E45F9">
      <w:pPr>
        <w:pStyle w:val="TOC1"/>
        <w:tabs>
          <w:tab w:val="right" w:leader="dot" w:pos="10070"/>
        </w:tabs>
        <w:spacing w:line="360" w:lineRule="auto"/>
        <w:rPr>
          <w:rFonts w:asciiTheme="minorHAnsi" w:eastAsiaTheme="minorEastAsia" w:hAnsiTheme="minorHAnsi" w:cstheme="minorBidi"/>
          <w:b w:val="0"/>
          <w:noProof/>
          <w:lang w:val="en-US" w:eastAsia="zh-CN"/>
        </w:rPr>
      </w:pPr>
      <w:hyperlink w:anchor="_Toc188100591" w:history="1">
        <w:r w:rsidRPr="0054674B">
          <w:rPr>
            <w:rStyle w:val="Hyperlink"/>
            <w:noProof/>
          </w:rPr>
          <w:t>Section 6: Social Media Conduct</w:t>
        </w:r>
        <w:r>
          <w:rPr>
            <w:noProof/>
            <w:webHidden/>
          </w:rPr>
          <w:tab/>
        </w:r>
        <w:r>
          <w:rPr>
            <w:noProof/>
            <w:webHidden/>
          </w:rPr>
          <w:fldChar w:fldCharType="begin"/>
        </w:r>
        <w:r>
          <w:rPr>
            <w:noProof/>
            <w:webHidden/>
          </w:rPr>
          <w:instrText xml:space="preserve"> PAGEREF _Toc188100591 \h </w:instrText>
        </w:r>
        <w:r>
          <w:rPr>
            <w:noProof/>
            <w:webHidden/>
          </w:rPr>
        </w:r>
        <w:r>
          <w:rPr>
            <w:noProof/>
            <w:webHidden/>
          </w:rPr>
          <w:fldChar w:fldCharType="separate"/>
        </w:r>
        <w:r w:rsidR="00941475">
          <w:rPr>
            <w:noProof/>
            <w:webHidden/>
          </w:rPr>
          <w:t>7</w:t>
        </w:r>
        <w:r>
          <w:rPr>
            <w:noProof/>
            <w:webHidden/>
          </w:rPr>
          <w:fldChar w:fldCharType="end"/>
        </w:r>
      </w:hyperlink>
    </w:p>
    <w:p w14:paraId="6195F0A7" w14:textId="4C1E7A44" w:rsidR="002E45F9" w:rsidRDefault="002E45F9" w:rsidP="002E45F9">
      <w:pPr>
        <w:pStyle w:val="TOC2"/>
        <w:tabs>
          <w:tab w:val="right" w:leader="dot" w:pos="10070"/>
        </w:tabs>
        <w:spacing w:line="360" w:lineRule="auto"/>
        <w:rPr>
          <w:rFonts w:asciiTheme="minorHAnsi" w:eastAsiaTheme="minorEastAsia" w:hAnsiTheme="minorHAnsi" w:cstheme="minorBidi"/>
          <w:noProof/>
          <w:lang w:val="en-US" w:eastAsia="zh-CN"/>
        </w:rPr>
      </w:pPr>
      <w:hyperlink w:anchor="_Toc188100592" w:history="1">
        <w:r w:rsidRPr="0054674B">
          <w:rPr>
            <w:rStyle w:val="Hyperlink"/>
            <w:noProof/>
          </w:rPr>
          <w:t>Purpose</w:t>
        </w:r>
        <w:r>
          <w:rPr>
            <w:noProof/>
            <w:webHidden/>
          </w:rPr>
          <w:tab/>
        </w:r>
        <w:r>
          <w:rPr>
            <w:noProof/>
            <w:webHidden/>
          </w:rPr>
          <w:fldChar w:fldCharType="begin"/>
        </w:r>
        <w:r>
          <w:rPr>
            <w:noProof/>
            <w:webHidden/>
          </w:rPr>
          <w:instrText xml:space="preserve"> PAGEREF _Toc188100592 \h </w:instrText>
        </w:r>
        <w:r>
          <w:rPr>
            <w:noProof/>
            <w:webHidden/>
          </w:rPr>
        </w:r>
        <w:r>
          <w:rPr>
            <w:noProof/>
            <w:webHidden/>
          </w:rPr>
          <w:fldChar w:fldCharType="separate"/>
        </w:r>
        <w:r w:rsidR="00941475">
          <w:rPr>
            <w:noProof/>
            <w:webHidden/>
          </w:rPr>
          <w:t>7</w:t>
        </w:r>
        <w:r>
          <w:rPr>
            <w:noProof/>
            <w:webHidden/>
          </w:rPr>
          <w:fldChar w:fldCharType="end"/>
        </w:r>
      </w:hyperlink>
    </w:p>
    <w:p w14:paraId="503E2BEE" w14:textId="2ADED0EF"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93" w:history="1">
        <w:r w:rsidRPr="0054674B">
          <w:rPr>
            <w:rStyle w:val="Hyperlink"/>
            <w:noProof/>
          </w:rPr>
          <w:t>1</w:t>
        </w:r>
        <w:r>
          <w:rPr>
            <w:rFonts w:asciiTheme="minorHAnsi" w:eastAsiaTheme="minorEastAsia" w:hAnsiTheme="minorHAnsi" w:cstheme="minorBidi"/>
            <w:noProof/>
            <w:lang w:val="en-US" w:eastAsia="zh-CN"/>
          </w:rPr>
          <w:tab/>
        </w:r>
        <w:r w:rsidRPr="0054674B">
          <w:rPr>
            <w:rStyle w:val="Hyperlink"/>
            <w:noProof/>
          </w:rPr>
          <w:t>General Expectations</w:t>
        </w:r>
        <w:r>
          <w:rPr>
            <w:noProof/>
            <w:webHidden/>
          </w:rPr>
          <w:tab/>
        </w:r>
        <w:r>
          <w:rPr>
            <w:noProof/>
            <w:webHidden/>
          </w:rPr>
          <w:fldChar w:fldCharType="begin"/>
        </w:r>
        <w:r>
          <w:rPr>
            <w:noProof/>
            <w:webHidden/>
          </w:rPr>
          <w:instrText xml:space="preserve"> PAGEREF _Toc188100593 \h </w:instrText>
        </w:r>
        <w:r>
          <w:rPr>
            <w:noProof/>
            <w:webHidden/>
          </w:rPr>
        </w:r>
        <w:r>
          <w:rPr>
            <w:noProof/>
            <w:webHidden/>
          </w:rPr>
          <w:fldChar w:fldCharType="separate"/>
        </w:r>
        <w:r w:rsidR="00941475">
          <w:rPr>
            <w:noProof/>
            <w:webHidden/>
          </w:rPr>
          <w:t>7</w:t>
        </w:r>
        <w:r>
          <w:rPr>
            <w:noProof/>
            <w:webHidden/>
          </w:rPr>
          <w:fldChar w:fldCharType="end"/>
        </w:r>
      </w:hyperlink>
    </w:p>
    <w:p w14:paraId="7C282D90" w14:textId="0A02266E"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94" w:history="1">
        <w:r w:rsidRPr="0054674B">
          <w:rPr>
            <w:rStyle w:val="Hyperlink"/>
            <w:noProof/>
          </w:rPr>
          <w:t>2</w:t>
        </w:r>
        <w:r>
          <w:rPr>
            <w:rFonts w:asciiTheme="minorHAnsi" w:eastAsiaTheme="minorEastAsia" w:hAnsiTheme="minorHAnsi" w:cstheme="minorBidi"/>
            <w:noProof/>
            <w:lang w:val="en-US" w:eastAsia="zh-CN"/>
          </w:rPr>
          <w:tab/>
        </w:r>
        <w:r w:rsidRPr="0054674B">
          <w:rPr>
            <w:rStyle w:val="Hyperlink"/>
            <w:noProof/>
          </w:rPr>
          <w:t>Social Media During Work Hours</w:t>
        </w:r>
        <w:r>
          <w:rPr>
            <w:noProof/>
            <w:webHidden/>
          </w:rPr>
          <w:tab/>
        </w:r>
        <w:r>
          <w:rPr>
            <w:noProof/>
            <w:webHidden/>
          </w:rPr>
          <w:fldChar w:fldCharType="begin"/>
        </w:r>
        <w:r>
          <w:rPr>
            <w:noProof/>
            <w:webHidden/>
          </w:rPr>
          <w:instrText xml:space="preserve"> PAGEREF _Toc188100594 \h </w:instrText>
        </w:r>
        <w:r>
          <w:rPr>
            <w:noProof/>
            <w:webHidden/>
          </w:rPr>
        </w:r>
        <w:r>
          <w:rPr>
            <w:noProof/>
            <w:webHidden/>
          </w:rPr>
          <w:fldChar w:fldCharType="separate"/>
        </w:r>
        <w:r w:rsidR="00941475">
          <w:rPr>
            <w:noProof/>
            <w:webHidden/>
          </w:rPr>
          <w:t>7</w:t>
        </w:r>
        <w:r>
          <w:rPr>
            <w:noProof/>
            <w:webHidden/>
          </w:rPr>
          <w:fldChar w:fldCharType="end"/>
        </w:r>
      </w:hyperlink>
    </w:p>
    <w:p w14:paraId="2C68E0EE" w14:textId="15ABE0A5"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95" w:history="1">
        <w:r w:rsidRPr="0054674B">
          <w:rPr>
            <w:rStyle w:val="Hyperlink"/>
            <w:noProof/>
          </w:rPr>
          <w:t>3</w:t>
        </w:r>
        <w:r>
          <w:rPr>
            <w:rFonts w:asciiTheme="minorHAnsi" w:eastAsiaTheme="minorEastAsia" w:hAnsiTheme="minorHAnsi" w:cstheme="minorBidi"/>
            <w:noProof/>
            <w:lang w:val="en-US" w:eastAsia="zh-CN"/>
          </w:rPr>
          <w:tab/>
        </w:r>
        <w:r w:rsidRPr="0054674B">
          <w:rPr>
            <w:rStyle w:val="Hyperlink"/>
            <w:noProof/>
          </w:rPr>
          <w:t>Representing the Company</w:t>
        </w:r>
        <w:r>
          <w:rPr>
            <w:noProof/>
            <w:webHidden/>
          </w:rPr>
          <w:tab/>
        </w:r>
        <w:r>
          <w:rPr>
            <w:noProof/>
            <w:webHidden/>
          </w:rPr>
          <w:fldChar w:fldCharType="begin"/>
        </w:r>
        <w:r>
          <w:rPr>
            <w:noProof/>
            <w:webHidden/>
          </w:rPr>
          <w:instrText xml:space="preserve"> PAGEREF _Toc188100595 \h </w:instrText>
        </w:r>
        <w:r>
          <w:rPr>
            <w:noProof/>
            <w:webHidden/>
          </w:rPr>
        </w:r>
        <w:r>
          <w:rPr>
            <w:noProof/>
            <w:webHidden/>
          </w:rPr>
          <w:fldChar w:fldCharType="separate"/>
        </w:r>
        <w:r w:rsidR="00941475">
          <w:rPr>
            <w:noProof/>
            <w:webHidden/>
          </w:rPr>
          <w:t>7</w:t>
        </w:r>
        <w:r>
          <w:rPr>
            <w:noProof/>
            <w:webHidden/>
          </w:rPr>
          <w:fldChar w:fldCharType="end"/>
        </w:r>
      </w:hyperlink>
    </w:p>
    <w:p w14:paraId="4E89C86D" w14:textId="126C430D"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96" w:history="1">
        <w:r w:rsidRPr="0054674B">
          <w:rPr>
            <w:rStyle w:val="Hyperlink"/>
            <w:noProof/>
          </w:rPr>
          <w:t>4</w:t>
        </w:r>
        <w:r>
          <w:rPr>
            <w:rFonts w:asciiTheme="minorHAnsi" w:eastAsiaTheme="minorEastAsia" w:hAnsiTheme="minorHAnsi" w:cstheme="minorBidi"/>
            <w:noProof/>
            <w:lang w:val="en-US" w:eastAsia="zh-CN"/>
          </w:rPr>
          <w:tab/>
        </w:r>
        <w:r w:rsidRPr="0054674B">
          <w:rPr>
            <w:rStyle w:val="Hyperlink"/>
            <w:noProof/>
          </w:rPr>
          <w:t>Personal Social Media Use</w:t>
        </w:r>
        <w:r>
          <w:rPr>
            <w:noProof/>
            <w:webHidden/>
          </w:rPr>
          <w:tab/>
        </w:r>
        <w:r>
          <w:rPr>
            <w:noProof/>
            <w:webHidden/>
          </w:rPr>
          <w:fldChar w:fldCharType="begin"/>
        </w:r>
        <w:r>
          <w:rPr>
            <w:noProof/>
            <w:webHidden/>
          </w:rPr>
          <w:instrText xml:space="preserve"> PAGEREF _Toc188100596 \h </w:instrText>
        </w:r>
        <w:r>
          <w:rPr>
            <w:noProof/>
            <w:webHidden/>
          </w:rPr>
        </w:r>
        <w:r>
          <w:rPr>
            <w:noProof/>
            <w:webHidden/>
          </w:rPr>
          <w:fldChar w:fldCharType="separate"/>
        </w:r>
        <w:r w:rsidR="00941475">
          <w:rPr>
            <w:noProof/>
            <w:webHidden/>
          </w:rPr>
          <w:t>8</w:t>
        </w:r>
        <w:r>
          <w:rPr>
            <w:noProof/>
            <w:webHidden/>
          </w:rPr>
          <w:fldChar w:fldCharType="end"/>
        </w:r>
      </w:hyperlink>
    </w:p>
    <w:p w14:paraId="16DADFC2" w14:textId="7BD33298"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97" w:history="1">
        <w:r w:rsidRPr="0054674B">
          <w:rPr>
            <w:rStyle w:val="Hyperlink"/>
            <w:noProof/>
          </w:rPr>
          <w:t>5</w:t>
        </w:r>
        <w:r>
          <w:rPr>
            <w:rFonts w:asciiTheme="minorHAnsi" w:eastAsiaTheme="minorEastAsia" w:hAnsiTheme="minorHAnsi" w:cstheme="minorBidi"/>
            <w:noProof/>
            <w:lang w:val="en-US" w:eastAsia="zh-CN"/>
          </w:rPr>
          <w:tab/>
        </w:r>
        <w:r w:rsidRPr="0054674B">
          <w:rPr>
            <w:rStyle w:val="Hyperlink"/>
            <w:noProof/>
          </w:rPr>
          <w:t>Confidentiality on Social Media</w:t>
        </w:r>
        <w:r>
          <w:rPr>
            <w:noProof/>
            <w:webHidden/>
          </w:rPr>
          <w:tab/>
        </w:r>
        <w:r>
          <w:rPr>
            <w:noProof/>
            <w:webHidden/>
          </w:rPr>
          <w:fldChar w:fldCharType="begin"/>
        </w:r>
        <w:r>
          <w:rPr>
            <w:noProof/>
            <w:webHidden/>
          </w:rPr>
          <w:instrText xml:space="preserve"> PAGEREF _Toc188100597 \h </w:instrText>
        </w:r>
        <w:r>
          <w:rPr>
            <w:noProof/>
            <w:webHidden/>
          </w:rPr>
        </w:r>
        <w:r>
          <w:rPr>
            <w:noProof/>
            <w:webHidden/>
          </w:rPr>
          <w:fldChar w:fldCharType="separate"/>
        </w:r>
        <w:r w:rsidR="00941475">
          <w:rPr>
            <w:noProof/>
            <w:webHidden/>
          </w:rPr>
          <w:t>8</w:t>
        </w:r>
        <w:r>
          <w:rPr>
            <w:noProof/>
            <w:webHidden/>
          </w:rPr>
          <w:fldChar w:fldCharType="end"/>
        </w:r>
      </w:hyperlink>
    </w:p>
    <w:p w14:paraId="65C6C701" w14:textId="39F80742"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98" w:history="1">
        <w:r w:rsidRPr="0054674B">
          <w:rPr>
            <w:rStyle w:val="Hyperlink"/>
            <w:noProof/>
          </w:rPr>
          <w:t>6</w:t>
        </w:r>
        <w:r>
          <w:rPr>
            <w:rFonts w:asciiTheme="minorHAnsi" w:eastAsiaTheme="minorEastAsia" w:hAnsiTheme="minorHAnsi" w:cstheme="minorBidi"/>
            <w:noProof/>
            <w:lang w:val="en-US" w:eastAsia="zh-CN"/>
          </w:rPr>
          <w:tab/>
        </w:r>
        <w:r w:rsidRPr="0054674B">
          <w:rPr>
            <w:rStyle w:val="Hyperlink"/>
            <w:noProof/>
          </w:rPr>
          <w:t>Reporting Inappropriate Social Media Use</w:t>
        </w:r>
        <w:r>
          <w:rPr>
            <w:noProof/>
            <w:webHidden/>
          </w:rPr>
          <w:tab/>
        </w:r>
        <w:r>
          <w:rPr>
            <w:noProof/>
            <w:webHidden/>
          </w:rPr>
          <w:fldChar w:fldCharType="begin"/>
        </w:r>
        <w:r>
          <w:rPr>
            <w:noProof/>
            <w:webHidden/>
          </w:rPr>
          <w:instrText xml:space="preserve"> PAGEREF _Toc188100598 \h </w:instrText>
        </w:r>
        <w:r>
          <w:rPr>
            <w:noProof/>
            <w:webHidden/>
          </w:rPr>
        </w:r>
        <w:r>
          <w:rPr>
            <w:noProof/>
            <w:webHidden/>
          </w:rPr>
          <w:fldChar w:fldCharType="separate"/>
        </w:r>
        <w:r w:rsidR="00941475">
          <w:rPr>
            <w:noProof/>
            <w:webHidden/>
          </w:rPr>
          <w:t>8</w:t>
        </w:r>
        <w:r>
          <w:rPr>
            <w:noProof/>
            <w:webHidden/>
          </w:rPr>
          <w:fldChar w:fldCharType="end"/>
        </w:r>
      </w:hyperlink>
    </w:p>
    <w:p w14:paraId="15CD4DAE" w14:textId="2A03E704" w:rsidR="002E45F9" w:rsidRDefault="002E45F9" w:rsidP="002E45F9">
      <w:pPr>
        <w:pStyle w:val="TOC2"/>
        <w:tabs>
          <w:tab w:val="left" w:pos="720"/>
          <w:tab w:val="right" w:leader="dot" w:pos="10070"/>
        </w:tabs>
        <w:spacing w:line="360" w:lineRule="auto"/>
        <w:rPr>
          <w:rFonts w:asciiTheme="minorHAnsi" w:eastAsiaTheme="minorEastAsia" w:hAnsiTheme="minorHAnsi" w:cstheme="minorBidi"/>
          <w:noProof/>
          <w:lang w:val="en-US" w:eastAsia="zh-CN"/>
        </w:rPr>
      </w:pPr>
      <w:hyperlink w:anchor="_Toc188100599" w:history="1">
        <w:r w:rsidRPr="0054674B">
          <w:rPr>
            <w:rStyle w:val="Hyperlink"/>
            <w:noProof/>
          </w:rPr>
          <w:t>7</w:t>
        </w:r>
        <w:r>
          <w:rPr>
            <w:rFonts w:asciiTheme="minorHAnsi" w:eastAsiaTheme="minorEastAsia" w:hAnsiTheme="minorHAnsi" w:cstheme="minorBidi"/>
            <w:noProof/>
            <w:lang w:val="en-US" w:eastAsia="zh-CN"/>
          </w:rPr>
          <w:tab/>
        </w:r>
        <w:r w:rsidRPr="0054674B">
          <w:rPr>
            <w:rStyle w:val="Hyperlink"/>
            <w:noProof/>
          </w:rPr>
          <w:t>Consequences of Violating Social Media Policy</w:t>
        </w:r>
        <w:r>
          <w:rPr>
            <w:noProof/>
            <w:webHidden/>
          </w:rPr>
          <w:tab/>
        </w:r>
        <w:r>
          <w:rPr>
            <w:noProof/>
            <w:webHidden/>
          </w:rPr>
          <w:fldChar w:fldCharType="begin"/>
        </w:r>
        <w:r>
          <w:rPr>
            <w:noProof/>
            <w:webHidden/>
          </w:rPr>
          <w:instrText xml:space="preserve"> PAGEREF _Toc188100599 \h </w:instrText>
        </w:r>
        <w:r>
          <w:rPr>
            <w:noProof/>
            <w:webHidden/>
          </w:rPr>
        </w:r>
        <w:r>
          <w:rPr>
            <w:noProof/>
            <w:webHidden/>
          </w:rPr>
          <w:fldChar w:fldCharType="separate"/>
        </w:r>
        <w:r w:rsidR="00941475">
          <w:rPr>
            <w:noProof/>
            <w:webHidden/>
          </w:rPr>
          <w:t>8</w:t>
        </w:r>
        <w:r>
          <w:rPr>
            <w:noProof/>
            <w:webHidden/>
          </w:rPr>
          <w:fldChar w:fldCharType="end"/>
        </w:r>
      </w:hyperlink>
    </w:p>
    <w:p w14:paraId="0029B74D" w14:textId="244F4470" w:rsidR="002E45F9" w:rsidRDefault="002E45F9" w:rsidP="002E45F9">
      <w:pPr>
        <w:pStyle w:val="TOC1"/>
        <w:tabs>
          <w:tab w:val="right" w:leader="dot" w:pos="10070"/>
        </w:tabs>
        <w:spacing w:line="360" w:lineRule="auto"/>
        <w:rPr>
          <w:rFonts w:asciiTheme="minorHAnsi" w:eastAsiaTheme="minorEastAsia" w:hAnsiTheme="minorHAnsi" w:cstheme="minorBidi"/>
          <w:b w:val="0"/>
          <w:noProof/>
          <w:lang w:val="en-US" w:eastAsia="zh-CN"/>
        </w:rPr>
      </w:pPr>
      <w:hyperlink w:anchor="_Toc188100600" w:history="1">
        <w:r w:rsidRPr="0054674B">
          <w:rPr>
            <w:rStyle w:val="Hyperlink"/>
            <w:noProof/>
          </w:rPr>
          <w:t>Legal Compliance Reminder</w:t>
        </w:r>
        <w:r>
          <w:rPr>
            <w:noProof/>
            <w:webHidden/>
          </w:rPr>
          <w:tab/>
        </w:r>
        <w:r>
          <w:rPr>
            <w:noProof/>
            <w:webHidden/>
          </w:rPr>
          <w:fldChar w:fldCharType="begin"/>
        </w:r>
        <w:r>
          <w:rPr>
            <w:noProof/>
            <w:webHidden/>
          </w:rPr>
          <w:instrText xml:space="preserve"> PAGEREF _Toc188100600 \h </w:instrText>
        </w:r>
        <w:r>
          <w:rPr>
            <w:noProof/>
            <w:webHidden/>
          </w:rPr>
        </w:r>
        <w:r>
          <w:rPr>
            <w:noProof/>
            <w:webHidden/>
          </w:rPr>
          <w:fldChar w:fldCharType="separate"/>
        </w:r>
        <w:r w:rsidR="00941475">
          <w:rPr>
            <w:noProof/>
            <w:webHidden/>
          </w:rPr>
          <w:t>8</w:t>
        </w:r>
        <w:r>
          <w:rPr>
            <w:noProof/>
            <w:webHidden/>
          </w:rPr>
          <w:fldChar w:fldCharType="end"/>
        </w:r>
      </w:hyperlink>
    </w:p>
    <w:p w14:paraId="5B69A318" w14:textId="1DB4D27A" w:rsidR="002E45F9" w:rsidRDefault="002E45F9" w:rsidP="002E45F9">
      <w:pPr>
        <w:pStyle w:val="TOC1"/>
        <w:tabs>
          <w:tab w:val="right" w:leader="dot" w:pos="10070"/>
        </w:tabs>
        <w:spacing w:line="360" w:lineRule="auto"/>
        <w:rPr>
          <w:rFonts w:asciiTheme="minorHAnsi" w:eastAsiaTheme="minorEastAsia" w:hAnsiTheme="minorHAnsi" w:cstheme="minorBidi"/>
          <w:b w:val="0"/>
          <w:noProof/>
          <w:lang w:val="en-US" w:eastAsia="zh-CN"/>
        </w:rPr>
      </w:pPr>
      <w:hyperlink w:anchor="_Toc188100601" w:history="1">
        <w:r w:rsidRPr="0054674B">
          <w:rPr>
            <w:rStyle w:val="Hyperlink"/>
            <w:noProof/>
          </w:rPr>
          <w:t>Acknowledgment Form</w:t>
        </w:r>
        <w:r>
          <w:rPr>
            <w:noProof/>
            <w:webHidden/>
          </w:rPr>
          <w:tab/>
        </w:r>
        <w:r>
          <w:rPr>
            <w:noProof/>
            <w:webHidden/>
          </w:rPr>
          <w:fldChar w:fldCharType="begin"/>
        </w:r>
        <w:r>
          <w:rPr>
            <w:noProof/>
            <w:webHidden/>
          </w:rPr>
          <w:instrText xml:space="preserve"> PAGEREF _Toc188100601 \h </w:instrText>
        </w:r>
        <w:r>
          <w:rPr>
            <w:noProof/>
            <w:webHidden/>
          </w:rPr>
        </w:r>
        <w:r>
          <w:rPr>
            <w:noProof/>
            <w:webHidden/>
          </w:rPr>
          <w:fldChar w:fldCharType="separate"/>
        </w:r>
        <w:r w:rsidR="00941475">
          <w:rPr>
            <w:noProof/>
            <w:webHidden/>
          </w:rPr>
          <w:t>9</w:t>
        </w:r>
        <w:r>
          <w:rPr>
            <w:noProof/>
            <w:webHidden/>
          </w:rPr>
          <w:fldChar w:fldCharType="end"/>
        </w:r>
      </w:hyperlink>
    </w:p>
    <w:p w14:paraId="7EA2AA4E" w14:textId="112F9813" w:rsidR="002E45F9" w:rsidRDefault="002E45F9" w:rsidP="002E45F9">
      <w:pPr>
        <w:pStyle w:val="TOC2"/>
        <w:tabs>
          <w:tab w:val="right" w:leader="dot" w:pos="10070"/>
        </w:tabs>
        <w:spacing w:line="360" w:lineRule="auto"/>
        <w:rPr>
          <w:rFonts w:asciiTheme="minorHAnsi" w:eastAsiaTheme="minorEastAsia" w:hAnsiTheme="minorHAnsi" w:cstheme="minorBidi"/>
          <w:noProof/>
          <w:lang w:val="en-US" w:eastAsia="zh-CN"/>
        </w:rPr>
      </w:pPr>
      <w:hyperlink w:anchor="_Toc188100602" w:history="1">
        <w:r w:rsidRPr="0054674B">
          <w:rPr>
            <w:rStyle w:val="Hyperlink"/>
            <w:noProof/>
          </w:rPr>
          <w:t>Acknowledgment of Receipt and Agreement to Abide by the Code of Conduct</w:t>
        </w:r>
        <w:r>
          <w:rPr>
            <w:noProof/>
            <w:webHidden/>
          </w:rPr>
          <w:tab/>
        </w:r>
        <w:r>
          <w:rPr>
            <w:noProof/>
            <w:webHidden/>
          </w:rPr>
          <w:fldChar w:fldCharType="begin"/>
        </w:r>
        <w:r>
          <w:rPr>
            <w:noProof/>
            <w:webHidden/>
          </w:rPr>
          <w:instrText xml:space="preserve"> PAGEREF _Toc188100602 \h </w:instrText>
        </w:r>
        <w:r>
          <w:rPr>
            <w:noProof/>
            <w:webHidden/>
          </w:rPr>
        </w:r>
        <w:r>
          <w:rPr>
            <w:noProof/>
            <w:webHidden/>
          </w:rPr>
          <w:fldChar w:fldCharType="separate"/>
        </w:r>
        <w:r w:rsidR="00941475">
          <w:rPr>
            <w:noProof/>
            <w:webHidden/>
          </w:rPr>
          <w:t>9</w:t>
        </w:r>
        <w:r>
          <w:rPr>
            <w:noProof/>
            <w:webHidden/>
          </w:rPr>
          <w:fldChar w:fldCharType="end"/>
        </w:r>
      </w:hyperlink>
    </w:p>
    <w:p w14:paraId="6DF763CC" w14:textId="416C71B7" w:rsidR="000865AD" w:rsidRDefault="000865AD" w:rsidP="002E45F9">
      <w:pPr>
        <w:spacing w:line="360" w:lineRule="auto"/>
      </w:pPr>
      <w:r>
        <w:fldChar w:fldCharType="end"/>
      </w:r>
      <w:r>
        <w:br w:type="page"/>
      </w:r>
    </w:p>
    <w:p w14:paraId="66101A3D" w14:textId="0F5A0395" w:rsidR="000865AD" w:rsidRPr="008D7A77" w:rsidRDefault="002E45F9" w:rsidP="008D7A77">
      <w:pPr>
        <w:pStyle w:val="Heading1"/>
      </w:pPr>
      <w:bookmarkStart w:id="0" w:name="_Toc188100573"/>
      <w:r w:rsidRPr="008D7A77">
        <w:lastRenderedPageBreak/>
        <w:t>Code of Conduct Template</w:t>
      </w:r>
      <w:bookmarkEnd w:id="0"/>
    </w:p>
    <w:p w14:paraId="33725478" w14:textId="77777777" w:rsidR="00AA6459" w:rsidRPr="008D7A77" w:rsidRDefault="00AA6459" w:rsidP="008D7A77">
      <w:pPr>
        <w:pStyle w:val="Heading2"/>
      </w:pPr>
      <w:bookmarkStart w:id="1" w:name="_Toc188100574"/>
      <w:r w:rsidRPr="008D7A77">
        <w:t>How to Use This Document</w:t>
      </w:r>
      <w:bookmarkEnd w:id="1"/>
    </w:p>
    <w:p w14:paraId="07EEFA56" w14:textId="77777777" w:rsidR="002E45F9" w:rsidRDefault="002E45F9" w:rsidP="002E45F9">
      <w:pPr>
        <w:pStyle w:val="Style1"/>
        <w:rPr>
          <w:rFonts w:asciiTheme="minorHAnsi" w:hAnsiTheme="minorHAnsi" w:cstheme="minorBidi"/>
        </w:rPr>
      </w:pPr>
      <w:r>
        <w:rPr>
          <w:b/>
          <w:bCs/>
        </w:rPr>
        <w:t>Customize for Your Business:</w:t>
      </w:r>
      <w:r>
        <w:t xml:space="preserve"> Add your company name, logo, and any industry-specific policies to personalize the template.</w:t>
      </w:r>
    </w:p>
    <w:p w14:paraId="760667D1" w14:textId="77777777" w:rsidR="002E45F9" w:rsidRDefault="002E45F9" w:rsidP="002E45F9">
      <w:pPr>
        <w:pStyle w:val="Style1"/>
      </w:pPr>
      <w:r>
        <w:rPr>
          <w:b/>
          <w:bCs/>
        </w:rPr>
        <w:t>Review with Legal Counsel:</w:t>
      </w:r>
      <w:r>
        <w:t xml:space="preserve"> Ensure the document complies with applicable laws and regulations in your jurisdiction.</w:t>
      </w:r>
    </w:p>
    <w:p w14:paraId="6EC9AE11" w14:textId="77777777" w:rsidR="002E45F9" w:rsidRDefault="002E45F9" w:rsidP="002E45F9">
      <w:pPr>
        <w:pStyle w:val="Style1"/>
      </w:pPr>
      <w:r>
        <w:rPr>
          <w:b/>
          <w:bCs/>
        </w:rPr>
        <w:t>Distribute to Employees:</w:t>
      </w:r>
      <w:r>
        <w:t xml:space="preserve"> Share the Code of Conduct with employees during onboarding and periodically for reinforcement.</w:t>
      </w:r>
    </w:p>
    <w:p w14:paraId="4A27A6CE" w14:textId="77777777" w:rsidR="002E45F9" w:rsidRDefault="002E45F9" w:rsidP="002E45F9">
      <w:pPr>
        <w:pStyle w:val="Style1"/>
      </w:pPr>
      <w:r>
        <w:rPr>
          <w:b/>
          <w:bCs/>
        </w:rPr>
        <w:t>Acknowledge Receipt:</w:t>
      </w:r>
      <w:r>
        <w:t xml:space="preserve"> Have employees sign an acknowledgment form to confirm their understanding and agreement to abide by the Code of Conduct.</w:t>
      </w:r>
    </w:p>
    <w:p w14:paraId="732E9A72" w14:textId="77777777" w:rsidR="002E45F9" w:rsidRPr="002E45F9" w:rsidRDefault="002E45F9" w:rsidP="008D7A77">
      <w:pPr>
        <w:pStyle w:val="Heading2"/>
      </w:pPr>
      <w:bookmarkStart w:id="2" w:name="_Toc188100575"/>
      <w:r w:rsidRPr="002E45F9">
        <w:t>Customizable Features</w:t>
      </w:r>
      <w:bookmarkEnd w:id="2"/>
    </w:p>
    <w:p w14:paraId="5DE80D4F" w14:textId="77777777" w:rsidR="002E45F9" w:rsidRPr="002E45F9" w:rsidRDefault="002E45F9" w:rsidP="002E45F9">
      <w:pPr>
        <w:pStyle w:val="Style1"/>
        <w:numPr>
          <w:ilvl w:val="0"/>
          <w:numId w:val="19"/>
        </w:numPr>
        <w:rPr>
          <w:b/>
          <w:bCs/>
        </w:rPr>
      </w:pPr>
      <w:r w:rsidRPr="002E45F9">
        <w:rPr>
          <w:b/>
          <w:bCs/>
        </w:rPr>
        <w:t>Logo Placement</w:t>
      </w:r>
    </w:p>
    <w:p w14:paraId="2A538051" w14:textId="77777777" w:rsidR="002E45F9" w:rsidRPr="002E45F9" w:rsidRDefault="002E45F9" w:rsidP="002E45F9">
      <w:pPr>
        <w:pStyle w:val="Style2"/>
      </w:pPr>
      <w:r w:rsidRPr="002E45F9">
        <w:t>Insert your company logo at the top of the document.</w:t>
      </w:r>
    </w:p>
    <w:p w14:paraId="606E7D7D" w14:textId="77777777" w:rsidR="002E45F9" w:rsidRPr="002E45F9" w:rsidRDefault="002E45F9" w:rsidP="002E45F9">
      <w:pPr>
        <w:pStyle w:val="Style1"/>
        <w:rPr>
          <w:b/>
          <w:bCs/>
        </w:rPr>
      </w:pPr>
      <w:r w:rsidRPr="002E45F9">
        <w:rPr>
          <w:b/>
          <w:bCs/>
        </w:rPr>
        <w:t>Company-Specific Policies</w:t>
      </w:r>
    </w:p>
    <w:p w14:paraId="09D10AFE" w14:textId="77777777" w:rsidR="002E45F9" w:rsidRPr="002E45F9" w:rsidRDefault="002E45F9" w:rsidP="002E45F9">
      <w:pPr>
        <w:pStyle w:val="Style2"/>
      </w:pPr>
      <w:r w:rsidRPr="002E45F9">
        <w:t>Add or adjust sections to include policies unique to your organization.</w:t>
      </w:r>
    </w:p>
    <w:p w14:paraId="339F58F0" w14:textId="77777777" w:rsidR="002E45F9" w:rsidRPr="002E45F9" w:rsidRDefault="002E45F9" w:rsidP="002E45F9">
      <w:pPr>
        <w:pStyle w:val="Style1"/>
        <w:rPr>
          <w:b/>
          <w:bCs/>
        </w:rPr>
      </w:pPr>
      <w:r w:rsidRPr="002E45F9">
        <w:rPr>
          <w:b/>
          <w:bCs/>
        </w:rPr>
        <w:t>Acknowledgment Form</w:t>
      </w:r>
    </w:p>
    <w:p w14:paraId="6547FE08" w14:textId="7E56B98B" w:rsidR="002E45F9" w:rsidRDefault="002E45F9" w:rsidP="002E45F9">
      <w:pPr>
        <w:pStyle w:val="Style2"/>
      </w:pPr>
      <w:r w:rsidRPr="002E45F9">
        <w:t>Include a detachable acknowledgment form for employees to sign and return.</w:t>
      </w:r>
    </w:p>
    <w:p w14:paraId="6D7FC563" w14:textId="598F8C19" w:rsidR="000865AD" w:rsidRDefault="000865AD" w:rsidP="000865AD"/>
    <w:p w14:paraId="79D1922F" w14:textId="6F8F2283" w:rsidR="000865AD" w:rsidRDefault="000865AD" w:rsidP="000865AD"/>
    <w:p w14:paraId="2E713D61" w14:textId="531E2B67" w:rsidR="000865AD" w:rsidRDefault="000865AD" w:rsidP="000865AD">
      <w:r>
        <w:br w:type="page"/>
      </w:r>
    </w:p>
    <w:p w14:paraId="0931CD1A" w14:textId="78C5BAC1" w:rsidR="002E45F9" w:rsidRPr="002E45F9" w:rsidRDefault="002E45F9" w:rsidP="002E45F9">
      <w:pPr>
        <w:rPr>
          <w:b/>
          <w:bCs/>
        </w:rPr>
      </w:pPr>
      <w:r w:rsidRPr="002E45F9">
        <w:rPr>
          <w:b/>
          <w:bCs/>
        </w:rPr>
        <w:lastRenderedPageBreak/>
        <w:t>[Company Name] Code of Conduct</w:t>
      </w:r>
    </w:p>
    <w:p w14:paraId="46F2D950" w14:textId="77777777" w:rsidR="002E45F9" w:rsidRDefault="002E45F9" w:rsidP="002E45F9">
      <w:r w:rsidRPr="002E45F9">
        <w:rPr>
          <w:b/>
          <w:bCs/>
        </w:rPr>
        <w:t>Effective Date:</w:t>
      </w:r>
      <w:r w:rsidRPr="002E45F9">
        <w:t xml:space="preserve"> [Insert Date]</w:t>
      </w:r>
    </w:p>
    <w:p w14:paraId="569612AB" w14:textId="08E4A74D" w:rsidR="002E45F9" w:rsidRPr="002E45F9" w:rsidRDefault="002E45F9" w:rsidP="002E45F9">
      <w:r w:rsidRPr="002E45F9">
        <w:rPr>
          <w:b/>
          <w:bCs/>
        </w:rPr>
        <w:t>Version:</w:t>
      </w:r>
      <w:r w:rsidRPr="002E45F9">
        <w:t xml:space="preserve"> [Insert Version Number]</w:t>
      </w:r>
    </w:p>
    <w:p w14:paraId="56571B1D" w14:textId="77777777" w:rsidR="002E45F9" w:rsidRPr="002E45F9" w:rsidRDefault="002E45F9" w:rsidP="002E45F9">
      <w:pPr>
        <w:rPr>
          <w:b/>
          <w:bCs/>
        </w:rPr>
      </w:pPr>
      <w:r w:rsidRPr="002E45F9">
        <w:rPr>
          <w:b/>
          <w:bCs/>
        </w:rPr>
        <w:t>Purpose</w:t>
      </w:r>
    </w:p>
    <w:p w14:paraId="0411A4B1" w14:textId="77777777" w:rsidR="002E45F9" w:rsidRDefault="002E45F9" w:rsidP="002E45F9">
      <w:r w:rsidRPr="002E45F9">
        <w:t xml:space="preserve">The purpose of this Code of Conduct is to outline the principles and standards of behavior expected from all employees, contractors, and representatives of [Company Name]. </w:t>
      </w:r>
    </w:p>
    <w:p w14:paraId="66B7FE13" w14:textId="26CC3B74" w:rsidR="002E45F9" w:rsidRPr="002E45F9" w:rsidRDefault="002E45F9" w:rsidP="002E45F9">
      <w:r w:rsidRPr="002E45F9">
        <w:t>It serves as a framework to ensure ethical conduct, professionalism, and compliance with legal and company policies.</w:t>
      </w:r>
    </w:p>
    <w:p w14:paraId="3B9B173D" w14:textId="3192480F" w:rsidR="002E45F9" w:rsidRPr="002E45F9" w:rsidRDefault="002E45F9" w:rsidP="002E45F9">
      <w:r w:rsidRPr="002E45F9">
        <w:rPr>
          <w:b/>
          <w:bCs/>
        </w:rPr>
        <w:t xml:space="preserve">Disclaimer: </w:t>
      </w:r>
      <w:r w:rsidRPr="002E45F9">
        <w:t>This Code of Conduct serves as a guideline for expected behaviors and ethical standards within [Company Name]. It is not an exhaustive list of all possible scenarios. The company reserves the right to update or amend the Code of Conduct as necessary to reflect evolving legal and organizational requirements</w:t>
      </w:r>
    </w:p>
    <w:p w14:paraId="1698D2F2" w14:textId="77777777" w:rsidR="002E45F9" w:rsidRPr="002E45F9" w:rsidRDefault="002E45F9" w:rsidP="008D7A77">
      <w:pPr>
        <w:pStyle w:val="Heading1"/>
      </w:pPr>
      <w:bookmarkStart w:id="3" w:name="_Toc188100576"/>
      <w:r w:rsidRPr="002E45F9">
        <w:t>Section 1: Core Principles</w:t>
      </w:r>
      <w:bookmarkEnd w:id="3"/>
    </w:p>
    <w:p w14:paraId="7FE13CAA" w14:textId="77777777" w:rsidR="002E45F9" w:rsidRPr="002E45F9" w:rsidRDefault="002E45F9" w:rsidP="008D7A77">
      <w:pPr>
        <w:pStyle w:val="Heading2"/>
      </w:pPr>
      <w:bookmarkStart w:id="4" w:name="_Toc188100577"/>
      <w:r w:rsidRPr="002E45F9">
        <w:t>Integrity</w:t>
      </w:r>
      <w:bookmarkEnd w:id="4"/>
    </w:p>
    <w:p w14:paraId="7EE15325" w14:textId="77777777" w:rsidR="002E45F9" w:rsidRPr="002E45F9" w:rsidRDefault="002E45F9" w:rsidP="002E45F9">
      <w:pPr>
        <w:pStyle w:val="Style2"/>
      </w:pPr>
      <w:r w:rsidRPr="002E45F9">
        <w:t>Employees are expected to demonstrate honesty and transparency in all business dealings. This includes providing accurate information, avoiding conflicts of interest, and fostering trust with colleagues, clients, and stakeholders.</w:t>
      </w:r>
    </w:p>
    <w:p w14:paraId="253FA95B" w14:textId="77777777" w:rsidR="002E45F9" w:rsidRPr="002E45F9" w:rsidRDefault="002E45F9" w:rsidP="002E45F9">
      <w:pPr>
        <w:pStyle w:val="Style2"/>
      </w:pPr>
      <w:r w:rsidRPr="002E45F9">
        <w:t>Misrepresentation, fraud, or unethical practices are strictly prohibited and will be addressed with appropriate disciplinary actions.</w:t>
      </w:r>
    </w:p>
    <w:p w14:paraId="1650C5BA" w14:textId="77777777" w:rsidR="002E45F9" w:rsidRPr="002E45F9" w:rsidRDefault="002E45F9" w:rsidP="008D7A77">
      <w:pPr>
        <w:pStyle w:val="Heading2"/>
      </w:pPr>
      <w:bookmarkStart w:id="5" w:name="_Toc188100578"/>
      <w:r w:rsidRPr="002E45F9">
        <w:t>Respect</w:t>
      </w:r>
      <w:bookmarkEnd w:id="5"/>
    </w:p>
    <w:p w14:paraId="33BE36DB" w14:textId="77777777" w:rsidR="002E45F9" w:rsidRPr="002E45F9" w:rsidRDefault="002E45F9" w:rsidP="002E45F9">
      <w:pPr>
        <w:pStyle w:val="Style2"/>
      </w:pPr>
      <w:r w:rsidRPr="002E45F9">
        <w:t>All employees are required to cultivate an inclusive and supportive work environment by treating colleagues, customers, and stakeholders with dignity and fairness.</w:t>
      </w:r>
    </w:p>
    <w:p w14:paraId="234B3193" w14:textId="77777777" w:rsidR="002E45F9" w:rsidRPr="002E45F9" w:rsidRDefault="002E45F9" w:rsidP="002E45F9">
      <w:pPr>
        <w:pStyle w:val="Style2"/>
        <w:rPr>
          <w:b/>
          <w:bCs/>
        </w:rPr>
      </w:pPr>
      <w:r w:rsidRPr="002E45F9">
        <w:t>The company promotes open communication and discourages any form of disrespectful behavior, including condescension, passive-aggressiveness, or hostility</w:t>
      </w:r>
      <w:r w:rsidRPr="002E45F9">
        <w:rPr>
          <w:b/>
          <w:bCs/>
        </w:rPr>
        <w:t>.</w:t>
      </w:r>
    </w:p>
    <w:p w14:paraId="16B988DB" w14:textId="77777777" w:rsidR="002E45F9" w:rsidRPr="002E45F9" w:rsidRDefault="002E45F9" w:rsidP="008D7A77">
      <w:pPr>
        <w:pStyle w:val="Heading2"/>
      </w:pPr>
      <w:bookmarkStart w:id="6" w:name="_Toc188100579"/>
      <w:r w:rsidRPr="002E45F9">
        <w:t>Accountability</w:t>
      </w:r>
      <w:bookmarkEnd w:id="6"/>
    </w:p>
    <w:p w14:paraId="66C3F2BA" w14:textId="77777777" w:rsidR="002E45F9" w:rsidRPr="002E45F9" w:rsidRDefault="002E45F9" w:rsidP="002E45F9">
      <w:pPr>
        <w:pStyle w:val="Style2"/>
      </w:pPr>
      <w:r w:rsidRPr="002E45F9">
        <w:t>Employees must own the outcomes of their actions, both successes and shortcomings, and take proactive steps to correct mistakes.</w:t>
      </w:r>
    </w:p>
    <w:p w14:paraId="0643BA1E" w14:textId="77777777" w:rsidR="002E45F9" w:rsidRDefault="002E45F9" w:rsidP="002E45F9">
      <w:pPr>
        <w:pStyle w:val="Style2"/>
      </w:pPr>
      <w:r w:rsidRPr="002E45F9">
        <w:t>Regularly evaluate personal performance to ensure alignment with the company’s mission, values, and objectives.</w:t>
      </w:r>
    </w:p>
    <w:p w14:paraId="1178B047" w14:textId="77777777" w:rsidR="002E45F9" w:rsidRDefault="002E45F9" w:rsidP="002E45F9">
      <w:pPr>
        <w:pStyle w:val="Style2"/>
        <w:numPr>
          <w:ilvl w:val="0"/>
          <w:numId w:val="0"/>
        </w:numPr>
        <w:ind w:left="720" w:hanging="360"/>
      </w:pPr>
    </w:p>
    <w:p w14:paraId="7BEBDD32" w14:textId="77777777" w:rsidR="002E45F9" w:rsidRPr="002E45F9" w:rsidRDefault="002E45F9" w:rsidP="002E45F9">
      <w:pPr>
        <w:pStyle w:val="Style2"/>
        <w:numPr>
          <w:ilvl w:val="0"/>
          <w:numId w:val="0"/>
        </w:numPr>
        <w:ind w:left="720" w:hanging="360"/>
      </w:pPr>
    </w:p>
    <w:p w14:paraId="6F47BDA1" w14:textId="77777777" w:rsidR="002E45F9" w:rsidRPr="002E45F9" w:rsidRDefault="002E45F9" w:rsidP="008D7A77">
      <w:pPr>
        <w:pStyle w:val="Heading2"/>
      </w:pPr>
      <w:bookmarkStart w:id="7" w:name="_Toc188100580"/>
      <w:r w:rsidRPr="002E45F9">
        <w:lastRenderedPageBreak/>
        <w:t>Compliance</w:t>
      </w:r>
      <w:bookmarkEnd w:id="7"/>
    </w:p>
    <w:p w14:paraId="2E42B430" w14:textId="77777777" w:rsidR="002E45F9" w:rsidRPr="002E45F9" w:rsidRDefault="002E45F9" w:rsidP="002E45F9">
      <w:pPr>
        <w:pStyle w:val="Style2"/>
      </w:pPr>
      <w:r w:rsidRPr="002E45F9">
        <w:t>Employees must adhere to all local, provincial, and federal laws, as well as industry standards and internal company policies.</w:t>
      </w:r>
    </w:p>
    <w:p w14:paraId="50076217" w14:textId="77777777" w:rsidR="002E45F9" w:rsidRPr="002E45F9" w:rsidRDefault="002E45F9" w:rsidP="002E45F9">
      <w:pPr>
        <w:pStyle w:val="Style2"/>
      </w:pPr>
      <w:r w:rsidRPr="002E45F9">
        <w:t>Employees are responsible for understanding and following policies, including attendance, safety, data protection, and ethical guidelines, as outlined in company documentation.</w:t>
      </w:r>
    </w:p>
    <w:p w14:paraId="464ADF3A" w14:textId="77777777" w:rsidR="002E45F9" w:rsidRPr="002E45F9" w:rsidRDefault="002E45F9" w:rsidP="002E45F9">
      <w:pPr>
        <w:pStyle w:val="Style2"/>
      </w:pPr>
      <w:r w:rsidRPr="002E45F9">
        <w:t>Non-compliance with legal or regulatory obligations can result in disciplinary action and potential legal consequences.</w:t>
      </w:r>
    </w:p>
    <w:p w14:paraId="7C4FBC4C" w14:textId="77777777" w:rsidR="002E45F9" w:rsidRPr="002E45F9" w:rsidRDefault="002E45F9" w:rsidP="008D7A77">
      <w:pPr>
        <w:pStyle w:val="Heading2"/>
      </w:pPr>
      <w:bookmarkStart w:id="8" w:name="_Toc188100581"/>
      <w:r w:rsidRPr="002E45F9">
        <w:t>Confidentiality</w:t>
      </w:r>
      <w:bookmarkEnd w:id="8"/>
    </w:p>
    <w:p w14:paraId="19F7A7B9" w14:textId="77777777" w:rsidR="002E45F9" w:rsidRPr="002E45F9" w:rsidRDefault="002E45F9" w:rsidP="002E45F9">
      <w:pPr>
        <w:pStyle w:val="Style2"/>
      </w:pPr>
      <w:r w:rsidRPr="002E45F9">
        <w:t>Employees must safeguard sensitive information, including trade secrets, customer data, financial records, and proprietary processes.</w:t>
      </w:r>
    </w:p>
    <w:p w14:paraId="4CEA1E47" w14:textId="77777777" w:rsidR="002E45F9" w:rsidRPr="002E45F9" w:rsidRDefault="002E45F9" w:rsidP="002E45F9">
      <w:pPr>
        <w:pStyle w:val="Style2"/>
      </w:pPr>
      <w:r w:rsidRPr="002E45F9">
        <w:t>Sharing or accessing confidential information without proper authorization is strictly forbidden and may lead to legal or disciplinary consequences.</w:t>
      </w:r>
    </w:p>
    <w:p w14:paraId="4C985ADD" w14:textId="77777777" w:rsidR="002E45F9" w:rsidRPr="002E45F9" w:rsidRDefault="002E45F9" w:rsidP="002E45F9">
      <w:pPr>
        <w:pStyle w:val="Style2"/>
      </w:pPr>
      <w:r w:rsidRPr="002E45F9">
        <w:t>Maintain discretion when discussing company matters, particularly in public or online forums.</w:t>
      </w:r>
    </w:p>
    <w:p w14:paraId="3A9CA705" w14:textId="77777777" w:rsidR="002E45F9" w:rsidRPr="002E45F9" w:rsidRDefault="002E45F9" w:rsidP="008D7A77">
      <w:pPr>
        <w:pStyle w:val="Heading1"/>
      </w:pPr>
      <w:bookmarkStart w:id="9" w:name="_Toc188100582"/>
      <w:r w:rsidRPr="002E45F9">
        <w:t>Section 2: Workplace Behavior and Expectations</w:t>
      </w:r>
      <w:bookmarkEnd w:id="9"/>
    </w:p>
    <w:p w14:paraId="26C02F01" w14:textId="77777777" w:rsidR="002E45F9" w:rsidRPr="002E45F9" w:rsidRDefault="002E45F9" w:rsidP="008D7A77">
      <w:pPr>
        <w:pStyle w:val="Heading2"/>
      </w:pPr>
      <w:bookmarkStart w:id="10" w:name="_Toc188100583"/>
      <w:r w:rsidRPr="002E45F9">
        <w:t>Professional Conduct</w:t>
      </w:r>
      <w:bookmarkEnd w:id="10"/>
    </w:p>
    <w:p w14:paraId="35D7F814" w14:textId="77777777" w:rsidR="002E45F9" w:rsidRPr="002E45F9" w:rsidRDefault="002E45F9" w:rsidP="002E45F9">
      <w:pPr>
        <w:pStyle w:val="Style2"/>
      </w:pPr>
      <w:r w:rsidRPr="002E45F9">
        <w:t>Employees should exhibit professionalism in communication, demeanor, and actions, ensuring positive representation of the company at all times.</w:t>
      </w:r>
    </w:p>
    <w:p w14:paraId="3954F261" w14:textId="77777777" w:rsidR="002E45F9" w:rsidRPr="002E45F9" w:rsidRDefault="002E45F9" w:rsidP="002E45F9">
      <w:pPr>
        <w:pStyle w:val="Style2"/>
      </w:pPr>
      <w:r w:rsidRPr="002E45F9">
        <w:t>Avoid behaviors such as gossip, inappropriate humor, or personal disputes that could negatively impact the workplace culture or reputation of the company.</w:t>
      </w:r>
    </w:p>
    <w:p w14:paraId="0AE34849" w14:textId="77777777" w:rsidR="002E45F9" w:rsidRPr="002E45F9" w:rsidRDefault="002E45F9" w:rsidP="008D7A77">
      <w:pPr>
        <w:pStyle w:val="Heading2"/>
      </w:pPr>
      <w:bookmarkStart w:id="11" w:name="_Toc188100584"/>
      <w:r w:rsidRPr="002E45F9">
        <w:t>Anti-Discrimination and Harassment</w:t>
      </w:r>
      <w:bookmarkEnd w:id="11"/>
    </w:p>
    <w:p w14:paraId="4C58D237" w14:textId="77777777" w:rsidR="002E45F9" w:rsidRPr="002E45F9" w:rsidRDefault="002E45F9" w:rsidP="002E45F9">
      <w:pPr>
        <w:pStyle w:val="Style2"/>
      </w:pPr>
      <w:r w:rsidRPr="002E45F9">
        <w:t>[Company Name] fosters a culture of equity and inclusion. Discrimination or harassment based on race, gender, age, religion, sexual orientation, disability, or any other protected status is strictly prohibited.</w:t>
      </w:r>
    </w:p>
    <w:p w14:paraId="06855C94" w14:textId="77777777" w:rsidR="002E45F9" w:rsidRPr="002E45F9" w:rsidRDefault="002E45F9" w:rsidP="002E45F9">
      <w:pPr>
        <w:pStyle w:val="Style2"/>
      </w:pPr>
      <w:r w:rsidRPr="002E45F9">
        <w:t>Employees are encouraged to speak up and report incidents of harassment or discrimination, which will be addressed promptly and confidentially.</w:t>
      </w:r>
    </w:p>
    <w:p w14:paraId="453D5004" w14:textId="77777777" w:rsidR="002E45F9" w:rsidRPr="002E45F9" w:rsidRDefault="002E45F9" w:rsidP="008D7A77">
      <w:pPr>
        <w:pStyle w:val="Heading2"/>
      </w:pPr>
      <w:bookmarkStart w:id="12" w:name="_Toc188100585"/>
      <w:r w:rsidRPr="002E45F9">
        <w:t>Health and Safety</w:t>
      </w:r>
      <w:bookmarkEnd w:id="12"/>
    </w:p>
    <w:p w14:paraId="5C337069" w14:textId="77777777" w:rsidR="002E45F9" w:rsidRPr="002E45F9" w:rsidRDefault="002E45F9" w:rsidP="002E45F9">
      <w:pPr>
        <w:pStyle w:val="Style2"/>
      </w:pPr>
      <w:r w:rsidRPr="002E45F9">
        <w:t>Employees must adhere to safety protocols, use provided safety equipment correctly, and maintain a clean and orderly work environment.</w:t>
      </w:r>
    </w:p>
    <w:p w14:paraId="3C6C4682" w14:textId="77777777" w:rsidR="002E45F9" w:rsidRDefault="002E45F9" w:rsidP="002E45F9">
      <w:pPr>
        <w:pStyle w:val="Style2"/>
      </w:pPr>
      <w:r w:rsidRPr="002E45F9">
        <w:lastRenderedPageBreak/>
        <w:t>Unsafe behavior, negligence, or failure to report hazards may result in disciplinary measures.</w:t>
      </w:r>
    </w:p>
    <w:p w14:paraId="20D9C551" w14:textId="77777777" w:rsidR="002E45F9" w:rsidRPr="002E45F9" w:rsidRDefault="002E45F9" w:rsidP="008D7A77">
      <w:pPr>
        <w:pStyle w:val="Heading2"/>
      </w:pPr>
      <w:bookmarkStart w:id="13" w:name="_Toc188100586"/>
      <w:r w:rsidRPr="002E45F9">
        <w:t>Use of Company Resources</w:t>
      </w:r>
      <w:bookmarkEnd w:id="13"/>
    </w:p>
    <w:p w14:paraId="5D7370F7" w14:textId="77777777" w:rsidR="002E45F9" w:rsidRPr="002E45F9" w:rsidRDefault="002E45F9" w:rsidP="002E45F9">
      <w:pPr>
        <w:pStyle w:val="Style2"/>
      </w:pPr>
      <w:r w:rsidRPr="002E45F9">
        <w:t>Company resources, including equipment, technology, and finances, should be used responsibly and only for legitimate business activities.</w:t>
      </w:r>
    </w:p>
    <w:p w14:paraId="30C1AAF1" w14:textId="77777777" w:rsidR="002E45F9" w:rsidRPr="002E45F9" w:rsidRDefault="002E45F9" w:rsidP="002E45F9">
      <w:pPr>
        <w:pStyle w:val="Style2"/>
      </w:pPr>
      <w:r w:rsidRPr="002E45F9">
        <w:t>Personal use of resources should be minimal and must not interfere with productivity or the security of company operations.</w:t>
      </w:r>
    </w:p>
    <w:p w14:paraId="10C7B905" w14:textId="77777777" w:rsidR="002E45F9" w:rsidRPr="002E45F9" w:rsidRDefault="002E45F9" w:rsidP="008D7A77">
      <w:pPr>
        <w:pStyle w:val="Heading2"/>
      </w:pPr>
      <w:bookmarkStart w:id="14" w:name="_Toc188100587"/>
      <w:r w:rsidRPr="002E45F9">
        <w:t>Substance Use</w:t>
      </w:r>
      <w:bookmarkEnd w:id="14"/>
    </w:p>
    <w:p w14:paraId="5911A3A5" w14:textId="77777777" w:rsidR="002E45F9" w:rsidRPr="002E45F9" w:rsidRDefault="002E45F9" w:rsidP="002E45F9">
      <w:pPr>
        <w:pStyle w:val="Style2"/>
      </w:pPr>
      <w:r w:rsidRPr="002E45F9">
        <w:t>The company prohibits the use, possession, or distribution of illegal substances during work hours or on company premises.</w:t>
      </w:r>
    </w:p>
    <w:p w14:paraId="14BFDEF0" w14:textId="77777777" w:rsidR="002E45F9" w:rsidRPr="002E45F9" w:rsidRDefault="002E45F9" w:rsidP="002E45F9">
      <w:pPr>
        <w:pStyle w:val="Style2"/>
      </w:pPr>
      <w:r w:rsidRPr="002E45F9">
        <w:t>Employees must not work under the influence of drugs or alcohol, except for reasonable consumption during approved company events.</w:t>
      </w:r>
    </w:p>
    <w:p w14:paraId="4C55B07E" w14:textId="77777777" w:rsidR="002E45F9" w:rsidRPr="002E45F9" w:rsidRDefault="002E45F9" w:rsidP="008D7A77">
      <w:pPr>
        <w:pStyle w:val="Heading1"/>
      </w:pPr>
      <w:bookmarkStart w:id="15" w:name="_Toc188100588"/>
      <w:r w:rsidRPr="002E45F9">
        <w:t>Section 3: Ethical Decision-Making</w:t>
      </w:r>
      <w:bookmarkEnd w:id="15"/>
    </w:p>
    <w:p w14:paraId="0E60B80E" w14:textId="77777777" w:rsidR="002E45F9" w:rsidRPr="002E45F9" w:rsidRDefault="002E45F9" w:rsidP="002E45F9">
      <w:pPr>
        <w:rPr>
          <w:b/>
          <w:bCs/>
        </w:rPr>
      </w:pPr>
      <w:r w:rsidRPr="002E45F9">
        <w:rPr>
          <w:b/>
          <w:bCs/>
        </w:rPr>
        <w:t>When confronted with ethical dilemmas, employees should evaluate decisions by asking:</w:t>
      </w:r>
    </w:p>
    <w:p w14:paraId="2F81A23D" w14:textId="77777777" w:rsidR="002E45F9" w:rsidRPr="002E45F9" w:rsidRDefault="002E45F9" w:rsidP="002E45F9">
      <w:pPr>
        <w:pStyle w:val="Style2"/>
      </w:pPr>
      <w:r w:rsidRPr="002E45F9">
        <w:t>Is the action compliant with company policies, legal requirements, and ethical guidelines?</w:t>
      </w:r>
    </w:p>
    <w:p w14:paraId="1B39DDFF" w14:textId="77777777" w:rsidR="002E45F9" w:rsidRPr="002E45F9" w:rsidRDefault="002E45F9" w:rsidP="002E45F9">
      <w:pPr>
        <w:pStyle w:val="Style2"/>
      </w:pPr>
      <w:r w:rsidRPr="002E45F9">
        <w:t>Would I be comfortable explaining this decision to my colleagues, supervisor, or the public?</w:t>
      </w:r>
    </w:p>
    <w:p w14:paraId="16063F54" w14:textId="77777777" w:rsidR="002E45F9" w:rsidRPr="002E45F9" w:rsidRDefault="002E45F9" w:rsidP="002E45F9">
      <w:pPr>
        <w:pStyle w:val="Style2"/>
      </w:pPr>
      <w:r w:rsidRPr="002E45F9">
        <w:t>Will the decision maintain or improve trust and relationships with the company’s stakeholders?</w:t>
      </w:r>
    </w:p>
    <w:p w14:paraId="08B83C21" w14:textId="77777777" w:rsidR="002E45F9" w:rsidRPr="002E45F9" w:rsidRDefault="002E45F9" w:rsidP="002E45F9">
      <w:pPr>
        <w:pStyle w:val="Style2"/>
      </w:pPr>
      <w:r w:rsidRPr="002E45F9">
        <w:t>Could this action have unintended negative consequences for the company, colleagues, or stakeholders?</w:t>
      </w:r>
    </w:p>
    <w:p w14:paraId="32B8F438" w14:textId="77777777" w:rsidR="002E45F9" w:rsidRPr="002E45F9" w:rsidRDefault="002E45F9" w:rsidP="008D7A77">
      <w:pPr>
        <w:pStyle w:val="Heading1"/>
      </w:pPr>
      <w:bookmarkStart w:id="16" w:name="_Toc188100589"/>
      <w:r w:rsidRPr="002E45F9">
        <w:t>Section 4: Reporting Violations</w:t>
      </w:r>
      <w:bookmarkEnd w:id="16"/>
    </w:p>
    <w:p w14:paraId="7C7DD584" w14:textId="77777777" w:rsidR="002E45F9" w:rsidRPr="002E45F9" w:rsidRDefault="002E45F9" w:rsidP="002E45F9">
      <w:pPr>
        <w:pStyle w:val="Style2"/>
      </w:pPr>
      <w:r w:rsidRPr="002E45F9">
        <w:t>Employees are encouraged to report suspected violations of the Code of Conduct to their manager or a designated reporting officer. Reports may also be submitted confidentially through [insert reporting contact/email or anonymous reporting tool].</w:t>
      </w:r>
    </w:p>
    <w:p w14:paraId="02752C9B" w14:textId="77777777" w:rsidR="002E45F9" w:rsidRPr="002E45F9" w:rsidRDefault="002E45F9" w:rsidP="002E45F9">
      <w:pPr>
        <w:pStyle w:val="Style2"/>
      </w:pPr>
      <w:r w:rsidRPr="002E45F9">
        <w:t>The company is committed to a no-retaliation policy, ensuring employees can report violations without fear of adverse consequences.</w:t>
      </w:r>
    </w:p>
    <w:p w14:paraId="643CEF54" w14:textId="77777777" w:rsidR="002E45F9" w:rsidRDefault="002E45F9" w:rsidP="002E45F9">
      <w:pPr>
        <w:pStyle w:val="Style2"/>
      </w:pPr>
      <w:r w:rsidRPr="002E45F9">
        <w:t>Investigations will be conducted promptly and thoroughly, with appropriate confidentiality maintained throughout the process.</w:t>
      </w:r>
    </w:p>
    <w:p w14:paraId="659BC342" w14:textId="77777777" w:rsidR="008D7A77" w:rsidRPr="002E45F9" w:rsidRDefault="008D7A77" w:rsidP="008D7A77">
      <w:pPr>
        <w:pStyle w:val="Style2"/>
        <w:numPr>
          <w:ilvl w:val="0"/>
          <w:numId w:val="0"/>
        </w:numPr>
        <w:ind w:left="720"/>
      </w:pPr>
    </w:p>
    <w:p w14:paraId="3C93339A" w14:textId="77777777" w:rsidR="002E45F9" w:rsidRPr="002E45F9" w:rsidRDefault="002E45F9" w:rsidP="008D7A77">
      <w:pPr>
        <w:pStyle w:val="Heading1"/>
      </w:pPr>
      <w:bookmarkStart w:id="17" w:name="_Toc188100590"/>
      <w:r w:rsidRPr="002E45F9">
        <w:lastRenderedPageBreak/>
        <w:t>Section 5: Consequences of Non-Compliance</w:t>
      </w:r>
      <w:bookmarkEnd w:id="17"/>
    </w:p>
    <w:p w14:paraId="762F7BD3" w14:textId="77777777" w:rsidR="002E45F9" w:rsidRPr="002E45F9" w:rsidRDefault="002E45F9" w:rsidP="002E45F9">
      <w:pPr>
        <w:pStyle w:val="Style2"/>
      </w:pPr>
      <w:r w:rsidRPr="002E45F9">
        <w:t xml:space="preserve">Employees found in violation of the Code of Conduct may face consequences, including: </w:t>
      </w:r>
    </w:p>
    <w:p w14:paraId="16AE488A" w14:textId="77777777" w:rsidR="002E45F9" w:rsidRPr="002E45F9" w:rsidRDefault="002E45F9" w:rsidP="002E45F9">
      <w:pPr>
        <w:numPr>
          <w:ilvl w:val="1"/>
          <w:numId w:val="25"/>
        </w:numPr>
        <w:ind w:left="1080"/>
      </w:pPr>
      <w:r w:rsidRPr="002E45F9">
        <w:t>Verbal or written warnings.</w:t>
      </w:r>
    </w:p>
    <w:p w14:paraId="3721856A" w14:textId="77777777" w:rsidR="002E45F9" w:rsidRPr="002E45F9" w:rsidRDefault="002E45F9" w:rsidP="002E45F9">
      <w:pPr>
        <w:numPr>
          <w:ilvl w:val="1"/>
          <w:numId w:val="25"/>
        </w:numPr>
      </w:pPr>
      <w:r w:rsidRPr="002E45F9">
        <w:t>Suspension or termination of employment.</w:t>
      </w:r>
    </w:p>
    <w:p w14:paraId="1C07FE97" w14:textId="77777777" w:rsidR="002E45F9" w:rsidRPr="002E45F9" w:rsidRDefault="002E45F9" w:rsidP="002E45F9">
      <w:pPr>
        <w:pStyle w:val="Style3"/>
      </w:pPr>
      <w:r w:rsidRPr="002E45F9">
        <w:t>Legal action for violations involving criminal activity or breaches of regulatory compliance.</w:t>
      </w:r>
    </w:p>
    <w:p w14:paraId="79BE9A7A" w14:textId="09375CD7" w:rsidR="002E45F9" w:rsidRPr="002E45F9" w:rsidRDefault="002E45F9" w:rsidP="002E45F9">
      <w:pPr>
        <w:pStyle w:val="Style2"/>
      </w:pPr>
      <w:r w:rsidRPr="002E45F9">
        <w:t>The severity of disciplinary actions will depend on the nature and impact of the violation.</w:t>
      </w:r>
    </w:p>
    <w:p w14:paraId="562047AA" w14:textId="77777777" w:rsidR="002E45F9" w:rsidRPr="002E45F9" w:rsidRDefault="002E45F9" w:rsidP="008D7A77">
      <w:pPr>
        <w:pStyle w:val="Heading1"/>
      </w:pPr>
      <w:bookmarkStart w:id="18" w:name="_Toc188100591"/>
      <w:r w:rsidRPr="002E45F9">
        <w:t>Section 6: Social Media Conduct</w:t>
      </w:r>
      <w:bookmarkEnd w:id="18"/>
    </w:p>
    <w:p w14:paraId="6F59D3AA" w14:textId="77777777" w:rsidR="002E45F9" w:rsidRDefault="002E45F9" w:rsidP="008D7A77">
      <w:pPr>
        <w:pStyle w:val="Heading2"/>
      </w:pPr>
      <w:bookmarkStart w:id="19" w:name="_Toc188100592"/>
      <w:r w:rsidRPr="002E45F9">
        <w:t>Purpose</w:t>
      </w:r>
      <w:bookmarkEnd w:id="19"/>
    </w:p>
    <w:p w14:paraId="2F6A2FD5" w14:textId="4C0ED04C" w:rsidR="002E45F9" w:rsidRPr="002E45F9" w:rsidRDefault="002E45F9" w:rsidP="002E45F9">
      <w:r w:rsidRPr="002E45F9">
        <w:t>This section outlines the expectations and guidelines for employees regarding the use of social media to ensure professional behavior, protect company reputation, and maintain compliance with applicable laws, including the Ontario Human Rights Code, the Personal Information Protection and Electronic Documents Act (PIPEDA), and workplace regulations.</w:t>
      </w:r>
    </w:p>
    <w:p w14:paraId="4D27AADB" w14:textId="081C4E24" w:rsidR="002E45F9" w:rsidRPr="002E45F9" w:rsidRDefault="002E45F9" w:rsidP="008D7A77">
      <w:pPr>
        <w:pStyle w:val="Heading2"/>
      </w:pPr>
      <w:bookmarkStart w:id="20" w:name="_Toc188100593"/>
      <w:r w:rsidRPr="002E45F9">
        <w:t>General Expectations</w:t>
      </w:r>
      <w:bookmarkEnd w:id="20"/>
    </w:p>
    <w:p w14:paraId="05D26B3B" w14:textId="77777777" w:rsidR="002E45F9" w:rsidRPr="002E45F9" w:rsidRDefault="002E45F9" w:rsidP="002E45F9">
      <w:pPr>
        <w:pStyle w:val="Style2"/>
      </w:pPr>
      <w:r w:rsidRPr="002E45F9">
        <w:t>Employees must ensure that their social media activities do not conflict with the company’s values, policies, or professional reputation.</w:t>
      </w:r>
    </w:p>
    <w:p w14:paraId="74685779" w14:textId="77777777" w:rsidR="002E45F9" w:rsidRPr="002E45F9" w:rsidRDefault="002E45F9" w:rsidP="002E45F9">
      <w:pPr>
        <w:pStyle w:val="Style2"/>
      </w:pPr>
      <w:r w:rsidRPr="002E45F9">
        <w:t>Social media use, both during and outside work hours, must adhere to this Code of Conduct and applicable laws.</w:t>
      </w:r>
    </w:p>
    <w:p w14:paraId="61F0C121" w14:textId="77777777" w:rsidR="002E45F9" w:rsidRPr="002E45F9" w:rsidRDefault="002E45F9" w:rsidP="002E45F9">
      <w:pPr>
        <w:pStyle w:val="Style2"/>
      </w:pPr>
      <w:r w:rsidRPr="002E45F9">
        <w:t>Employees must clearly distinguish personal opinions from the views of the company, especially when their affiliation with the company is known or can be inferred.</w:t>
      </w:r>
    </w:p>
    <w:p w14:paraId="3AAB4345" w14:textId="5577421B" w:rsidR="002E45F9" w:rsidRPr="002E45F9" w:rsidRDefault="002E45F9" w:rsidP="008D7A77">
      <w:pPr>
        <w:pStyle w:val="Heading2"/>
      </w:pPr>
      <w:bookmarkStart w:id="21" w:name="_Toc188100594"/>
      <w:r w:rsidRPr="002E45F9">
        <w:t>Social Media During Work Hours</w:t>
      </w:r>
      <w:bookmarkEnd w:id="21"/>
    </w:p>
    <w:p w14:paraId="5740904C" w14:textId="77777777" w:rsidR="002E45F9" w:rsidRPr="002E45F9" w:rsidRDefault="002E45F9" w:rsidP="002E45F9">
      <w:pPr>
        <w:pStyle w:val="Style2"/>
      </w:pPr>
      <w:r w:rsidRPr="002E45F9">
        <w:t>Employees are permitted to use social media during work hours only if it is directly related to their job responsibilities or during designated breaks.</w:t>
      </w:r>
    </w:p>
    <w:p w14:paraId="62EC9277" w14:textId="77777777" w:rsidR="002E45F9" w:rsidRPr="002E45F9" w:rsidRDefault="002E45F9" w:rsidP="002E45F9">
      <w:pPr>
        <w:pStyle w:val="Style2"/>
      </w:pPr>
      <w:r w:rsidRPr="002E45F9">
        <w:t>Excessive personal use of social media during work hours is prohibited and may lead to disciplinary actions.</w:t>
      </w:r>
    </w:p>
    <w:p w14:paraId="4A3839D7" w14:textId="51835ADC" w:rsidR="002E45F9" w:rsidRPr="002E45F9" w:rsidRDefault="002E45F9" w:rsidP="008D7A77">
      <w:pPr>
        <w:pStyle w:val="Heading2"/>
      </w:pPr>
      <w:bookmarkStart w:id="22" w:name="_Toc188100595"/>
      <w:r w:rsidRPr="002E45F9">
        <w:t>Representing the Company</w:t>
      </w:r>
      <w:bookmarkEnd w:id="22"/>
    </w:p>
    <w:p w14:paraId="6A0FD46E" w14:textId="77777777" w:rsidR="002E45F9" w:rsidRPr="002E45F9" w:rsidRDefault="002E45F9" w:rsidP="002E45F9">
      <w:pPr>
        <w:pStyle w:val="Style2"/>
      </w:pPr>
      <w:r w:rsidRPr="002E45F9">
        <w:t>Employees may only speak on behalf of the company on social media if explicitly authorized to do so.</w:t>
      </w:r>
    </w:p>
    <w:p w14:paraId="7C556C4E" w14:textId="77777777" w:rsidR="002E45F9" w:rsidRPr="002E45F9" w:rsidRDefault="002E45F9" w:rsidP="002E45F9">
      <w:pPr>
        <w:pStyle w:val="Style2"/>
      </w:pPr>
      <w:r w:rsidRPr="002E45F9">
        <w:t xml:space="preserve">When posting as a company representative, employees must: </w:t>
      </w:r>
    </w:p>
    <w:p w14:paraId="7428DF33" w14:textId="77777777" w:rsidR="002E45F9" w:rsidRPr="002E45F9" w:rsidRDefault="002E45F9" w:rsidP="002E45F9">
      <w:pPr>
        <w:pStyle w:val="Style3"/>
      </w:pPr>
      <w:r w:rsidRPr="002E45F9">
        <w:t>Use professional language and tone.</w:t>
      </w:r>
    </w:p>
    <w:p w14:paraId="5F0792E6" w14:textId="77777777" w:rsidR="002E45F9" w:rsidRPr="002E45F9" w:rsidRDefault="002E45F9" w:rsidP="002E45F9">
      <w:pPr>
        <w:pStyle w:val="Style3"/>
      </w:pPr>
      <w:r w:rsidRPr="002E45F9">
        <w:lastRenderedPageBreak/>
        <w:t>Ensure all content is accurate, relevant, and compliant with company policies and legal obligations.</w:t>
      </w:r>
    </w:p>
    <w:p w14:paraId="409B66A2" w14:textId="039CDB96" w:rsidR="002E45F9" w:rsidRDefault="002E45F9" w:rsidP="002E45F9">
      <w:pPr>
        <w:pStyle w:val="Style3"/>
      </w:pPr>
      <w:r w:rsidRPr="002E45F9">
        <w:t>Avoid sharing confidential, proprietary, or sensitive information.</w:t>
      </w:r>
    </w:p>
    <w:p w14:paraId="5CF4CCA8" w14:textId="77777777" w:rsidR="002E45F9" w:rsidRPr="002E45F9" w:rsidRDefault="002E45F9" w:rsidP="002E45F9">
      <w:pPr>
        <w:pStyle w:val="Style3"/>
        <w:numPr>
          <w:ilvl w:val="0"/>
          <w:numId w:val="0"/>
        </w:numPr>
        <w:ind w:left="1440"/>
      </w:pPr>
    </w:p>
    <w:p w14:paraId="08E5EBC7" w14:textId="21A51E91" w:rsidR="002E45F9" w:rsidRPr="002E45F9" w:rsidRDefault="002E45F9" w:rsidP="008D7A77">
      <w:pPr>
        <w:pStyle w:val="Heading2"/>
      </w:pPr>
      <w:bookmarkStart w:id="23" w:name="_Toc188100596"/>
      <w:r w:rsidRPr="002E45F9">
        <w:t>Personal Social Media Use</w:t>
      </w:r>
      <w:bookmarkEnd w:id="23"/>
    </w:p>
    <w:p w14:paraId="7792EAFC" w14:textId="77777777" w:rsidR="002E45F9" w:rsidRPr="002E45F9" w:rsidRDefault="002E45F9" w:rsidP="002E45F9">
      <w:pPr>
        <w:rPr>
          <w:b/>
          <w:bCs/>
        </w:rPr>
      </w:pPr>
      <w:r w:rsidRPr="002E45F9">
        <w:t>Employees must be mindful that their personal social media activities may impact the company’s reputation. To maintain professionalism, employees should</w:t>
      </w:r>
      <w:r w:rsidRPr="002E45F9">
        <w:rPr>
          <w:b/>
          <w:bCs/>
        </w:rPr>
        <w:t>:</w:t>
      </w:r>
    </w:p>
    <w:p w14:paraId="5A4DC081" w14:textId="77777777" w:rsidR="002E45F9" w:rsidRPr="002E45F9" w:rsidRDefault="002E45F9" w:rsidP="002E45F9">
      <w:pPr>
        <w:pStyle w:val="Style2"/>
      </w:pPr>
      <w:r w:rsidRPr="002E45F9">
        <w:t>Avoid posting content that is discriminatory, offensive, or harmful to any individual or group.</w:t>
      </w:r>
    </w:p>
    <w:p w14:paraId="73DEF18C" w14:textId="77777777" w:rsidR="002E45F9" w:rsidRPr="002E45F9" w:rsidRDefault="002E45F9" w:rsidP="002E45F9">
      <w:pPr>
        <w:pStyle w:val="Style2"/>
      </w:pPr>
      <w:r w:rsidRPr="002E45F9">
        <w:t>Refrain from making derogatory remarks about the company, its clients, or colleagues.</w:t>
      </w:r>
    </w:p>
    <w:p w14:paraId="4AE57C26" w14:textId="77777777" w:rsidR="002E45F9" w:rsidRPr="002E45F9" w:rsidRDefault="002E45F9" w:rsidP="002E45F9">
      <w:pPr>
        <w:pStyle w:val="Style2"/>
      </w:pPr>
      <w:r w:rsidRPr="002E45F9">
        <w:t>Avoid engaging in social media discussions or arguments that could reflect poorly on the company.</w:t>
      </w:r>
    </w:p>
    <w:p w14:paraId="6FB46CD1" w14:textId="48ACFA94" w:rsidR="002E45F9" w:rsidRPr="002E45F9" w:rsidRDefault="002E45F9" w:rsidP="008D7A77">
      <w:pPr>
        <w:pStyle w:val="Heading2"/>
      </w:pPr>
      <w:bookmarkStart w:id="24" w:name="_Toc188100597"/>
      <w:r w:rsidRPr="002E45F9">
        <w:t>Confidentiality on Social Media</w:t>
      </w:r>
      <w:bookmarkEnd w:id="24"/>
    </w:p>
    <w:p w14:paraId="77BF93AB" w14:textId="77777777" w:rsidR="002E45F9" w:rsidRPr="002E45F9" w:rsidRDefault="002E45F9" w:rsidP="002E45F9">
      <w:pPr>
        <w:pStyle w:val="Style2"/>
      </w:pPr>
      <w:r w:rsidRPr="002E45F9">
        <w:t>Employees must not disclose or reference confidential company information, trade secrets, client data, or sensitive workplace matters on social media platforms.</w:t>
      </w:r>
    </w:p>
    <w:p w14:paraId="0B91102B" w14:textId="77777777" w:rsidR="002E45F9" w:rsidRPr="002E45F9" w:rsidRDefault="002E45F9" w:rsidP="002E45F9">
      <w:pPr>
        <w:pStyle w:val="Style2"/>
      </w:pPr>
      <w:r w:rsidRPr="002E45F9">
        <w:t>Avoid posting photos, videos, or content from the workplace without prior approval, especially if it includes company branding, materials, or client interactions.</w:t>
      </w:r>
    </w:p>
    <w:p w14:paraId="67804302" w14:textId="547CB961" w:rsidR="002E45F9" w:rsidRPr="002E45F9" w:rsidRDefault="002E45F9" w:rsidP="008D7A77">
      <w:pPr>
        <w:pStyle w:val="Heading2"/>
      </w:pPr>
      <w:bookmarkStart w:id="25" w:name="_Toc188100598"/>
      <w:r w:rsidRPr="002E45F9">
        <w:t>Reporting Inappropriate Social Media Use</w:t>
      </w:r>
      <w:bookmarkEnd w:id="25"/>
    </w:p>
    <w:p w14:paraId="3E979A0A" w14:textId="77777777" w:rsidR="002E45F9" w:rsidRPr="002E45F9" w:rsidRDefault="002E45F9" w:rsidP="002E45F9">
      <w:pPr>
        <w:pStyle w:val="Style2"/>
      </w:pPr>
      <w:r w:rsidRPr="002E45F9">
        <w:t>Employees who encounter inappropriate content or behavior on social media that could harm the company’s reputation are encouraged to report the issue to their supervisor or HR immediately.</w:t>
      </w:r>
    </w:p>
    <w:p w14:paraId="58FD4434" w14:textId="77777777" w:rsidR="002E45F9" w:rsidRPr="002E45F9" w:rsidRDefault="002E45F9" w:rsidP="002E45F9">
      <w:pPr>
        <w:pStyle w:val="Style2"/>
      </w:pPr>
      <w:r w:rsidRPr="002E45F9">
        <w:t xml:space="preserve">Examples of inappropriate use include, but are not limited to: </w:t>
      </w:r>
    </w:p>
    <w:p w14:paraId="072E5F2D" w14:textId="77777777" w:rsidR="002E45F9" w:rsidRPr="002E45F9" w:rsidRDefault="002E45F9" w:rsidP="002E45F9">
      <w:pPr>
        <w:pStyle w:val="Style3"/>
      </w:pPr>
      <w:r w:rsidRPr="002E45F9">
        <w:t>Sharing false or misleading information about the company.</w:t>
      </w:r>
    </w:p>
    <w:p w14:paraId="1906047C" w14:textId="0E10100A" w:rsidR="002E45F9" w:rsidRPr="002E45F9" w:rsidRDefault="002E45F9" w:rsidP="002E45F9">
      <w:pPr>
        <w:pStyle w:val="Style3"/>
      </w:pPr>
      <w:r w:rsidRPr="002E45F9">
        <w:t>Posting offensive, discriminatory, or</w:t>
      </w:r>
      <w:r w:rsidR="00EB5B3E">
        <w:t xml:space="preserve"> </w:t>
      </w:r>
      <w:r w:rsidRPr="002E45F9">
        <w:t>inflammatory comments linked to the workplace.</w:t>
      </w:r>
    </w:p>
    <w:p w14:paraId="312B00B1" w14:textId="4B343106" w:rsidR="002E45F9" w:rsidRPr="002E45F9" w:rsidRDefault="002E45F9" w:rsidP="008D7A77">
      <w:pPr>
        <w:pStyle w:val="Heading2"/>
      </w:pPr>
      <w:bookmarkStart w:id="26" w:name="_Toc188100599"/>
      <w:r w:rsidRPr="002E45F9">
        <w:t>Consequences of Violating Social Media Policy</w:t>
      </w:r>
      <w:bookmarkEnd w:id="26"/>
    </w:p>
    <w:p w14:paraId="59C65619" w14:textId="77777777" w:rsidR="002E45F9" w:rsidRPr="002E45F9" w:rsidRDefault="002E45F9" w:rsidP="002E45F9">
      <w:pPr>
        <w:pStyle w:val="Style2"/>
      </w:pPr>
      <w:r w:rsidRPr="002E45F9">
        <w:t>Non-compliance with this policy may result in disciplinary actions, including warnings, suspension, or termination, depending on the severity of the violation.</w:t>
      </w:r>
    </w:p>
    <w:p w14:paraId="28E1E815" w14:textId="77777777" w:rsidR="002E45F9" w:rsidRPr="002E45F9" w:rsidRDefault="002E45F9" w:rsidP="002E45F9">
      <w:pPr>
        <w:pStyle w:val="Style2"/>
      </w:pPr>
      <w:r w:rsidRPr="002E45F9">
        <w:t>In cases where social media misuse involves illegal activity, the company may report the incident to the appropriate authorities.</w:t>
      </w:r>
    </w:p>
    <w:p w14:paraId="45E34122" w14:textId="77777777" w:rsidR="002E45F9" w:rsidRPr="002E45F9" w:rsidRDefault="002E45F9" w:rsidP="008D7A77">
      <w:pPr>
        <w:pStyle w:val="Heading1"/>
      </w:pPr>
      <w:bookmarkStart w:id="27" w:name="_Toc188100600"/>
      <w:r w:rsidRPr="002E45F9">
        <w:lastRenderedPageBreak/>
        <w:t>Legal Compliance Reminder</w:t>
      </w:r>
      <w:bookmarkEnd w:id="27"/>
    </w:p>
    <w:p w14:paraId="3A468CCB" w14:textId="4E0FACFB" w:rsidR="002E45F9" w:rsidRPr="002E45F9" w:rsidRDefault="002E45F9" w:rsidP="002E45F9">
      <w:pPr>
        <w:rPr>
          <w:b/>
          <w:bCs/>
        </w:rPr>
      </w:pPr>
      <w:r w:rsidRPr="002E45F9">
        <w:t>Employees should be aware that Ontario's Human Rights Code and other applicable laws prohibit harassment, discrimination, and retaliation, including on social media. Violations may have legal repercussions beyond company disciplinary measures</w:t>
      </w:r>
      <w:r>
        <w:t>.</w:t>
      </w:r>
    </w:p>
    <w:p w14:paraId="30B3EAD9" w14:textId="08F54C11" w:rsidR="002E45F9" w:rsidRDefault="002E45F9" w:rsidP="002E45F9">
      <w:pPr>
        <w:rPr>
          <w:b/>
          <w:bCs/>
        </w:rPr>
      </w:pPr>
      <w:r>
        <w:rPr>
          <w:b/>
          <w:bCs/>
        </w:rPr>
        <w:br w:type="page"/>
      </w:r>
    </w:p>
    <w:p w14:paraId="3EEBDA8D" w14:textId="77777777" w:rsidR="002E45F9" w:rsidRPr="002E45F9" w:rsidRDefault="002E45F9" w:rsidP="008D7A77">
      <w:pPr>
        <w:pStyle w:val="Heading1"/>
      </w:pPr>
      <w:bookmarkStart w:id="28" w:name="_Toc188100601"/>
      <w:r w:rsidRPr="002E45F9">
        <w:lastRenderedPageBreak/>
        <w:t>Acknowledgment Form</w:t>
      </w:r>
      <w:bookmarkEnd w:id="28"/>
    </w:p>
    <w:p w14:paraId="792C3A19" w14:textId="77777777" w:rsidR="002E45F9" w:rsidRPr="002E45F9" w:rsidRDefault="002E45F9" w:rsidP="008D7A77">
      <w:pPr>
        <w:pStyle w:val="Heading2"/>
      </w:pPr>
      <w:bookmarkStart w:id="29" w:name="_Toc188100602"/>
      <w:r w:rsidRPr="002E45F9">
        <w:t>Acknowledgment of Receipt and Agreement to Abide by the Code of Conduct</w:t>
      </w:r>
      <w:bookmarkEnd w:id="29"/>
    </w:p>
    <w:p w14:paraId="7DE4F768" w14:textId="77777777" w:rsidR="002E45F9" w:rsidRDefault="002E45F9" w:rsidP="002E45F9">
      <w:r w:rsidRPr="002E45F9">
        <w:t xml:space="preserve">I, [Employee Name], acknowledge that I have received, read, and understand the [Company Name] Code of Conduct. </w:t>
      </w:r>
    </w:p>
    <w:p w14:paraId="30BDB9FC" w14:textId="2203912C" w:rsidR="002E45F9" w:rsidRPr="002E45F9" w:rsidRDefault="002E45F9" w:rsidP="002E45F9">
      <w:r w:rsidRPr="002E45F9">
        <w:t>I agree to abide by its principles, policies, and guidelines as a condition of my employment or association with [Company Name].</w:t>
      </w:r>
    </w:p>
    <w:p w14:paraId="28A0B8AA" w14:textId="4FFD33AD" w:rsidR="002E45F9" w:rsidRDefault="002E45F9" w:rsidP="002E45F9">
      <w:r w:rsidRPr="002E45F9">
        <w:rPr>
          <w:b/>
          <w:bCs/>
        </w:rPr>
        <w:t>Employee Name (Printed):</w:t>
      </w:r>
      <w:r w:rsidRPr="002E45F9">
        <w:t xml:space="preserve"> </w:t>
      </w:r>
      <w:r>
        <w:tab/>
      </w:r>
      <w:r w:rsidRPr="002E45F9">
        <w:t>___</w:t>
      </w:r>
      <w:r>
        <w:t>___</w:t>
      </w:r>
      <w:r w:rsidRPr="002E45F9">
        <w:t>________</w:t>
      </w:r>
      <w:r>
        <w:t>___________</w:t>
      </w:r>
      <w:r w:rsidRPr="002E45F9">
        <w:t>________________</w:t>
      </w:r>
    </w:p>
    <w:p w14:paraId="20796875" w14:textId="027179AB" w:rsidR="002E45F9" w:rsidRDefault="002E45F9" w:rsidP="002E45F9">
      <w:r w:rsidRPr="002E45F9">
        <w:rPr>
          <w:b/>
          <w:bCs/>
        </w:rPr>
        <w:t>Signature:</w:t>
      </w:r>
      <w:r w:rsidRPr="002E45F9">
        <w:t xml:space="preserve"> </w:t>
      </w:r>
      <w:r>
        <w:tab/>
      </w:r>
      <w:r>
        <w:tab/>
      </w:r>
      <w:r>
        <w:tab/>
      </w:r>
      <w:r>
        <w:tab/>
      </w:r>
      <w:r w:rsidRPr="002E45F9">
        <w:t>___________________</w:t>
      </w:r>
      <w:r>
        <w:t>______________</w:t>
      </w:r>
      <w:r w:rsidRPr="002E45F9">
        <w:t>________</w:t>
      </w:r>
    </w:p>
    <w:p w14:paraId="7994B769" w14:textId="070FDA3A" w:rsidR="002E45F9" w:rsidRPr="002E45F9" w:rsidRDefault="002E45F9" w:rsidP="002E45F9">
      <w:r w:rsidRPr="002E45F9">
        <w:rPr>
          <w:b/>
          <w:bCs/>
        </w:rPr>
        <w:t>Date:</w:t>
      </w:r>
      <w:r w:rsidRPr="002E45F9">
        <w:t xml:space="preserve"> </w:t>
      </w:r>
      <w:r>
        <w:tab/>
      </w:r>
      <w:r>
        <w:tab/>
      </w:r>
      <w:r>
        <w:tab/>
      </w:r>
      <w:r>
        <w:tab/>
      </w:r>
      <w:r>
        <w:tab/>
        <w:t>_</w:t>
      </w:r>
      <w:r w:rsidRPr="002E45F9">
        <w:t>___________________________</w:t>
      </w:r>
    </w:p>
    <w:p w14:paraId="7ED8EB1D" w14:textId="77777777" w:rsidR="002E45F9" w:rsidRPr="002E45F9" w:rsidRDefault="002E45F9" w:rsidP="002E45F9">
      <w:r w:rsidRPr="002E45F9">
        <w:t>By adhering to this Code of Conduct, [Company Name] aims to foster a positive, productive, and ethical workplace culture.</w:t>
      </w:r>
    </w:p>
    <w:p w14:paraId="2BCA5D68" w14:textId="77777777" w:rsidR="002E45F9" w:rsidRDefault="002E45F9" w:rsidP="000865AD"/>
    <w:p w14:paraId="378C4E68" w14:textId="77777777" w:rsidR="008D7A77" w:rsidRDefault="00EB7302" w:rsidP="000865AD">
      <w:pPr>
        <w:rPr>
          <w:b/>
          <w:bCs/>
        </w:rPr>
      </w:pPr>
      <w:r>
        <w:rPr>
          <w:b/>
          <w:bCs/>
        </w:rPr>
        <w:br w:type="page"/>
      </w:r>
    </w:p>
    <w:p w14:paraId="67B512CC" w14:textId="77777777" w:rsidR="008D7A77" w:rsidRDefault="008D7A77" w:rsidP="000865AD">
      <w:pPr>
        <w:rPr>
          <w:b/>
          <w:bCs/>
        </w:rPr>
      </w:pPr>
    </w:p>
    <w:p w14:paraId="75E0D65A" w14:textId="77777777" w:rsidR="008D7A77" w:rsidRDefault="008D7A77" w:rsidP="000865AD">
      <w:pPr>
        <w:rPr>
          <w:b/>
          <w:bCs/>
        </w:rPr>
      </w:pPr>
    </w:p>
    <w:p w14:paraId="4D6346FB" w14:textId="77777777" w:rsidR="008D7A77" w:rsidRDefault="008D7A77" w:rsidP="000865AD">
      <w:pPr>
        <w:rPr>
          <w:b/>
          <w:bCs/>
        </w:rPr>
      </w:pPr>
    </w:p>
    <w:p w14:paraId="41EF1CE1" w14:textId="77777777" w:rsidR="008D7A77" w:rsidRDefault="008D7A77" w:rsidP="000865AD">
      <w:pPr>
        <w:rPr>
          <w:b/>
          <w:bCs/>
        </w:rPr>
      </w:pPr>
    </w:p>
    <w:p w14:paraId="169A95D1" w14:textId="77777777" w:rsidR="008D7A77" w:rsidRDefault="008D7A77" w:rsidP="000865AD">
      <w:pPr>
        <w:rPr>
          <w:b/>
          <w:bCs/>
        </w:rPr>
      </w:pPr>
    </w:p>
    <w:p w14:paraId="1034ACB1" w14:textId="77777777" w:rsidR="008D7A77" w:rsidRDefault="008D7A77" w:rsidP="000865AD">
      <w:pPr>
        <w:rPr>
          <w:b/>
          <w:bCs/>
        </w:rPr>
      </w:pPr>
    </w:p>
    <w:p w14:paraId="3D98C98C" w14:textId="77777777" w:rsidR="008D7A77" w:rsidRDefault="008D7A77" w:rsidP="000865AD">
      <w:pPr>
        <w:rPr>
          <w:b/>
          <w:bCs/>
        </w:rPr>
      </w:pPr>
    </w:p>
    <w:p w14:paraId="1D80AB7A" w14:textId="77777777" w:rsidR="008D7A77" w:rsidRDefault="008D7A77" w:rsidP="000865AD">
      <w:pPr>
        <w:rPr>
          <w:b/>
          <w:bCs/>
        </w:rPr>
      </w:pPr>
    </w:p>
    <w:p w14:paraId="4CF0CA66" w14:textId="77777777" w:rsidR="008D7A77" w:rsidRDefault="008D7A77" w:rsidP="000865AD">
      <w:pPr>
        <w:rPr>
          <w:b/>
          <w:bCs/>
        </w:rPr>
      </w:pPr>
    </w:p>
    <w:p w14:paraId="08BD732C" w14:textId="77777777" w:rsidR="008D7A77" w:rsidRDefault="008D7A77" w:rsidP="000865AD">
      <w:pPr>
        <w:rPr>
          <w:b/>
          <w:bCs/>
        </w:rPr>
      </w:pPr>
    </w:p>
    <w:p w14:paraId="24924B30" w14:textId="77777777" w:rsidR="008D7A77" w:rsidRDefault="008D7A77" w:rsidP="000865AD">
      <w:pPr>
        <w:rPr>
          <w:b/>
          <w:bCs/>
        </w:rPr>
      </w:pPr>
    </w:p>
    <w:p w14:paraId="14EADBB1" w14:textId="77777777" w:rsidR="008D7A77" w:rsidRDefault="008D7A77" w:rsidP="000865AD">
      <w:pPr>
        <w:rPr>
          <w:b/>
          <w:bCs/>
        </w:rPr>
      </w:pPr>
    </w:p>
    <w:p w14:paraId="75CE8FD1" w14:textId="77777777" w:rsidR="008D7A77" w:rsidRDefault="008D7A77" w:rsidP="008D7A77">
      <w:pPr>
        <w:jc w:val="center"/>
        <w:rPr>
          <w:b/>
          <w:bCs/>
        </w:rPr>
      </w:pPr>
      <w:r>
        <w:rPr>
          <w:b/>
          <w:bCs/>
        </w:rPr>
        <w:t>Please delete the last page once you are done.</w:t>
      </w:r>
    </w:p>
    <w:p w14:paraId="7FAD6F32" w14:textId="77777777" w:rsidR="008D7A77" w:rsidRDefault="008D7A77" w:rsidP="000865AD">
      <w:pPr>
        <w:rPr>
          <w:b/>
          <w:bCs/>
        </w:rPr>
      </w:pPr>
    </w:p>
    <w:p w14:paraId="157FCA6C" w14:textId="77777777" w:rsidR="008D7A77" w:rsidRDefault="008D7A77" w:rsidP="000865AD">
      <w:pPr>
        <w:rPr>
          <w:b/>
          <w:bCs/>
        </w:rPr>
      </w:pPr>
    </w:p>
    <w:p w14:paraId="2D3F7093" w14:textId="77777777" w:rsidR="008D7A77" w:rsidRDefault="008D7A77" w:rsidP="000865AD">
      <w:pPr>
        <w:rPr>
          <w:b/>
          <w:bCs/>
        </w:rPr>
      </w:pPr>
    </w:p>
    <w:p w14:paraId="38D6E6D1" w14:textId="628541F0" w:rsidR="008D7A77" w:rsidRDefault="008D7A77" w:rsidP="000865AD">
      <w:pPr>
        <w:rPr>
          <w:b/>
          <w:bCs/>
        </w:rPr>
      </w:pPr>
      <w:r>
        <w:rPr>
          <w:b/>
          <w:bCs/>
        </w:rPr>
        <w:br w:type="page"/>
      </w:r>
    </w:p>
    <w:p w14:paraId="2159A3FB" w14:textId="77777777" w:rsidR="00EB7302" w:rsidRDefault="00EB7302" w:rsidP="000865AD">
      <w:pPr>
        <w:rPr>
          <w:b/>
          <w:bCs/>
        </w:rPr>
      </w:pPr>
    </w:p>
    <w:p w14:paraId="140D16E1" w14:textId="783AA449" w:rsidR="00EB7302" w:rsidRDefault="002E45F9" w:rsidP="000865AD">
      <w:pPr>
        <w:rPr>
          <w:b/>
          <w:bCs/>
        </w:rPr>
      </w:pPr>
      <w:r>
        <w:rPr>
          <w:b/>
          <w:bCs/>
          <w:noProof/>
        </w:rPr>
        <mc:AlternateContent>
          <mc:Choice Requires="wps">
            <w:drawing>
              <wp:anchor distT="0" distB="0" distL="114300" distR="114300" simplePos="0" relativeHeight="251654143" behindDoc="0" locked="0" layoutInCell="1" allowOverlap="1" wp14:anchorId="652362C5" wp14:editId="0D1544E8">
                <wp:simplePos x="0" y="0"/>
                <wp:positionH relativeFrom="column">
                  <wp:posOffset>-1028728</wp:posOffset>
                </wp:positionH>
                <wp:positionV relativeFrom="paragraph">
                  <wp:posOffset>-1008920</wp:posOffset>
                </wp:positionV>
                <wp:extent cx="8024883" cy="10658901"/>
                <wp:effectExtent l="0" t="0" r="0" b="9525"/>
                <wp:wrapNone/>
                <wp:docPr id="1473379881" name="Rectangle 12"/>
                <wp:cNvGraphicFramePr/>
                <a:graphic xmlns:a="http://schemas.openxmlformats.org/drawingml/2006/main">
                  <a:graphicData uri="http://schemas.microsoft.com/office/word/2010/wordprocessingShape">
                    <wps:wsp>
                      <wps:cNvSpPr/>
                      <wps:spPr>
                        <a:xfrm>
                          <a:off x="0" y="0"/>
                          <a:ext cx="8024883" cy="10658901"/>
                        </a:xfrm>
                        <a:prstGeom prst="rect">
                          <a:avLst/>
                        </a:prstGeom>
                        <a:solidFill>
                          <a:srgbClr val="262626">
                            <a:alpha val="41961"/>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4A11C" id="Rectangle 12" o:spid="_x0000_s1026" style="position:absolute;margin-left:-81pt;margin-top:-79.45pt;width:631.9pt;height:839.3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" fillcolor="#262626" stroked="f" strokeweight="1pt">
                <v:fill opacity="27499f"/>
              </v:rect>
            </w:pict>
          </mc:Fallback>
        </mc:AlternateContent>
      </w:r>
      <w:r>
        <w:rPr>
          <w:b/>
          <w:bCs/>
          <w:noProof/>
        </w:rPr>
        <w:drawing>
          <wp:anchor distT="0" distB="0" distL="114300" distR="114300" simplePos="0" relativeHeight="251673600" behindDoc="1" locked="0" layoutInCell="1" allowOverlap="1" wp14:anchorId="30730823" wp14:editId="1192E91F">
            <wp:simplePos x="0" y="0"/>
            <wp:positionH relativeFrom="column">
              <wp:posOffset>-658505</wp:posOffset>
            </wp:positionH>
            <wp:positionV relativeFrom="paragraph">
              <wp:posOffset>-1255594</wp:posOffset>
            </wp:positionV>
            <wp:extent cx="7874445" cy="11811668"/>
            <wp:effectExtent l="0" t="0" r="0" b="0"/>
            <wp:wrapNone/>
            <wp:docPr id="17919424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42436" name="Picture 17919424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78931" cy="11818397"/>
                    </a:xfrm>
                    <a:prstGeom prst="rect">
                      <a:avLst/>
                    </a:prstGeom>
                  </pic:spPr>
                </pic:pic>
              </a:graphicData>
            </a:graphic>
            <wp14:sizeRelH relativeFrom="margin">
              <wp14:pctWidth>0</wp14:pctWidth>
            </wp14:sizeRelH>
            <wp14:sizeRelV relativeFrom="margin">
              <wp14:pctHeight>0</wp14:pctHeight>
            </wp14:sizeRelV>
          </wp:anchor>
        </w:drawing>
      </w:r>
    </w:p>
    <w:p w14:paraId="1435AFD0" w14:textId="26A6F854" w:rsidR="00EB7302" w:rsidRDefault="00EB7302" w:rsidP="000865AD">
      <w:pPr>
        <w:rPr>
          <w:b/>
          <w:bCs/>
        </w:rPr>
      </w:pPr>
    </w:p>
    <w:p w14:paraId="78ABC865" w14:textId="5D9B3891" w:rsidR="00EB7302" w:rsidRDefault="00EB7302" w:rsidP="000865AD">
      <w:pPr>
        <w:rPr>
          <w:b/>
          <w:bCs/>
        </w:rPr>
      </w:pPr>
    </w:p>
    <w:p w14:paraId="2F93773B" w14:textId="26D608D7" w:rsidR="00EB7302" w:rsidRDefault="002E45F9" w:rsidP="000865AD">
      <w:pPr>
        <w:rPr>
          <w:b/>
          <w:bCs/>
        </w:rPr>
      </w:pPr>
      <w:r>
        <w:rPr>
          <w:b/>
          <w:bCs/>
          <w:noProof/>
        </w:rPr>
        <w:drawing>
          <wp:anchor distT="0" distB="0" distL="114300" distR="114300" simplePos="0" relativeHeight="251672576" behindDoc="0" locked="0" layoutInCell="1" allowOverlap="1" wp14:anchorId="2B9AA16C" wp14:editId="661A148A">
            <wp:simplePos x="0" y="0"/>
            <wp:positionH relativeFrom="margin">
              <wp:posOffset>1532255</wp:posOffset>
            </wp:positionH>
            <wp:positionV relativeFrom="margin">
              <wp:posOffset>1181100</wp:posOffset>
            </wp:positionV>
            <wp:extent cx="3336290" cy="1705610"/>
            <wp:effectExtent l="0" t="0" r="0" b="8890"/>
            <wp:wrapSquare wrapText="bothSides"/>
            <wp:docPr id="1119376864" name="Picture 11" descr="A colorful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76864" name="Picture 11" descr="A colorful logo on a black background&#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6290" cy="1705610"/>
                    </a:xfrm>
                    <a:prstGeom prst="rect">
                      <a:avLst/>
                    </a:prstGeom>
                  </pic:spPr>
                </pic:pic>
              </a:graphicData>
            </a:graphic>
          </wp:anchor>
        </w:drawing>
      </w:r>
    </w:p>
    <w:p w14:paraId="3752EFB7" w14:textId="529CB72F" w:rsidR="00EB7302" w:rsidRDefault="00EB7302" w:rsidP="000865AD">
      <w:pPr>
        <w:rPr>
          <w:b/>
          <w:bCs/>
        </w:rPr>
      </w:pPr>
    </w:p>
    <w:p w14:paraId="5CDC3371" w14:textId="0298D50D" w:rsidR="005C79C2" w:rsidRPr="005C79C2" w:rsidRDefault="005C79C2" w:rsidP="000865AD"/>
    <w:p w14:paraId="06AE6E04" w14:textId="326F5DEA" w:rsidR="005C79C2" w:rsidRPr="005C79C2" w:rsidRDefault="005C79C2" w:rsidP="000865AD"/>
    <w:p w14:paraId="25455940" w14:textId="7E3D68BF" w:rsidR="00AA6459" w:rsidRDefault="002E45F9" w:rsidP="000865AD">
      <w:r>
        <w:rPr>
          <w:noProof/>
        </w:rPr>
        <mc:AlternateContent>
          <mc:Choice Requires="wpg">
            <w:drawing>
              <wp:anchor distT="0" distB="0" distL="114300" distR="114300" simplePos="0" relativeHeight="251667456" behindDoc="0" locked="0" layoutInCell="1" allowOverlap="1" wp14:anchorId="14E85336" wp14:editId="37D7A8A0">
                <wp:simplePos x="1047750" y="7277100"/>
                <wp:positionH relativeFrom="margin">
                  <wp:align>center</wp:align>
                </wp:positionH>
                <wp:positionV relativeFrom="margin">
                  <wp:align>bottom</wp:align>
                </wp:positionV>
                <wp:extent cx="5909310" cy="2047165"/>
                <wp:effectExtent l="0" t="0" r="0" b="0"/>
                <wp:wrapSquare wrapText="bothSides"/>
                <wp:docPr id="325229644" name="Group 15"/>
                <wp:cNvGraphicFramePr/>
                <a:graphic xmlns:a="http://schemas.openxmlformats.org/drawingml/2006/main">
                  <a:graphicData uri="http://schemas.microsoft.com/office/word/2010/wordprocessingGroup">
                    <wpg:wgp>
                      <wpg:cNvGrpSpPr/>
                      <wpg:grpSpPr>
                        <a:xfrm>
                          <a:off x="0" y="0"/>
                          <a:ext cx="5909310" cy="2047165"/>
                          <a:chOff x="0" y="0"/>
                          <a:chExt cx="5909310" cy="2047165"/>
                        </a:xfrm>
                      </wpg:grpSpPr>
                      <wps:wsp>
                        <wps:cNvPr id="698670445" name="Text Box 2"/>
                        <wps:cNvSpPr txBox="1">
                          <a:spLocks noChangeArrowheads="1"/>
                        </wps:cNvSpPr>
                        <wps:spPr bwMode="auto">
                          <a:xfrm>
                            <a:off x="0" y="218365"/>
                            <a:ext cx="5909310" cy="1828800"/>
                          </a:xfrm>
                          <a:prstGeom prst="roundRect">
                            <a:avLst>
                              <a:gd name="adj" fmla="val 6905"/>
                            </a:avLst>
                          </a:prstGeom>
                          <a:solidFill>
                            <a:schemeClr val="accent2">
                              <a:alpha val="81176"/>
                            </a:schemeClr>
                          </a:solidFill>
                          <a:ln w="9525">
                            <a:noFill/>
                            <a:miter lim="800000"/>
                            <a:headEnd/>
                            <a:tailEnd/>
                          </a:ln>
                        </wps:spPr>
                        <wps:txbx>
                          <w:txbxContent>
                            <w:p w14:paraId="6B8A46A1" w14:textId="77777777" w:rsidR="00EB7302" w:rsidRPr="00EB7302" w:rsidRDefault="00EB7302" w:rsidP="002E45F9">
                              <w:pPr>
                                <w:spacing w:after="120"/>
                                <w:ind w:right="-12"/>
                                <w:jc w:val="center"/>
                                <w:rPr>
                                  <w:color w:val="FFFFFF" w:themeColor="background1"/>
                                </w:rPr>
                              </w:pPr>
                              <w:r w:rsidRPr="00EB7302">
                                <w:rPr>
                                  <w:b/>
                                  <w:bCs/>
                                  <w:color w:val="FFFFFF" w:themeColor="background1"/>
                                </w:rPr>
                                <w:t>Email:</w:t>
                              </w:r>
                              <w:r w:rsidRPr="00EB7302">
                                <w:rPr>
                                  <w:color w:val="FFFFFF" w:themeColor="background1"/>
                                </w:rPr>
                                <w:t xml:space="preserve"> </w:t>
                              </w:r>
                              <w:hyperlink r:id="rId10" w:history="1">
                                <w:r w:rsidRPr="00EB7302">
                                  <w:rPr>
                                    <w:rStyle w:val="Hyperlink"/>
                                    <w:color w:val="FFFFFF" w:themeColor="background1"/>
                                  </w:rPr>
                                  <w:t>contact@prosupporthr.ca</w:t>
                                </w:r>
                              </w:hyperlink>
                            </w:p>
                            <w:p w14:paraId="32C47E0F" w14:textId="77777777" w:rsidR="00EB7302" w:rsidRPr="00EB7302" w:rsidRDefault="00EB7302" w:rsidP="002E45F9">
                              <w:pPr>
                                <w:spacing w:after="120"/>
                                <w:ind w:right="-12"/>
                                <w:jc w:val="center"/>
                                <w:rPr>
                                  <w:color w:val="FFFFFF" w:themeColor="background1"/>
                                </w:rPr>
                              </w:pPr>
                              <w:r w:rsidRPr="00EB7302">
                                <w:rPr>
                                  <w:b/>
                                  <w:bCs/>
                                  <w:color w:val="FFFFFF" w:themeColor="background1"/>
                                </w:rPr>
                                <w:t>Phone:</w:t>
                              </w:r>
                              <w:r w:rsidRPr="00EB7302">
                                <w:rPr>
                                  <w:color w:val="FFFFFF" w:themeColor="background1"/>
                                </w:rPr>
                                <w:t xml:space="preserve"> 289-628-1484</w:t>
                              </w:r>
                            </w:p>
                            <w:p w14:paraId="3724CAC2" w14:textId="77777777" w:rsidR="00EB7302" w:rsidRPr="00EB7302" w:rsidRDefault="00EB7302" w:rsidP="002E45F9">
                              <w:pPr>
                                <w:spacing w:after="120"/>
                                <w:ind w:right="-12"/>
                                <w:jc w:val="center"/>
                                <w:rPr>
                                  <w:color w:val="FFFFFF" w:themeColor="background1"/>
                                </w:rPr>
                              </w:pPr>
                              <w:r w:rsidRPr="00EB7302">
                                <w:rPr>
                                  <w:b/>
                                  <w:bCs/>
                                  <w:color w:val="FFFFFF" w:themeColor="background1"/>
                                </w:rPr>
                                <w:t>Website:</w:t>
                              </w:r>
                              <w:r w:rsidRPr="00EB7302">
                                <w:rPr>
                                  <w:color w:val="FFFFFF" w:themeColor="background1"/>
                                </w:rPr>
                                <w:t xml:space="preserve"> </w:t>
                              </w:r>
                              <w:hyperlink r:id="rId11" w:history="1">
                                <w:r w:rsidRPr="00EB7302">
                                  <w:rPr>
                                    <w:rStyle w:val="Hyperlink"/>
                                    <w:color w:val="FFFFFF" w:themeColor="background1"/>
                                  </w:rPr>
                                  <w:t>https://prosupporthr.ca</w:t>
                                </w:r>
                              </w:hyperlink>
                            </w:p>
                            <w:p w14:paraId="19834EFE" w14:textId="6808BF7C" w:rsidR="00EB7302" w:rsidRPr="00EB7302" w:rsidRDefault="00EB7302" w:rsidP="002E45F9">
                              <w:pPr>
                                <w:spacing w:after="120"/>
                                <w:ind w:right="-12"/>
                                <w:jc w:val="center"/>
                                <w:rPr>
                                  <w:b/>
                                  <w:bCs/>
                                  <w:color w:val="FFFFFF" w:themeColor="background1"/>
                                  <w:sz w:val="20"/>
                                  <w:szCs w:val="20"/>
                                </w:rPr>
                              </w:pPr>
                              <w:r w:rsidRPr="00EB7302">
                                <w:rPr>
                                  <w:b/>
                                  <w:bCs/>
                                  <w:color w:val="FFFFFF" w:themeColor="background1"/>
                                  <w:sz w:val="20"/>
                                  <w:szCs w:val="20"/>
                                </w:rPr>
                                <w:t xml:space="preserve">Copyright © 2025 </w:t>
                              </w:r>
                              <w:r w:rsidR="002E45F9" w:rsidRPr="00EB7302">
                                <w:rPr>
                                  <w:b/>
                                  <w:bCs/>
                                  <w:color w:val="FFFFFF" w:themeColor="background1"/>
                                  <w:sz w:val="20"/>
                                  <w:szCs w:val="20"/>
                                </w:rPr>
                                <w:t>ProSupport</w:t>
                              </w:r>
                              <w:r w:rsidRPr="00EB7302">
                                <w:rPr>
                                  <w:b/>
                                  <w:bCs/>
                                  <w:color w:val="FFFFFF" w:themeColor="background1"/>
                                  <w:sz w:val="20"/>
                                  <w:szCs w:val="20"/>
                                </w:rPr>
                                <w:t xml:space="preserve"> HR Partners</w:t>
                              </w:r>
                            </w:p>
                            <w:p w14:paraId="03069C32" w14:textId="5BDCC8A1" w:rsidR="00EB7302" w:rsidRPr="00EB7302" w:rsidRDefault="00EB7302" w:rsidP="002E45F9">
                              <w:pPr>
                                <w:spacing w:after="120"/>
                                <w:ind w:right="-12"/>
                                <w:jc w:val="center"/>
                                <w:rPr>
                                  <w:color w:val="FFFFFF" w:themeColor="background1"/>
                                  <w:sz w:val="20"/>
                                  <w:szCs w:val="20"/>
                                </w:rPr>
                              </w:pPr>
                              <w:r w:rsidRPr="00EB7302">
                                <w:rPr>
                                  <w:color w:val="FFFFFF" w:themeColor="background1"/>
                                  <w:sz w:val="20"/>
                                  <w:szCs w:val="20"/>
                                </w:rPr>
                                <w:t>All rights reserved. Unauthorized reproduction or distribution of this template is prohibited</w:t>
                              </w:r>
                              <w:r w:rsidR="002E45F9">
                                <w:rPr>
                                  <w:color w:val="FFFFFF" w:themeColor="background1"/>
                                  <w:sz w:val="20"/>
                                  <w:szCs w:val="20"/>
                                </w:rPr>
                                <w:t>.</w:t>
                              </w:r>
                            </w:p>
                          </w:txbxContent>
                        </wps:txbx>
                        <wps:bodyPr rot="0" vert="horz" wrap="square" lIns="91440" tIns="45720" rIns="91440" bIns="45720" anchor="b" anchorCtr="0">
                          <a:noAutofit/>
                        </wps:bodyPr>
                      </wps:wsp>
                      <wps:wsp>
                        <wps:cNvPr id="1370693693" name="Rectangle: Rounded Corners 10"/>
                        <wps:cNvSpPr/>
                        <wps:spPr>
                          <a:xfrm>
                            <a:off x="2205144" y="0"/>
                            <a:ext cx="1500505" cy="381000"/>
                          </a:xfrm>
                          <a:prstGeom prst="roundRect">
                            <a:avLst/>
                          </a:prstGeom>
                          <a:solidFill>
                            <a:schemeClr val="accent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20274E" w14:textId="07A22336" w:rsidR="00EB7302" w:rsidRPr="00EB7302" w:rsidRDefault="00EB7302" w:rsidP="00EB7302">
                              <w:pPr>
                                <w:spacing w:after="0"/>
                                <w:rPr>
                                  <w:b/>
                                  <w:bCs/>
                                  <w:color w:val="FFFFFF" w:themeColor="background1"/>
                                  <w:sz w:val="32"/>
                                  <w:szCs w:val="32"/>
                                </w:rPr>
                              </w:pPr>
                              <w:r w:rsidRPr="00EB7302">
                                <w:rPr>
                                  <w:b/>
                                  <w:bCs/>
                                  <w:color w:val="FFFFFF" w:themeColor="background1"/>
                                  <w:sz w:val="32"/>
                                  <w:szCs w:val="32"/>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E85336" id="Group 15" o:spid="_x0000_s1028" style="position:absolute;left:0;text-align:left;margin-left:0;margin-top:0;width:465.3pt;height:161.2pt;z-index:251667456;mso-position-horizontal:center;mso-position-horizontal-relative:margin;mso-position-vertical:bottom;mso-position-vertical-relative:margin" coordsize="59093,20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">
                <v:roundrect id="Text Box 2" o:spid="_x0000_s1029" style="position:absolute;top:2183;width:59093;height:18288;visibility:visible;mso-wrap-style:square;v-text-anchor:bottom" arcsize="452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" fillcolor="#0890ff [3205]" stroked="f">
                  <v:fill opacity="53199f"/>
                  <v:stroke joinstyle="miter"/>
                  <v:textbox>
                    <w:txbxContent>
                      <w:p w14:paraId="6B8A46A1" w14:textId="77777777" w:rsidR="00EB7302" w:rsidRPr="00EB7302" w:rsidRDefault="00EB7302" w:rsidP="002E45F9">
                        <w:pPr>
                          <w:spacing w:after="120"/>
                          <w:ind w:right="-12"/>
                          <w:jc w:val="center"/>
                          <w:rPr>
                            <w:color w:val="FFFFFF" w:themeColor="background1"/>
                          </w:rPr>
                        </w:pPr>
                        <w:r w:rsidRPr="00EB7302">
                          <w:rPr>
                            <w:b/>
                            <w:bCs/>
                            <w:color w:val="FFFFFF" w:themeColor="background1"/>
                          </w:rPr>
                          <w:t>Email:</w:t>
                        </w:r>
                        <w:r w:rsidRPr="00EB7302">
                          <w:rPr>
                            <w:color w:val="FFFFFF" w:themeColor="background1"/>
                          </w:rPr>
                          <w:t xml:space="preserve"> </w:t>
                        </w:r>
                        <w:hyperlink r:id="rId12" w:history="1">
                          <w:r w:rsidRPr="00EB7302">
                            <w:rPr>
                              <w:rStyle w:val="Hyperlink"/>
                              <w:color w:val="FFFFFF" w:themeColor="background1"/>
                            </w:rPr>
                            <w:t>contact@prosupporthr.ca</w:t>
                          </w:r>
                        </w:hyperlink>
                      </w:p>
                      <w:p w14:paraId="32C47E0F" w14:textId="77777777" w:rsidR="00EB7302" w:rsidRPr="00EB7302" w:rsidRDefault="00EB7302" w:rsidP="002E45F9">
                        <w:pPr>
                          <w:spacing w:after="120"/>
                          <w:ind w:right="-12"/>
                          <w:jc w:val="center"/>
                          <w:rPr>
                            <w:color w:val="FFFFFF" w:themeColor="background1"/>
                          </w:rPr>
                        </w:pPr>
                        <w:r w:rsidRPr="00EB7302">
                          <w:rPr>
                            <w:b/>
                            <w:bCs/>
                            <w:color w:val="FFFFFF" w:themeColor="background1"/>
                          </w:rPr>
                          <w:t>Phone:</w:t>
                        </w:r>
                        <w:r w:rsidRPr="00EB7302">
                          <w:rPr>
                            <w:color w:val="FFFFFF" w:themeColor="background1"/>
                          </w:rPr>
                          <w:t xml:space="preserve"> 289-628-1484</w:t>
                        </w:r>
                      </w:p>
                      <w:p w14:paraId="3724CAC2" w14:textId="77777777" w:rsidR="00EB7302" w:rsidRPr="00EB7302" w:rsidRDefault="00EB7302" w:rsidP="002E45F9">
                        <w:pPr>
                          <w:spacing w:after="120"/>
                          <w:ind w:right="-12"/>
                          <w:jc w:val="center"/>
                          <w:rPr>
                            <w:color w:val="FFFFFF" w:themeColor="background1"/>
                          </w:rPr>
                        </w:pPr>
                        <w:r w:rsidRPr="00EB7302">
                          <w:rPr>
                            <w:b/>
                            <w:bCs/>
                            <w:color w:val="FFFFFF" w:themeColor="background1"/>
                          </w:rPr>
                          <w:t>Website:</w:t>
                        </w:r>
                        <w:r w:rsidRPr="00EB7302">
                          <w:rPr>
                            <w:color w:val="FFFFFF" w:themeColor="background1"/>
                          </w:rPr>
                          <w:t xml:space="preserve"> </w:t>
                        </w:r>
                        <w:hyperlink r:id="rId13" w:history="1">
                          <w:r w:rsidRPr="00EB7302">
                            <w:rPr>
                              <w:rStyle w:val="Hyperlink"/>
                              <w:color w:val="FFFFFF" w:themeColor="background1"/>
                            </w:rPr>
                            <w:t>https://prosupporthr.ca</w:t>
                          </w:r>
                        </w:hyperlink>
                      </w:p>
                      <w:p w14:paraId="19834EFE" w14:textId="6808BF7C" w:rsidR="00EB7302" w:rsidRPr="00EB7302" w:rsidRDefault="00EB7302" w:rsidP="002E45F9">
                        <w:pPr>
                          <w:spacing w:after="120"/>
                          <w:ind w:right="-12"/>
                          <w:jc w:val="center"/>
                          <w:rPr>
                            <w:b/>
                            <w:bCs/>
                            <w:color w:val="FFFFFF" w:themeColor="background1"/>
                            <w:sz w:val="20"/>
                            <w:szCs w:val="20"/>
                          </w:rPr>
                        </w:pPr>
                        <w:r w:rsidRPr="00EB7302">
                          <w:rPr>
                            <w:b/>
                            <w:bCs/>
                            <w:color w:val="FFFFFF" w:themeColor="background1"/>
                            <w:sz w:val="20"/>
                            <w:szCs w:val="20"/>
                          </w:rPr>
                          <w:t xml:space="preserve">Copyright © 2025 </w:t>
                        </w:r>
                        <w:r w:rsidR="002E45F9" w:rsidRPr="00EB7302">
                          <w:rPr>
                            <w:b/>
                            <w:bCs/>
                            <w:color w:val="FFFFFF" w:themeColor="background1"/>
                            <w:sz w:val="20"/>
                            <w:szCs w:val="20"/>
                          </w:rPr>
                          <w:t>ProSupport</w:t>
                        </w:r>
                        <w:r w:rsidRPr="00EB7302">
                          <w:rPr>
                            <w:b/>
                            <w:bCs/>
                            <w:color w:val="FFFFFF" w:themeColor="background1"/>
                            <w:sz w:val="20"/>
                            <w:szCs w:val="20"/>
                          </w:rPr>
                          <w:t xml:space="preserve"> HR Partners</w:t>
                        </w:r>
                      </w:p>
                      <w:p w14:paraId="03069C32" w14:textId="5BDCC8A1" w:rsidR="00EB7302" w:rsidRPr="00EB7302" w:rsidRDefault="00EB7302" w:rsidP="002E45F9">
                        <w:pPr>
                          <w:spacing w:after="120"/>
                          <w:ind w:right="-12"/>
                          <w:jc w:val="center"/>
                          <w:rPr>
                            <w:color w:val="FFFFFF" w:themeColor="background1"/>
                            <w:sz w:val="20"/>
                            <w:szCs w:val="20"/>
                          </w:rPr>
                        </w:pPr>
                        <w:r w:rsidRPr="00EB7302">
                          <w:rPr>
                            <w:color w:val="FFFFFF" w:themeColor="background1"/>
                            <w:sz w:val="20"/>
                            <w:szCs w:val="20"/>
                          </w:rPr>
                          <w:t>All rights reserved. Unauthorized reproduction or distribution of this template is prohibited</w:t>
                        </w:r>
                        <w:r w:rsidR="002E45F9">
                          <w:rPr>
                            <w:color w:val="FFFFFF" w:themeColor="background1"/>
                            <w:sz w:val="20"/>
                            <w:szCs w:val="20"/>
                          </w:rPr>
                          <w:t>.</w:t>
                        </w:r>
                      </w:p>
                    </w:txbxContent>
                  </v:textbox>
                </v:roundrect>
                <v:roundrect id="Rectangle: Rounded Corners 10" o:spid="_x0000_s1030" style="position:absolute;left:22051;width:1500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" fillcolor="#00dbd5 [3206]" stroked="f" strokeweight="1pt">
                  <v:stroke joinstyle="miter"/>
                  <v:textbox>
                    <w:txbxContent>
                      <w:p w14:paraId="5C20274E" w14:textId="07A22336" w:rsidR="00EB7302" w:rsidRPr="00EB7302" w:rsidRDefault="00EB7302" w:rsidP="00EB7302">
                        <w:pPr>
                          <w:spacing w:after="0"/>
                          <w:rPr>
                            <w:b/>
                            <w:bCs/>
                            <w:color w:val="FFFFFF" w:themeColor="background1"/>
                            <w:sz w:val="32"/>
                            <w:szCs w:val="32"/>
                          </w:rPr>
                        </w:pPr>
                        <w:r w:rsidRPr="00EB7302">
                          <w:rPr>
                            <w:b/>
                            <w:bCs/>
                            <w:color w:val="FFFFFF" w:themeColor="background1"/>
                            <w:sz w:val="32"/>
                            <w:szCs w:val="32"/>
                          </w:rPr>
                          <w:t>Contact Us:</w:t>
                        </w:r>
                      </w:p>
                    </w:txbxContent>
                  </v:textbox>
                </v:roundrect>
                <w10:wrap type="square" anchorx="margin" anchory="margin"/>
              </v:group>
            </w:pict>
          </mc:Fallback>
        </mc:AlternateContent>
      </w:r>
    </w:p>
    <w:sectPr w:rsidR="00AA6459" w:rsidSect="00EB7302">
      <w:headerReference w:type="default" r:id="rId14"/>
      <w:footerReference w:type="default" r:id="rId15"/>
      <w:pgSz w:w="12240" w:h="15840"/>
      <w:pgMar w:top="1440" w:right="1080" w:bottom="1440" w:left="1080" w:header="708" w:footer="57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66A3C" w14:textId="77777777" w:rsidR="00FE120F" w:rsidRDefault="00FE120F" w:rsidP="000865AD">
      <w:r>
        <w:separator/>
      </w:r>
    </w:p>
  </w:endnote>
  <w:endnote w:type="continuationSeparator" w:id="0">
    <w:p w14:paraId="7F365EE5" w14:textId="77777777" w:rsidR="00FE120F" w:rsidRDefault="00FE120F" w:rsidP="00086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Roboto">
    <w:charset w:val="00"/>
    <w:family w:val="auto"/>
    <w:pitch w:val="variable"/>
    <w:sig w:usb0="E0000AFF" w:usb1="5000217F" w:usb2="00000021" w:usb3="00000000" w:csb0="0000019F" w:csb1="00000000"/>
  </w:font>
  <w:font w:name="Poppins Light">
    <w:charset w:val="00"/>
    <w:family w:val="auto"/>
    <w:pitch w:val="variable"/>
    <w:sig w:usb0="00008007"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906368"/>
      <w:docPartObj>
        <w:docPartGallery w:val="Page Numbers (Bottom of Page)"/>
        <w:docPartUnique/>
      </w:docPartObj>
    </w:sdtPr>
    <w:sdtEndPr>
      <w:rPr>
        <w:color w:val="595959" w:themeColor="text1" w:themeTint="A6"/>
        <w:sz w:val="14"/>
        <w:szCs w:val="14"/>
      </w:rPr>
    </w:sdtEndPr>
    <w:sdtContent>
      <w:p w14:paraId="4B61C5BF" w14:textId="46CC0717" w:rsidR="008D7A77" w:rsidRPr="00F2442B" w:rsidRDefault="008D7A77" w:rsidP="008D7A77">
        <w:pPr>
          <w:pStyle w:val="Footer"/>
          <w:pBdr>
            <w:top w:val="single" w:sz="4" w:space="1" w:color="BFBFBF" w:themeColor="background1" w:themeShade="BF"/>
          </w:pBdr>
          <w:tabs>
            <w:tab w:val="clear" w:pos="4680"/>
            <w:tab w:val="clear" w:pos="9360"/>
            <w:tab w:val="right" w:pos="10080"/>
          </w:tabs>
          <w:rPr>
            <w:b/>
            <w:bCs/>
            <w:noProof/>
            <w:color w:val="000000" w:themeColor="text1"/>
            <w:sz w:val="18"/>
            <w:szCs w:val="18"/>
          </w:rPr>
        </w:pPr>
        <w:proofErr w:type="gramStart"/>
        <w:r w:rsidRPr="00F2442B">
          <w:rPr>
            <w:color w:val="00B0F0"/>
            <w:sz w:val="18"/>
            <w:szCs w:val="18"/>
          </w:rPr>
          <w:t xml:space="preserve">www.yourwebsite.com  </w:t>
        </w:r>
        <w:r w:rsidRPr="00F2442B">
          <w:rPr>
            <w:color w:val="000000" w:themeColor="text1"/>
            <w:sz w:val="18"/>
            <w:szCs w:val="18"/>
          </w:rPr>
          <w:t>|</w:t>
        </w:r>
        <w:proofErr w:type="gramEnd"/>
        <w:r w:rsidRPr="00F2442B">
          <w:rPr>
            <w:color w:val="000000" w:themeColor="text1"/>
            <w:sz w:val="18"/>
            <w:szCs w:val="18"/>
          </w:rPr>
          <w:t xml:space="preserve">  </w:t>
        </w:r>
        <w:r w:rsidRPr="008D7A77">
          <w:rPr>
            <w:b/>
            <w:bCs/>
            <w:color w:val="000000" w:themeColor="text1"/>
            <w:sz w:val="18"/>
            <w:szCs w:val="18"/>
          </w:rPr>
          <w:t>Code of Conduct Template</w:t>
        </w:r>
        <w:r w:rsidRPr="00F2442B">
          <w:rPr>
            <w:color w:val="000000" w:themeColor="text1"/>
            <w:sz w:val="18"/>
            <w:szCs w:val="18"/>
          </w:rPr>
          <w:tab/>
          <w:t xml:space="preserve">Page | </w:t>
        </w:r>
        <w:r w:rsidRPr="00F2442B">
          <w:rPr>
            <w:b/>
            <w:bCs/>
            <w:color w:val="000000" w:themeColor="text1"/>
            <w:sz w:val="18"/>
            <w:szCs w:val="18"/>
          </w:rPr>
          <w:fldChar w:fldCharType="begin"/>
        </w:r>
        <w:r w:rsidRPr="00F2442B">
          <w:rPr>
            <w:b/>
            <w:bCs/>
            <w:color w:val="000000" w:themeColor="text1"/>
            <w:sz w:val="18"/>
            <w:szCs w:val="18"/>
          </w:rPr>
          <w:instrText xml:space="preserve"> PAGE   \* MERGEFORMAT </w:instrText>
        </w:r>
        <w:r w:rsidRPr="00F2442B">
          <w:rPr>
            <w:b/>
            <w:bCs/>
            <w:color w:val="000000" w:themeColor="text1"/>
            <w:sz w:val="18"/>
            <w:szCs w:val="18"/>
          </w:rPr>
          <w:fldChar w:fldCharType="separate"/>
        </w:r>
        <w:r>
          <w:rPr>
            <w:b/>
            <w:bCs/>
            <w:color w:val="000000" w:themeColor="text1"/>
            <w:sz w:val="18"/>
            <w:szCs w:val="18"/>
          </w:rPr>
          <w:t>2</w:t>
        </w:r>
        <w:r w:rsidRPr="00F2442B">
          <w:rPr>
            <w:b/>
            <w:bCs/>
            <w:noProof/>
            <w:color w:val="000000" w:themeColor="text1"/>
            <w:sz w:val="18"/>
            <w:szCs w:val="18"/>
          </w:rPr>
          <w:fldChar w:fldCharType="end"/>
        </w:r>
      </w:p>
      <w:p w14:paraId="00EBFFAA" w14:textId="77777777" w:rsidR="008D7A77" w:rsidRPr="00F2442B" w:rsidRDefault="008D7A77" w:rsidP="008D7A77">
        <w:pPr>
          <w:pStyle w:val="Footer"/>
          <w:pBdr>
            <w:top w:val="single" w:sz="4" w:space="1" w:color="BFBFBF" w:themeColor="background1" w:themeShade="BF"/>
          </w:pBdr>
          <w:tabs>
            <w:tab w:val="clear" w:pos="4680"/>
            <w:tab w:val="clear" w:pos="9360"/>
            <w:tab w:val="right" w:pos="10080"/>
          </w:tabs>
          <w:rPr>
            <w:color w:val="000000" w:themeColor="text1"/>
            <w:sz w:val="14"/>
            <w:szCs w:val="14"/>
          </w:rPr>
        </w:pPr>
        <w:r w:rsidRPr="00F2442B">
          <w:rPr>
            <w:color w:val="000000" w:themeColor="text1"/>
            <w:sz w:val="14"/>
            <w:szCs w:val="14"/>
          </w:rPr>
          <w:t xml:space="preserve">Email: </w:t>
        </w:r>
        <w:hyperlink r:id="rId1" w:history="1">
          <w:r w:rsidRPr="00F2442B">
            <w:rPr>
              <w:rStyle w:val="Hyperlink"/>
              <w:color w:val="000000" w:themeColor="text1"/>
              <w:sz w:val="14"/>
              <w:szCs w:val="14"/>
            </w:rPr>
            <w:t>you@yourwebsite.com</w:t>
          </w:r>
        </w:hyperlink>
        <w:r w:rsidRPr="00F2442B">
          <w:rPr>
            <w:color w:val="000000" w:themeColor="text1"/>
            <w:sz w:val="14"/>
            <w:szCs w:val="14"/>
          </w:rPr>
          <w:t xml:space="preserve">  |  </w:t>
        </w:r>
        <w:r>
          <w:rPr>
            <w:color w:val="000000" w:themeColor="text1"/>
            <w:sz w:val="14"/>
            <w:szCs w:val="14"/>
          </w:rPr>
          <w:t>P</w:t>
        </w:r>
        <w:r w:rsidRPr="00F2442B">
          <w:rPr>
            <w:color w:val="000000" w:themeColor="text1"/>
            <w:sz w:val="14"/>
            <w:szCs w:val="14"/>
          </w:rPr>
          <w:t xml:space="preserve">hone: </w:t>
        </w:r>
        <w:proofErr w:type="spellStart"/>
        <w:r w:rsidRPr="00F2442B">
          <w:rPr>
            <w:color w:val="000000" w:themeColor="text1"/>
            <w:sz w:val="14"/>
            <w:szCs w:val="14"/>
          </w:rPr>
          <w:t>your_phone_number</w:t>
        </w:r>
        <w:proofErr w:type="spellEnd"/>
      </w:p>
      <w:p w14:paraId="18907BD4" w14:textId="0419443D" w:rsidR="000865AD" w:rsidRPr="008D7A77" w:rsidRDefault="008D7A77" w:rsidP="008D7A77">
        <w:pPr>
          <w:pStyle w:val="Footer"/>
          <w:pBdr>
            <w:top w:val="single" w:sz="4" w:space="1" w:color="BFBFBF" w:themeColor="background1" w:themeShade="BF"/>
          </w:pBdr>
          <w:tabs>
            <w:tab w:val="clear" w:pos="4680"/>
            <w:tab w:val="clear" w:pos="9360"/>
            <w:tab w:val="right" w:pos="10080"/>
          </w:tabs>
          <w:rPr>
            <w:color w:val="595959" w:themeColor="text1" w:themeTint="A6"/>
            <w:sz w:val="14"/>
            <w:szCs w:val="14"/>
          </w:rPr>
        </w:pPr>
        <w:r>
          <w:rPr>
            <w:noProof/>
            <w:color w:val="000000" w:themeColor="text1"/>
            <w:sz w:val="14"/>
            <w:szCs w:val="14"/>
          </w:rPr>
          <mc:AlternateContent>
            <mc:Choice Requires="wps">
              <w:drawing>
                <wp:anchor distT="0" distB="0" distL="114300" distR="114300" simplePos="0" relativeHeight="251661312" behindDoc="0" locked="0" layoutInCell="1" allowOverlap="1" wp14:anchorId="593313D4" wp14:editId="178C9DAF">
                  <wp:simplePos x="0" y="0"/>
                  <wp:positionH relativeFrom="column">
                    <wp:posOffset>-840014</wp:posOffset>
                  </wp:positionH>
                  <wp:positionV relativeFrom="paragraph">
                    <wp:posOffset>206465</wp:posOffset>
                  </wp:positionV>
                  <wp:extent cx="8164286" cy="379705"/>
                  <wp:effectExtent l="0" t="0" r="8255" b="1905"/>
                  <wp:wrapNone/>
                  <wp:docPr id="317653756" name="Rectangle 13"/>
                  <wp:cNvGraphicFramePr/>
                  <a:graphic xmlns:a="http://schemas.openxmlformats.org/drawingml/2006/main">
                    <a:graphicData uri="http://schemas.microsoft.com/office/word/2010/wordprocessingShape">
                      <wps:wsp>
                        <wps:cNvSpPr/>
                        <wps:spPr>
                          <a:xfrm>
                            <a:off x="0" y="0"/>
                            <a:ext cx="8164286" cy="379705"/>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390D7" id="Rectangle 13" o:spid="_x0000_s1026" style="position:absolute;margin-left:-66.15pt;margin-top:16.25pt;width:642.85pt;height:2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" fillcolor="#d8d8d8 [2732]" stroked="f" strokeweight="1pt"/>
              </w:pict>
            </mc:Fallback>
          </mc:AlternateContent>
        </w:r>
        <w:r w:rsidRPr="00F2442B">
          <w:rPr>
            <w:color w:val="595959" w:themeColor="text1" w:themeTint="A6"/>
            <w:sz w:val="14"/>
            <w:szCs w:val="14"/>
          </w:rPr>
          <w:t>© Copyright [</w:t>
        </w:r>
        <w:proofErr w:type="spellStart"/>
        <w:r w:rsidRPr="00F2442B">
          <w:rPr>
            <w:color w:val="595959" w:themeColor="text1" w:themeTint="A6"/>
            <w:sz w:val="14"/>
            <w:szCs w:val="14"/>
          </w:rPr>
          <w:t>Your_</w:t>
        </w:r>
        <w:proofErr w:type="gramStart"/>
        <w:r w:rsidRPr="00F2442B">
          <w:rPr>
            <w:color w:val="595959" w:themeColor="text1" w:themeTint="A6"/>
            <w:sz w:val="14"/>
            <w:szCs w:val="14"/>
          </w:rPr>
          <w:t>Company</w:t>
        </w:r>
        <w:proofErr w:type="spellEnd"/>
        <w:r w:rsidRPr="00F2442B">
          <w:rPr>
            <w:color w:val="595959" w:themeColor="text1" w:themeTint="A6"/>
            <w:sz w:val="14"/>
            <w:szCs w:val="14"/>
          </w:rPr>
          <w:t>]  [</w:t>
        </w:r>
        <w:proofErr w:type="gramEnd"/>
        <w:r w:rsidRPr="00F2442B">
          <w:rPr>
            <w:color w:val="595959" w:themeColor="text1" w:themeTint="A6"/>
            <w:sz w:val="14"/>
            <w:szCs w:val="14"/>
          </w:rPr>
          <w:t>any copyright</w:t>
        </w:r>
        <w:r>
          <w:rPr>
            <w:color w:val="595959" w:themeColor="text1" w:themeTint="A6"/>
            <w:sz w:val="14"/>
            <w:szCs w:val="14"/>
          </w:rPr>
          <w:t xml:space="preserve"> / </w:t>
        </w:r>
        <w:r w:rsidRPr="00F2442B">
          <w:rPr>
            <w:color w:val="595959" w:themeColor="text1" w:themeTint="A6"/>
            <w:sz w:val="14"/>
            <w:szCs w:val="14"/>
          </w:rPr>
          <w:t>note to add in]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D01A0" w14:textId="77777777" w:rsidR="00FE120F" w:rsidRDefault="00FE120F" w:rsidP="000865AD">
      <w:r>
        <w:separator/>
      </w:r>
    </w:p>
  </w:footnote>
  <w:footnote w:type="continuationSeparator" w:id="0">
    <w:p w14:paraId="0F249732" w14:textId="77777777" w:rsidR="00FE120F" w:rsidRDefault="00FE120F" w:rsidP="00086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29068" w14:textId="77777777" w:rsidR="008D7A77" w:rsidRPr="00F2442B" w:rsidRDefault="008D7A77" w:rsidP="008D7A77">
    <w:pPr>
      <w:pStyle w:val="Header"/>
      <w:jc w:val="right"/>
      <w:rPr>
        <w:b/>
        <w:bCs/>
      </w:rPr>
    </w:pPr>
    <w:r w:rsidRPr="00F2442B">
      <w:rPr>
        <w:rFonts w:ascii="Times New Roman" w:eastAsia="Times New Roman" w:hAnsi="Times New Roman" w:cs="Times New Roman"/>
        <w:b/>
        <w:bCs/>
        <w:kern w:val="0"/>
        <w:sz w:val="28"/>
        <w:szCs w:val="28"/>
        <w:lang w:val="en-US"/>
        <w14:ligatures w14:val="none"/>
      </w:rPr>
      <w:t>YOUR COMPANY NAME/LOGO</w:t>
    </w:r>
    <w:r w:rsidRPr="00F2442B">
      <w:rPr>
        <w:b/>
        <w:bCs/>
        <w:noProof/>
      </w:rPr>
      <w:t xml:space="preserve"> </w:t>
    </w:r>
    <w:r w:rsidRPr="00F2442B">
      <w:rPr>
        <w:b/>
        <w:bCs/>
        <w:noProof/>
      </w:rPr>
      <mc:AlternateContent>
        <mc:Choice Requires="wps">
          <w:drawing>
            <wp:anchor distT="0" distB="0" distL="114300" distR="114300" simplePos="0" relativeHeight="251659264" behindDoc="0" locked="0" layoutInCell="1" allowOverlap="1" wp14:anchorId="38FAB488" wp14:editId="04EC9B94">
              <wp:simplePos x="0" y="0"/>
              <wp:positionH relativeFrom="column">
                <wp:posOffset>-1026994</wp:posOffset>
              </wp:positionH>
              <wp:positionV relativeFrom="paragraph">
                <wp:posOffset>-545113</wp:posOffset>
              </wp:positionV>
              <wp:extent cx="8243248" cy="191068"/>
              <wp:effectExtent l="0" t="0" r="5715" b="0"/>
              <wp:wrapNone/>
              <wp:docPr id="758908684" name="Rectangle 1"/>
              <wp:cNvGraphicFramePr/>
              <a:graphic xmlns:a="http://schemas.openxmlformats.org/drawingml/2006/main">
                <a:graphicData uri="http://schemas.microsoft.com/office/word/2010/wordprocessingShape">
                  <wps:wsp>
                    <wps:cNvSpPr/>
                    <wps:spPr>
                      <a:xfrm>
                        <a:off x="0" y="0"/>
                        <a:ext cx="8243248" cy="191068"/>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9F686" id="Rectangle 1" o:spid="_x0000_s1026" style="position:absolute;margin-left:-80.85pt;margin-top:-42.9pt;width:649.05pt;height:1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" fillcolor="#0890ff [3205]" stroked="f" strokeweight="1pt"/>
          </w:pict>
        </mc:Fallback>
      </mc:AlternateContent>
    </w:r>
  </w:p>
  <w:p w14:paraId="6B67158B" w14:textId="41E0315D" w:rsidR="000865AD" w:rsidRPr="008D7A77" w:rsidRDefault="000865AD" w:rsidP="008D7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33E"/>
    <w:multiLevelType w:val="multilevel"/>
    <w:tmpl w:val="03E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31703"/>
    <w:multiLevelType w:val="multilevel"/>
    <w:tmpl w:val="22C0A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D0189"/>
    <w:multiLevelType w:val="multilevel"/>
    <w:tmpl w:val="45868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2B24FB"/>
    <w:multiLevelType w:val="multilevel"/>
    <w:tmpl w:val="C1A4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E4AF7"/>
    <w:multiLevelType w:val="multilevel"/>
    <w:tmpl w:val="0C8E1716"/>
    <w:lvl w:ilvl="0">
      <w:start w:val="1"/>
      <w:numFmt w:val="bullet"/>
      <w:lvlText w:val=""/>
      <w:lvlJc w:val="left"/>
      <w:pPr>
        <w:tabs>
          <w:tab w:val="num" w:pos="720"/>
        </w:tabs>
        <w:ind w:left="720" w:hanging="360"/>
      </w:pPr>
      <w:rPr>
        <w:rFonts w:ascii="Symbol" w:hAnsi="Symbol" w:hint="default"/>
        <w:sz w:val="20"/>
      </w:rPr>
    </w:lvl>
    <w:lvl w:ilvl="1">
      <w:start w:val="1"/>
      <w:numFmt w:val="bullet"/>
      <w:pStyle w:val="Style3"/>
      <w:lvlText w:val="−"/>
      <w:lvlJc w:val="left"/>
      <w:pPr>
        <w:ind w:left="1440" w:hanging="360"/>
      </w:pPr>
      <w:rPr>
        <w:rFonts w:ascii="Calibri" w:hAnsi="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E545A"/>
    <w:multiLevelType w:val="multilevel"/>
    <w:tmpl w:val="783AC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7AA08AF"/>
    <w:multiLevelType w:val="multilevel"/>
    <w:tmpl w:val="C6BC9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C23BF"/>
    <w:multiLevelType w:val="multilevel"/>
    <w:tmpl w:val="02EA2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C2121"/>
    <w:multiLevelType w:val="multilevel"/>
    <w:tmpl w:val="65BA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F500B"/>
    <w:multiLevelType w:val="multilevel"/>
    <w:tmpl w:val="D5F25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F4C7E"/>
    <w:multiLevelType w:val="multilevel"/>
    <w:tmpl w:val="A6D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A462C"/>
    <w:multiLevelType w:val="multilevel"/>
    <w:tmpl w:val="0E2C2148"/>
    <w:lvl w:ilvl="0">
      <w:start w:val="1"/>
      <w:numFmt w:val="decimal"/>
      <w:pStyle w:val="Style1"/>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2E759B4"/>
    <w:multiLevelType w:val="multilevel"/>
    <w:tmpl w:val="429E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8A5939"/>
    <w:multiLevelType w:val="multilevel"/>
    <w:tmpl w:val="59FEC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72364"/>
    <w:multiLevelType w:val="multilevel"/>
    <w:tmpl w:val="E496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33C7E"/>
    <w:multiLevelType w:val="multilevel"/>
    <w:tmpl w:val="FB8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533A2"/>
    <w:multiLevelType w:val="multilevel"/>
    <w:tmpl w:val="FE3A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37F3E"/>
    <w:multiLevelType w:val="multilevel"/>
    <w:tmpl w:val="A126A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2411403"/>
    <w:multiLevelType w:val="multilevel"/>
    <w:tmpl w:val="CE8C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87215"/>
    <w:multiLevelType w:val="multilevel"/>
    <w:tmpl w:val="AEA8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2104E"/>
    <w:multiLevelType w:val="multilevel"/>
    <w:tmpl w:val="7E46E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BC525BE"/>
    <w:multiLevelType w:val="multilevel"/>
    <w:tmpl w:val="2462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B35DF"/>
    <w:multiLevelType w:val="multilevel"/>
    <w:tmpl w:val="B46E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D6899"/>
    <w:multiLevelType w:val="hybridMultilevel"/>
    <w:tmpl w:val="845A0BB6"/>
    <w:lvl w:ilvl="0" w:tplc="803E3F66">
      <w:start w:val="1"/>
      <w:numFmt w:val="decimal"/>
      <w:lvlText w:val="%1"/>
      <w:lvlJc w:val="left"/>
      <w:pPr>
        <w:ind w:left="360" w:hanging="360"/>
      </w:pPr>
      <w:rPr>
        <w:rFonts w:hint="default"/>
        <w:spacing w:val="0"/>
        <w:w w:val="100"/>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88C5288"/>
    <w:multiLevelType w:val="multilevel"/>
    <w:tmpl w:val="CBCA947C"/>
    <w:lvl w:ilvl="0">
      <w:start w:val="1"/>
      <w:numFmt w:val="bullet"/>
      <w:pStyle w:val="Style2"/>
      <w:lvlText w:val=""/>
      <w:lvlJc w:val="left"/>
      <w:pPr>
        <w:tabs>
          <w:tab w:val="num" w:pos="720"/>
        </w:tabs>
        <w:ind w:left="720" w:hanging="360"/>
      </w:pPr>
      <w:rPr>
        <w:rFonts w:ascii="Webdings" w:hAnsi="Webdings"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90BCE"/>
    <w:multiLevelType w:val="multilevel"/>
    <w:tmpl w:val="2E12C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8220D"/>
    <w:multiLevelType w:val="multilevel"/>
    <w:tmpl w:val="1FCE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52F34"/>
    <w:multiLevelType w:val="multilevel"/>
    <w:tmpl w:val="1560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32146120">
    <w:abstractNumId w:val="11"/>
  </w:num>
  <w:num w:numId="2" w16cid:durableId="2042626103">
    <w:abstractNumId w:val="14"/>
  </w:num>
  <w:num w:numId="3" w16cid:durableId="577835997">
    <w:abstractNumId w:val="19"/>
  </w:num>
  <w:num w:numId="4" w16cid:durableId="1213077738">
    <w:abstractNumId w:val="10"/>
  </w:num>
  <w:num w:numId="5" w16cid:durableId="1916469941">
    <w:abstractNumId w:val="26"/>
  </w:num>
  <w:num w:numId="6" w16cid:durableId="2054765059">
    <w:abstractNumId w:val="0"/>
  </w:num>
  <w:num w:numId="7" w16cid:durableId="722290608">
    <w:abstractNumId w:val="15"/>
  </w:num>
  <w:num w:numId="8" w16cid:durableId="1221866976">
    <w:abstractNumId w:val="22"/>
  </w:num>
  <w:num w:numId="9" w16cid:durableId="1231620832">
    <w:abstractNumId w:val="3"/>
  </w:num>
  <w:num w:numId="10" w16cid:durableId="1480264216">
    <w:abstractNumId w:val="16"/>
  </w:num>
  <w:num w:numId="11" w16cid:durableId="1174610786">
    <w:abstractNumId w:val="21"/>
  </w:num>
  <w:num w:numId="12" w16cid:durableId="1578324658">
    <w:abstractNumId w:val="6"/>
  </w:num>
  <w:num w:numId="13" w16cid:durableId="79061716">
    <w:abstractNumId w:val="24"/>
  </w:num>
  <w:num w:numId="14" w16cid:durableId="17293015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70034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98176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87270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350090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812266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9170693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83537694">
    <w:abstractNumId w:val="23"/>
  </w:num>
  <w:num w:numId="22" w16cid:durableId="148585726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7152413">
    <w:abstractNumId w:val="12"/>
  </w:num>
  <w:num w:numId="24" w16cid:durableId="1628848676">
    <w:abstractNumId w:val="27"/>
  </w:num>
  <w:num w:numId="25" w16cid:durableId="1539584311">
    <w:abstractNumId w:val="4"/>
  </w:num>
  <w:num w:numId="26" w16cid:durableId="171997177">
    <w:abstractNumId w:val="7"/>
  </w:num>
  <w:num w:numId="27" w16cid:durableId="1385518800">
    <w:abstractNumId w:val="25"/>
  </w:num>
  <w:num w:numId="28" w16cid:durableId="1268581114">
    <w:abstractNumId w:val="9"/>
  </w:num>
  <w:num w:numId="29" w16cid:durableId="599415852">
    <w:abstractNumId w:val="8"/>
  </w:num>
  <w:num w:numId="30" w16cid:durableId="407460599">
    <w:abstractNumId w:val="13"/>
  </w:num>
  <w:num w:numId="31" w16cid:durableId="272710098">
    <w:abstractNumId w:val="1"/>
  </w:num>
  <w:num w:numId="32" w16cid:durableId="1399017927">
    <w:abstractNumId w:val="18"/>
  </w:num>
  <w:num w:numId="33" w16cid:durableId="1006903197">
    <w:abstractNumId w:val="23"/>
    <w:lvlOverride w:ilvl="0">
      <w:startOverride w:val="1"/>
    </w:lvlOverride>
  </w:num>
  <w:num w:numId="34" w16cid:durableId="38405888">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59"/>
    <w:rsid w:val="000865AD"/>
    <w:rsid w:val="001532BC"/>
    <w:rsid w:val="0019734F"/>
    <w:rsid w:val="001C3EA5"/>
    <w:rsid w:val="002C55A5"/>
    <w:rsid w:val="002E45F9"/>
    <w:rsid w:val="003B5896"/>
    <w:rsid w:val="00461AAF"/>
    <w:rsid w:val="005673B4"/>
    <w:rsid w:val="00583674"/>
    <w:rsid w:val="005C1D26"/>
    <w:rsid w:val="005C79C2"/>
    <w:rsid w:val="00634689"/>
    <w:rsid w:val="008258E7"/>
    <w:rsid w:val="008D7A77"/>
    <w:rsid w:val="00941475"/>
    <w:rsid w:val="00A31E3A"/>
    <w:rsid w:val="00AA6459"/>
    <w:rsid w:val="00DA2E82"/>
    <w:rsid w:val="00DF2D7B"/>
    <w:rsid w:val="00EB5B3E"/>
    <w:rsid w:val="00EB7302"/>
    <w:rsid w:val="00F54C31"/>
    <w:rsid w:val="00FE120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34577"/>
  <w15:chartTrackingRefBased/>
  <w15:docId w15:val="{3FCCDCB5-F272-4214-B653-C5296A30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D"/>
    <w:pPr>
      <w:spacing w:line="276" w:lineRule="auto"/>
      <w:jc w:val="both"/>
    </w:pPr>
    <w:rPr>
      <w:rFonts w:ascii="Arial" w:hAnsi="Arial" w:cs="Arial"/>
    </w:rPr>
  </w:style>
  <w:style w:type="paragraph" w:styleId="Heading1">
    <w:name w:val="heading 1"/>
    <w:basedOn w:val="Normal"/>
    <w:next w:val="Normal"/>
    <w:link w:val="Heading1Char"/>
    <w:uiPriority w:val="9"/>
    <w:qFormat/>
    <w:rsid w:val="008D7A77"/>
    <w:pPr>
      <w:pBdr>
        <w:bottom w:val="single" w:sz="4" w:space="1" w:color="BFBFBF" w:themeColor="background1" w:themeShade="BF"/>
      </w:pBdr>
      <w:outlineLvl w:val="0"/>
    </w:pPr>
    <w:rPr>
      <w:rFonts w:asciiTheme="majorBidi" w:hAnsiTheme="majorBidi" w:cstheme="majorBidi"/>
      <w:b/>
      <w:bCs/>
      <w:color w:val="0070C0"/>
      <w:sz w:val="32"/>
      <w:szCs w:val="32"/>
    </w:rPr>
  </w:style>
  <w:style w:type="paragraph" w:styleId="Heading2">
    <w:name w:val="heading 2"/>
    <w:basedOn w:val="Normal"/>
    <w:next w:val="Normal"/>
    <w:link w:val="Heading2Char"/>
    <w:uiPriority w:val="9"/>
    <w:unhideWhenUsed/>
    <w:qFormat/>
    <w:rsid w:val="008D7A77"/>
    <w:pPr>
      <w:ind w:left="360" w:hanging="360"/>
      <w:outlineLvl w:val="1"/>
    </w:pPr>
    <w:rPr>
      <w:b/>
      <w:bCs/>
      <w:color w:val="000000" w:themeColor="text1"/>
    </w:rPr>
  </w:style>
  <w:style w:type="paragraph" w:styleId="Heading3">
    <w:name w:val="heading 3"/>
    <w:basedOn w:val="Normal"/>
    <w:next w:val="Normal"/>
    <w:link w:val="Heading3Char"/>
    <w:uiPriority w:val="9"/>
    <w:semiHidden/>
    <w:unhideWhenUsed/>
    <w:qFormat/>
    <w:rsid w:val="00AA6459"/>
    <w:pPr>
      <w:keepNext/>
      <w:keepLines/>
      <w:spacing w:before="160" w:after="80"/>
      <w:outlineLvl w:val="2"/>
    </w:pPr>
    <w:rPr>
      <w:rFonts w:eastAsiaTheme="majorEastAsia" w:cstheme="majorBidi"/>
      <w:color w:val="EB0042" w:themeColor="accent1" w:themeShade="BF"/>
      <w:sz w:val="28"/>
      <w:szCs w:val="28"/>
    </w:rPr>
  </w:style>
  <w:style w:type="paragraph" w:styleId="Heading4">
    <w:name w:val="heading 4"/>
    <w:basedOn w:val="Normal"/>
    <w:next w:val="Normal"/>
    <w:link w:val="Heading4Char"/>
    <w:uiPriority w:val="9"/>
    <w:semiHidden/>
    <w:unhideWhenUsed/>
    <w:qFormat/>
    <w:rsid w:val="00AA6459"/>
    <w:pPr>
      <w:keepNext/>
      <w:keepLines/>
      <w:spacing w:before="80" w:after="40"/>
      <w:outlineLvl w:val="3"/>
    </w:pPr>
    <w:rPr>
      <w:rFonts w:eastAsiaTheme="majorEastAsia" w:cstheme="majorBidi"/>
      <w:i/>
      <w:iCs/>
      <w:color w:val="EB0042" w:themeColor="accent1" w:themeShade="BF"/>
    </w:rPr>
  </w:style>
  <w:style w:type="paragraph" w:styleId="Heading5">
    <w:name w:val="heading 5"/>
    <w:basedOn w:val="Normal"/>
    <w:next w:val="Normal"/>
    <w:link w:val="Heading5Char"/>
    <w:uiPriority w:val="9"/>
    <w:semiHidden/>
    <w:unhideWhenUsed/>
    <w:qFormat/>
    <w:rsid w:val="00AA6459"/>
    <w:pPr>
      <w:keepNext/>
      <w:keepLines/>
      <w:spacing w:before="80" w:after="40"/>
      <w:outlineLvl w:val="4"/>
    </w:pPr>
    <w:rPr>
      <w:rFonts w:eastAsiaTheme="majorEastAsia" w:cstheme="majorBidi"/>
      <w:color w:val="EB0042" w:themeColor="accent1" w:themeShade="BF"/>
    </w:rPr>
  </w:style>
  <w:style w:type="paragraph" w:styleId="Heading6">
    <w:name w:val="heading 6"/>
    <w:basedOn w:val="Normal"/>
    <w:next w:val="Normal"/>
    <w:link w:val="Heading6Char"/>
    <w:uiPriority w:val="9"/>
    <w:semiHidden/>
    <w:unhideWhenUsed/>
    <w:qFormat/>
    <w:rsid w:val="00AA6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77"/>
    <w:rPr>
      <w:rFonts w:asciiTheme="majorBidi" w:hAnsiTheme="majorBidi" w:cstheme="majorBidi"/>
      <w:b/>
      <w:bCs/>
      <w:color w:val="0070C0"/>
      <w:sz w:val="32"/>
      <w:szCs w:val="32"/>
    </w:rPr>
  </w:style>
  <w:style w:type="character" w:customStyle="1" w:styleId="Heading2Char">
    <w:name w:val="Heading 2 Char"/>
    <w:basedOn w:val="DefaultParagraphFont"/>
    <w:link w:val="Heading2"/>
    <w:uiPriority w:val="9"/>
    <w:rsid w:val="008D7A77"/>
    <w:rPr>
      <w:rFonts w:ascii="Arial" w:hAnsi="Arial" w:cs="Arial"/>
      <w:b/>
      <w:bCs/>
      <w:color w:val="000000" w:themeColor="text1"/>
    </w:rPr>
  </w:style>
  <w:style w:type="character" w:customStyle="1" w:styleId="Heading3Char">
    <w:name w:val="Heading 3 Char"/>
    <w:basedOn w:val="DefaultParagraphFont"/>
    <w:link w:val="Heading3"/>
    <w:uiPriority w:val="9"/>
    <w:semiHidden/>
    <w:rsid w:val="00AA6459"/>
    <w:rPr>
      <w:rFonts w:eastAsiaTheme="majorEastAsia" w:cstheme="majorBidi"/>
      <w:color w:val="EB0042" w:themeColor="accent1" w:themeShade="BF"/>
      <w:sz w:val="28"/>
      <w:szCs w:val="28"/>
    </w:rPr>
  </w:style>
  <w:style w:type="character" w:customStyle="1" w:styleId="Heading4Char">
    <w:name w:val="Heading 4 Char"/>
    <w:basedOn w:val="DefaultParagraphFont"/>
    <w:link w:val="Heading4"/>
    <w:uiPriority w:val="9"/>
    <w:semiHidden/>
    <w:rsid w:val="00AA6459"/>
    <w:rPr>
      <w:rFonts w:eastAsiaTheme="majorEastAsia" w:cstheme="majorBidi"/>
      <w:i/>
      <w:iCs/>
      <w:color w:val="EB0042" w:themeColor="accent1" w:themeShade="BF"/>
    </w:rPr>
  </w:style>
  <w:style w:type="character" w:customStyle="1" w:styleId="Heading5Char">
    <w:name w:val="Heading 5 Char"/>
    <w:basedOn w:val="DefaultParagraphFont"/>
    <w:link w:val="Heading5"/>
    <w:uiPriority w:val="9"/>
    <w:semiHidden/>
    <w:rsid w:val="00AA6459"/>
    <w:rPr>
      <w:rFonts w:eastAsiaTheme="majorEastAsia" w:cstheme="majorBidi"/>
      <w:color w:val="EB0042" w:themeColor="accent1" w:themeShade="BF"/>
    </w:rPr>
  </w:style>
  <w:style w:type="character" w:customStyle="1" w:styleId="Heading6Char">
    <w:name w:val="Heading 6 Char"/>
    <w:basedOn w:val="DefaultParagraphFont"/>
    <w:link w:val="Heading6"/>
    <w:uiPriority w:val="9"/>
    <w:semiHidden/>
    <w:rsid w:val="00AA6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459"/>
    <w:rPr>
      <w:rFonts w:eastAsiaTheme="majorEastAsia" w:cstheme="majorBidi"/>
      <w:color w:val="272727" w:themeColor="text1" w:themeTint="D8"/>
    </w:rPr>
  </w:style>
  <w:style w:type="paragraph" w:styleId="Title">
    <w:name w:val="Title"/>
    <w:basedOn w:val="Normal"/>
    <w:next w:val="Normal"/>
    <w:link w:val="TitleChar"/>
    <w:uiPriority w:val="10"/>
    <w:qFormat/>
    <w:rsid w:val="000865AD"/>
    <w:pPr>
      <w:spacing w:after="0"/>
      <w:jc w:val="left"/>
    </w:pPr>
    <w:rPr>
      <w:b/>
      <w:bCs/>
      <w:color w:val="0890FF" w:themeColor="accent2"/>
      <w:sz w:val="52"/>
      <w:szCs w:val="52"/>
    </w:rPr>
  </w:style>
  <w:style w:type="character" w:customStyle="1" w:styleId="TitleChar">
    <w:name w:val="Title Char"/>
    <w:basedOn w:val="DefaultParagraphFont"/>
    <w:link w:val="Title"/>
    <w:uiPriority w:val="10"/>
    <w:rsid w:val="000865AD"/>
    <w:rPr>
      <w:rFonts w:ascii="Arial" w:hAnsi="Arial" w:cs="Arial"/>
      <w:b/>
      <w:bCs/>
      <w:color w:val="0890FF" w:themeColor="accent2"/>
      <w:sz w:val="52"/>
      <w:szCs w:val="52"/>
    </w:rPr>
  </w:style>
  <w:style w:type="paragraph" w:styleId="Subtitle">
    <w:name w:val="Subtitle"/>
    <w:basedOn w:val="Normal"/>
    <w:next w:val="Normal"/>
    <w:link w:val="SubtitleChar"/>
    <w:uiPriority w:val="11"/>
    <w:qFormat/>
    <w:rsid w:val="000865AD"/>
    <w:rPr>
      <w:b/>
      <w:bCs/>
      <w:sz w:val="32"/>
      <w:szCs w:val="32"/>
    </w:rPr>
  </w:style>
  <w:style w:type="character" w:customStyle="1" w:styleId="SubtitleChar">
    <w:name w:val="Subtitle Char"/>
    <w:basedOn w:val="DefaultParagraphFont"/>
    <w:link w:val="Subtitle"/>
    <w:uiPriority w:val="11"/>
    <w:rsid w:val="000865AD"/>
    <w:rPr>
      <w:rFonts w:ascii="Arial" w:hAnsi="Arial" w:cs="Arial"/>
      <w:b/>
      <w:bCs/>
      <w:sz w:val="32"/>
      <w:szCs w:val="32"/>
    </w:rPr>
  </w:style>
  <w:style w:type="paragraph" w:styleId="Quote">
    <w:name w:val="Quote"/>
    <w:basedOn w:val="Normal"/>
    <w:next w:val="Normal"/>
    <w:link w:val="QuoteChar"/>
    <w:uiPriority w:val="29"/>
    <w:qFormat/>
    <w:rsid w:val="00AA6459"/>
    <w:pPr>
      <w:spacing w:before="160"/>
      <w:jc w:val="center"/>
    </w:pPr>
    <w:rPr>
      <w:i/>
      <w:iCs/>
      <w:color w:val="404040" w:themeColor="text1" w:themeTint="BF"/>
    </w:rPr>
  </w:style>
  <w:style w:type="character" w:customStyle="1" w:styleId="QuoteChar">
    <w:name w:val="Quote Char"/>
    <w:basedOn w:val="DefaultParagraphFont"/>
    <w:link w:val="Quote"/>
    <w:uiPriority w:val="29"/>
    <w:rsid w:val="00AA6459"/>
    <w:rPr>
      <w:i/>
      <w:iCs/>
      <w:color w:val="404040" w:themeColor="text1" w:themeTint="BF"/>
    </w:rPr>
  </w:style>
  <w:style w:type="paragraph" w:styleId="ListParagraph">
    <w:name w:val="List Paragraph"/>
    <w:basedOn w:val="Normal"/>
    <w:link w:val="ListParagraphChar"/>
    <w:uiPriority w:val="34"/>
    <w:qFormat/>
    <w:rsid w:val="00AA6459"/>
    <w:pPr>
      <w:ind w:left="720"/>
      <w:contextualSpacing/>
    </w:pPr>
  </w:style>
  <w:style w:type="character" w:styleId="IntenseEmphasis">
    <w:name w:val="Intense Emphasis"/>
    <w:basedOn w:val="DefaultParagraphFont"/>
    <w:uiPriority w:val="21"/>
    <w:qFormat/>
    <w:rsid w:val="00AA6459"/>
    <w:rPr>
      <w:i/>
      <w:iCs/>
      <w:color w:val="EB0042" w:themeColor="accent1" w:themeShade="BF"/>
    </w:rPr>
  </w:style>
  <w:style w:type="paragraph" w:styleId="IntenseQuote">
    <w:name w:val="Intense Quote"/>
    <w:basedOn w:val="Normal"/>
    <w:next w:val="Normal"/>
    <w:link w:val="IntenseQuoteChar"/>
    <w:uiPriority w:val="30"/>
    <w:qFormat/>
    <w:rsid w:val="00AA6459"/>
    <w:pPr>
      <w:pBdr>
        <w:top w:val="single" w:sz="4" w:space="10" w:color="EB0042" w:themeColor="accent1" w:themeShade="BF"/>
        <w:bottom w:val="single" w:sz="4" w:space="10" w:color="EB0042" w:themeColor="accent1" w:themeShade="BF"/>
      </w:pBdr>
      <w:spacing w:before="360" w:after="360"/>
      <w:ind w:left="864" w:right="864"/>
      <w:jc w:val="center"/>
    </w:pPr>
    <w:rPr>
      <w:i/>
      <w:iCs/>
      <w:color w:val="EB0042" w:themeColor="accent1" w:themeShade="BF"/>
    </w:rPr>
  </w:style>
  <w:style w:type="character" w:customStyle="1" w:styleId="IntenseQuoteChar">
    <w:name w:val="Intense Quote Char"/>
    <w:basedOn w:val="DefaultParagraphFont"/>
    <w:link w:val="IntenseQuote"/>
    <w:uiPriority w:val="30"/>
    <w:rsid w:val="00AA6459"/>
    <w:rPr>
      <w:i/>
      <w:iCs/>
      <w:color w:val="EB0042" w:themeColor="accent1" w:themeShade="BF"/>
    </w:rPr>
  </w:style>
  <w:style w:type="character" w:styleId="IntenseReference">
    <w:name w:val="Intense Reference"/>
    <w:basedOn w:val="DefaultParagraphFont"/>
    <w:uiPriority w:val="32"/>
    <w:qFormat/>
    <w:rsid w:val="00AA6459"/>
    <w:rPr>
      <w:b/>
      <w:bCs/>
      <w:smallCaps/>
      <w:color w:val="EB0042" w:themeColor="accent1" w:themeShade="BF"/>
      <w:spacing w:val="5"/>
    </w:rPr>
  </w:style>
  <w:style w:type="character" w:styleId="Hyperlink">
    <w:name w:val="Hyperlink"/>
    <w:basedOn w:val="DefaultParagraphFont"/>
    <w:uiPriority w:val="99"/>
    <w:unhideWhenUsed/>
    <w:rsid w:val="00AA6459"/>
    <w:rPr>
      <w:color w:val="0890FF" w:themeColor="hyperlink"/>
      <w:u w:val="single"/>
    </w:rPr>
  </w:style>
  <w:style w:type="character" w:styleId="UnresolvedMention">
    <w:name w:val="Unresolved Mention"/>
    <w:basedOn w:val="DefaultParagraphFont"/>
    <w:uiPriority w:val="99"/>
    <w:semiHidden/>
    <w:unhideWhenUsed/>
    <w:rsid w:val="00AA6459"/>
    <w:rPr>
      <w:color w:val="605E5C"/>
      <w:shd w:val="clear" w:color="auto" w:fill="E1DFDD"/>
    </w:rPr>
  </w:style>
  <w:style w:type="paragraph" w:styleId="Header">
    <w:name w:val="header"/>
    <w:basedOn w:val="Normal"/>
    <w:link w:val="HeaderChar"/>
    <w:uiPriority w:val="99"/>
    <w:unhideWhenUsed/>
    <w:rsid w:val="0008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D"/>
  </w:style>
  <w:style w:type="paragraph" w:styleId="Footer">
    <w:name w:val="footer"/>
    <w:basedOn w:val="Normal"/>
    <w:link w:val="FooterChar"/>
    <w:uiPriority w:val="99"/>
    <w:unhideWhenUsed/>
    <w:rsid w:val="00086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AD"/>
  </w:style>
  <w:style w:type="character" w:styleId="PlaceholderText">
    <w:name w:val="Placeholder Text"/>
    <w:basedOn w:val="DefaultParagraphFont"/>
    <w:uiPriority w:val="99"/>
    <w:semiHidden/>
    <w:rsid w:val="000865AD"/>
    <w:rPr>
      <w:color w:val="666666"/>
    </w:rPr>
  </w:style>
  <w:style w:type="paragraph" w:styleId="TOC1">
    <w:name w:val="toc 1"/>
    <w:basedOn w:val="Normal"/>
    <w:next w:val="Normal"/>
    <w:autoRedefine/>
    <w:uiPriority w:val="39"/>
    <w:unhideWhenUsed/>
    <w:rsid w:val="000865AD"/>
    <w:pPr>
      <w:spacing w:after="100"/>
    </w:pPr>
    <w:rPr>
      <w:b/>
    </w:rPr>
  </w:style>
  <w:style w:type="paragraph" w:styleId="TOC2">
    <w:name w:val="toc 2"/>
    <w:basedOn w:val="Normal"/>
    <w:next w:val="Normal"/>
    <w:autoRedefine/>
    <w:uiPriority w:val="39"/>
    <w:unhideWhenUsed/>
    <w:rsid w:val="000865AD"/>
    <w:pPr>
      <w:spacing w:after="100"/>
      <w:ind w:left="240"/>
    </w:pPr>
  </w:style>
  <w:style w:type="paragraph" w:customStyle="1" w:styleId="Style1">
    <w:name w:val="Style1"/>
    <w:basedOn w:val="ListParagraph"/>
    <w:link w:val="Style1Char"/>
    <w:qFormat/>
    <w:rsid w:val="00583674"/>
    <w:pPr>
      <w:numPr>
        <w:numId w:val="1"/>
      </w:numPr>
      <w:contextualSpacing w:val="0"/>
    </w:pPr>
  </w:style>
  <w:style w:type="character" w:customStyle="1" w:styleId="ListParagraphChar">
    <w:name w:val="List Paragraph Char"/>
    <w:basedOn w:val="DefaultParagraphFont"/>
    <w:link w:val="ListParagraph"/>
    <w:uiPriority w:val="34"/>
    <w:rsid w:val="00583674"/>
    <w:rPr>
      <w:rFonts w:ascii="Arial" w:hAnsi="Arial" w:cs="Arial"/>
    </w:rPr>
  </w:style>
  <w:style w:type="character" w:customStyle="1" w:styleId="Style1Char">
    <w:name w:val="Style1 Char"/>
    <w:basedOn w:val="ListParagraphChar"/>
    <w:link w:val="Style1"/>
    <w:rsid w:val="00583674"/>
    <w:rPr>
      <w:rFonts w:ascii="Arial" w:hAnsi="Arial" w:cs="Arial"/>
    </w:rPr>
  </w:style>
  <w:style w:type="paragraph" w:customStyle="1" w:styleId="Style2">
    <w:name w:val="Style2"/>
    <w:basedOn w:val="ListParagraph"/>
    <w:link w:val="Style2Char"/>
    <w:qFormat/>
    <w:rsid w:val="00583674"/>
    <w:pPr>
      <w:numPr>
        <w:numId w:val="13"/>
      </w:numPr>
      <w:contextualSpacing w:val="0"/>
    </w:pPr>
  </w:style>
  <w:style w:type="character" w:customStyle="1" w:styleId="Style2Char">
    <w:name w:val="Style2 Char"/>
    <w:basedOn w:val="ListParagraphChar"/>
    <w:link w:val="Style2"/>
    <w:rsid w:val="00583674"/>
    <w:rPr>
      <w:rFonts w:ascii="Arial" w:hAnsi="Arial" w:cs="Arial"/>
    </w:rPr>
  </w:style>
  <w:style w:type="paragraph" w:customStyle="1" w:styleId="Style3">
    <w:name w:val="Style3"/>
    <w:basedOn w:val="Normal"/>
    <w:link w:val="Style3Char"/>
    <w:qFormat/>
    <w:rsid w:val="002E45F9"/>
    <w:pPr>
      <w:numPr>
        <w:ilvl w:val="1"/>
        <w:numId w:val="25"/>
      </w:numPr>
    </w:pPr>
  </w:style>
  <w:style w:type="character" w:customStyle="1" w:styleId="Style3Char">
    <w:name w:val="Style3 Char"/>
    <w:basedOn w:val="DefaultParagraphFont"/>
    <w:link w:val="Style3"/>
    <w:rsid w:val="002E45F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551121">
      <w:bodyDiv w:val="1"/>
      <w:marLeft w:val="0"/>
      <w:marRight w:val="0"/>
      <w:marTop w:val="0"/>
      <w:marBottom w:val="0"/>
      <w:divBdr>
        <w:top w:val="none" w:sz="0" w:space="0" w:color="auto"/>
        <w:left w:val="none" w:sz="0" w:space="0" w:color="auto"/>
        <w:bottom w:val="none" w:sz="0" w:space="0" w:color="auto"/>
        <w:right w:val="none" w:sz="0" w:space="0" w:color="auto"/>
      </w:divBdr>
    </w:div>
    <w:div w:id="290597214">
      <w:bodyDiv w:val="1"/>
      <w:marLeft w:val="0"/>
      <w:marRight w:val="0"/>
      <w:marTop w:val="0"/>
      <w:marBottom w:val="0"/>
      <w:divBdr>
        <w:top w:val="none" w:sz="0" w:space="0" w:color="auto"/>
        <w:left w:val="none" w:sz="0" w:space="0" w:color="auto"/>
        <w:bottom w:val="none" w:sz="0" w:space="0" w:color="auto"/>
        <w:right w:val="none" w:sz="0" w:space="0" w:color="auto"/>
      </w:divBdr>
    </w:div>
    <w:div w:id="509565592">
      <w:bodyDiv w:val="1"/>
      <w:marLeft w:val="0"/>
      <w:marRight w:val="0"/>
      <w:marTop w:val="0"/>
      <w:marBottom w:val="0"/>
      <w:divBdr>
        <w:top w:val="none" w:sz="0" w:space="0" w:color="auto"/>
        <w:left w:val="none" w:sz="0" w:space="0" w:color="auto"/>
        <w:bottom w:val="none" w:sz="0" w:space="0" w:color="auto"/>
        <w:right w:val="none" w:sz="0" w:space="0" w:color="auto"/>
      </w:divBdr>
    </w:div>
    <w:div w:id="529074031">
      <w:bodyDiv w:val="1"/>
      <w:marLeft w:val="0"/>
      <w:marRight w:val="0"/>
      <w:marTop w:val="0"/>
      <w:marBottom w:val="0"/>
      <w:divBdr>
        <w:top w:val="none" w:sz="0" w:space="0" w:color="auto"/>
        <w:left w:val="none" w:sz="0" w:space="0" w:color="auto"/>
        <w:bottom w:val="none" w:sz="0" w:space="0" w:color="auto"/>
        <w:right w:val="none" w:sz="0" w:space="0" w:color="auto"/>
      </w:divBdr>
      <w:divsChild>
        <w:div w:id="837381908">
          <w:marLeft w:val="0"/>
          <w:marRight w:val="0"/>
          <w:marTop w:val="0"/>
          <w:marBottom w:val="160"/>
          <w:divBdr>
            <w:top w:val="none" w:sz="0" w:space="0" w:color="auto"/>
            <w:left w:val="none" w:sz="0" w:space="0" w:color="auto"/>
            <w:bottom w:val="none" w:sz="0" w:space="0" w:color="auto"/>
            <w:right w:val="none" w:sz="0" w:space="0" w:color="auto"/>
          </w:divBdr>
        </w:div>
        <w:div w:id="1318925377">
          <w:marLeft w:val="0"/>
          <w:marRight w:val="0"/>
          <w:marTop w:val="0"/>
          <w:marBottom w:val="160"/>
          <w:divBdr>
            <w:top w:val="none" w:sz="0" w:space="0" w:color="auto"/>
            <w:left w:val="none" w:sz="0" w:space="0" w:color="auto"/>
            <w:bottom w:val="none" w:sz="0" w:space="0" w:color="auto"/>
            <w:right w:val="none" w:sz="0" w:space="0" w:color="auto"/>
          </w:divBdr>
        </w:div>
        <w:div w:id="710348281">
          <w:marLeft w:val="0"/>
          <w:marRight w:val="0"/>
          <w:marTop w:val="0"/>
          <w:marBottom w:val="160"/>
          <w:divBdr>
            <w:top w:val="none" w:sz="0" w:space="0" w:color="auto"/>
            <w:left w:val="none" w:sz="0" w:space="0" w:color="auto"/>
            <w:bottom w:val="none" w:sz="0" w:space="0" w:color="auto"/>
            <w:right w:val="none" w:sz="0" w:space="0" w:color="auto"/>
          </w:divBdr>
        </w:div>
        <w:div w:id="1200707397">
          <w:marLeft w:val="0"/>
          <w:marRight w:val="0"/>
          <w:marTop w:val="0"/>
          <w:marBottom w:val="160"/>
          <w:divBdr>
            <w:top w:val="none" w:sz="0" w:space="0" w:color="auto"/>
            <w:left w:val="none" w:sz="0" w:space="0" w:color="auto"/>
            <w:bottom w:val="none" w:sz="0" w:space="0" w:color="auto"/>
            <w:right w:val="none" w:sz="0" w:space="0" w:color="auto"/>
          </w:divBdr>
        </w:div>
        <w:div w:id="454374057">
          <w:marLeft w:val="0"/>
          <w:marRight w:val="0"/>
          <w:marTop w:val="0"/>
          <w:marBottom w:val="160"/>
          <w:divBdr>
            <w:top w:val="none" w:sz="0" w:space="0" w:color="auto"/>
            <w:left w:val="none" w:sz="0" w:space="0" w:color="auto"/>
            <w:bottom w:val="none" w:sz="0" w:space="0" w:color="auto"/>
            <w:right w:val="none" w:sz="0" w:space="0" w:color="auto"/>
          </w:divBdr>
        </w:div>
        <w:div w:id="1695500849">
          <w:marLeft w:val="0"/>
          <w:marRight w:val="0"/>
          <w:marTop w:val="0"/>
          <w:marBottom w:val="160"/>
          <w:divBdr>
            <w:top w:val="none" w:sz="0" w:space="0" w:color="auto"/>
            <w:left w:val="none" w:sz="0" w:space="0" w:color="auto"/>
            <w:bottom w:val="none" w:sz="0" w:space="0" w:color="auto"/>
            <w:right w:val="none" w:sz="0" w:space="0" w:color="auto"/>
          </w:divBdr>
        </w:div>
        <w:div w:id="690035473">
          <w:marLeft w:val="0"/>
          <w:marRight w:val="0"/>
          <w:marTop w:val="0"/>
          <w:marBottom w:val="160"/>
          <w:divBdr>
            <w:top w:val="none" w:sz="0" w:space="0" w:color="auto"/>
            <w:left w:val="none" w:sz="0" w:space="0" w:color="auto"/>
            <w:bottom w:val="none" w:sz="0" w:space="0" w:color="auto"/>
            <w:right w:val="none" w:sz="0" w:space="0" w:color="auto"/>
          </w:divBdr>
        </w:div>
        <w:div w:id="1517190322">
          <w:marLeft w:val="0"/>
          <w:marRight w:val="0"/>
          <w:marTop w:val="0"/>
          <w:marBottom w:val="160"/>
          <w:divBdr>
            <w:top w:val="none" w:sz="0" w:space="0" w:color="auto"/>
            <w:left w:val="none" w:sz="0" w:space="0" w:color="auto"/>
            <w:bottom w:val="none" w:sz="0" w:space="0" w:color="auto"/>
            <w:right w:val="none" w:sz="0" w:space="0" w:color="auto"/>
          </w:divBdr>
        </w:div>
        <w:div w:id="1600287263">
          <w:marLeft w:val="0"/>
          <w:marRight w:val="0"/>
          <w:marTop w:val="0"/>
          <w:marBottom w:val="160"/>
          <w:divBdr>
            <w:top w:val="none" w:sz="0" w:space="0" w:color="auto"/>
            <w:left w:val="none" w:sz="0" w:space="0" w:color="auto"/>
            <w:bottom w:val="none" w:sz="0" w:space="0" w:color="auto"/>
            <w:right w:val="none" w:sz="0" w:space="0" w:color="auto"/>
          </w:divBdr>
        </w:div>
        <w:div w:id="109083344">
          <w:marLeft w:val="0"/>
          <w:marRight w:val="0"/>
          <w:marTop w:val="0"/>
          <w:marBottom w:val="160"/>
          <w:divBdr>
            <w:top w:val="none" w:sz="0" w:space="0" w:color="auto"/>
            <w:left w:val="none" w:sz="0" w:space="0" w:color="auto"/>
            <w:bottom w:val="none" w:sz="0" w:space="0" w:color="auto"/>
            <w:right w:val="none" w:sz="0" w:space="0" w:color="auto"/>
          </w:divBdr>
        </w:div>
        <w:div w:id="1696035601">
          <w:marLeft w:val="0"/>
          <w:marRight w:val="0"/>
          <w:marTop w:val="0"/>
          <w:marBottom w:val="160"/>
          <w:divBdr>
            <w:top w:val="none" w:sz="0" w:space="0" w:color="auto"/>
            <w:left w:val="none" w:sz="0" w:space="0" w:color="auto"/>
            <w:bottom w:val="none" w:sz="0" w:space="0" w:color="auto"/>
            <w:right w:val="none" w:sz="0" w:space="0" w:color="auto"/>
          </w:divBdr>
        </w:div>
        <w:div w:id="2127384671">
          <w:marLeft w:val="0"/>
          <w:marRight w:val="0"/>
          <w:marTop w:val="0"/>
          <w:marBottom w:val="160"/>
          <w:divBdr>
            <w:top w:val="none" w:sz="0" w:space="0" w:color="auto"/>
            <w:left w:val="none" w:sz="0" w:space="0" w:color="auto"/>
            <w:bottom w:val="none" w:sz="0" w:space="0" w:color="auto"/>
            <w:right w:val="none" w:sz="0" w:space="0" w:color="auto"/>
          </w:divBdr>
        </w:div>
        <w:div w:id="1612519075">
          <w:marLeft w:val="0"/>
          <w:marRight w:val="0"/>
          <w:marTop w:val="0"/>
          <w:marBottom w:val="160"/>
          <w:divBdr>
            <w:top w:val="none" w:sz="0" w:space="0" w:color="auto"/>
            <w:left w:val="none" w:sz="0" w:space="0" w:color="auto"/>
            <w:bottom w:val="none" w:sz="0" w:space="0" w:color="auto"/>
            <w:right w:val="none" w:sz="0" w:space="0" w:color="auto"/>
          </w:divBdr>
        </w:div>
        <w:div w:id="149713015">
          <w:marLeft w:val="0"/>
          <w:marRight w:val="0"/>
          <w:marTop w:val="0"/>
          <w:marBottom w:val="160"/>
          <w:divBdr>
            <w:top w:val="none" w:sz="0" w:space="0" w:color="auto"/>
            <w:left w:val="none" w:sz="0" w:space="0" w:color="auto"/>
            <w:bottom w:val="none" w:sz="0" w:space="0" w:color="auto"/>
            <w:right w:val="none" w:sz="0" w:space="0" w:color="auto"/>
          </w:divBdr>
        </w:div>
      </w:divsChild>
    </w:div>
    <w:div w:id="750927225">
      <w:bodyDiv w:val="1"/>
      <w:marLeft w:val="0"/>
      <w:marRight w:val="0"/>
      <w:marTop w:val="0"/>
      <w:marBottom w:val="0"/>
      <w:divBdr>
        <w:top w:val="none" w:sz="0" w:space="0" w:color="auto"/>
        <w:left w:val="none" w:sz="0" w:space="0" w:color="auto"/>
        <w:bottom w:val="none" w:sz="0" w:space="0" w:color="auto"/>
        <w:right w:val="none" w:sz="0" w:space="0" w:color="auto"/>
      </w:divBdr>
    </w:div>
    <w:div w:id="971785627">
      <w:bodyDiv w:val="1"/>
      <w:marLeft w:val="0"/>
      <w:marRight w:val="0"/>
      <w:marTop w:val="0"/>
      <w:marBottom w:val="0"/>
      <w:divBdr>
        <w:top w:val="none" w:sz="0" w:space="0" w:color="auto"/>
        <w:left w:val="none" w:sz="0" w:space="0" w:color="auto"/>
        <w:bottom w:val="none" w:sz="0" w:space="0" w:color="auto"/>
        <w:right w:val="none" w:sz="0" w:space="0" w:color="auto"/>
      </w:divBdr>
      <w:divsChild>
        <w:div w:id="1366828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3034">
      <w:bodyDiv w:val="1"/>
      <w:marLeft w:val="0"/>
      <w:marRight w:val="0"/>
      <w:marTop w:val="0"/>
      <w:marBottom w:val="0"/>
      <w:divBdr>
        <w:top w:val="none" w:sz="0" w:space="0" w:color="auto"/>
        <w:left w:val="none" w:sz="0" w:space="0" w:color="auto"/>
        <w:bottom w:val="none" w:sz="0" w:space="0" w:color="auto"/>
        <w:right w:val="none" w:sz="0" w:space="0" w:color="auto"/>
      </w:divBdr>
    </w:div>
    <w:div w:id="213498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rosupporthr.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prosupporthr.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supporthr.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contact@prosupporthr.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you@yourwebsite.com" TargetMode="External"/></Relationships>
</file>

<file path=word/theme/theme1.xml><?xml version="1.0" encoding="utf-8"?>
<a:theme xmlns:a="http://schemas.openxmlformats.org/drawingml/2006/main" name="Office Theme">
  <a:themeElements>
    <a:clrScheme name="PSHP">
      <a:dk1>
        <a:sysClr val="windowText" lastClr="000000"/>
      </a:dk1>
      <a:lt1>
        <a:sysClr val="window" lastClr="FFFFFF"/>
      </a:lt1>
      <a:dk2>
        <a:srgbClr val="171717"/>
      </a:dk2>
      <a:lt2>
        <a:srgbClr val="E8E8E8"/>
      </a:lt2>
      <a:accent1>
        <a:srgbClr val="FF3B73"/>
      </a:accent1>
      <a:accent2>
        <a:srgbClr val="0890FF"/>
      </a:accent2>
      <a:accent3>
        <a:srgbClr val="00DBD5"/>
      </a:accent3>
      <a:accent4>
        <a:srgbClr val="B322FF"/>
      </a:accent4>
      <a:accent5>
        <a:srgbClr val="3A3A3A"/>
      </a:accent5>
      <a:accent6>
        <a:srgbClr val="FF3B73"/>
      </a:accent6>
      <a:hlink>
        <a:srgbClr val="0890FF"/>
      </a:hlink>
      <a:folHlink>
        <a:srgbClr val="0890F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31B2E-9A20-4E40-A961-6B94950AB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2004</Words>
  <Characters>11428</Characters>
  <Application>Microsoft Office Word</Application>
  <DocSecurity>0</DocSecurity>
  <Lines>95</Lines>
  <Paragraphs>26</Paragraphs>
  <ScaleCrop>false</ScaleCrop>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okeke</dc:creator>
  <cp:keywords/>
  <dc:description/>
  <cp:lastModifiedBy>Vivian okeke</cp:lastModifiedBy>
  <cp:revision>2</cp:revision>
  <cp:lastPrinted>2025-01-18T13:52:00Z</cp:lastPrinted>
  <dcterms:created xsi:type="dcterms:W3CDTF">2025-01-22T20:54:00Z</dcterms:created>
  <dcterms:modified xsi:type="dcterms:W3CDTF">2025-01-22T20:54:00Z</dcterms:modified>
</cp:coreProperties>
</file>