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99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552"/>
        <w:gridCol w:w="7437"/>
      </w:tblGrid>
      <w:tr>
        <w:trPr>
          <w:trHeight w:val="37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trHeight w:val="132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98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99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47"/>
        <w:gridCol w:w="7997"/>
      </w:tblGrid>
      <w:tr>
        <w:trPr>
          <w:trHeight w:val="32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trHeight w:val="23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79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trHeight w:val="614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150"/>
        <w:gridCol w:w="6989"/>
      </w:tblGrid>
      <w:tr>
        <w:trPr>
          <w:cantSplit w:val="true"/>
        </w:trPr>
        <w:tc>
          <w:tcPr>
            <w:tcW w:w="3150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>
              <w:rPr>
                <w:rFonts w:cs="Times New Roman"/>
                <w:sz w:val="26"/>
                <w:szCs w:val="26"/>
                <w:lang w:val="ru-RU"/>
              </w:rPr>
              <w:t>20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98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192"/>
        <w:gridCol w:w="1196"/>
        <w:gridCol w:w="596"/>
        <w:gridCol w:w="853"/>
        <w:gridCol w:w="692"/>
        <w:gridCol w:w="922"/>
        <w:gridCol w:w="685"/>
        <w:gridCol w:w="444"/>
        <w:gridCol w:w="928"/>
        <w:gridCol w:w="274"/>
        <w:gridCol w:w="2057"/>
      </w:tblGrid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Пожидаева Олега Евгеньевича</w:t>
            </w:r>
          </w:p>
        </w:tc>
      </w:tr>
      <w:tr>
        <w:trPr>
          <w:trHeight w:val="298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trHeight w:val="31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2" w:type="dxa"/>
            <w:tcBorders/>
          </w:tcPr>
          <w:p>
            <w:pPr>
              <w:pStyle w:val="Normal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5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ФИТ-232 </w:t>
            </w:r>
          </w:p>
        </w:tc>
      </w:tr>
      <w:tr>
        <w:trPr>
          <w:trHeight w:val="16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8" w:hRule="atLeast"/>
          <w:cantSplit w:val="true"/>
        </w:trPr>
        <w:tc>
          <w:tcPr>
            <w:tcW w:w="29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596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5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64" w:hRule="atLeast"/>
          <w:cantSplit w:val="true"/>
        </w:trPr>
        <w:tc>
          <w:tcPr>
            <w:tcW w:w="29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cs="Times New Roman"/>
                <w:b/>
                <w:bCs/>
                <w:i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trHeight w:val="324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45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vMerge w:val="continue"/>
            <w:tcBorders/>
            <w:vAlign w:val="center"/>
          </w:tcPr>
          <w:p>
            <w:pPr>
              <w:pStyle w:val="Normal"/>
              <w:spacing w:lineRule="auto" w:line="276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trHeight w:val="334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855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45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4.01.2024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vMerge w:val="continue"/>
            <w:tcBorders/>
            <w:vAlign w:val="center"/>
          </w:tcPr>
          <w:p>
            <w:pPr>
              <w:pStyle w:val="Normal"/>
              <w:spacing w:lineRule="auto" w:line="276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91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>
        <w:trPr>
          <w:trHeight w:val="31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5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41"/>
        <w:gridCol w:w="551"/>
        <w:gridCol w:w="3739"/>
        <w:gridCol w:w="18"/>
        <w:gridCol w:w="16"/>
        <w:gridCol w:w="2972"/>
      </w:tblGrid>
      <w:tr>
        <w:trPr>
          <w:trHeight w:val="452" w:hRule="atLeast"/>
          <w:cantSplit w:val="true"/>
        </w:trPr>
        <w:tc>
          <w:tcPr>
            <w:tcW w:w="2341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5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73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Arial" w:ascii="Arial" w:hAnsi="Arial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cs="Arial" w:ascii="Arial" w:hAnsi="Arial"/>
                <w:color w:val="000000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vertAlign w:val="superscript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position w:val="6"/>
          <w:szCs w:val="28"/>
          <w:lang w:val="ru-RU"/>
        </w:rPr>
        <w:t>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r>
            <w:fldChar w:fldCharType="begin"/>
          </w:r>
          <w:r>
            <w:rPr>
              <w:webHidden/>
              <w:rStyle w:val="Style15"/>
              <w:rFonts w:cs="Times New Roman"/>
              <w:lang w:val="ru-RU"/>
            </w:rPr>
            <w:instrText xml:space="preserve"> TOC \z \o "1-3" \u \h</w:instrText>
          </w:r>
          <w:r>
            <w:rPr>
              <w:webHidden/>
              <w:rStyle w:val="Style15"/>
              <w:rFonts w:cs="Times New Roman"/>
              <w:lang w:val="ru-RU"/>
            </w:rPr>
            <w:fldChar w:fldCharType="separate"/>
          </w:r>
          <w:hyperlink w:anchor="_Toc155264781">
            <w:r>
              <w:rPr>
                <w:webHidden/>
                <w:rStyle w:val="Style15"/>
                <w:rFonts w:cs="Times New Roman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_Toc155264781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2">
            <w:r>
              <w:rPr>
                <w:webHidden/>
                <w:rStyle w:val="Style15"/>
                <w:rFonts w:cs="Times New Roman"/>
                <w:lang w:val="ru-RU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_Toc155264782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3">
            <w:r>
              <w:rPr>
                <w:webHidden/>
                <w:rStyle w:val="Style15"/>
                <w:rFonts w:cs="Times New Roman"/>
                <w:lang w:val="ru-RU"/>
              </w:rPr>
              <w:t>Разработка кода</w:t>
            </w:r>
            <w:r>
              <w:rPr>
                <w:rStyle w:val="Style15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5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4">
            <w:r>
              <w:rPr>
                <w:webHidden/>
                <w:rStyle w:val="Style15"/>
                <w:rFonts w:cs="Times New Roman"/>
                <w:lang w:val="ru-RU"/>
              </w:rPr>
              <w:t>Результаты программы</w:t>
            </w:r>
            <w:r>
              <w:rPr>
                <w:rStyle w:val="Style15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7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5">
            <w:r>
              <w:rPr>
                <w:webHidden/>
                <w:rStyle w:val="Style15"/>
                <w:rFonts w:cs="Times New Roman"/>
                <w:lang w:val="ru-RU"/>
              </w:rPr>
              <w:t>Заключение</w:t>
            </w:r>
            <w:r>
              <w:rPr>
                <w:rStyle w:val="Style15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8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6">
            <w:r>
              <w:rPr>
                <w:webHidden/>
                <w:rStyle w:val="Style15"/>
                <w:rFonts w:cs="Times New Roman"/>
                <w:lang w:val="ru-RU"/>
              </w:rPr>
              <w:t>Список используемой литературы</w:t>
            </w:r>
            <w:r>
              <w:rPr>
                <w:rStyle w:val="Style15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9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55264781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Введение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  <w:t>В ходе работы нам предстоит написать программ</w:t>
      </w:r>
      <w:r>
        <w:rPr>
          <w:lang w:val="ru-RU"/>
        </w:rPr>
        <w:t xml:space="preserve">у, которая с помощью датчика случайных чисел выбирает число в диапазоне от 0 до </w:t>
      </w:r>
      <w:r>
        <w:rPr>
          <w:lang w:val="en-US"/>
        </w:rPr>
        <w:t>N</w:t>
      </w:r>
      <w:r>
        <w:rPr>
          <w:lang w:val="ru-RU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И</w:t>
      </w:r>
      <w:r>
        <w:rPr>
          <w:lang w:val="en-US"/>
        </w:rPr>
        <w:t>гр</w:t>
      </w:r>
      <w:r>
        <w:rPr>
          <w:lang w:val="ru-RU"/>
        </w:rPr>
        <w:t>ок</w:t>
      </w:r>
      <w:r>
        <w:rPr>
          <w:lang w:val="ru-RU"/>
        </w:rPr>
        <w:t>у потребуется угадать это число</w:t>
      </w:r>
      <w:r>
        <w:rPr>
          <w:lang w:val="ru-RU"/>
        </w:rPr>
        <w:t xml:space="preserve"> с ограничением числа попыток и без ограничения. После каждой попытки </w:t>
      </w:r>
      <w:r>
        <w:rPr>
          <w:lang w:val="ru-RU"/>
        </w:rPr>
        <w:t xml:space="preserve">программа будет </w:t>
      </w:r>
      <w:r>
        <w:rPr>
          <w:lang w:val="ru-RU"/>
        </w:rPr>
        <w:t>сообща</w:t>
      </w:r>
      <w:r>
        <w:rPr>
          <w:lang w:val="ru-RU"/>
        </w:rPr>
        <w:t>ть</w:t>
      </w:r>
      <w:r>
        <w:rPr>
          <w:lang w:val="ru-RU"/>
        </w:rPr>
        <w:t>, больше или меньше названное число задуманного.</w:t>
      </w:r>
    </w:p>
    <w:p>
      <w:pPr>
        <w:pStyle w:val="Normal"/>
        <w:spacing w:lineRule="auto" w:line="25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55264782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Теоретическая часть</w:t>
      </w:r>
      <w:bookmarkEnd w:id="1"/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написания </w:t>
      </w:r>
      <w:r>
        <w:rPr>
          <w:sz w:val="28"/>
          <w:szCs w:val="28"/>
        </w:rPr>
        <w:t xml:space="preserve">данной </w:t>
      </w:r>
      <w:r>
        <w:rPr>
          <w:sz w:val="28"/>
          <w:szCs w:val="28"/>
        </w:rPr>
        <w:t xml:space="preserve">программы мы использовали такие условные конструкции, как if..else. </w:t>
      </w:r>
      <w:r>
        <w:rPr>
          <w:color w:val="000000"/>
          <w:sz w:val="28"/>
          <w:szCs w:val="28"/>
        </w:rPr>
        <w:t>Условные конструкции — один из базовых компонентов многих языков программирования, которые направляют работу программы по одному из путей в зависимости от определенных условий. Одной из таких конструкций в языке программирования C# является конструкция </w:t>
      </w:r>
      <w:r>
        <w:rPr>
          <w:rStyle w:val="HTMLCode"/>
          <w:rFonts w:cs="Times New Roman"/>
          <w:color w:val="000000"/>
          <w:sz w:val="28"/>
          <w:szCs w:val="28"/>
        </w:rPr>
        <w:t>if..else.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Конструкция if/else проверяет истинность некоторого условия и в зависимости от результатов проверки выполняет определенный код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После ключевого слова if ставится условие. Условие должно представлять значение типа bool.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Если мы захотим, чтобы при несоблюдении условия также выполнялись какие-либо действия, то этом случае мы можем добавить блок else. Блок else выполняется, если условие после if ложно, то есть равно false.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Также при работе с программой мы использовали цикл </w:t>
      </w:r>
      <w:r>
        <w:rPr>
          <w:rFonts w:cs="Times New Roman"/>
          <w:szCs w:val="28"/>
        </w:rPr>
        <w:t>while.</w:t>
      </w:r>
      <w:r>
        <w:rPr>
          <w:rFonts w:cs="Times New Roman"/>
          <w:szCs w:val="28"/>
          <w:lang w:val="ru-RU"/>
        </w:rPr>
        <w:t xml:space="preserve"> Циклы являются управляющими конструкциями, позволяя в зависимости от определенных условий выполнять некоторое действие множество раз.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Оператор while выполняет оператор или блок операторов, пока определенное логическое выражение равно значению true. Так как это выражение оценивается перед каждым выполнением цикла, цикл while выполняется ноль или несколько раз.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Иногда возникает ситуация, когда требуется выйти из цикла, не дожидаясь его завершения. В этом случае мы можем воспользоваться оператором break.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Помимо условных опреаторов и циклов, мы обращались к классу </w:t>
      </w:r>
      <w:r>
        <w:rPr>
          <w:rFonts w:cs="Times New Roman"/>
          <w:szCs w:val="28"/>
        </w:rPr>
        <w:t>Random</w:t>
      </w:r>
      <w:r>
        <w:rPr>
          <w:rFonts w:cs="Times New Roman"/>
          <w:szCs w:val="28"/>
          <w:lang w:val="ru-RU"/>
        </w:rPr>
        <w:t>. Этот класс представляет генератор случайных чисел. То есть, в работе этого класса заложен алгоритм, который генерирует последовательность чисел, отвечающую определенным статистическим критериям случайности.</w:t>
      </w:r>
    </w:p>
    <w:p>
      <w:pPr>
        <w:pStyle w:val="Normal"/>
        <w:spacing w:lineRule="auto" w:line="25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2" w:name="_Toc155264783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Разработка кода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программе для начала задаем диапазон чисел, а также выбираем, </w:t>
      </w:r>
      <w:r>
        <w:rPr>
          <w:rFonts w:cs="Times New Roman"/>
          <w:szCs w:val="28"/>
          <w:lang w:val="ru-RU"/>
        </w:rPr>
        <w:t>будем играть с ограничением попыток или без</w:t>
      </w:r>
      <w:r>
        <w:rPr>
          <w:rFonts w:cs="Times New Roman"/>
          <w:szCs w:val="28"/>
          <w:lang w:val="ru-RU"/>
        </w:rPr>
        <w:t>. Если выбра</w:t>
      </w:r>
      <w:r>
        <w:rPr>
          <w:rFonts w:cs="Times New Roman"/>
          <w:szCs w:val="28"/>
          <w:lang w:val="ru-RU"/>
        </w:rPr>
        <w:t>ли играть</w:t>
      </w:r>
      <w:r>
        <w:rPr>
          <w:rFonts w:cs="Times New Roman"/>
          <w:szCs w:val="28"/>
          <w:lang w:val="ru-RU"/>
        </w:rPr>
        <w:t xml:space="preserve"> с ограничениями, то выбираем, сколько у нас будет попыток. Далее запускаем цикл с условием, пока количество попыток больше нуля. Если пользователь отгадал число, выводим соответствующее сообщение и выходим из цикла. Если нет, то количество попыток уменьшается и в зависимости от того, больше или меньше загаданного введенное пользователем число, </w:t>
      </w:r>
      <w:r>
        <w:rPr>
          <w:rFonts w:cs="Times New Roman"/>
          <w:szCs w:val="28"/>
          <w:lang w:val="ru-RU"/>
        </w:rPr>
        <w:t>программа выдает сообщение об этом</w:t>
      </w:r>
      <w:r>
        <w:rPr>
          <w:rFonts w:cs="Times New Roman"/>
          <w:szCs w:val="28"/>
          <w:lang w:val="ru-RU"/>
        </w:rPr>
        <w:t xml:space="preserve">. Если количество попыток равно нулю и пользователь не отгадал число, появляется сообщение о проигрыше. Если выбран режим без ограничения попыток, то создаем цикл до тех пор, пока пользователь не отгадает число. Если пользователь отгадал число, выводим соответствующее сообщение и выходим из цикла. Если нет, то в зависимости от того, больше или меньше загаданного введенное пользователем число, дается </w:t>
      </w:r>
      <w:r>
        <w:rPr>
          <w:rFonts w:cs="Times New Roman"/>
          <w:szCs w:val="28"/>
          <w:lang w:val="ru-RU"/>
        </w:rPr>
        <w:t>сообщение-</w:t>
      </w:r>
      <w:r>
        <w:rPr>
          <w:rFonts w:cs="Times New Roman"/>
          <w:szCs w:val="28"/>
          <w:lang w:val="ru-RU"/>
        </w:rPr>
        <w:t>подсказка.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using System;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class Program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static void Main()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 N");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Random rand = new Random();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x = rand.Next(N);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Console.WriteLine("Кол-во попыток ограничено?(ввести да/нет)");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string p = Console.ReadLine();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(p == "да")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кол-во попыток");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k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while (k &gt; 0)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num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== x)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Console.WriteLine("Число отгадано");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break;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k--;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&gt; x) Console.WriteLine("Введённое число больше,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(k == 0) Console.WriteLine("Вы проиграли");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}  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(p == "нет")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while (true)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num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== x)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Console.WriteLine("Число отгадано");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break;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&gt; x) Console.WriteLine("Введённое число больше,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  <w:r>
        <w:br w:type="page"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55264784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Результаты программы</w:t>
      </w:r>
      <w:bookmarkEnd w:id="3"/>
    </w:p>
    <w:p>
      <w:pPr>
        <w:pStyle w:val="Normal"/>
        <w:spacing w:lineRule="auto" w:line="240" w:before="0" w:after="0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Примеры работы </w:t>
      </w:r>
      <w:r>
        <w:rPr>
          <w:rFonts w:cs="Times New Roman"/>
          <w:szCs w:val="28"/>
          <w:lang w:val="ru-RU"/>
        </w:rPr>
        <w:t>программы</w:t>
      </w:r>
      <w:r>
        <w:rPr>
          <w:rFonts w:cs="Times New Roman"/>
          <w:szCs w:val="28"/>
          <w:lang w:val="ru-RU"/>
        </w:rPr>
        <w:t>: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36106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i w:val="false"/>
          <w:iCs w:val="false"/>
          <w:color w:themeColor="text1" w:val="000000"/>
          <w:sz w:val="28"/>
          <w:szCs w:val="28"/>
          <w:lang w:val="ru-RU"/>
        </w:rPr>
        <w:t xml:space="preserve">Рисунок </w:t>
      </w:r>
      <w:r>
        <w:rPr>
          <w:i w:val="false"/>
          <w:iCs w:val="false"/>
          <w:color w:themeColor="text1"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themeColor="text1" w:val="000000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themeColor="text1" w:val="000000"/>
        </w:rPr>
        <w:fldChar w:fldCharType="separate"/>
      </w:r>
      <w:r>
        <w:rPr>
          <w:sz w:val="28"/>
          <w:i w:val="false"/>
          <w:szCs w:val="28"/>
          <w:iCs w:val="false"/>
          <w:color w:themeColor="text1" w:val="000000"/>
        </w:rPr>
        <w:t>1</w:t>
      </w:r>
      <w:r>
        <w:rPr>
          <w:sz w:val="28"/>
          <w:i w:val="false"/>
          <w:szCs w:val="28"/>
          <w:iCs w:val="false"/>
          <w:color w:themeColor="text1" w:val="000000"/>
        </w:rPr>
        <w:fldChar w:fldCharType="end"/>
      </w:r>
      <w:r>
        <w:rPr>
          <w:i w:val="false"/>
          <w:iCs w:val="false"/>
          <w:color w:themeColor="text1" w:val="000000"/>
          <w:sz w:val="28"/>
          <w:szCs w:val="28"/>
          <w:lang w:val="ru-RU"/>
        </w:rPr>
        <w:t xml:space="preserve"> — Результат работы программы с ограничением попыток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1715" cy="26092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themeColor="text1" w:val="000000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themeColor="text1" w:val="000000"/>
          <w:sz w:val="28"/>
          <w:szCs w:val="28"/>
          <w:lang w:val="ru-RU"/>
        </w:rPr>
        <w:t xml:space="preserve">Рисунок </w:t>
      </w:r>
      <w:r>
        <w:rPr>
          <w:rFonts w:cs="Times New Roman"/>
          <w:i w:val="false"/>
          <w:iCs w:val="false"/>
          <w:color w:themeColor="text1"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cs="Times New Roman"/>
          <w:color w:themeColor="text1" w:val="000000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rFonts w:cs="Times New Roman"/>
          <w:color w:themeColor="text1" w:val="000000"/>
        </w:rPr>
        <w:fldChar w:fldCharType="separate"/>
      </w:r>
      <w:r>
        <w:rPr>
          <w:sz w:val="28"/>
          <w:i w:val="false"/>
          <w:szCs w:val="28"/>
          <w:iCs w:val="false"/>
          <w:rFonts w:cs="Times New Roman"/>
          <w:color w:themeColor="text1" w:val="000000"/>
        </w:rPr>
        <w:t>2</w:t>
      </w:r>
      <w:r>
        <w:rPr>
          <w:sz w:val="28"/>
          <w:i w:val="false"/>
          <w:szCs w:val="28"/>
          <w:iCs w:val="false"/>
          <w:rFonts w:cs="Times New Roman"/>
          <w:color w:themeColor="text1" w:val="000000"/>
        </w:rPr>
        <w:fldChar w:fldCharType="end"/>
      </w:r>
      <w:r>
        <w:rPr>
          <w:rFonts w:cs="Times New Roman"/>
          <w:i w:val="false"/>
          <w:iCs w:val="false"/>
          <w:color w:themeColor="text1" w:val="000000"/>
          <w:sz w:val="28"/>
          <w:szCs w:val="28"/>
          <w:lang w:val="ru-RU"/>
        </w:rPr>
        <w:t xml:space="preserve"> — Результат первой программы без ограничения попыток</w:t>
      </w:r>
    </w:p>
    <w:p>
      <w:pPr>
        <w:pStyle w:val="Normal"/>
        <w:spacing w:lineRule="auto" w:line="360" w:before="0"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4" w:name="_Toc155264785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Заключение</w:t>
      </w:r>
      <w:bookmarkEnd w:id="4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В ходе выполнения расчётно-графической работы была разработана программа на языке программирования C#. Работа над созданием этой программы помогла закрепить знания, которые были приобретены за первый семестр изучения языка программирования C#.</w:t>
      </w:r>
      <w:r>
        <w:rPr>
          <w:rFonts w:cs="Times New Roman"/>
          <w:szCs w:val="28"/>
          <w:lang w:val="ru-RU"/>
        </w:rPr>
        <w:t xml:space="preserve"> </w:t>
      </w:r>
    </w:p>
    <w:p>
      <w:pPr>
        <w:pStyle w:val="Normal"/>
        <w:spacing w:lineRule="auto" w:line="25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5" w:name="_Toc155264786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Список используемой литературы</w:t>
      </w:r>
      <w:bookmarkEnd w:id="5"/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357" w:left="357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Random Класс // Microsoft Learn URL: </w:t>
      </w:r>
      <w:hyperlink r:id="rId4" w:tgtFrame="_blank">
        <w:r>
          <w:rPr>
            <w:rStyle w:val="Hyperlink"/>
            <w:rFonts w:cs="Times New Roman"/>
            <w:szCs w:val="28"/>
            <w:lang w:val="ru-RU"/>
          </w:rPr>
          <w:t>https://learn.microsoft.com/ru-ru/dotnet/api/system.random?view=net-8.0</w:t>
        </w:r>
      </w:hyperlink>
      <w:r>
        <w:rPr>
          <w:rFonts w:cs="Times New Roman"/>
          <w:szCs w:val="28"/>
          <w:lang w:val="ru-RU"/>
        </w:rPr>
        <w:t xml:space="preserve"> (дата обращения: </w:t>
      </w:r>
      <w:r>
        <w:rPr>
          <w:rFonts w:cs="Times New Roman"/>
          <w:szCs w:val="28"/>
          <w:lang w:val="ru-RU"/>
        </w:rPr>
        <w:t>14</w:t>
      </w:r>
      <w:r>
        <w:rPr>
          <w:rFonts w:cs="Times New Roman"/>
          <w:szCs w:val="28"/>
          <w:lang w:val="ru-RU"/>
        </w:rPr>
        <w:t>.01.2024)</w:t>
      </w:r>
      <w:r>
        <w:rPr>
          <w:rFonts w:cs="Times New Roman"/>
          <w:szCs w:val="28"/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357" w:left="357"/>
        <w:contextualSpacing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цикл </w:t>
      </w:r>
      <w:r>
        <w:rPr>
          <w:lang w:val="en-US"/>
        </w:rPr>
        <w:t xml:space="preserve">if..else // </w:t>
      </w:r>
      <w:r>
        <w:rPr/>
        <w:t>Microsoft</w:t>
      </w:r>
      <w:r>
        <w:rPr>
          <w:lang w:val="ru-RU"/>
        </w:rPr>
        <w:t xml:space="preserve"> </w:t>
      </w:r>
      <w:r>
        <w:rPr/>
        <w:t xml:space="preserve">Learn </w:t>
      </w:r>
      <w:r>
        <w:rPr/>
        <w:t xml:space="preserve">URL: </w:t>
      </w:r>
      <w:hyperlink r:id="rId5">
        <w:r>
          <w:rPr>
            <w:rStyle w:val="Hyperlink"/>
          </w:rPr>
          <w:t>https://learn.microsoft.com/ru-ru/dotnet/csharp/language-reference/statements/selection-statements</w:t>
        </w:r>
      </w:hyperlink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д</w:t>
      </w:r>
      <w:r>
        <w:rPr>
          <w:lang w:val="ru-RU"/>
        </w:rPr>
        <w:t xml:space="preserve">ата обращения: </w:t>
      </w:r>
      <w:r>
        <w:rPr>
          <w:lang w:val="ru-RU"/>
        </w:rPr>
        <w:t>14</w:t>
      </w:r>
      <w:r>
        <w:rPr>
          <w:lang w:val="ru-RU"/>
        </w:rPr>
        <w:t>.01.2024</w:t>
      </w:r>
      <w:r>
        <w:rPr>
          <w:lang w:val="ru-RU"/>
        </w:rPr>
        <w:t>)</w:t>
      </w:r>
    </w:p>
    <w:p>
      <w:pPr>
        <w:pStyle w:val="Normal"/>
        <w:spacing w:before="0" w:after="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sectPr>
      <w:footerReference w:type="default" r:id="rId6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0930926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638d"/>
    <w:pPr>
      <w:widowControl/>
      <w:bidi w:val="0"/>
      <w:spacing w:lineRule="auto" w:line="254" w:before="0" w:after="160"/>
      <w:jc w:val="left"/>
    </w:pPr>
    <w:rPr>
      <w:rFonts w:ascii="Times New Roman" w:hAnsi="Times New Roman" w:eastAsia="Calibri" w:cs=""/>
      <w:color w:val="auto"/>
      <w:kern w:val="0"/>
      <w:sz w:val="28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a2b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511e3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616b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ca2bb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:lang w:val="en-US"/>
      <w14:ligatures w14:val="none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styleId="Style15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511e3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6a616b"/>
    <w:pPr>
      <w:spacing w:before="0" w:after="160"/>
      <w:ind w:left="720"/>
      <w:contextualSpacing/>
    </w:pPr>
    <w:rPr/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d2e4c"/>
    <w:pPr>
      <w:spacing w:lineRule="auto" w:line="259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2e4c"/>
    <w:pPr>
      <w:spacing w:before="0" w:after="100"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7d2e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7d2e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948f5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learn.microsoft.com/ru-ru/dotnet/api/system.random?view=net-8.0" TargetMode="External"/><Relationship Id="rId5" Type="http://schemas.openxmlformats.org/officeDocument/2006/relationships/hyperlink" Target="https://learn.microsoft.com/ru-ru/dotnet/csharp/language-reference/statements/selection-statements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3886-0EB8-4EE8-A812-2C5CF9B0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LibreOffice/7.6.4.1$Windows_X86_64 LibreOffice_project/e19e193f88cd6c0525a17fb7a176ed8e6a3e2aa1</Application>
  <AppVersion>15.0000</AppVersion>
  <Pages>9</Pages>
  <Words>717</Words>
  <Characters>5016</Characters>
  <CharactersWithSpaces>6360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2024-01-04T04:47:00Z</dcterms:created>
  <dc:creator>Кирилл Есаков</dc:creator>
  <dc:description/>
  <dc:language>ru-RU</dc:language>
  <cp:lastModifiedBy/>
  <dcterms:modified xsi:type="dcterms:W3CDTF">2024-01-14T17:54:55Z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