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5E6372A6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02.09.2025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0189812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02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>
        <w:t>Уважаемый Подрядчик!</w:t>
      </w:r>
    </w:p>
    <w:p w14:paraId="1593DBE1" w14:textId="19660AC1" w:rsidR="00C61C47" w:rsidRDefault="00705963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t>Уведомляем Вас о необходимости проведения приёмки квартиры 702 объекта по адресу: г. Москва, ЗАО, район Раменки, ул. Мосфильмовская, з/у 1В, корп. Т. Просим назначить ответственного за приёмку и согласовать дату и время проведения работ.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9D00" w14:textId="77777777" w:rsidR="00116190" w:rsidRDefault="00116190" w:rsidP="00DC32C6">
      <w:pPr>
        <w:spacing w:after="0" w:line="240" w:lineRule="auto"/>
      </w:pPr>
      <w:r>
        <w:separator/>
      </w:r>
    </w:p>
  </w:endnote>
  <w:endnote w:type="continuationSeparator" w:id="0">
    <w:p w14:paraId="317909CD" w14:textId="77777777" w:rsidR="00116190" w:rsidRDefault="00116190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24F5" w14:textId="77777777" w:rsidR="00116190" w:rsidRDefault="00116190" w:rsidP="00DC32C6">
      <w:pPr>
        <w:spacing w:after="0" w:line="240" w:lineRule="auto"/>
      </w:pPr>
      <w:r>
        <w:separator/>
      </w:r>
    </w:p>
  </w:footnote>
  <w:footnote w:type="continuationSeparator" w:id="0">
    <w:p w14:paraId="5CF74FED" w14:textId="77777777" w:rsidR="00116190" w:rsidRDefault="00116190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455</cp:revision>
  <cp:lastPrinted>2025-04-23T08:46:00Z</cp:lastPrinted>
  <dcterms:created xsi:type="dcterms:W3CDTF">2024-07-03T09:27:00Z</dcterms:created>
  <dcterms:modified xsi:type="dcterms:W3CDTF">2025-09-02T09:38:00Z</dcterms:modified>
</cp:coreProperties>
</file>