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ОТЧЕТ О ДЕФЕКТАХ</w:t>
      </w:r>
    </w:p>
    <w:p>
      <w:pPr>
        <w:pStyle w:val="Heading1"/>
      </w:pPr>
      <w:r>
        <w:t>Квартира № 1205</w:t>
      </w:r>
    </w:p>
    <w:p>
      <w:r>
        <w:t>Дата составления: 29.09.2025 22:49</w:t>
      </w:r>
    </w:p>
    <w:p>
      <w:pPr>
        <w:pStyle w:val="Heading2"/>
      </w:pPr>
      <w:r>
        <w:t>Описание дефекта</w:t>
      </w:r>
    </w:p>
    <w:p>
      <w:r>
        <w:t>Трещина в стене</w:t>
      </w:r>
    </w:p>
    <w:p>
      <w:pPr>
        <w:pStyle w:val="Heading2"/>
      </w:pPr>
      <w:r>
        <w:t>Дополнительная информация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Номер квартиры:</w:t>
            </w:r>
          </w:p>
        </w:tc>
        <w:tc>
          <w:tcPr>
            <w:tcW w:type="dxa" w:w="4320"/>
          </w:tcPr>
          <w:p>
            <w:r>
              <w:t>1205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Тип дефекта:</w:t>
            </w:r>
          </w:p>
        </w:tc>
        <w:tc>
          <w:tcPr>
            <w:tcW w:type="dxa" w:w="4320"/>
          </w:tcPr>
          <w:p>
            <w:r>
              <w:t>Строительный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Приоритет:</w:t>
            </w:r>
          </w:p>
        </w:tc>
        <w:tc>
          <w:tcPr>
            <w:tcW w:type="dxa" w:w="4320"/>
          </w:tcPr>
          <w:p>
            <w:r>
              <w:t>Средний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Статус:</w:t>
            </w:r>
          </w:p>
        </w:tc>
        <w:tc>
          <w:tcPr>
            <w:tcW w:type="dxa" w:w="4320"/>
          </w:tcPr>
          <w:p>
            <w:r>
              <w:t>Обнаружен</w:t>
            </w:r>
          </w:p>
        </w:tc>
      </w:tr>
    </w:tbl>
    <w:p>
      <w:pPr>
        <w:pStyle w:val="Heading2"/>
      </w:pPr>
      <w:r>
        <w:t>Рекомендации</w:t>
      </w:r>
    </w:p>
    <w:p>
      <w:r>
        <w:t>1. Устранить дефект в течение 7 дней</w:t>
      </w:r>
    </w:p>
    <w:p>
      <w:r>
        <w:t>2. Провести повторную проверку</w:t>
      </w:r>
    </w:p>
    <w:p>
      <w:r>
        <w:t>3. Уведомить заказчика о результатах</w:t>
      </w:r>
    </w:p>
    <w:p>
      <w:pPr>
        <w:pStyle w:val="Heading2"/>
      </w:pPr>
      <w:r>
        <w:t>Подписи</w:t>
      </w:r>
    </w:p>
    <w:p>
      <w:r>
        <w:t>Обнаружил: _________________</w:t>
      </w:r>
    </w:p>
    <w:p>
      <w:r>
        <w:t>Ответственный: 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