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04.10.2025г.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04/10-8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электроснабжения в квартире 1503,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1503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