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18E14565" w:rsidR="00E24CCC" w:rsidRPr="00284FE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F560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45FD4284" w14:textId="7B87186D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F560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B2F475" w14:textId="6F671F7D" w:rsidR="00E24CCC" w:rsidRDefault="000871C4" w:rsidP="000871C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1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</w:t>
      </w:r>
      <w:r w:rsidRPr="00284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871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0871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Метод Гаусса.</w:t>
      </w:r>
    </w:p>
    <w:p w14:paraId="345928D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50EF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7F8DBB98" w14:textId="77777777" w:rsidR="000871C4" w:rsidRPr="000871C4" w:rsidRDefault="00E24CCC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71C4"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объединения запросов к глобальной памяти.</w:t>
      </w:r>
    </w:p>
    <w:p w14:paraId="7B62B24C" w14:textId="77777777" w:rsidR="000871C4" w:rsidRP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 w14:paraId="145F0606" w14:textId="77777777" w:rsidR="000871C4" w:rsidRP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библиотекой алгоритмов для параллельных расчетов </w:t>
      </w:r>
      <w:proofErr w:type="spellStart"/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. Использование</w:t>
      </w:r>
    </w:p>
    <w:p w14:paraId="1C76C3C3" w14:textId="77777777" w:rsidR="000871C4" w:rsidRP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двухмерной сетки потоков. Исследование производительности программы с</w:t>
      </w:r>
    </w:p>
    <w:p w14:paraId="74721756" w14:textId="61DFE249" w:rsidR="000871C4" w:rsidRDefault="000871C4" w:rsidP="000871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помощью утилиты </w:t>
      </w:r>
      <w:proofErr w:type="spellStart"/>
      <w:r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FD09BD" w14:textId="773E177D" w:rsidR="00D66612" w:rsidRPr="00D66612" w:rsidRDefault="00E24CCC" w:rsidP="000871C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871C4" w:rsidRPr="000871C4">
        <w:rPr>
          <w:rFonts w:ascii="Times New Roman" w:eastAsia="Times New Roman" w:hAnsi="Times New Roman" w:cs="Times New Roman"/>
          <w:color w:val="000000"/>
          <w:sz w:val="24"/>
          <w:szCs w:val="24"/>
        </w:rPr>
        <w:t>Нахождение ранга матрицы.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1050</w:t>
      </w:r>
    </w:p>
    <w:p w14:paraId="1C25849A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563CF10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705E0E6E" w14:textId="266AFC0C" w:rsidR="00D66612" w:rsidRPr="00B101D4" w:rsidRDefault="00B101D4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определения ранга матрицы, выполняется ее приведение к ступенчатому виду, согласно методу Гаусса. После приведения, ранг матрицы можно определить по количеству ступенек получившейся матрицы. Процедура выполняется в два этапа</w:t>
      </w:r>
      <w:r w:rsidRPr="00B1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последовательное обнуление столбцов матрицы и подсчет ступенек.</w:t>
      </w:r>
    </w:p>
    <w:p w14:paraId="4AE919A0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24C87C1" w14:textId="720A35AF" w:rsidR="009B4C9E" w:rsidRDefault="00765996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Приведение матрицы к ступенчатому виду реализовано итеративно в цикле. На каждой итерации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зануляется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один столбец. Сам процесс зануления выполнен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оптимизации вычислений столбец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зануляется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явно, достаточно вычислить новые значения элементов оставшейся подматрицы. Для оптимизации вычислений, в ячейки массива текущего столбца можно использовать для хранения коэффициентов и не вычислять их для каждого элемента отдельно. Таким образом можно сократить число применений операции деления к количеству строк в текущей подматрице.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избежания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потери точности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обнуления столбца выполняется поиск доминирующего элемента с помощью функции </w:t>
      </w:r>
      <w:proofErr w:type="spellStart"/>
      <w:r w:rsidR="005443C0" w:rsidRP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>max_element</w:t>
      </w:r>
      <w:proofErr w:type="spellEnd"/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библиотеки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ее применения необходимо хранить столбцы матрицы непрерывно. Также, для объединения запросов в глобальную память, в ядре столбцы матицы расположены по координате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строки по координате 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="00544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Запросы объединяются так как расположение столбцов в памяти непрерывно.  </w:t>
      </w:r>
    </w:p>
    <w:p w14:paraId="0CBA6B1F" w14:textId="3469C894" w:rsidR="00056D9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0A051" w14:textId="125D74ED" w:rsidR="00CA1867" w:rsidRPr="00C32CED" w:rsidRDefault="00CA1867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профилировки программы на тестовой матрице размером 256 на 256.</w:t>
      </w:r>
    </w:p>
    <w:p w14:paraId="2ACB685F" w14:textId="052A38E3" w:rsidR="00056D99" w:rsidRPr="00056D9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запросов в глобальную память при обращении к элементам по строкам</w:t>
      </w:r>
      <w:r w:rsidRPr="00056D9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E62AB6" w14:textId="71E462E5" w:rsidR="00056D99" w:rsidRPr="00765996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D9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B2CE78" wp14:editId="54FBEAB3">
            <wp:extent cx="6243320" cy="586979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8" b="5743"/>
                    <a:stretch/>
                  </pic:blipFill>
                  <pic:spPr bwMode="auto">
                    <a:xfrm>
                      <a:off x="0" y="0"/>
                      <a:ext cx="6440928" cy="60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A472" w14:textId="26C80336" w:rsidR="0048773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запросов в глобальную память при обращении к элементам по столбцам</w:t>
      </w:r>
      <w:r w:rsidRPr="00056D9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283E24" w14:textId="075567A0" w:rsidR="00487739" w:rsidRDefault="00056D99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D9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75129B" wp14:editId="511A1E53">
            <wp:extent cx="6268720" cy="6000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52" b="5691"/>
                    <a:stretch/>
                  </pic:blipFill>
                  <pic:spPr bwMode="auto">
                    <a:xfrm>
                      <a:off x="0" y="0"/>
                      <a:ext cx="6393295" cy="61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1AE1" w14:textId="22484488" w:rsidR="00487739" w:rsidRDefault="00CA1867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Суда по метрикам, проход ядра по столбцам сокращает количество запросов в глобальную память в 4 раза, что должно положительно сказаться на производительности.</w:t>
      </w:r>
    </w:p>
    <w:p w14:paraId="4979D53F" w14:textId="7233EE7D" w:rsidR="00CA1867" w:rsidRPr="002515B8" w:rsidRDefault="002515B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работы при обращении к элементам по строкам</w:t>
      </w:r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118.681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мс</w:t>
      </w:r>
      <w:proofErr w:type="spellEnd"/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E7720C" w14:textId="3ECD5EFB" w:rsidR="00CA1867" w:rsidRPr="002515B8" w:rsidRDefault="002515B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работы при обращении к элементам по столбцам</w:t>
      </w:r>
      <w:r w:rsidRPr="002515B8">
        <w:rPr>
          <w:rFonts w:ascii="Times New Roman" w:eastAsia="Times New Roman" w:hAnsi="Times New Roman" w:cs="Times New Roman"/>
          <w:color w:val="000000"/>
          <w:sz w:val="24"/>
          <w:szCs w:val="24"/>
        </w:rPr>
        <w:t>: 74.667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11195A" w14:textId="23780EBF" w:rsidR="002515B8" w:rsidRDefault="002515B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A81BD" w14:textId="0CB00D06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05F18" w14:textId="187CF33D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C24A2" w14:textId="77661A8A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5091C" w14:textId="790B3D14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3142A" w14:textId="25995851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DD2BA" w14:textId="77777777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570D2" w14:textId="18CB3CA7" w:rsidR="009B4C9E" w:rsidRPr="00CA1867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Код</w:t>
      </w:r>
      <w:r w:rsidRPr="00CA18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ядра</w:t>
      </w:r>
      <w:r w:rsidRPr="00CA186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F3F82A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__global__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swap_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kernel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gramEnd"/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n,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m,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y,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x,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max_row_index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){</w:t>
      </w:r>
    </w:p>
    <w:p w14:paraId="7283494E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1A0280D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m){</w:t>
      </w:r>
      <w:proofErr w:type="gramEnd"/>
    </w:p>
    <w:p w14:paraId="682D582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tmp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2E9BE3C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max_row_index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2D7E1CB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max_row_index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tmp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A1F6C25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284A9FA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367989D4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6FA951B9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DB1108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__global__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preparation_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kernel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gramEnd"/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n,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m,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x,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y){</w:t>
      </w:r>
    </w:p>
    <w:p w14:paraId="1CD401A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C50521E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n){</w:t>
      </w:r>
      <w:proofErr w:type="gramEnd"/>
    </w:p>
    <w:p w14:paraId="006AF25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/=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21DF91E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18EC26E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369D39CF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48BF79C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74AF92AB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__global__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kernel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gramEnd"/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double*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n,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m,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x,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y) {</w:t>
      </w:r>
    </w:p>
    <w:p w14:paraId="0E9A9FFD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CF855BF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DFE5A00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m){</w:t>
      </w:r>
      <w:proofErr w:type="gramEnd"/>
    </w:p>
    <w:p w14:paraId="61CF9521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threadIdx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398F8BD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gram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n){</w:t>
      </w:r>
      <w:proofErr w:type="gramEnd"/>
    </w:p>
    <w:p w14:paraId="4E8B5E20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proofErr w:type="gram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gram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[(y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sub_matrix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[y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n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(x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3A6C804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0542BDA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8232155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idy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blockDim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284FEC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284FEC">
        <w:rPr>
          <w:rFonts w:ascii="Consolas" w:eastAsia="Times New Roman" w:hAnsi="Consolas" w:cs="Times New Roman"/>
          <w:b/>
          <w:bCs/>
          <w:color w:val="268BD2"/>
          <w:sz w:val="20"/>
          <w:szCs w:val="20"/>
          <w:lang w:val="en-US"/>
        </w:rPr>
        <w:t>gridDim</w:t>
      </w: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284FEC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y</w:t>
      </w:r>
      <w:proofErr w:type="spellEnd"/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6C2C398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28D69907" w14:textId="77777777" w:rsidR="00284FEC" w:rsidRPr="00284FEC" w:rsidRDefault="00284FEC" w:rsidP="00284FE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284FEC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1943E5BF" w14:textId="06E9DEFF" w:rsidR="00284FEC" w:rsidRDefault="00284FE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CA3AB" w14:textId="46BFB874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4121B" w14:textId="51077916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D34AF" w14:textId="439AE26F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D9365" w14:textId="603C3FB7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527E6" w14:textId="7DB862EA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7AC57" w14:textId="125B3D6E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064CD" w14:textId="1437DD06" w:rsidR="008A6F61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6ECC5" w14:textId="77777777" w:rsidR="008A6F61" w:rsidRPr="00AE04E5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AF69" w14:textId="18A1DCC8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  <w:r w:rsidR="00827C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(в миллисекундах)</w:t>
      </w:r>
    </w:p>
    <w:tbl>
      <w:tblPr>
        <w:tblStyle w:val="TableGrid"/>
        <w:tblW w:w="9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530"/>
        <w:gridCol w:w="1530"/>
        <w:gridCol w:w="1530"/>
        <w:gridCol w:w="1440"/>
      </w:tblGrid>
      <w:tr w:rsidR="00DB0F57" w:rsidRPr="00AE04E5" w14:paraId="22686195" w14:textId="4C4CC62A" w:rsidTr="00284FEC">
        <w:trPr>
          <w:trHeight w:val="263"/>
        </w:trPr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0FBC" w14:textId="77777777" w:rsidR="00DB0F57" w:rsidRDefault="00DB0F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1BF0" w14:textId="52C91219" w:rsidR="00DB0F57" w:rsidRDefault="00DB0F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 (по вертикали и горизонтали)</w:t>
            </w:r>
          </w:p>
        </w:tc>
      </w:tr>
      <w:tr w:rsidR="00284FEC" w14:paraId="494ECBA9" w14:textId="1A4BA87F" w:rsidTr="00284FEC">
        <w:trPr>
          <w:trHeight w:val="230"/>
        </w:trPr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5431" w14:textId="77777777" w:rsidR="00284FEC" w:rsidRDefault="00284FE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515" w14:textId="7E7E826F" w:rsidR="00284FEC" w:rsidRPr="00DB0F57" w:rsidRDefault="00F560D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E2D4" w14:textId="105E9772" w:rsidR="00284FEC" w:rsidRPr="000A2B67" w:rsidRDefault="00F560D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4CE" w14:textId="1A628B61" w:rsidR="00284FEC" w:rsidRPr="000A2B67" w:rsidRDefault="00F560D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07A" w14:textId="2F1808F1" w:rsidR="00284FEC" w:rsidRPr="00022835" w:rsidRDefault="00F560D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AAFD" w14:textId="6BD312B4" w:rsidR="00284FEC" w:rsidRPr="00022835" w:rsidRDefault="00F560D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p>
                </m:sSup>
              </m:oMath>
            </m:oMathPara>
          </w:p>
        </w:tc>
      </w:tr>
      <w:tr w:rsidR="00284FEC" w14:paraId="60A1A596" w14:textId="05A81B05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E2DD" w14:textId="77777777" w:rsidR="00284FEC" w:rsidRPr="00284FEC" w:rsidRDefault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0F73BA2" w14:textId="74B99ACB" w:rsidR="00284FEC" w:rsidRPr="00284FEC" w:rsidRDefault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dim3(1,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), dim3(1,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9FBA" w14:textId="07BAD2FA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3.920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6F4D" w14:textId="4F62CB28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41.646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9072" w14:textId="57C58976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1232.401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8EB0" w14:textId="26E4BC7F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76593.179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5D73" w14:textId="61E6E2F7" w:rsidR="00284FEC" w:rsidRPr="00C32CED" w:rsidRDefault="00C32CED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284FEC" w14:paraId="0757A5ED" w14:textId="1ED3D61D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E32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0889C3E1" w14:textId="29B55AE5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dim3(1,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237" w14:textId="4A7B922E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3.421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9A7" w14:textId="13F110EE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18.010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510" w14:textId="2A64BC9A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70.175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387" w14:textId="02B68E7F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877.434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AC" w14:textId="5510C098" w:rsidR="00284FEC" w:rsidRPr="00CA1867" w:rsidRDefault="00284FE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13908.099</w:t>
            </w:r>
          </w:p>
        </w:tc>
      </w:tr>
      <w:tr w:rsidR="00284FEC" w14:paraId="48A35D3C" w14:textId="3B072A62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038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88094EB" w14:textId="53D048FC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D104" w14:textId="03FD5EA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15.831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188" w14:textId="5A698927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23.156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864" w14:textId="0DB75233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81.813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A73" w14:textId="7B8B255D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1178.578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A4D" w14:textId="5EFE42D9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7543.937</w:t>
            </w:r>
          </w:p>
        </w:tc>
      </w:tr>
      <w:tr w:rsidR="00284FEC" w14:paraId="755A4DD9" w14:textId="0310BFFC" w:rsidTr="00284FEC">
        <w:trPr>
          <w:trHeight w:val="375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D9AD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9808124" w14:textId="63A66039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6B6" w14:textId="061C233E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9.419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C56B" w14:textId="5195AD63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23.030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7A3" w14:textId="2CC4127E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116.529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B9F" w14:textId="458CCDFA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944.624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C77" w14:textId="5B146B1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7612.188</w:t>
            </w:r>
          </w:p>
        </w:tc>
      </w:tr>
      <w:tr w:rsidR="00284FEC" w14:paraId="568EF513" w14:textId="4160DC67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6D55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7EC16941" w14:textId="01B1FF82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D840" w14:textId="4DD8CF59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15.344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FFB" w14:textId="59C0B916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55.136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D20" w14:textId="73BFAF6B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191.983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BF53" w14:textId="0BA39B4F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1036.041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906" w14:textId="3D8963BF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8381.176</w:t>
            </w:r>
          </w:p>
        </w:tc>
      </w:tr>
      <w:tr w:rsidR="00284FEC" w14:paraId="4235E9AC" w14:textId="25103B1B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772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2172CA1" w14:textId="7181FA29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0EFB" w14:textId="58B84F06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37.856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BA3" w14:textId="6D708CCC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151.128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EDB" w14:textId="3FB01CA2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560.698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E1A" w14:textId="4E585291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2245.834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D6B" w14:textId="5C8A8212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13657.296</w:t>
            </w:r>
          </w:p>
        </w:tc>
      </w:tr>
      <w:tr w:rsidR="00284FEC" w14:paraId="2E821DB6" w14:textId="07729115" w:rsidTr="00284FEC">
        <w:trPr>
          <w:trHeight w:val="38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884F" w14:textId="77777777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34AFF22" w14:textId="459A81CD" w:rsidR="00284FEC" w:rsidRPr="00284FEC" w:rsidRDefault="00284FEC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&lt; 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512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512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), dim3(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796" w14:textId="73AF3108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128.130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56" w14:textId="6F017DE8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471.854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A00" w14:textId="5AF1EE0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1695.805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3CA" w14:textId="1739AD30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7158.132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24B" w14:textId="2CFD43F5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33293.070</w:t>
            </w:r>
          </w:p>
        </w:tc>
      </w:tr>
      <w:tr w:rsidR="00284FEC" w14:paraId="571C4F78" w14:textId="6782460C" w:rsidTr="00284FEC">
        <w:trPr>
          <w:trHeight w:val="1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21FF" w14:textId="77777777" w:rsidR="00284FEC" w:rsidRPr="00284FEC" w:rsidRDefault="00284FEC" w:rsidP="00827C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CPU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798" w14:textId="20F02079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189" w14:textId="6635DB2C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1.762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AE7" w14:textId="3E41FEAC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101.111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A2D" w14:textId="619903F9" w:rsidR="00284FEC" w:rsidRPr="00CA1867" w:rsidRDefault="00CF0DA5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6444</w:t>
            </w: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A5B" w14:textId="00889CB1" w:rsidR="00284FEC" w:rsidRPr="00CA1867" w:rsidRDefault="0008444C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A186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500052.510</w:t>
            </w:r>
          </w:p>
        </w:tc>
      </w:tr>
    </w:tbl>
    <w:p w14:paraId="679A7FD4" w14:textId="77777777" w:rsidR="00F22AB0" w:rsidRDefault="00F22AB0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47F2D0" w14:textId="4B8CBACB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0E6EC90" w14:textId="5EE08D90" w:rsidR="00056D99" w:rsidRDefault="00056D99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Алгоритм поиска ранга матрицы может быть широко применен для упрощения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определения совместности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СЛАУ. Метод Гаусса, на принципе работы которого основан реализованный алгоритм определения ранга также имеет применение в 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конечно-разностны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х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или конечно-элементны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х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метод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ах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решений </w:t>
      </w:r>
      <w:r w:rsidR="0008444C" w:rsidRP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дифференциальных уравнений</w:t>
      </w:r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При программной реализации возникли трудности с откладкой. Для выявления ошибки была отдельно написана программа для </w:t>
      </w:r>
      <w:proofErr w:type="spellStart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автотестирования</w:t>
      </w:r>
      <w:proofErr w:type="spellEnd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случайно сгенерированных матрицах со случайным числом копий строк и столбцов, умноженных на случайные коэффициенты. Однако из-за того, что </w:t>
      </w:r>
      <w:proofErr w:type="spellStart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автотестер</w:t>
      </w:r>
      <w:proofErr w:type="spellEnd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тестировал на матрицах малого размера выявить ошибку, возникающую в случае, когда на один поток приходится больше одного элемента матрицы. Отловить данную ошибку удалось только после анализа реализации прошлого года. В последствии, </w:t>
      </w:r>
      <w:proofErr w:type="spellStart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автотестер</w:t>
      </w:r>
      <w:proofErr w:type="spellEnd"/>
      <w:r w:rsidR="000844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был скорректирован, чтобы покрывать все случаи и также показал наличие ошибки в изначальном варианте. </w:t>
      </w:r>
    </w:p>
    <w:p w14:paraId="67A3C08D" w14:textId="0D71FCB9" w:rsidR="0008444C" w:rsidRPr="00CA1867" w:rsidRDefault="0008444C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Исходя из результатов</w:t>
      </w:r>
      <w:r w:rsidR="00CA1867" w:rsidRPr="00CA18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A18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тестирования программы, сетка блоков 32 на 32 с 32 на 32 потоков в каждом достаточно даже для обработки самого большого теста, так как общее число потоков равно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sup>
        </m:sSup>
      </m:oMath>
      <w:r w:rsidR="00CA18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Далее производительность падает, так как приходится обрабатывать большое число потоков, которые никак не используются для непосредственного вычисления результата.</w:t>
      </w:r>
    </w:p>
    <w:sectPr w:rsidR="0008444C" w:rsidRPr="00CA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B67"/>
    <w:rsid w:val="000D728B"/>
    <w:rsid w:val="001F3DA5"/>
    <w:rsid w:val="00220B1E"/>
    <w:rsid w:val="00226D8B"/>
    <w:rsid w:val="002515B8"/>
    <w:rsid w:val="00284FEC"/>
    <w:rsid w:val="002C15B6"/>
    <w:rsid w:val="00323BB0"/>
    <w:rsid w:val="00487739"/>
    <w:rsid w:val="00504AC2"/>
    <w:rsid w:val="00510D07"/>
    <w:rsid w:val="005443C0"/>
    <w:rsid w:val="006D1270"/>
    <w:rsid w:val="006D57AB"/>
    <w:rsid w:val="00765996"/>
    <w:rsid w:val="007E02A1"/>
    <w:rsid w:val="00827C5E"/>
    <w:rsid w:val="008A6F61"/>
    <w:rsid w:val="009657A6"/>
    <w:rsid w:val="0099594A"/>
    <w:rsid w:val="009B4C9E"/>
    <w:rsid w:val="00A813F1"/>
    <w:rsid w:val="00AC1CC8"/>
    <w:rsid w:val="00AE04E5"/>
    <w:rsid w:val="00B101D4"/>
    <w:rsid w:val="00C32CED"/>
    <w:rsid w:val="00CA0FA4"/>
    <w:rsid w:val="00CA1867"/>
    <w:rsid w:val="00CF0DA5"/>
    <w:rsid w:val="00D66612"/>
    <w:rsid w:val="00DB0F57"/>
    <w:rsid w:val="00E24CCC"/>
    <w:rsid w:val="00E93902"/>
    <w:rsid w:val="00ED60F7"/>
    <w:rsid w:val="00F22AB0"/>
    <w:rsid w:val="00F264DD"/>
    <w:rsid w:val="00F4312C"/>
    <w:rsid w:val="00F560DA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99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13</cp:revision>
  <cp:lastPrinted>2022-11-03T23:42:00Z</cp:lastPrinted>
  <dcterms:created xsi:type="dcterms:W3CDTF">2022-10-13T18:22:00Z</dcterms:created>
  <dcterms:modified xsi:type="dcterms:W3CDTF">2022-12-28T18:17:00Z</dcterms:modified>
</cp:coreProperties>
</file>