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5511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31C7315D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41BD7B80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7B89E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«Компьютерные науки и прикладная математика»</w:t>
      </w:r>
    </w:p>
    <w:p w14:paraId="7DB23413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3884C353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61BE5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A90ABE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0DD9BD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6702C7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E23AFA" w14:textId="3397EB42" w:rsidR="00E24CCC" w:rsidRPr="00B963DF" w:rsidRDefault="00E24CCC" w:rsidP="00E24CC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2B5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14:paraId="45FD4284" w14:textId="70C9294B" w:rsidR="00E24CCC" w:rsidRDefault="00E24CCC" w:rsidP="00E24CC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834D6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Параллельная обработка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1FED968D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8B55578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9CC9EA" w14:textId="0C796AA3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8FCA77D" w14:textId="77777777" w:rsidR="00B963DF" w:rsidRDefault="00B963DF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5928D0" w14:textId="503B9312" w:rsidR="00E24CCC" w:rsidRDefault="00B963DF" w:rsidP="00B963D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63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Сортировка чисел на GPU. Свертка, сканирование, гистограмма.</w:t>
      </w:r>
    </w:p>
    <w:p w14:paraId="5B7F7426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97C5AC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92E247" w14:textId="77777777" w:rsidR="00E24CCC" w:rsidRPr="00E24CCC" w:rsidRDefault="00E24CCC" w:rsidP="00E24CCC"/>
    <w:p w14:paraId="73FFAD6F" w14:textId="623002A8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E2D7CC" w14:textId="77777777" w:rsidR="000871C4" w:rsidRDefault="000871C4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AD6DE4" w14:textId="600611FF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ED59A6" w14:textId="77777777" w:rsidR="00D66612" w:rsidRDefault="00D66612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D9354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E9CCA4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А.С. Федоров</w:t>
      </w:r>
    </w:p>
    <w:p w14:paraId="165C823A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8О-407Б</w:t>
      </w:r>
    </w:p>
    <w:p w14:paraId="75FCABF5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 </w:t>
      </w:r>
      <w:r>
        <w:rPr>
          <w:rFonts w:ascii="Times New Roman" w:eastAsia="Times New Roman" w:hAnsi="Times New Roman" w:cs="Times New Roman"/>
          <w:sz w:val="28"/>
          <w:szCs w:val="28"/>
        </w:rPr>
        <w:t>К.Г. Крашенинников,</w:t>
      </w:r>
    </w:p>
    <w:p w14:paraId="795DBB61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1BEA6F4D" w14:textId="77777777" w:rsidR="00E24CCC" w:rsidRDefault="00E24CCC" w:rsidP="00E24CCC">
      <w:pP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BCA894" w14:textId="77777777" w:rsidR="00E24CCC" w:rsidRDefault="00E24CCC" w:rsidP="00E24C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9BF3CE" w14:textId="77777777" w:rsidR="00E24CCC" w:rsidRDefault="00E24CCC" w:rsidP="00E24C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E50EF5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BC722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93668C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26D20B29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57DBFE96" w14:textId="77777777" w:rsidR="00B963DF" w:rsidRPr="00B963DF" w:rsidRDefault="00E24CCC" w:rsidP="00B963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 работы.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963DF"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Ознакомление с фундаментальными алгоритмами GPU: свертка</w:t>
      </w:r>
    </w:p>
    <w:p w14:paraId="2DC2B5E8" w14:textId="77777777" w:rsidR="00B963DF" w:rsidRPr="00B963DF" w:rsidRDefault="00B963DF" w:rsidP="00B963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(reduce), сканирование (blelloch scan) и гистограмма (histogram). Реализация одной из</w:t>
      </w:r>
    </w:p>
    <w:p w14:paraId="21C950F6" w14:textId="77777777" w:rsidR="00B963DF" w:rsidRPr="00B963DF" w:rsidRDefault="00B963DF" w:rsidP="00B963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сортировок на CUDA. Использование разделяемой и других видов памяти.</w:t>
      </w:r>
    </w:p>
    <w:p w14:paraId="31A16F44" w14:textId="2EAB1AFE" w:rsidR="00B963DF" w:rsidRPr="00B963DF" w:rsidRDefault="00B963DF" w:rsidP="00B963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Исследование производительности программы с помощью утилиты nvprof.</w:t>
      </w:r>
    </w:p>
    <w:p w14:paraId="48FD09BD" w14:textId="704DFB4E" w:rsidR="00D66612" w:rsidRPr="00D66612" w:rsidRDefault="00E24CCC" w:rsidP="00B963DF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Вариант задания.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963DF"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D666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B963DF"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Поразрядная сортировка.</w:t>
      </w:r>
    </w:p>
    <w:p w14:paraId="37264191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AE320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22C285B9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Графический процессор</w:t>
      </w:r>
    </w:p>
    <w:p w14:paraId="1B90C6C0" w14:textId="77777777" w:rsidR="00E24CCC" w:rsidRPr="00834D6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Название</w:t>
      </w:r>
      <w:r w:rsidRPr="00834D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Pr="00834D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Pr="00834D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GTX</w:t>
      </w:r>
      <w:r w:rsidRPr="00834D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1050</w:t>
      </w:r>
    </w:p>
    <w:p w14:paraId="1C25849A" w14:textId="77777777" w:rsidR="00E24CCC" w:rsidRPr="00834D6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Compute</w:t>
      </w:r>
      <w:r w:rsidRPr="00834D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capability</w:t>
      </w:r>
      <w:r w:rsidRPr="00834D6C">
        <w:rPr>
          <w:rFonts w:ascii="Times New Roman" w:eastAsia="Times New Roman" w:hAnsi="Times New Roman" w:cs="Times New Roman"/>
          <w:color w:val="000000"/>
          <w:sz w:val="24"/>
          <w:szCs w:val="24"/>
        </w:rPr>
        <w:t>: 6.1</w:t>
      </w:r>
    </w:p>
    <w:p w14:paraId="665CBB0B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графической памяти: 2147352576 байтов</w:t>
      </w:r>
    </w:p>
    <w:p w14:paraId="0E80908E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разделяемой памяти на блок: 49152 байтов</w:t>
      </w:r>
    </w:p>
    <w:p w14:paraId="75365F37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регистров на блок: 65536</w:t>
      </w:r>
    </w:p>
    <w:p w14:paraId="41EFB3B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Размер варпа: 32</w:t>
      </w:r>
    </w:p>
    <w:p w14:paraId="23CD911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Максимальное количество потоков на блок: (1024, 1024, 64)</w:t>
      </w:r>
    </w:p>
    <w:p w14:paraId="20445954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Максимальное число блоков: (2147483647, 65535, 65535)</w:t>
      </w:r>
    </w:p>
    <w:p w14:paraId="7923BEE8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постоянной памяти: 65536 байтов</w:t>
      </w:r>
    </w:p>
    <w:p w14:paraId="6B5FD0D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Число мультипроцессоров: 5</w:t>
      </w:r>
    </w:p>
    <w:p w14:paraId="55DC1DB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6D3D03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Процессор</w:t>
      </w:r>
    </w:p>
    <w:p w14:paraId="11CA912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Название: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5-8250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</w:p>
    <w:p w14:paraId="232E6E57" w14:textId="77777777" w:rsidR="00E24CCC" w:rsidRDefault="00E24CCC" w:rsidP="00E24C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Базовая тактовая частота процессора: </w:t>
      </w:r>
      <w:r>
        <w:rPr>
          <w:rStyle w:val="value"/>
          <w:rFonts w:ascii="Times New Roman" w:hAnsi="Times New Roman" w:cs="Times New Roman"/>
          <w:sz w:val="24"/>
          <w:szCs w:val="24"/>
        </w:rPr>
        <w:t>1,60 ГГц</w:t>
      </w:r>
    </w:p>
    <w:p w14:paraId="474BC0CB" w14:textId="77777777" w:rsidR="00E24CCC" w:rsidRDefault="00E24CCC" w:rsidP="00E24CCC">
      <w:pPr>
        <w:jc w:val="both"/>
        <w:rPr>
          <w:rStyle w:val="label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>Количество ядер: 4</w:t>
      </w:r>
    </w:p>
    <w:p w14:paraId="403006A2" w14:textId="77777777" w:rsidR="00E24CCC" w:rsidRDefault="00E24CCC" w:rsidP="00E24CCC">
      <w:pP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>Количество потоков: 8</w:t>
      </w:r>
    </w:p>
    <w:p w14:paraId="0D7B5B5B" w14:textId="77777777" w:rsidR="00E24CCC" w:rsidRDefault="00E24CCC" w:rsidP="00E24CCC">
      <w:pP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Style w:val="label"/>
          <w:rFonts w:ascii="Times New Roman" w:hAnsi="Times New Roman" w:cs="Times New Roman"/>
          <w:sz w:val="24"/>
          <w:szCs w:val="24"/>
        </w:rPr>
        <w:t>1: 256 Кб</w:t>
      </w:r>
    </w:p>
    <w:p w14:paraId="506C781E" w14:textId="77777777" w:rsidR="00E24CCC" w:rsidRDefault="00E24CCC" w:rsidP="00E24CCC">
      <w:pP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Style w:val="label"/>
          <w:rFonts w:ascii="Times New Roman" w:hAnsi="Times New Roman" w:cs="Times New Roman"/>
          <w:sz w:val="24"/>
          <w:szCs w:val="24"/>
        </w:rPr>
        <w:t>2: 1 Мб</w:t>
      </w:r>
    </w:p>
    <w:p w14:paraId="6C48EA5E" w14:textId="77777777" w:rsidR="00E24CCC" w:rsidRDefault="00E24CCC" w:rsidP="00E24CCC">
      <w:pPr>
        <w:jc w:val="both"/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Style w:val="label"/>
          <w:rFonts w:ascii="Times New Roman" w:hAnsi="Times New Roman" w:cs="Times New Roman"/>
          <w:sz w:val="24"/>
          <w:szCs w:val="24"/>
        </w:rPr>
        <w:t>3: 6 Мб</w:t>
      </w:r>
    </w:p>
    <w:p w14:paraId="4453FF53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76F1A3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Оперативная память</w:t>
      </w:r>
    </w:p>
    <w:p w14:paraId="1F20D5EE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DDR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49BBCB86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Объем: 11.9 Гб</w:t>
      </w:r>
    </w:p>
    <w:p w14:paraId="447BB92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Частота: 2400 МГц</w:t>
      </w:r>
    </w:p>
    <w:p w14:paraId="597A24F1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E8185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Програмное обеспечение</w:t>
      </w:r>
    </w:p>
    <w:p w14:paraId="0BFB16A1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WSL2 (Windows 11)</w:t>
      </w:r>
    </w:p>
    <w:p w14:paraId="3A9FE17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IDE: Microsoft Visual Studio 2022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аддон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NVIDIA Nsight)</w:t>
      </w:r>
    </w:p>
    <w:p w14:paraId="2299C7A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Компилятор: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</w:p>
    <w:p w14:paraId="563CF101" w14:textId="75375092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1AEA1F" w14:textId="77777777" w:rsidR="00B963DF" w:rsidRDefault="00B963DF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F68FF9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Метод решения</w:t>
      </w:r>
    </w:p>
    <w:p w14:paraId="4AE919A0" w14:textId="3293F30F" w:rsidR="000871C4" w:rsidRPr="00475B54" w:rsidRDefault="00B963DF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Поразрядная сортировка по битам осуществляется итерационно. Начиная с первого и заканчивая 32-м битом числа. На каждой итерации посчитываются исключающие префиксные суммы для текущего бита и на их основе выполняется устойчивая сортировка тоже по текущему биту. Так как значение бита может быть ноль или один, сортировку можно свести к простому правилу</w:t>
      </w:r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текущий бит числа равен нулю, то его новая позиция – это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i-s[i]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</w:t>
      </w:r>
      <w:r w:rsidRPr="00B96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изначальная позиция, 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</w:t>
      </w:r>
      <w:r w:rsidRPr="00B96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Pr="00B96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]</w:t>
      </w:r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-ое значение префиксной суммы, иначе</w:t>
      </w:r>
      <w:r w:rsid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новая позиция – это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i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+(n-s[n])</m:t>
        </m:r>
      </m:oMath>
      <w:r w:rsid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</w:t>
      </w:r>
      <w:r w:rsidR="00475B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n</w:t>
      </w:r>
      <w:r w:rsidR="00475B54" w:rsidRP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-число элементов в массиве, а </w:t>
      </w:r>
      <w:r w:rsidR="00475B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</w:t>
      </w:r>
      <w:r w:rsidR="00475B54" w:rsidRPr="00475B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[</w:t>
      </w:r>
      <w:r w:rsidR="00475B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n</w:t>
      </w:r>
      <w:r w:rsidR="00475B54" w:rsidRPr="00475B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]</w:t>
      </w:r>
      <w:r w:rsidR="00475B54" w:rsidRP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475B54" w:rsidRP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>сумма всех текущих битов чисел.</w:t>
      </w:r>
    </w:p>
    <w:p w14:paraId="2C3770F1" w14:textId="77777777" w:rsidR="00B963DF" w:rsidRDefault="00B963DF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3514FE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0CBA6B1F" w14:textId="6E5DCBA8" w:rsidR="00056D99" w:rsidRDefault="00475B54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 сортировки реализован в виде функции, которая вызывает в цикле следующие ядра</w:t>
      </w:r>
      <w:r w:rsidRP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ядро вычисления значений битов для элементов массива за сохранение их в массив типа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ядро копирования этого массива, функция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которая внутри себя вызывает еще ядра, сортировка элементов массива по правилу, описанному выше. Во время сортировки поддерживается два массива</w:t>
      </w:r>
      <w:r w:rsidRPr="0047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расположение элементов на прошлой итерации и новое положение.</w:t>
      </w:r>
    </w:p>
    <w:p w14:paraId="1611195A" w14:textId="119FCAE3" w:rsidR="002515B8" w:rsidRPr="002F06C8" w:rsidRDefault="002F06C8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</w:t>
      </w:r>
      <w:r w:rsidR="00DE6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профилировки программы на тесте размером в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6</m:t>
            </m:r>
          </m:sup>
        </m:sSup>
      </m:oMath>
      <w:r w:rsidRPr="002F06C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FDA81BD" w14:textId="59851B2E" w:rsidR="008A6F61" w:rsidRDefault="002F06C8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06C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2709783" wp14:editId="68DB7DE3">
            <wp:extent cx="5943600" cy="4332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7D48" w14:textId="179F7342" w:rsidR="002F06C8" w:rsidRDefault="002F06C8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Конфликтов банков памяти нет.</w:t>
      </w:r>
    </w:p>
    <w:p w14:paraId="33EBA55A" w14:textId="77777777" w:rsidR="002F06C8" w:rsidRDefault="002F06C8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4570D2" w14:textId="02536D29" w:rsidR="009B4C9E" w:rsidRPr="002F06C8" w:rsidRDefault="009B4C9E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Код</w:t>
      </w:r>
      <w:r w:rsidRPr="002F0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1899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алгоритма</w:t>
      </w:r>
      <w:r w:rsidR="00461899" w:rsidRPr="002F0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1899" w:rsidRPr="004618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blelloch</w:t>
      </w:r>
      <w:r w:rsidR="00461899" w:rsidRPr="002F0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1899" w:rsidRPr="004618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</w:t>
      </w:r>
      <w:r w:rsidRPr="002F06C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DCB0C00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const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128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71985B3A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const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LOG2_BLOCK_SIZE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7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7CF0AA64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const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GRID_SIZE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64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37C5B4F1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36BB49B5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__global__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void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scan_blocks_kernel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data,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sums,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sums_size) {</w:t>
      </w:r>
    </w:p>
    <w:p w14:paraId="4A077B85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blockId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blockIdx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.x;</w:t>
      </w:r>
    </w:p>
    <w:p w14:paraId="1C1A8432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while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(blockId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sums_size) {</w:t>
      </w:r>
    </w:p>
    <w:p w14:paraId="404E34B3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extern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__shared__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temp[];</w:t>
      </w:r>
    </w:p>
    <w:p w14:paraId="13489C42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)]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data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blockDim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blockId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.x];</w:t>
      </w:r>
    </w:p>
    <w:p w14:paraId="639F52A9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__syncthreads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();</w:t>
      </w:r>
    </w:p>
    <w:p w14:paraId="7233108E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2C0F1EC2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stride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5B1BC607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for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0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; 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LOG2_BLOCK_SIZE;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++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d) {</w:t>
      </w:r>
    </w:p>
    <w:p w14:paraId="5388D44E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if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%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(stride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&lt;&lt;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0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 {</w:t>
      </w:r>
    </w:p>
    <w:p w14:paraId="4345A567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)]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-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stride)];</w:t>
      </w:r>
    </w:p>
    <w:p w14:paraId="61E73DED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        }</w:t>
      </w:r>
    </w:p>
    <w:p w14:paraId="7F3FA14F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stride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&lt;&lt;=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471C4956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__syncthreads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();</w:t>
      </w:r>
    </w:p>
    <w:p w14:paraId="233648FA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    }</w:t>
      </w:r>
    </w:p>
    <w:p w14:paraId="749A6566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6230FE4D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if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0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 {</w:t>
      </w:r>
    </w:p>
    <w:p w14:paraId="0C98C0BE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sums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[blockId]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(BLOCK_SIZE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-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)];</w:t>
      </w:r>
    </w:p>
    <w:p w14:paraId="5B26FAA9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(BLOCK_SIZE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-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)]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0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016B03BC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    }</w:t>
      </w:r>
    </w:p>
    <w:p w14:paraId="017AEAB7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__syncthreads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();</w:t>
      </w:r>
    </w:p>
    <w:p w14:paraId="638B106C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6901EF6F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stride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&lt;&lt;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LOG2_BLOCK_SIZE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-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0A4B7202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while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(stride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!=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0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 {</w:t>
      </w:r>
    </w:p>
    <w:p w14:paraId="0B6173CC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if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%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(stride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&lt;&lt;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0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 {</w:t>
      </w:r>
    </w:p>
    <w:p w14:paraId="34A40E03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   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tmp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)];</w:t>
      </w:r>
    </w:p>
    <w:p w14:paraId="14BA45B6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)]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-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stride)];</w:t>
      </w:r>
    </w:p>
    <w:p w14:paraId="49110892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-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stride)]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tmp;</w:t>
      </w:r>
    </w:p>
    <w:p w14:paraId="2D829E62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        }</w:t>
      </w:r>
    </w:p>
    <w:p w14:paraId="0702EB2C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stride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&gt;&gt;=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1604BB19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__syncthreads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();</w:t>
      </w:r>
    </w:p>
    <w:p w14:paraId="4E8A65D4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    }</w:t>
      </w:r>
    </w:p>
    <w:p w14:paraId="2E715540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4CE04CEB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data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blockDim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blockId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.x]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temp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)];</w:t>
      </w:r>
    </w:p>
    <w:p w14:paraId="53F3B6F3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47BE717A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blockId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gridDim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.x;</w:t>
      </w:r>
    </w:p>
    <w:p w14:paraId="7014300E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}</w:t>
      </w:r>
    </w:p>
    <w:p w14:paraId="51848804" w14:textId="6DF3CF58" w:rsid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}</w:t>
      </w:r>
    </w:p>
    <w:p w14:paraId="0C829627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lastRenderedPageBreak/>
        <w:t>__global__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void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add_kernel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data,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sums,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sums_size) {</w:t>
      </w:r>
    </w:p>
    <w:p w14:paraId="08C70F0B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blockId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blockIdx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.x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1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; </w:t>
      </w:r>
    </w:p>
    <w:p w14:paraId="5798C74D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while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(blockId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sums_size) {</w:t>
      </w:r>
    </w:p>
    <w:p w14:paraId="1B22B88E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if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(blockId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!=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0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 {</w:t>
      </w:r>
    </w:p>
    <w:p w14:paraId="1E0EE26D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data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blockDim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blockId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threadIdx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.x]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sums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[blockId];</w:t>
      </w:r>
    </w:p>
    <w:p w14:paraId="3C1123F9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    }</w:t>
      </w:r>
    </w:p>
    <w:p w14:paraId="789DE005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5BA8147A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blockId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gridDim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.x;</w:t>
      </w:r>
    </w:p>
    <w:p w14:paraId="5A26857A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    }</w:t>
      </w:r>
    </w:p>
    <w:p w14:paraId="12DB8E83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}</w:t>
      </w:r>
    </w:p>
    <w:p w14:paraId="120ABEED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void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scan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dev_data,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size) {</w:t>
      </w:r>
    </w:p>
    <w:p w14:paraId="414B3794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if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%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!=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D33682"/>
          <w:sz w:val="20"/>
          <w:szCs w:val="20"/>
          <w:lang w:val="en-US"/>
        </w:rPr>
        <w:t>0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</w:t>
      </w:r>
    </w:p>
    <w:p w14:paraId="7DA00C6B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+=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-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%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BLOCK_SIZE);</w:t>
      </w:r>
    </w:p>
    <w:p w14:paraId="0009550B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sums_size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size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/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BLOCK_SIZE;</w:t>
      </w:r>
    </w:p>
    <w:p w14:paraId="01103754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66274B0F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dev_sums;</w:t>
      </w:r>
    </w:p>
    <w:p w14:paraId="0C777921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CSC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cudaMalloc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&amp;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dev_sums, (sums_size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sizeof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))));</w:t>
      </w:r>
    </w:p>
    <w:p w14:paraId="5E6E9465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scan_blocks_kernel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&lt;&lt;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GRID_SIZE, BLOCK_SIZE,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_index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(BLOCK_SIZE)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*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sizeof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b/>
          <w:bCs/>
          <w:color w:val="93A1A1"/>
          <w:sz w:val="20"/>
          <w:szCs w:val="20"/>
          <w:lang w:val="en-US"/>
        </w:rPr>
        <w:t>uint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)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&gt;&gt;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&gt;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(dev_data, dev_sums, sums_size);</w:t>
      </w:r>
    </w:p>
    <w:p w14:paraId="533FC360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CSC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cudaGetLastError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());</w:t>
      </w:r>
    </w:p>
    <w:p w14:paraId="50372E2A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6FF2D77F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if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&lt;=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BLOCK_SIZE)</w:t>
      </w:r>
    </w:p>
    <w:p w14:paraId="524225F6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   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return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;</w:t>
      </w:r>
    </w:p>
    <w:p w14:paraId="4EB72DE6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scan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(dev_sums, sums_size);</w:t>
      </w:r>
    </w:p>
    <w:p w14:paraId="6468C118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21C4AF2E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add_kernel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&lt;&lt;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&lt;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GRID_SIZE, BLOCK_SIZE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&gt;&gt;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</w:t>
      </w:r>
      <w:r w:rsidRPr="00461899">
        <w:rPr>
          <w:rFonts w:ascii="Consolas" w:eastAsia="Times New Roman" w:hAnsi="Consolas" w:cs="Times New Roman"/>
          <w:color w:val="859900"/>
          <w:sz w:val="20"/>
          <w:szCs w:val="20"/>
          <w:lang w:val="en-US"/>
        </w:rPr>
        <w:t>&gt;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 (dev_data, dev_sums, sums_size);</w:t>
      </w:r>
    </w:p>
    <w:p w14:paraId="11813C0C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CSC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cudaGetLastError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());</w:t>
      </w:r>
    </w:p>
    <w:p w14:paraId="25E96503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</w:p>
    <w:p w14:paraId="05D4F6F7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 xml:space="preserve">    </w:t>
      </w:r>
      <w:r w:rsidRPr="00461899">
        <w:rPr>
          <w:rFonts w:ascii="Consolas" w:eastAsia="Times New Roman" w:hAnsi="Consolas" w:cs="Times New Roman"/>
          <w:color w:val="268BD2"/>
          <w:sz w:val="20"/>
          <w:szCs w:val="20"/>
          <w:lang w:val="en-US"/>
        </w:rPr>
        <w:t>cudaFree</w:t>
      </w: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(dev_sums);</w:t>
      </w:r>
    </w:p>
    <w:p w14:paraId="56131129" w14:textId="77777777" w:rsidR="00461899" w:rsidRPr="00461899" w:rsidRDefault="00461899" w:rsidP="0046189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</w:pPr>
      <w:r w:rsidRPr="00461899">
        <w:rPr>
          <w:rFonts w:ascii="Consolas" w:eastAsia="Times New Roman" w:hAnsi="Consolas" w:cs="Times New Roman"/>
          <w:color w:val="839496"/>
          <w:sz w:val="20"/>
          <w:szCs w:val="20"/>
          <w:lang w:val="en-US"/>
        </w:rPr>
        <w:t>}</w:t>
      </w:r>
    </w:p>
    <w:p w14:paraId="3E26ECC5" w14:textId="77777777" w:rsidR="008A6F61" w:rsidRPr="00AE04E5" w:rsidRDefault="008A6F61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45AF69" w14:textId="18A1DCC8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  <w:r w:rsidR="00827C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(в миллисекундах)</w:t>
      </w:r>
    </w:p>
    <w:tbl>
      <w:tblPr>
        <w:tblStyle w:val="TableGrid"/>
        <w:tblW w:w="102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65"/>
        <w:gridCol w:w="1350"/>
        <w:gridCol w:w="1530"/>
        <w:gridCol w:w="1620"/>
        <w:gridCol w:w="1620"/>
        <w:gridCol w:w="1530"/>
        <w:gridCol w:w="1440"/>
      </w:tblGrid>
      <w:tr w:rsidR="00AC1D1B" w:rsidRPr="00AE04E5" w14:paraId="22686195" w14:textId="670AF878" w:rsidTr="00AC1D1B">
        <w:trPr>
          <w:trHeight w:val="263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0FBC" w14:textId="77777777" w:rsidR="00AC1D1B" w:rsidRDefault="00AC1D1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9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0EA1" w14:textId="4417F000" w:rsidR="00AC1D1B" w:rsidRDefault="00AC1D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Размер теста (по вертикали и горизонтали)</w:t>
            </w:r>
          </w:p>
        </w:tc>
      </w:tr>
      <w:tr w:rsidR="00AC1D1B" w14:paraId="494ECBA9" w14:textId="169CF3B5" w:rsidTr="00AC1D1B">
        <w:trPr>
          <w:trHeight w:val="230"/>
        </w:trPr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45431" w14:textId="77777777" w:rsidR="00AC1D1B" w:rsidRDefault="00AC1D1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A515" w14:textId="6EE4B9D4" w:rsidR="00AC1D1B" w:rsidRPr="00DB0F57" w:rsidRDefault="002B56EF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E2D4" w14:textId="0CCC8F07" w:rsidR="00AC1D1B" w:rsidRPr="000A2B67" w:rsidRDefault="002B56EF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DD4CE" w14:textId="46F0E375" w:rsidR="00AC1D1B" w:rsidRPr="000A2B67" w:rsidRDefault="002B56EF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207A" w14:textId="644E8E7F" w:rsidR="00AC1D1B" w:rsidRPr="00022835" w:rsidRDefault="002B56EF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AAFD" w14:textId="4C5F1F55" w:rsidR="00AC1D1B" w:rsidRPr="00022835" w:rsidRDefault="002B56EF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2998" w14:textId="6CCC09C7" w:rsidR="00AC1D1B" w:rsidRDefault="002B56EF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7</m:t>
                    </m:r>
                  </m:sup>
                </m:sSup>
              </m:oMath>
            </m:oMathPara>
          </w:p>
        </w:tc>
      </w:tr>
      <w:tr w:rsidR="00AC1D1B" w14:paraId="0757A5ED" w14:textId="789F1051" w:rsidTr="00AC1D1B">
        <w:trPr>
          <w:trHeight w:val="38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1E32" w14:textId="77777777" w:rsidR="00AC1D1B" w:rsidRPr="00284FEC" w:rsidRDefault="00AC1D1B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0889C3E1" w14:textId="7F40A8D2" w:rsidR="00AC1D1B" w:rsidRPr="00284FEC" w:rsidRDefault="00AC1D1B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1, 32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237" w14:textId="02DD2B2C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10.850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09A7" w14:textId="13D12E40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5.356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2510" w14:textId="3113ABE4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32.155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2387" w14:textId="08EFEB02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279.678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7EAC" w14:textId="39D936AF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2657.003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EC97" w14:textId="70987D98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25989.757</w:t>
            </w:r>
          </w:p>
        </w:tc>
      </w:tr>
      <w:tr w:rsidR="00AC1D1B" w14:paraId="48A35D3C" w14:textId="411E0564" w:rsidTr="00AC1D1B">
        <w:trPr>
          <w:trHeight w:val="38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A038" w14:textId="77777777" w:rsidR="00AC1D1B" w:rsidRPr="00284FEC" w:rsidRDefault="00AC1D1B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388094EB" w14:textId="58CE3875" w:rsidR="00AC1D1B" w:rsidRPr="00284FEC" w:rsidRDefault="00AC1D1B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32, 32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D104" w14:textId="464C6B32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3.450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5188" w14:textId="63D20EB1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2.729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A864" w14:textId="14D67807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13.493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4A73" w14:textId="3BD69522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15.485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0A4D" w14:textId="6BC10B5C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114.099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B16F" w14:textId="35323563" w:rsidR="00AC1D1B" w:rsidRPr="00AC1D1B" w:rsidRDefault="00AC1D1B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C1D1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938.435</w:t>
            </w:r>
          </w:p>
        </w:tc>
      </w:tr>
      <w:tr w:rsidR="00AC1D1B" w14:paraId="755A4DD9" w14:textId="1CC0BC94" w:rsidTr="00AC1D1B">
        <w:trPr>
          <w:trHeight w:val="375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D9AD" w14:textId="77777777" w:rsidR="00AC1D1B" w:rsidRPr="00284FEC" w:rsidRDefault="00AC1D1B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39808124" w14:textId="72701FDC" w:rsidR="00AC1D1B" w:rsidRPr="00284FEC" w:rsidRDefault="00AC1D1B" w:rsidP="00284F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64, 32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26B6" w14:textId="0C8ACC57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2.598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C56B" w14:textId="53D61FF4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2.684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87A3" w14:textId="4ED85F60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6.326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BB9F" w14:textId="45B94F1F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10.552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7C77" w14:textId="48069B23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64.897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37A8" w14:textId="030D18F9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540.955</w:t>
            </w:r>
          </w:p>
        </w:tc>
      </w:tr>
      <w:tr w:rsidR="00AC1D1B" w14:paraId="568EF513" w14:textId="47D70338" w:rsidTr="00AC1D1B">
        <w:trPr>
          <w:trHeight w:val="38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4D9F" w14:textId="77777777" w:rsidR="00AC1D1B" w:rsidRPr="00284FEC" w:rsidRDefault="00AC1D1B" w:rsidP="004618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7EC16941" w14:textId="39ED32D9" w:rsidR="00AC1D1B" w:rsidRPr="00284FEC" w:rsidRDefault="00AC1D1B" w:rsidP="004618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64, 64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D840" w14:textId="5AEE1E88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4.294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EFFB" w14:textId="16DB5DAE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2.869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5D20" w14:textId="7C878AA8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4.296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BF53" w14:textId="490F7796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7.806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9906" w14:textId="3406C075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45.551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575C" w14:textId="7A7D4A01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353.679</w:t>
            </w:r>
          </w:p>
        </w:tc>
      </w:tr>
      <w:tr w:rsidR="00AC1D1B" w14:paraId="4235E9AC" w14:textId="7B5B19FE" w:rsidTr="00AC1D1B">
        <w:trPr>
          <w:trHeight w:val="38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3D0C" w14:textId="77777777" w:rsidR="00AC1D1B" w:rsidRPr="00284FEC" w:rsidRDefault="00AC1D1B" w:rsidP="004618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62172CA1" w14:textId="30E80E8A" w:rsidR="00AC1D1B" w:rsidRPr="00284FEC" w:rsidRDefault="00AC1D1B" w:rsidP="004618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128, 64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0EFB" w14:textId="1CD0A7E0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3.148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7BA3" w14:textId="530C6CE4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3.303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0EDB" w14:textId="686EF051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4.785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BE1A" w14:textId="42BF7517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11.233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BD6B" w14:textId="083AEB93" w:rsidR="00AC1D1B" w:rsidRPr="00211AF2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33.200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209A" w14:textId="1A8C98AC" w:rsidR="00AC1D1B" w:rsidRPr="00211AF2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250.957</w:t>
            </w:r>
          </w:p>
        </w:tc>
      </w:tr>
      <w:tr w:rsidR="00AC1D1B" w14:paraId="2E821DB6" w14:textId="534CB38C" w:rsidTr="00AC1D1B">
        <w:trPr>
          <w:trHeight w:val="38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7654" w14:textId="77777777" w:rsidR="00AC1D1B" w:rsidRPr="00284FEC" w:rsidRDefault="00AC1D1B" w:rsidP="004618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534AFF22" w14:textId="12806208" w:rsidR="00AC1D1B" w:rsidRPr="00284FEC" w:rsidRDefault="00AC1D1B" w:rsidP="004618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128, 128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9796" w14:textId="697769AD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1.557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4656" w14:textId="3594CC4F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11.398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51A00" w14:textId="0F63DD5A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10.950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33CA" w14:textId="63920600" w:rsidR="00AC1D1B" w:rsidRPr="00211AF2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6.462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924B" w14:textId="55F59289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36.288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0E896" w14:textId="07603788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275.310</w:t>
            </w:r>
          </w:p>
        </w:tc>
      </w:tr>
      <w:tr w:rsidR="00AC1D1B" w14:paraId="05CE559A" w14:textId="12379D75" w:rsidTr="00AC1D1B">
        <w:trPr>
          <w:trHeight w:val="38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02F7" w14:textId="77777777" w:rsidR="00AC1D1B" w:rsidRPr="00284FEC" w:rsidRDefault="00AC1D1B" w:rsidP="004618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GPU(CUDA)</w:t>
            </w:r>
          </w:p>
          <w:p w14:paraId="64663789" w14:textId="6BE343B0" w:rsidR="00AC1D1B" w:rsidRPr="00284FEC" w:rsidRDefault="00AC1D1B" w:rsidP="0046189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256, 128</w:t>
            </w: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6214" w14:textId="04FF9025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6.685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74E7" w14:textId="46B30966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4.495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A161" w14:textId="0C9ABEB3" w:rsidR="00AC1D1B" w:rsidRPr="00211AF2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3.068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C974" w14:textId="39681C47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7.048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17FF" w14:textId="6430AF8F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35.299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589C" w14:textId="1CEA6CF1" w:rsidR="00AC1D1B" w:rsidRPr="00AC1D1B" w:rsidRDefault="00915A79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15A7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283.017</w:t>
            </w:r>
          </w:p>
        </w:tc>
      </w:tr>
      <w:tr w:rsidR="00AC1D1B" w14:paraId="571C4F78" w14:textId="747440F8" w:rsidTr="00AC1D1B">
        <w:trPr>
          <w:trHeight w:val="191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421FF" w14:textId="77777777" w:rsidR="00AC1D1B" w:rsidRPr="00284FEC" w:rsidRDefault="00AC1D1B" w:rsidP="00827C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</w:pPr>
            <w:r w:rsidRPr="00284FE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CPU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91798" w14:textId="3EF91253" w:rsidR="00AC1D1B" w:rsidRPr="00211AF2" w:rsidRDefault="00211AF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0.0</w:t>
            </w:r>
            <w:r w:rsidRPr="00211A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E189" w14:textId="77539176" w:rsidR="00AC1D1B" w:rsidRPr="00211AF2" w:rsidRDefault="00211AF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0.</w:t>
            </w:r>
            <w:r w:rsidRPr="00211A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509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0AE7" w14:textId="5C00516E" w:rsidR="00AC1D1B" w:rsidRPr="00AC1D1B" w:rsidRDefault="00211AF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211A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7A2D" w14:textId="1340C2A7" w:rsidR="00AC1D1B" w:rsidRPr="00AC1D1B" w:rsidRDefault="00211AF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211A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1A5B" w14:textId="36784467" w:rsidR="00AC1D1B" w:rsidRPr="00AC1D1B" w:rsidRDefault="00211AF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531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211A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957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D644E" w14:textId="3EE5050D" w:rsidR="00AC1D1B" w:rsidRPr="00AC1D1B" w:rsidRDefault="00211AF2" w:rsidP="00F22A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11A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5219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211AF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426</w:t>
            </w:r>
          </w:p>
        </w:tc>
      </w:tr>
    </w:tbl>
    <w:p w14:paraId="4647F2D0" w14:textId="2825E50E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</w:p>
    <w:p w14:paraId="50D123B3" w14:textId="5A1E2E9C" w:rsidR="002F06C8" w:rsidRDefault="002F06C8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Алгоритм сортировки имеет применение практически везде, где есть программирование в принципе. Распараллеливание данной задачи на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GPU</w:t>
      </w:r>
      <w:r w:rsidRPr="00DE41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может быть </w:t>
      </w:r>
      <w:r w:rsidR="00DE41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особенно полезно, если сортировку необходимо выполнить на очень большом объеме данных. В ходе реализации основной сложностью была реализация алгоритма </w:t>
      </w:r>
      <w:r w:rsidR="00DE41F9" w:rsidRPr="00B963DF">
        <w:rPr>
          <w:rFonts w:ascii="Times New Roman" w:eastAsia="Times New Roman" w:hAnsi="Times New Roman" w:cs="Times New Roman"/>
          <w:color w:val="000000"/>
          <w:sz w:val="24"/>
          <w:szCs w:val="24"/>
        </w:rPr>
        <w:t>blelloch scan</w:t>
      </w:r>
      <w:r w:rsidR="00DE41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Также для прохождения ограничений по времени и по памяти были сделаны некоторые доработки. Было реализовано быстро целочисленное деление и умножение на два и хранение битов как </w:t>
      </w:r>
      <w:r w:rsidR="00DE41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bool</w:t>
      </w:r>
      <w:r w:rsidR="00DE41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EEF395" w14:textId="0256B9D9" w:rsidR="00DE41F9" w:rsidRPr="00DE41F9" w:rsidRDefault="00DE41F9" w:rsidP="00E24CC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Судя по результатам тестирования распараллеливание на большее число потоков и блоков дает хороший прирост по скорости практически на всех размерах тестируемых данных. Как и ожидалось,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работает быстрее на маленьких данных, но начинает сильно проигрывать на больших. Для тестов размером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6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ускорения после варианта в 128 блоков и 64 потока нет. Видимо потоков становится достаточно, чтобы на каждый элемент пришлось по одному.</w:t>
      </w:r>
    </w:p>
    <w:sectPr w:rsidR="00DE41F9" w:rsidRPr="00DE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A6"/>
    <w:rsid w:val="00022835"/>
    <w:rsid w:val="00034FFD"/>
    <w:rsid w:val="00044805"/>
    <w:rsid w:val="00056D99"/>
    <w:rsid w:val="00064B3F"/>
    <w:rsid w:val="0008444C"/>
    <w:rsid w:val="000871C4"/>
    <w:rsid w:val="000A2B67"/>
    <w:rsid w:val="000D728B"/>
    <w:rsid w:val="001F3DA5"/>
    <w:rsid w:val="00211AF2"/>
    <w:rsid w:val="00220B1E"/>
    <w:rsid w:val="00226D8B"/>
    <w:rsid w:val="002515B8"/>
    <w:rsid w:val="00284FEC"/>
    <w:rsid w:val="002B56EF"/>
    <w:rsid w:val="002C15B6"/>
    <w:rsid w:val="002F06C8"/>
    <w:rsid w:val="00323BB0"/>
    <w:rsid w:val="00461899"/>
    <w:rsid w:val="00475B54"/>
    <w:rsid w:val="00487739"/>
    <w:rsid w:val="00504AC2"/>
    <w:rsid w:val="00510D07"/>
    <w:rsid w:val="005443C0"/>
    <w:rsid w:val="006D1270"/>
    <w:rsid w:val="006D57AB"/>
    <w:rsid w:val="00765996"/>
    <w:rsid w:val="007E02A1"/>
    <w:rsid w:val="00827C5E"/>
    <w:rsid w:val="00834D6C"/>
    <w:rsid w:val="008A6F61"/>
    <w:rsid w:val="00915A79"/>
    <w:rsid w:val="009657A6"/>
    <w:rsid w:val="0099594A"/>
    <w:rsid w:val="009B4C9E"/>
    <w:rsid w:val="00A813F1"/>
    <w:rsid w:val="00AC1CC8"/>
    <w:rsid w:val="00AC1D1B"/>
    <w:rsid w:val="00AE04E5"/>
    <w:rsid w:val="00B101D4"/>
    <w:rsid w:val="00B963DF"/>
    <w:rsid w:val="00C32CED"/>
    <w:rsid w:val="00CA0FA4"/>
    <w:rsid w:val="00CA1867"/>
    <w:rsid w:val="00CF0DA5"/>
    <w:rsid w:val="00D66612"/>
    <w:rsid w:val="00DB0F57"/>
    <w:rsid w:val="00DE41F9"/>
    <w:rsid w:val="00DE69D8"/>
    <w:rsid w:val="00E24CCC"/>
    <w:rsid w:val="00E93902"/>
    <w:rsid w:val="00ED60F7"/>
    <w:rsid w:val="00F22AB0"/>
    <w:rsid w:val="00F264DD"/>
    <w:rsid w:val="00F4312C"/>
    <w:rsid w:val="00F9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267C"/>
  <w15:chartTrackingRefBased/>
  <w15:docId w15:val="{A2515D98-13D3-48FB-B75E-2073BED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A79"/>
    <w:pPr>
      <w:spacing w:after="0" w:line="276" w:lineRule="auto"/>
    </w:pPr>
    <w:rPr>
      <w:rFonts w:ascii="Arial" w:eastAsia="Arial" w:hAnsi="Arial" w:cs="Arial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24CCC"/>
  </w:style>
  <w:style w:type="character" w:customStyle="1" w:styleId="value">
    <w:name w:val="value"/>
    <w:basedOn w:val="DefaultParagraphFont"/>
    <w:rsid w:val="00E24CCC"/>
  </w:style>
  <w:style w:type="table" w:styleId="TableGrid">
    <w:name w:val="Table Grid"/>
    <w:basedOn w:val="TableNormal"/>
    <w:uiPriority w:val="39"/>
    <w:rsid w:val="00E24CCC"/>
    <w:pPr>
      <w:spacing w:after="0" w:line="240" w:lineRule="auto"/>
    </w:pPr>
    <w:rPr>
      <w:rFonts w:ascii="Arial" w:eastAsia="Arial" w:hAnsi="Arial" w:cs="Arial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6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СЮДА НЕ ВХОДИТЬ protaxY</dc:creator>
  <cp:keywords/>
  <dc:description/>
  <cp:lastModifiedBy>СЮДА НЕ ВХОДИТЬ protaxY</cp:lastModifiedBy>
  <cp:revision>15</cp:revision>
  <cp:lastPrinted>2022-11-03T23:42:00Z</cp:lastPrinted>
  <dcterms:created xsi:type="dcterms:W3CDTF">2022-10-13T18:22:00Z</dcterms:created>
  <dcterms:modified xsi:type="dcterms:W3CDTF">2022-12-28T19:41:00Z</dcterms:modified>
</cp:coreProperties>
</file>