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578B" w14:textId="241C9D4A" w:rsidR="00FA2D96" w:rsidRDefault="00844DCE">
      <w:r w:rsidRPr="00844DCE">
        <w:rPr>
          <w:rFonts w:hint="eastAsia"/>
          <w:color w:val="FF0000"/>
        </w:rPr>
        <w:t>Bea</w:t>
      </w:r>
      <w:r w:rsidRPr="00844DCE">
        <w:rPr>
          <w:color w:val="FF0000"/>
        </w:rPr>
        <w:t>utiful</w:t>
      </w:r>
      <w:r>
        <w:t xml:space="preserve"> is better than ugly.</w:t>
      </w:r>
    </w:p>
    <w:p w14:paraId="78CAF347" w14:textId="68E1D183" w:rsidR="00844DCE" w:rsidRDefault="00844DCE">
      <w:r w:rsidRPr="00844DCE">
        <w:rPr>
          <w:rFonts w:hint="eastAsia"/>
          <w:color w:val="FF0000"/>
        </w:rPr>
        <w:t>E</w:t>
      </w:r>
      <w:r w:rsidRPr="00844DCE">
        <w:rPr>
          <w:color w:val="FF0000"/>
        </w:rPr>
        <w:t>xplicit</w:t>
      </w:r>
      <w:r>
        <w:t xml:space="preserve"> is better than implicit.</w:t>
      </w:r>
    </w:p>
    <w:p w14:paraId="3A2F6B34" w14:textId="119C5ED6" w:rsidR="00844DCE" w:rsidRDefault="00844DCE">
      <w:pPr>
        <w:rPr>
          <w:b/>
          <w:color w:val="FF0000"/>
        </w:rPr>
      </w:pPr>
      <w:r w:rsidRPr="00844DCE">
        <w:rPr>
          <w:b/>
          <w:color w:val="FF0000"/>
        </w:rPr>
        <w:t>Readability counts.</w:t>
      </w:r>
    </w:p>
    <w:p w14:paraId="36EEF52F" w14:textId="72EB43CF" w:rsidR="00844DCE" w:rsidRDefault="00844DCE">
      <w:pPr>
        <w:rPr>
          <w:b/>
        </w:rPr>
      </w:pPr>
      <w:r w:rsidRPr="00844DCE">
        <w:rPr>
          <w:b/>
        </w:rPr>
        <w:t>Unless explicitly silenced.</w:t>
      </w:r>
    </w:p>
    <w:p w14:paraId="469554E9" w14:textId="5858ECB9" w:rsidR="00844DCE" w:rsidRPr="00844DCE" w:rsidRDefault="00844DCE">
      <w:pPr>
        <w:rPr>
          <w:rFonts w:hint="eastAsia"/>
          <w:b/>
        </w:rPr>
      </w:pPr>
      <w:r>
        <w:rPr>
          <w:rFonts w:hint="eastAsia"/>
          <w:b/>
        </w:rPr>
        <w:t>N</w:t>
      </w:r>
      <w:r>
        <w:rPr>
          <w:b/>
        </w:rPr>
        <w:t>ow is better than never.</w:t>
      </w:r>
      <w:bookmarkStart w:id="0" w:name="_GoBack"/>
      <w:bookmarkEnd w:id="0"/>
    </w:p>
    <w:sectPr w:rsidR="00844DCE" w:rsidRPr="00844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42"/>
    <w:rsid w:val="00844DCE"/>
    <w:rsid w:val="009A1B42"/>
    <w:rsid w:val="00FA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2287"/>
  <w15:chartTrackingRefBased/>
  <w15:docId w15:val="{1C9C5CED-C320-4295-8AB9-927E2F42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班绍桓</dc:creator>
  <cp:keywords/>
  <dc:description/>
  <cp:lastModifiedBy>班绍桓</cp:lastModifiedBy>
  <cp:revision>2</cp:revision>
  <dcterms:created xsi:type="dcterms:W3CDTF">2018-03-11T03:15:00Z</dcterms:created>
  <dcterms:modified xsi:type="dcterms:W3CDTF">2018-03-11T03:18:00Z</dcterms:modified>
</cp:coreProperties>
</file>