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D940" w14:textId="77777777" w:rsidR="009E004A" w:rsidRDefault="00000000">
      <w:r>
        <w:rPr>
          <w:b/>
          <w:bCs/>
          <w:color w:val="1B2A4E"/>
          <w:sz w:val="36"/>
          <w:szCs w:val="36"/>
        </w:rPr>
        <w:t>MISHAL MUHAMMED TM</w:t>
      </w:r>
    </w:p>
    <w:p w14:paraId="33175EAB" w14:textId="77900371" w:rsidR="009E004A" w:rsidRDefault="00000000">
      <w:pPr>
        <w:spacing w:after="25"/>
      </w:pPr>
      <w:r>
        <w:rPr>
          <w:b/>
          <w:bCs/>
          <w:color w:val="000000"/>
        </w:rPr>
        <w:t xml:space="preserve">AI/ML Engineer | </w:t>
      </w:r>
      <w:r w:rsidR="00415954">
        <w:rPr>
          <w:b/>
          <w:bCs/>
          <w:color w:val="000000"/>
        </w:rPr>
        <w:t>Agentic AI</w:t>
      </w:r>
      <w:r>
        <w:rPr>
          <w:b/>
          <w:bCs/>
          <w:color w:val="000000"/>
        </w:rPr>
        <w:t xml:space="preserve"> | </w:t>
      </w:r>
      <w:r w:rsidR="003B6E7A">
        <w:rPr>
          <w:b/>
          <w:bCs/>
          <w:color w:val="000000"/>
        </w:rPr>
        <w:t>Generative AI</w:t>
      </w:r>
      <w:r>
        <w:rPr>
          <w:b/>
          <w:bCs/>
          <w:color w:val="000000"/>
        </w:rPr>
        <w:t xml:space="preserve"> | Machine Learning</w:t>
      </w:r>
    </w:p>
    <w:p w14:paraId="2297879C" w14:textId="77777777" w:rsidR="009E004A" w:rsidRDefault="00000000">
      <w:pPr>
        <w:spacing w:after="25"/>
      </w:pPr>
      <w:r>
        <w:rPr>
          <w:color w:val="666666"/>
          <w:sz w:val="19"/>
          <w:szCs w:val="19"/>
        </w:rPr>
        <w:t xml:space="preserve">Abu Dhabi, UAE | +971 54 423 3732 | </w:t>
      </w:r>
      <w:hyperlink r:id="rId5" w:history="1">
        <w:r w:rsidR="009E004A">
          <w:rPr>
            <w:color w:val="000000"/>
            <w:sz w:val="19"/>
            <w:szCs w:val="19"/>
            <w:u w:val="single"/>
          </w:rPr>
          <w:t>mishalmuhammed77104.8@gmail.com</w:t>
        </w:r>
      </w:hyperlink>
      <w:r>
        <w:rPr>
          <w:color w:val="666666"/>
          <w:sz w:val="19"/>
          <w:szCs w:val="19"/>
        </w:rPr>
        <w:t xml:space="preserve"> | </w:t>
      </w:r>
      <w:hyperlink r:id="rId6" w:history="1">
        <w:r w:rsidR="009E004A">
          <w:rPr>
            <w:color w:val="000000"/>
            <w:sz w:val="19"/>
            <w:szCs w:val="19"/>
            <w:u w:val="single"/>
          </w:rPr>
          <w:t>LinkedIn Profile</w:t>
        </w:r>
      </w:hyperlink>
      <w:r>
        <w:rPr>
          <w:color w:val="666666"/>
          <w:sz w:val="19"/>
          <w:szCs w:val="19"/>
        </w:rPr>
        <w:t xml:space="preserve"> | </w:t>
      </w:r>
      <w:hyperlink r:id="rId7" w:history="1">
        <w:r w:rsidR="009E004A">
          <w:rPr>
            <w:color w:val="000000"/>
            <w:sz w:val="19"/>
            <w:szCs w:val="19"/>
            <w:u w:val="single"/>
          </w:rPr>
          <w:t>GitHub Profile</w:t>
        </w:r>
      </w:hyperlink>
    </w:p>
    <w:p w14:paraId="2A3A3C12" w14:textId="77777777" w:rsidR="009E004A" w:rsidRDefault="00000000">
      <w:r>
        <w:rPr>
          <w:b/>
          <w:bCs/>
          <w:sz w:val="20"/>
          <w:szCs w:val="20"/>
        </w:rPr>
        <w:t>Open to opportunities and relocation</w:t>
      </w:r>
    </w:p>
    <w:p w14:paraId="171F548F" w14:textId="77777777" w:rsidR="009E004A" w:rsidRDefault="00000000">
      <w:pPr>
        <w:keepNext/>
        <w:pBdr>
          <w:bottom w:val="single" w:sz="8" w:space="1" w:color="1B2A4E"/>
        </w:pBdr>
        <w:spacing w:before="130" w:after="50"/>
      </w:pPr>
      <w:r>
        <w:rPr>
          <w:b/>
          <w:bCs/>
          <w:color w:val="1B2A4E"/>
          <w:sz w:val="22"/>
          <w:szCs w:val="22"/>
        </w:rPr>
        <w:t>PROFESSIONAL SUMMARY</w:t>
      </w:r>
    </w:p>
    <w:p w14:paraId="012ACDC3" w14:textId="62E53B9C" w:rsidR="003D5340" w:rsidRPr="003D5340" w:rsidRDefault="003D5340" w:rsidP="003D5340">
      <w:pPr>
        <w:jc w:val="both"/>
        <w:rPr>
          <w:sz w:val="22"/>
          <w:szCs w:val="22"/>
        </w:rPr>
      </w:pPr>
      <w:r w:rsidRPr="003D5340">
        <w:rPr>
          <w:sz w:val="22"/>
          <w:szCs w:val="22"/>
        </w:rPr>
        <w:t xml:space="preserve">AI &amp; Data Science engineer with hands-on experience building AI-driven applications across conversational AI, computer vision, and NLP. Skilled in Python, </w:t>
      </w:r>
      <w:proofErr w:type="spellStart"/>
      <w:r w:rsidRPr="003D5340">
        <w:rPr>
          <w:sz w:val="22"/>
          <w:szCs w:val="22"/>
        </w:rPr>
        <w:t>FastAPI</w:t>
      </w:r>
      <w:proofErr w:type="spellEnd"/>
      <w:r w:rsidRPr="003D5340">
        <w:rPr>
          <w:sz w:val="22"/>
          <w:szCs w:val="22"/>
        </w:rPr>
        <w:t>, and machine learning frameworks, with a track record of delivering end-to-end systems, including OCR-based document pipelines and real-time browser-based detection tools. Seeking an entry-level AI/ML Engineer role to apply strong technical foundations to production-focused projects.</w:t>
      </w:r>
    </w:p>
    <w:p w14:paraId="7F08759B" w14:textId="77777777" w:rsidR="009E004A" w:rsidRDefault="00000000">
      <w:pPr>
        <w:keepNext/>
        <w:pBdr>
          <w:bottom w:val="single" w:sz="8" w:space="1" w:color="1B2A4E"/>
        </w:pBdr>
        <w:spacing w:before="130" w:after="50"/>
      </w:pPr>
      <w:r>
        <w:rPr>
          <w:b/>
          <w:bCs/>
          <w:color w:val="1B2A4E"/>
          <w:sz w:val="22"/>
          <w:szCs w:val="22"/>
        </w:rPr>
        <w:t>TECHNICAL SKILLS</w:t>
      </w:r>
    </w:p>
    <w:p w14:paraId="0294C328" w14:textId="430FA233" w:rsidR="009E004A" w:rsidRDefault="00000000">
      <w:pPr>
        <w:spacing w:after="25"/>
      </w:pPr>
      <w:r>
        <w:rPr>
          <w:b/>
          <w:bCs/>
          <w:sz w:val="22"/>
          <w:szCs w:val="22"/>
        </w:rPr>
        <w:t xml:space="preserve">AI/ML: </w:t>
      </w:r>
      <w:r>
        <w:rPr>
          <w:sz w:val="22"/>
          <w:szCs w:val="22"/>
        </w:rPr>
        <w:t>RAG, Machine Learning, Deep Learning, NLP, Computer Vision, Explainable AI (XAI)</w:t>
      </w:r>
      <w:r w:rsidR="003D5340">
        <w:rPr>
          <w:sz w:val="22"/>
          <w:szCs w:val="22"/>
        </w:rPr>
        <w:t>, LLM’s, AI Agents</w:t>
      </w:r>
    </w:p>
    <w:p w14:paraId="200F9526" w14:textId="008FB7D6" w:rsidR="009E004A" w:rsidRDefault="00000000">
      <w:pPr>
        <w:spacing w:after="25"/>
      </w:pPr>
      <w:r>
        <w:rPr>
          <w:b/>
          <w:bCs/>
          <w:sz w:val="22"/>
          <w:szCs w:val="22"/>
        </w:rPr>
        <w:t xml:space="preserve">Programming &amp; Libraries: </w:t>
      </w:r>
      <w:r>
        <w:rPr>
          <w:sz w:val="22"/>
          <w:szCs w:val="22"/>
        </w:rPr>
        <w:t xml:space="preserve">Python, SQL, Pandas, NumPy, Scikit-learn, </w:t>
      </w:r>
      <w:proofErr w:type="spellStart"/>
      <w:r>
        <w:rPr>
          <w:sz w:val="22"/>
          <w:szCs w:val="22"/>
        </w:rPr>
        <w:t>PyTorch</w:t>
      </w:r>
      <w:proofErr w:type="spellEnd"/>
      <w:r>
        <w:rPr>
          <w:sz w:val="22"/>
          <w:szCs w:val="22"/>
        </w:rPr>
        <w:t>, OpenCV</w:t>
      </w:r>
    </w:p>
    <w:p w14:paraId="10D98E74" w14:textId="27BF084D" w:rsidR="009E004A" w:rsidRDefault="00000000">
      <w:pPr>
        <w:spacing w:after="25"/>
      </w:pPr>
      <w:r>
        <w:rPr>
          <w:b/>
          <w:bCs/>
          <w:sz w:val="22"/>
          <w:szCs w:val="22"/>
        </w:rPr>
        <w:t xml:space="preserve">Frameworks &amp; APIs: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>, Flask, REST APIs, Twilio API</w:t>
      </w:r>
      <w:r w:rsidR="003D5340">
        <w:rPr>
          <w:sz w:val="22"/>
          <w:szCs w:val="22"/>
        </w:rPr>
        <w:t xml:space="preserve">, </w:t>
      </w:r>
      <w:r w:rsidR="003D5340">
        <w:rPr>
          <w:sz w:val="22"/>
          <w:szCs w:val="22"/>
        </w:rPr>
        <w:t>Gemini API</w:t>
      </w:r>
    </w:p>
    <w:p w14:paraId="053AB2BD" w14:textId="0A6EB602" w:rsidR="009E004A" w:rsidRDefault="00000000">
      <w:pPr>
        <w:spacing w:after="25"/>
      </w:pPr>
      <w:r>
        <w:rPr>
          <w:b/>
          <w:bCs/>
          <w:sz w:val="22"/>
          <w:szCs w:val="22"/>
        </w:rPr>
        <w:t xml:space="preserve">Databases &amp; Tools: </w:t>
      </w:r>
      <w:r>
        <w:rPr>
          <w:sz w:val="22"/>
          <w:szCs w:val="22"/>
        </w:rPr>
        <w:t xml:space="preserve">MySQL, SQLite, </w:t>
      </w:r>
      <w:proofErr w:type="spellStart"/>
      <w:r>
        <w:rPr>
          <w:sz w:val="22"/>
          <w:szCs w:val="22"/>
        </w:rPr>
        <w:t>ChromaDB</w:t>
      </w:r>
      <w:proofErr w:type="spellEnd"/>
      <w:r>
        <w:rPr>
          <w:sz w:val="22"/>
          <w:szCs w:val="22"/>
        </w:rPr>
        <w:t>, Git, GitHub Actions (CI/CD), Power BI</w:t>
      </w:r>
      <w:r w:rsidR="003D5340">
        <w:rPr>
          <w:sz w:val="22"/>
          <w:szCs w:val="22"/>
        </w:rPr>
        <w:t xml:space="preserve">, </w:t>
      </w:r>
      <w:proofErr w:type="spellStart"/>
      <w:r w:rsidR="003D5340">
        <w:rPr>
          <w:sz w:val="22"/>
          <w:szCs w:val="22"/>
        </w:rPr>
        <w:t>Streamlit</w:t>
      </w:r>
      <w:proofErr w:type="spellEnd"/>
    </w:p>
    <w:p w14:paraId="37E7B1C9" w14:textId="77777777" w:rsidR="009E004A" w:rsidRDefault="00000000">
      <w:pPr>
        <w:keepNext/>
        <w:pBdr>
          <w:bottom w:val="single" w:sz="8" w:space="1" w:color="1B2A4E"/>
        </w:pBdr>
        <w:spacing w:before="130" w:after="50"/>
      </w:pPr>
      <w:r>
        <w:rPr>
          <w:b/>
          <w:bCs/>
          <w:color w:val="1B2A4E"/>
          <w:sz w:val="22"/>
          <w:szCs w:val="22"/>
        </w:rPr>
        <w:t>PROFESSIONAL EXPERIENCE</w:t>
      </w:r>
    </w:p>
    <w:p w14:paraId="4E9C3D8A" w14:textId="06784915" w:rsidR="009E004A" w:rsidRDefault="00000000">
      <w:pPr>
        <w:keepNext/>
        <w:tabs>
          <w:tab w:val="right" w:pos="10800"/>
        </w:tabs>
        <w:spacing w:before="50"/>
      </w:pPr>
      <w:r>
        <w:rPr>
          <w:b/>
          <w:bCs/>
          <w:sz w:val="22"/>
          <w:szCs w:val="22"/>
        </w:rPr>
        <w:t>AI/ML Intern</w:t>
      </w:r>
      <w:r>
        <w:rPr>
          <w:color w:val="333333"/>
          <w:sz w:val="22"/>
          <w:szCs w:val="22"/>
        </w:rPr>
        <w:t xml:space="preserve"> | </w:t>
      </w:r>
      <w:proofErr w:type="spellStart"/>
      <w:r>
        <w:rPr>
          <w:color w:val="333333"/>
          <w:sz w:val="22"/>
          <w:szCs w:val="22"/>
        </w:rPr>
        <w:t>EdiGlobe</w:t>
      </w:r>
      <w:proofErr w:type="spellEnd"/>
      <w:r>
        <w:rPr>
          <w:color w:val="333333"/>
          <w:sz w:val="22"/>
          <w:szCs w:val="22"/>
        </w:rPr>
        <w:t xml:space="preserve"> — Remote</w:t>
      </w:r>
      <w:r>
        <w:tab/>
      </w:r>
      <w:r>
        <w:rPr>
          <w:i/>
          <w:iCs/>
          <w:color w:val="666666"/>
          <w:sz w:val="21"/>
          <w:szCs w:val="21"/>
        </w:rPr>
        <w:t xml:space="preserve">Jul 2026 – </w:t>
      </w:r>
      <w:r w:rsidR="003D5340">
        <w:rPr>
          <w:i/>
          <w:iCs/>
          <w:color w:val="666666"/>
          <w:sz w:val="21"/>
          <w:szCs w:val="21"/>
        </w:rPr>
        <w:t>Sep 2026</w:t>
      </w:r>
    </w:p>
    <w:p w14:paraId="5AF1C8F3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 xml:space="preserve">Performed preprocessing and EDA on a 1,000-record dataset (12 features) using Python, Pandas and NumPy, preparing 838 clean records for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>.</w:t>
      </w:r>
    </w:p>
    <w:p w14:paraId="08B6E8C0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>Built 10+ visualizations, classified records into 3 rating tiers (Excellent/Good/Average) using Scikit-learn; built NLP pipelines with TF-IDF.</w:t>
      </w:r>
    </w:p>
    <w:p w14:paraId="6C0BB263" w14:textId="77777777" w:rsidR="009E004A" w:rsidRDefault="00000000">
      <w:pPr>
        <w:keepNext/>
        <w:tabs>
          <w:tab w:val="right" w:pos="10800"/>
        </w:tabs>
        <w:spacing w:before="50"/>
      </w:pPr>
      <w:r>
        <w:rPr>
          <w:b/>
          <w:bCs/>
          <w:sz w:val="22"/>
          <w:szCs w:val="22"/>
        </w:rPr>
        <w:t>Software Developer (Part-time)</w:t>
      </w:r>
      <w:r>
        <w:rPr>
          <w:color w:val="333333"/>
          <w:sz w:val="22"/>
          <w:szCs w:val="22"/>
        </w:rPr>
        <w:t xml:space="preserve"> | Guido Freelance Project Centre, Kerala</w:t>
      </w:r>
      <w:r>
        <w:tab/>
      </w:r>
      <w:r>
        <w:rPr>
          <w:i/>
          <w:iCs/>
          <w:color w:val="666666"/>
          <w:sz w:val="21"/>
          <w:szCs w:val="21"/>
        </w:rPr>
        <w:t>Dec 2025 – Present</w:t>
      </w:r>
    </w:p>
    <w:p w14:paraId="17C7795A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>Resolved defects across 8+ client projects through systematic testing and debugging, improving system stability.</w:t>
      </w:r>
    </w:p>
    <w:p w14:paraId="5A872F0F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>Built backend services and RESTful APIs with relational databases and GitHub Actions CI/CD for automated testing and deployment.</w:t>
      </w:r>
    </w:p>
    <w:p w14:paraId="0F254997" w14:textId="77777777" w:rsidR="009E004A" w:rsidRDefault="00000000">
      <w:pPr>
        <w:keepNext/>
        <w:pBdr>
          <w:bottom w:val="single" w:sz="8" w:space="1" w:color="1B2A4E"/>
        </w:pBdr>
        <w:spacing w:before="130" w:after="50"/>
      </w:pPr>
      <w:r>
        <w:rPr>
          <w:b/>
          <w:bCs/>
          <w:color w:val="1B2A4E"/>
          <w:sz w:val="22"/>
          <w:szCs w:val="22"/>
        </w:rPr>
        <w:t>SELECTED AI PROJECTS</w:t>
      </w:r>
    </w:p>
    <w:p w14:paraId="2484D1FE" w14:textId="77777777" w:rsidR="009E004A" w:rsidRDefault="00000000">
      <w:pPr>
        <w:keepNext/>
        <w:tabs>
          <w:tab w:val="right" w:pos="10800"/>
        </w:tabs>
        <w:spacing w:before="50"/>
      </w:pPr>
      <w:r>
        <w:rPr>
          <w:b/>
          <w:bCs/>
          <w:sz w:val="22"/>
          <w:szCs w:val="22"/>
        </w:rPr>
        <w:t>Mentora AI</w:t>
      </w:r>
      <w:r>
        <w:rPr>
          <w:color w:val="333333"/>
          <w:sz w:val="22"/>
          <w:szCs w:val="22"/>
        </w:rPr>
        <w:t xml:space="preserve"> — AI-Powered Academic Communication Platform</w:t>
      </w:r>
      <w:r>
        <w:tab/>
      </w:r>
      <w:r>
        <w:rPr>
          <w:i/>
          <w:iCs/>
          <w:color w:val="666666"/>
          <w:sz w:val="21"/>
          <w:szCs w:val="21"/>
        </w:rPr>
        <w:t>Nov 2025 – May 2026</w:t>
      </w:r>
    </w:p>
    <w:p w14:paraId="1678B03A" w14:textId="77777777" w:rsidR="009E004A" w:rsidRDefault="00000000">
      <w:pPr>
        <w:keepNext/>
        <w:spacing w:after="25"/>
      </w:pPr>
      <w:r>
        <w:rPr>
          <w:b/>
          <w:bCs/>
          <w:i/>
          <w:iCs/>
          <w:color w:val="000000"/>
          <w:sz w:val="21"/>
          <w:szCs w:val="21"/>
        </w:rPr>
        <w:t xml:space="preserve">Python | </w:t>
      </w:r>
      <w:proofErr w:type="spellStart"/>
      <w:r>
        <w:rPr>
          <w:b/>
          <w:bCs/>
          <w:i/>
          <w:iCs/>
          <w:color w:val="000000"/>
          <w:sz w:val="21"/>
          <w:szCs w:val="21"/>
        </w:rPr>
        <w:t>FastAPI</w:t>
      </w:r>
      <w:proofErr w:type="spellEnd"/>
      <w:r>
        <w:rPr>
          <w:b/>
          <w:bCs/>
          <w:i/>
          <w:iCs/>
          <w:color w:val="000000"/>
          <w:sz w:val="21"/>
          <w:szCs w:val="21"/>
        </w:rPr>
        <w:t xml:space="preserve"> | SQLite | OCR | Twilio | Gemini API</w:t>
      </w:r>
    </w:p>
    <w:p w14:paraId="2F0D6854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>Built an AI platform automating communication across 3 user groups (teachers, students, parents) using OCR, LLM summarization and voice AI.</w:t>
      </w:r>
    </w:p>
    <w:p w14:paraId="30682E64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 xml:space="preserve">Engineered an OCR pipeline using </w:t>
      </w:r>
      <w:proofErr w:type="spellStart"/>
      <w:r>
        <w:rPr>
          <w:sz w:val="22"/>
          <w:szCs w:val="22"/>
        </w:rPr>
        <w:t>Groq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LLaMA</w:t>
      </w:r>
      <w:proofErr w:type="spellEnd"/>
      <w:r>
        <w:rPr>
          <w:sz w:val="22"/>
          <w:szCs w:val="22"/>
        </w:rPr>
        <w:t xml:space="preserve"> 4, achieving 90% data extraction accuracy from academic documents.</w:t>
      </w:r>
    </w:p>
    <w:p w14:paraId="27C87DEF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>Integrated Twilio Voice with GCP-hosted Gemini API for bilingual (Malayalam/English) parent calls (95% connection rate).</w:t>
      </w:r>
    </w:p>
    <w:p w14:paraId="5193F7DD" w14:textId="77777777" w:rsidR="009E004A" w:rsidRDefault="00000000">
      <w:pPr>
        <w:keepNext/>
        <w:tabs>
          <w:tab w:val="right" w:pos="10800"/>
        </w:tabs>
        <w:spacing w:before="50"/>
      </w:pPr>
      <w:r>
        <w:rPr>
          <w:b/>
          <w:bCs/>
          <w:sz w:val="22"/>
          <w:szCs w:val="22"/>
        </w:rPr>
        <w:t>Explainable Clickbait Detection System</w:t>
      </w:r>
      <w:r>
        <w:rPr>
          <w:color w:val="333333"/>
          <w:sz w:val="22"/>
          <w:szCs w:val="22"/>
        </w:rPr>
        <w:t xml:space="preserve"> — </w:t>
      </w:r>
      <w:proofErr w:type="spellStart"/>
      <w:r>
        <w:rPr>
          <w:color w:val="333333"/>
          <w:sz w:val="22"/>
          <w:szCs w:val="22"/>
        </w:rPr>
        <w:t>DistilBERT</w:t>
      </w:r>
      <w:proofErr w:type="spellEnd"/>
      <w:r>
        <w:rPr>
          <w:color w:val="333333"/>
          <w:sz w:val="22"/>
          <w:szCs w:val="22"/>
        </w:rPr>
        <w:t xml:space="preserve"> NLP</w:t>
      </w:r>
      <w:r>
        <w:tab/>
      </w:r>
      <w:r>
        <w:rPr>
          <w:i/>
          <w:iCs/>
          <w:color w:val="666666"/>
          <w:sz w:val="21"/>
          <w:szCs w:val="21"/>
        </w:rPr>
        <w:t>Jan 2026 – May 2026</w:t>
      </w:r>
    </w:p>
    <w:p w14:paraId="3498C269" w14:textId="77777777" w:rsidR="009E004A" w:rsidRDefault="00000000">
      <w:pPr>
        <w:keepNext/>
        <w:spacing w:after="25"/>
      </w:pPr>
      <w:r>
        <w:rPr>
          <w:b/>
          <w:bCs/>
          <w:i/>
          <w:iCs/>
          <w:color w:val="000000"/>
          <w:sz w:val="21"/>
          <w:szCs w:val="21"/>
        </w:rPr>
        <w:t xml:space="preserve">Python | </w:t>
      </w:r>
      <w:proofErr w:type="spellStart"/>
      <w:r>
        <w:rPr>
          <w:b/>
          <w:bCs/>
          <w:i/>
          <w:iCs/>
          <w:color w:val="000000"/>
          <w:sz w:val="21"/>
          <w:szCs w:val="21"/>
        </w:rPr>
        <w:t>DistilBERT</w:t>
      </w:r>
      <w:proofErr w:type="spellEnd"/>
      <w:r>
        <w:rPr>
          <w:b/>
          <w:bCs/>
          <w:i/>
          <w:iCs/>
          <w:color w:val="000000"/>
          <w:sz w:val="21"/>
          <w:szCs w:val="21"/>
        </w:rPr>
        <w:t xml:space="preserve"> | </w:t>
      </w:r>
      <w:proofErr w:type="spellStart"/>
      <w:r>
        <w:rPr>
          <w:b/>
          <w:bCs/>
          <w:i/>
          <w:iCs/>
          <w:color w:val="000000"/>
          <w:sz w:val="21"/>
          <w:szCs w:val="21"/>
        </w:rPr>
        <w:t>FastAPI</w:t>
      </w:r>
      <w:proofErr w:type="spellEnd"/>
      <w:r>
        <w:rPr>
          <w:b/>
          <w:bCs/>
          <w:i/>
          <w:iCs/>
          <w:color w:val="000000"/>
          <w:sz w:val="21"/>
          <w:szCs w:val="21"/>
        </w:rPr>
        <w:t xml:space="preserve"> | Chrome Extensions</w:t>
      </w:r>
    </w:p>
    <w:p w14:paraId="636709EA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 xml:space="preserve">Trained a </w:t>
      </w:r>
      <w:proofErr w:type="spellStart"/>
      <w:r>
        <w:rPr>
          <w:sz w:val="22"/>
          <w:szCs w:val="22"/>
        </w:rPr>
        <w:t>DistilBERT</w:t>
      </w:r>
      <w:proofErr w:type="spellEnd"/>
      <w:r>
        <w:rPr>
          <w:sz w:val="22"/>
          <w:szCs w:val="22"/>
        </w:rPr>
        <w:t xml:space="preserve"> classifier to detect clickbait headlines; deployed a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backend and Chrome extension with interactive visualizations for real-time, explainable predictions.</w:t>
      </w:r>
    </w:p>
    <w:p w14:paraId="02F432B3" w14:textId="77777777" w:rsidR="009E004A" w:rsidRDefault="00000000">
      <w:pPr>
        <w:keepNext/>
        <w:tabs>
          <w:tab w:val="right" w:pos="10800"/>
        </w:tabs>
        <w:spacing w:before="50"/>
      </w:pPr>
      <w:r>
        <w:rPr>
          <w:b/>
          <w:bCs/>
          <w:sz w:val="22"/>
          <w:szCs w:val="22"/>
        </w:rPr>
        <w:t>RAG Document Assistant</w:t>
      </w:r>
      <w:r>
        <w:rPr>
          <w:color w:val="333333"/>
          <w:sz w:val="22"/>
          <w:szCs w:val="22"/>
        </w:rPr>
        <w:t xml:space="preserve"> — AI-Powered Document Q&amp;A System</w:t>
      </w:r>
      <w:r>
        <w:tab/>
      </w:r>
      <w:r>
        <w:rPr>
          <w:i/>
          <w:iCs/>
          <w:color w:val="666666"/>
          <w:sz w:val="21"/>
          <w:szCs w:val="21"/>
        </w:rPr>
        <w:t>Jun 2026 – Jul 2026</w:t>
      </w:r>
    </w:p>
    <w:p w14:paraId="6D49A496" w14:textId="77777777" w:rsidR="009E004A" w:rsidRDefault="00000000">
      <w:pPr>
        <w:keepNext/>
        <w:spacing w:after="25"/>
      </w:pPr>
      <w:r>
        <w:rPr>
          <w:b/>
          <w:bCs/>
          <w:i/>
          <w:iCs/>
          <w:color w:val="000000"/>
          <w:sz w:val="21"/>
          <w:szCs w:val="21"/>
        </w:rPr>
        <w:t xml:space="preserve">Python | React | </w:t>
      </w:r>
      <w:proofErr w:type="spellStart"/>
      <w:r>
        <w:rPr>
          <w:b/>
          <w:bCs/>
          <w:i/>
          <w:iCs/>
          <w:color w:val="000000"/>
          <w:sz w:val="21"/>
          <w:szCs w:val="21"/>
        </w:rPr>
        <w:t>FastAPI</w:t>
      </w:r>
      <w:proofErr w:type="spellEnd"/>
      <w:r>
        <w:rPr>
          <w:b/>
          <w:bCs/>
          <w:i/>
          <w:iCs/>
          <w:color w:val="000000"/>
          <w:sz w:val="21"/>
          <w:szCs w:val="21"/>
        </w:rPr>
        <w:t xml:space="preserve"> | </w:t>
      </w:r>
      <w:proofErr w:type="spellStart"/>
      <w:r>
        <w:rPr>
          <w:b/>
          <w:bCs/>
          <w:i/>
          <w:iCs/>
          <w:color w:val="000000"/>
          <w:sz w:val="21"/>
          <w:szCs w:val="21"/>
        </w:rPr>
        <w:t>ChromaDB</w:t>
      </w:r>
      <w:proofErr w:type="spellEnd"/>
      <w:r>
        <w:rPr>
          <w:b/>
          <w:bCs/>
          <w:i/>
          <w:iCs/>
          <w:color w:val="000000"/>
          <w:sz w:val="21"/>
          <w:szCs w:val="21"/>
        </w:rPr>
        <w:t xml:space="preserve"> | Sentence Transformers | Gemini API</w:t>
      </w:r>
    </w:p>
    <w:p w14:paraId="3D3C0B1A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 xml:space="preserve">Built a RAG pipeline using </w:t>
      </w:r>
      <w:proofErr w:type="spellStart"/>
      <w:r>
        <w:rPr>
          <w:sz w:val="22"/>
          <w:szCs w:val="22"/>
        </w:rPr>
        <w:t>ChromaDB</w:t>
      </w:r>
      <w:proofErr w:type="spellEnd"/>
      <w:r>
        <w:rPr>
          <w:sz w:val="22"/>
          <w:szCs w:val="22"/>
        </w:rPr>
        <w:t xml:space="preserve"> and Sentence Transformers for accurate document Q&amp;A.</w:t>
      </w:r>
    </w:p>
    <w:p w14:paraId="4382B18C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>Developed document ingestion and feature engineering pipelines using Python, Pandas and NumPy.</w:t>
      </w:r>
    </w:p>
    <w:p w14:paraId="07E21E2E" w14:textId="77777777" w:rsidR="009E004A" w:rsidRDefault="00000000">
      <w:pPr>
        <w:keepNext/>
        <w:pBdr>
          <w:bottom w:val="single" w:sz="8" w:space="1" w:color="1B2A4E"/>
        </w:pBdr>
        <w:spacing w:before="130" w:after="50"/>
      </w:pPr>
      <w:r>
        <w:rPr>
          <w:b/>
          <w:bCs/>
          <w:color w:val="1B2A4E"/>
          <w:sz w:val="22"/>
          <w:szCs w:val="22"/>
        </w:rPr>
        <w:t>EDUCATION</w:t>
      </w:r>
    </w:p>
    <w:p w14:paraId="08AC87C8" w14:textId="77777777" w:rsidR="009E004A" w:rsidRDefault="00000000">
      <w:pPr>
        <w:tabs>
          <w:tab w:val="right" w:pos="10800"/>
        </w:tabs>
        <w:spacing w:before="50"/>
      </w:pPr>
      <w:proofErr w:type="spellStart"/>
      <w:proofErr w:type="gramStart"/>
      <w:r>
        <w:rPr>
          <w:b/>
          <w:bCs/>
          <w:sz w:val="22"/>
          <w:szCs w:val="22"/>
        </w:rPr>
        <w:t>B.Tech</w:t>
      </w:r>
      <w:proofErr w:type="spellEnd"/>
      <w:proofErr w:type="gramEnd"/>
      <w:r>
        <w:rPr>
          <w:b/>
          <w:bCs/>
          <w:sz w:val="22"/>
          <w:szCs w:val="22"/>
        </w:rPr>
        <w:t xml:space="preserve"> — Artificial Intelligence and Data Science</w:t>
      </w:r>
      <w:r>
        <w:tab/>
      </w:r>
      <w:r>
        <w:rPr>
          <w:i/>
          <w:iCs/>
          <w:color w:val="666666"/>
          <w:sz w:val="21"/>
          <w:szCs w:val="21"/>
        </w:rPr>
        <w:t>Oct 2022 – May 2026</w:t>
      </w:r>
    </w:p>
    <w:p w14:paraId="5DE1B88E" w14:textId="77777777" w:rsidR="009E004A" w:rsidRDefault="00000000">
      <w:r>
        <w:rPr>
          <w:i/>
          <w:iCs/>
          <w:color w:val="333333"/>
          <w:sz w:val="22"/>
          <w:szCs w:val="22"/>
        </w:rPr>
        <w:t xml:space="preserve">MES College of Engineering, </w:t>
      </w:r>
      <w:proofErr w:type="spellStart"/>
      <w:r>
        <w:rPr>
          <w:i/>
          <w:iCs/>
          <w:color w:val="333333"/>
          <w:sz w:val="22"/>
          <w:szCs w:val="22"/>
        </w:rPr>
        <w:t>Kuttippuram</w:t>
      </w:r>
      <w:proofErr w:type="spellEnd"/>
      <w:r>
        <w:rPr>
          <w:i/>
          <w:iCs/>
          <w:color w:val="333333"/>
          <w:sz w:val="22"/>
          <w:szCs w:val="22"/>
        </w:rPr>
        <w:t xml:space="preserve"> — APJ Abdul Kalam Technological University, Kerala</w:t>
      </w:r>
    </w:p>
    <w:p w14:paraId="37720291" w14:textId="77777777" w:rsidR="009E004A" w:rsidRDefault="00000000">
      <w:pPr>
        <w:keepNext/>
        <w:pBdr>
          <w:bottom w:val="single" w:sz="8" w:space="1" w:color="1B2A4E"/>
        </w:pBdr>
        <w:spacing w:before="130" w:after="50"/>
      </w:pPr>
      <w:r>
        <w:rPr>
          <w:b/>
          <w:bCs/>
          <w:color w:val="1B2A4E"/>
          <w:sz w:val="22"/>
          <w:szCs w:val="22"/>
        </w:rPr>
        <w:t>CERTIFICATIONS &amp; LANGUAGES</w:t>
      </w:r>
    </w:p>
    <w:p w14:paraId="2BD94C7E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 xml:space="preserve">1 </w:t>
      </w:r>
      <w:proofErr w:type="gramStart"/>
      <w:r>
        <w:rPr>
          <w:sz w:val="22"/>
          <w:szCs w:val="22"/>
        </w:rPr>
        <w:t>Million</w:t>
      </w:r>
      <w:proofErr w:type="gramEnd"/>
      <w:r>
        <w:rPr>
          <w:sz w:val="22"/>
          <w:szCs w:val="22"/>
        </w:rPr>
        <w:t xml:space="preserve"> Prompters — Dubai Future Foundation | AI Simulation — Forage x Datacom | AI/ML Internship — </w:t>
      </w:r>
      <w:proofErr w:type="spellStart"/>
      <w:r>
        <w:rPr>
          <w:sz w:val="22"/>
          <w:szCs w:val="22"/>
        </w:rPr>
        <w:t>Outrix</w:t>
      </w:r>
      <w:proofErr w:type="spellEnd"/>
    </w:p>
    <w:p w14:paraId="4A58531E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>R Programming — Simplilearn | Hive — IBM Cognitive Class | Cyber Security &amp; Ethical Hacking Internship</w:t>
      </w:r>
    </w:p>
    <w:p w14:paraId="39797B78" w14:textId="77777777" w:rsidR="009E004A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22"/>
          <w:szCs w:val="22"/>
        </w:rPr>
        <w:t>Languages: English (Advanced), Malayalam (Advanced), Hindi (Beginner)</w:t>
      </w:r>
    </w:p>
    <w:sectPr w:rsidR="009E004A">
      <w:pgSz w:w="12240" w:h="15840"/>
      <w:pgMar w:top="6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E5980"/>
    <w:multiLevelType w:val="hybridMultilevel"/>
    <w:tmpl w:val="A962ADE8"/>
    <w:lvl w:ilvl="0" w:tplc="26B43146">
      <w:start w:val="1"/>
      <w:numFmt w:val="bullet"/>
      <w:lvlText w:val="●"/>
      <w:lvlJc w:val="left"/>
      <w:pPr>
        <w:ind w:left="720" w:hanging="360"/>
      </w:pPr>
    </w:lvl>
    <w:lvl w:ilvl="1" w:tplc="A3A8FDE8">
      <w:start w:val="1"/>
      <w:numFmt w:val="bullet"/>
      <w:lvlText w:val="○"/>
      <w:lvlJc w:val="left"/>
      <w:pPr>
        <w:ind w:left="1440" w:hanging="360"/>
      </w:pPr>
    </w:lvl>
    <w:lvl w:ilvl="2" w:tplc="6CF698DC">
      <w:start w:val="1"/>
      <w:numFmt w:val="bullet"/>
      <w:lvlText w:val="■"/>
      <w:lvlJc w:val="left"/>
      <w:pPr>
        <w:ind w:left="2160" w:hanging="360"/>
      </w:pPr>
    </w:lvl>
    <w:lvl w:ilvl="3" w:tplc="D4147D6A">
      <w:start w:val="1"/>
      <w:numFmt w:val="bullet"/>
      <w:lvlText w:val="●"/>
      <w:lvlJc w:val="left"/>
      <w:pPr>
        <w:ind w:left="2880" w:hanging="360"/>
      </w:pPr>
    </w:lvl>
    <w:lvl w:ilvl="4" w:tplc="EA0438BA">
      <w:start w:val="1"/>
      <w:numFmt w:val="bullet"/>
      <w:lvlText w:val="○"/>
      <w:lvlJc w:val="left"/>
      <w:pPr>
        <w:ind w:left="3600" w:hanging="360"/>
      </w:pPr>
    </w:lvl>
    <w:lvl w:ilvl="5" w:tplc="CAEA0AA6">
      <w:start w:val="1"/>
      <w:numFmt w:val="bullet"/>
      <w:lvlText w:val="■"/>
      <w:lvlJc w:val="left"/>
      <w:pPr>
        <w:ind w:left="4320" w:hanging="360"/>
      </w:pPr>
    </w:lvl>
    <w:lvl w:ilvl="6" w:tplc="D834D6A8">
      <w:start w:val="1"/>
      <w:numFmt w:val="bullet"/>
      <w:lvlText w:val="●"/>
      <w:lvlJc w:val="left"/>
      <w:pPr>
        <w:ind w:left="5040" w:hanging="360"/>
      </w:pPr>
    </w:lvl>
    <w:lvl w:ilvl="7" w:tplc="7D906936">
      <w:start w:val="1"/>
      <w:numFmt w:val="bullet"/>
      <w:lvlText w:val="●"/>
      <w:lvlJc w:val="left"/>
      <w:pPr>
        <w:ind w:left="5760" w:hanging="360"/>
      </w:pPr>
    </w:lvl>
    <w:lvl w:ilvl="8" w:tplc="CB1EBA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156221"/>
    <w:multiLevelType w:val="hybridMultilevel"/>
    <w:tmpl w:val="BED0C20A"/>
    <w:lvl w:ilvl="0" w:tplc="705ACA00">
      <w:start w:val="1"/>
      <w:numFmt w:val="bullet"/>
      <w:lvlText w:val="•"/>
      <w:lvlJc w:val="left"/>
      <w:pPr>
        <w:ind w:left="300" w:hanging="200"/>
      </w:pPr>
      <w:rPr>
        <w:rFonts w:ascii="Calibri" w:eastAsia="Calibri" w:hAnsi="Calibri" w:cs="Calibri"/>
      </w:rPr>
    </w:lvl>
    <w:lvl w:ilvl="1" w:tplc="1B34F788">
      <w:numFmt w:val="decimal"/>
      <w:lvlText w:val=""/>
      <w:lvlJc w:val="left"/>
    </w:lvl>
    <w:lvl w:ilvl="2" w:tplc="D2B05094">
      <w:numFmt w:val="decimal"/>
      <w:lvlText w:val=""/>
      <w:lvlJc w:val="left"/>
    </w:lvl>
    <w:lvl w:ilvl="3" w:tplc="D7B8294E">
      <w:numFmt w:val="decimal"/>
      <w:lvlText w:val=""/>
      <w:lvlJc w:val="left"/>
    </w:lvl>
    <w:lvl w:ilvl="4" w:tplc="DD300332">
      <w:numFmt w:val="decimal"/>
      <w:lvlText w:val=""/>
      <w:lvlJc w:val="left"/>
    </w:lvl>
    <w:lvl w:ilvl="5" w:tplc="CE7E31C0">
      <w:numFmt w:val="decimal"/>
      <w:lvlText w:val=""/>
      <w:lvlJc w:val="left"/>
    </w:lvl>
    <w:lvl w:ilvl="6" w:tplc="0262A2DA">
      <w:numFmt w:val="decimal"/>
      <w:lvlText w:val=""/>
      <w:lvlJc w:val="left"/>
    </w:lvl>
    <w:lvl w:ilvl="7" w:tplc="299239FA">
      <w:numFmt w:val="decimal"/>
      <w:lvlText w:val=""/>
      <w:lvlJc w:val="left"/>
    </w:lvl>
    <w:lvl w:ilvl="8" w:tplc="98FA315C">
      <w:numFmt w:val="decimal"/>
      <w:lvlText w:val=""/>
      <w:lvlJc w:val="left"/>
    </w:lvl>
  </w:abstractNum>
  <w:num w:numId="1" w16cid:durableId="79448226">
    <w:abstractNumId w:val="0"/>
    <w:lvlOverride w:ilvl="0">
      <w:startOverride w:val="1"/>
    </w:lvlOverride>
  </w:num>
  <w:num w:numId="2" w16cid:durableId="8516515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04A"/>
    <w:rsid w:val="000D478E"/>
    <w:rsid w:val="00356F7A"/>
    <w:rsid w:val="003B6E7A"/>
    <w:rsid w:val="003D5340"/>
    <w:rsid w:val="00415954"/>
    <w:rsid w:val="009E004A"/>
    <w:rsid w:val="00D0183C"/>
    <w:rsid w:val="00DB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48E7"/>
  <w15:docId w15:val="{CBC474F3-241F-4341-804C-0B85827E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3"/>
        <w:szCs w:val="2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oteam1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shal-muhammed-a50797353" TargetMode="External"/><Relationship Id="rId5" Type="http://schemas.openxmlformats.org/officeDocument/2006/relationships/hyperlink" Target="mailto:mishalmuhammed77104.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Mishal Muhammed TM</dc:creator>
  <cp:lastModifiedBy>MISHAL MUHAMMED</cp:lastModifiedBy>
  <cp:revision>4</cp:revision>
  <dcterms:created xsi:type="dcterms:W3CDTF">2026-10-01T07:33:00Z</dcterms:created>
  <dcterms:modified xsi:type="dcterms:W3CDTF">2026-10-16T19:55:00Z</dcterms:modified>
</cp:coreProperties>
</file>