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F33" w:rsidRDefault="00CE437C">
      <w:proofErr w:type="spellStart"/>
      <w:r>
        <w:t>updateReport</w:t>
      </w:r>
      <w:proofErr w:type="spellEnd"/>
      <w:r>
        <w:t>(contents) {</w:t>
      </w:r>
    </w:p>
    <w:p w:rsidR="00CE437C" w:rsidRDefault="00CE437C">
      <w:r>
        <w:tab/>
      </w:r>
      <w:proofErr w:type="spellStart"/>
      <w:r>
        <w:t>openReport.contents</w:t>
      </w:r>
      <w:proofErr w:type="spellEnd"/>
      <w:r>
        <w:t xml:space="preserve"> = contents;</w:t>
      </w:r>
      <w:bookmarkStart w:id="0" w:name="_GoBack"/>
      <w:bookmarkEnd w:id="0"/>
    </w:p>
    <w:p w:rsidR="00CE437C" w:rsidRDefault="00CE437C">
      <w:r>
        <w:t>}</w:t>
      </w:r>
    </w:p>
    <w:sectPr w:rsidR="00CE4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37C"/>
    <w:rsid w:val="0003315D"/>
    <w:rsid w:val="001800F7"/>
    <w:rsid w:val="00CE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9BD94"/>
  <w15:chartTrackingRefBased/>
  <w15:docId w15:val="{586F2C65-E93E-4866-97FF-D914A7BDA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Diamant</dc:creator>
  <cp:keywords/>
  <dc:description/>
  <cp:lastModifiedBy>Grant Diamant</cp:lastModifiedBy>
  <cp:revision>1</cp:revision>
  <dcterms:created xsi:type="dcterms:W3CDTF">2019-04-22T01:13:00Z</dcterms:created>
  <dcterms:modified xsi:type="dcterms:W3CDTF">2019-04-22T01:15:00Z</dcterms:modified>
</cp:coreProperties>
</file>