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435CB" w14:textId="0382E743" w:rsidR="003340B2" w:rsidRDefault="001217F1">
      <w:proofErr w:type="gramStart"/>
      <w:r>
        <w:t>unlock(</w:t>
      </w:r>
      <w:proofErr w:type="gramEnd"/>
      <w:r>
        <w:t>):</w:t>
      </w:r>
    </w:p>
    <w:p w14:paraId="3766F832" w14:textId="295706F8" w:rsidR="001217F1" w:rsidRDefault="001217F1">
      <w:r>
        <w:tab/>
        <w:t>if (status):</w:t>
      </w:r>
    </w:p>
    <w:p w14:paraId="7309219B" w14:textId="036B1100" w:rsidR="001217F1" w:rsidRDefault="001217F1">
      <w:r>
        <w:tab/>
      </w:r>
      <w:r>
        <w:tab/>
        <w:t>status = False</w:t>
      </w:r>
    </w:p>
    <w:p w14:paraId="3D77DEE7" w14:textId="77777777" w:rsidR="001217F1" w:rsidRDefault="001217F1">
      <w:bookmarkStart w:id="0" w:name="_GoBack"/>
      <w:bookmarkEnd w:id="0"/>
    </w:p>
    <w:sectPr w:rsidR="0012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F1"/>
    <w:rsid w:val="001217F1"/>
    <w:rsid w:val="003319CC"/>
    <w:rsid w:val="00C5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0378"/>
  <w15:chartTrackingRefBased/>
  <w15:docId w15:val="{2CB675A6-0D74-4820-8977-3E7325D9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Moorhead</dc:creator>
  <cp:keywords/>
  <dc:description/>
  <cp:lastModifiedBy>Chris Moorhead</cp:lastModifiedBy>
  <cp:revision>1</cp:revision>
  <dcterms:created xsi:type="dcterms:W3CDTF">2019-04-22T00:47:00Z</dcterms:created>
  <dcterms:modified xsi:type="dcterms:W3CDTF">2019-04-22T00:48:00Z</dcterms:modified>
</cp:coreProperties>
</file>