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D4" w:rsidRDefault="002F1E74" w:rsidP="0024008A">
      <w:pPr>
        <w:pStyle w:val="Heading1"/>
        <w:rPr>
          <w:lang w:val="en-GB"/>
        </w:rPr>
      </w:pPr>
      <w:r>
        <w:rPr>
          <w:lang w:val="en-GB"/>
        </w:rPr>
        <w:t>Video</w:t>
      </w:r>
    </w:p>
    <w:p w:rsidR="002F1E74" w:rsidRDefault="002F1E74">
      <w:pPr>
        <w:rPr>
          <w:lang w:val="en-GB"/>
        </w:rPr>
      </w:pPr>
      <w:r>
        <w:rPr>
          <w:lang w:val="en-GB"/>
        </w:rPr>
        <w:t>A video can be added to the cloud application in the following ways:-</w:t>
      </w:r>
    </w:p>
    <w:p w:rsidR="002F1E74" w:rsidRPr="002F1E74" w:rsidRDefault="002F1E74" w:rsidP="002F1E74">
      <w:pPr>
        <w:pStyle w:val="ListParagraph"/>
        <w:numPr>
          <w:ilvl w:val="0"/>
          <w:numId w:val="1"/>
        </w:numPr>
        <w:rPr>
          <w:lang w:val="en-GB"/>
        </w:rPr>
      </w:pPr>
      <w:r w:rsidRPr="002F1E74">
        <w:rPr>
          <w:lang w:val="en-GB"/>
        </w:rPr>
        <w:t>As a stream from an external website</w:t>
      </w:r>
    </w:p>
    <w:p w:rsidR="002F1E74" w:rsidRDefault="002F1E74" w:rsidP="002F1E74">
      <w:pPr>
        <w:pStyle w:val="ListParagraph"/>
        <w:numPr>
          <w:ilvl w:val="0"/>
          <w:numId w:val="1"/>
        </w:numPr>
        <w:rPr>
          <w:lang w:val="en-GB"/>
        </w:rPr>
      </w:pPr>
      <w:r w:rsidRPr="002F1E74">
        <w:rPr>
          <w:lang w:val="en-GB"/>
        </w:rPr>
        <w:t xml:space="preserve">As a physical file which is stored within the </w:t>
      </w:r>
      <w:proofErr w:type="spellStart"/>
      <w:r w:rsidRPr="002F1E74">
        <w:rPr>
          <w:lang w:val="en-GB"/>
        </w:rPr>
        <w:t>CompareCloudwareUX</w:t>
      </w:r>
      <w:proofErr w:type="spellEnd"/>
      <w:r w:rsidRPr="002F1E74">
        <w:rPr>
          <w:lang w:val="en-GB"/>
        </w:rPr>
        <w:t xml:space="preserve"> domain</w:t>
      </w:r>
    </w:p>
    <w:p w:rsidR="002F1E74" w:rsidRDefault="002F1E74" w:rsidP="002F1E74">
      <w:pPr>
        <w:rPr>
          <w:lang w:val="en-GB"/>
        </w:rPr>
      </w:pPr>
      <w:r>
        <w:rPr>
          <w:lang w:val="en-GB"/>
        </w:rPr>
        <w:t xml:space="preserve">Once a video is chosen, the format </w:t>
      </w:r>
      <w:r w:rsidRPr="002F1E74">
        <w:rPr>
          <w:b/>
          <w:u w:val="single"/>
          <w:lang w:val="en-GB"/>
        </w:rPr>
        <w:t>must</w:t>
      </w:r>
      <w:r>
        <w:rPr>
          <w:lang w:val="en-GB"/>
        </w:rPr>
        <w:t xml:space="preserve"> be of the correct type. The choices are:-</w:t>
      </w:r>
    </w:p>
    <w:p w:rsidR="002F1E74" w:rsidRPr="002F1E74" w:rsidRDefault="002F1E74" w:rsidP="002F1E74">
      <w:pPr>
        <w:pStyle w:val="ListParagraph"/>
        <w:numPr>
          <w:ilvl w:val="0"/>
          <w:numId w:val="2"/>
        </w:numPr>
        <w:rPr>
          <w:lang w:val="en-GB"/>
        </w:rPr>
      </w:pPr>
      <w:r w:rsidRPr="002F1E74">
        <w:rPr>
          <w:lang w:val="en-GB"/>
        </w:rPr>
        <w:t>MP4</w:t>
      </w:r>
    </w:p>
    <w:p w:rsidR="002F1E74" w:rsidRPr="002F1E74" w:rsidRDefault="002F1E74" w:rsidP="002F1E74">
      <w:pPr>
        <w:pStyle w:val="ListParagraph"/>
        <w:numPr>
          <w:ilvl w:val="0"/>
          <w:numId w:val="2"/>
        </w:numPr>
        <w:rPr>
          <w:lang w:val="en-GB"/>
        </w:rPr>
      </w:pPr>
      <w:r w:rsidRPr="002F1E74">
        <w:rPr>
          <w:lang w:val="en-GB"/>
        </w:rPr>
        <w:t>SWF</w:t>
      </w:r>
    </w:p>
    <w:p w:rsidR="002F1E74" w:rsidRPr="002F1E74" w:rsidRDefault="002F1E74" w:rsidP="002F1E74">
      <w:pPr>
        <w:pStyle w:val="ListParagraph"/>
        <w:numPr>
          <w:ilvl w:val="0"/>
          <w:numId w:val="2"/>
        </w:numPr>
        <w:rPr>
          <w:lang w:val="en-GB"/>
        </w:rPr>
      </w:pPr>
      <w:r w:rsidRPr="002F1E74">
        <w:rPr>
          <w:lang w:val="en-GB"/>
        </w:rPr>
        <w:t>MOV</w:t>
      </w:r>
    </w:p>
    <w:p w:rsidR="002F1E74" w:rsidRPr="002F1E74" w:rsidRDefault="002F1E74" w:rsidP="002F1E74">
      <w:pPr>
        <w:pStyle w:val="ListParagraph"/>
        <w:numPr>
          <w:ilvl w:val="0"/>
          <w:numId w:val="2"/>
        </w:numPr>
        <w:rPr>
          <w:lang w:val="en-GB"/>
        </w:rPr>
      </w:pPr>
      <w:r w:rsidRPr="002F1E74">
        <w:rPr>
          <w:lang w:val="en-GB"/>
        </w:rPr>
        <w:t>WEBM</w:t>
      </w:r>
    </w:p>
    <w:p w:rsidR="002F1E74" w:rsidRPr="002F1E74" w:rsidRDefault="002F1E74" w:rsidP="002F1E74">
      <w:pPr>
        <w:pStyle w:val="ListParagraph"/>
        <w:numPr>
          <w:ilvl w:val="0"/>
          <w:numId w:val="2"/>
        </w:numPr>
        <w:rPr>
          <w:lang w:val="en-GB"/>
        </w:rPr>
      </w:pPr>
      <w:r w:rsidRPr="002F1E74">
        <w:rPr>
          <w:lang w:val="en-GB"/>
        </w:rPr>
        <w:t>OGV</w:t>
      </w:r>
    </w:p>
    <w:p w:rsidR="002F1E74" w:rsidRPr="002F1E74" w:rsidRDefault="002F1E74" w:rsidP="002F1E74">
      <w:pPr>
        <w:pStyle w:val="ListParagraph"/>
        <w:numPr>
          <w:ilvl w:val="0"/>
          <w:numId w:val="2"/>
        </w:numPr>
        <w:rPr>
          <w:lang w:val="en-GB"/>
        </w:rPr>
      </w:pPr>
      <w:r w:rsidRPr="002F1E74">
        <w:rPr>
          <w:lang w:val="en-GB"/>
        </w:rPr>
        <w:t>YouTube</w:t>
      </w:r>
    </w:p>
    <w:p w:rsidR="002F1E74" w:rsidRPr="002F1E74" w:rsidRDefault="002F1E74" w:rsidP="002F1E74">
      <w:pPr>
        <w:rPr>
          <w:lang w:val="en-GB"/>
        </w:rPr>
      </w:pPr>
    </w:p>
    <w:p w:rsidR="002F1E74" w:rsidRDefault="002F1E74" w:rsidP="0024008A">
      <w:pPr>
        <w:pStyle w:val="Heading2"/>
        <w:rPr>
          <w:lang w:val="en-GB"/>
        </w:rPr>
      </w:pPr>
      <w:r>
        <w:rPr>
          <w:lang w:val="en-GB"/>
        </w:rPr>
        <w:t>As a stream</w:t>
      </w:r>
    </w:p>
    <w:p w:rsidR="00715A95" w:rsidRDefault="002F1E74">
      <w:pPr>
        <w:rPr>
          <w:lang w:val="en-GB"/>
        </w:rPr>
      </w:pPr>
      <w:r>
        <w:rPr>
          <w:lang w:val="en-GB"/>
        </w:rPr>
        <w:t xml:space="preserve">The user simply types in the URL of the stream within the video input container. The URL </w:t>
      </w:r>
      <w:r w:rsidRPr="00715A95">
        <w:rPr>
          <w:b/>
          <w:u w:val="single"/>
          <w:lang w:val="en-GB"/>
        </w:rPr>
        <w:t>must</w:t>
      </w:r>
      <w:r>
        <w:rPr>
          <w:lang w:val="en-GB"/>
        </w:rPr>
        <w:t xml:space="preserve"> point to the video itself</w:t>
      </w:r>
      <w:r w:rsidR="00715A95">
        <w:rPr>
          <w:lang w:val="en-GB"/>
        </w:rPr>
        <w:t xml:space="preserve"> </w:t>
      </w:r>
      <w:r w:rsidR="00715A95" w:rsidRPr="00715A95">
        <w:rPr>
          <w:b/>
          <w:u w:val="single"/>
          <w:lang w:val="en-GB"/>
        </w:rPr>
        <w:t>and</w:t>
      </w:r>
      <w:r w:rsidRPr="00715A95">
        <w:rPr>
          <w:b/>
          <w:u w:val="single"/>
          <w:lang w:val="en-GB"/>
        </w:rPr>
        <w:t xml:space="preserve"> not</w:t>
      </w:r>
      <w:r>
        <w:rPr>
          <w:lang w:val="en-GB"/>
        </w:rPr>
        <w:t xml:space="preserve"> a page which has</w:t>
      </w:r>
      <w:r w:rsidR="00715A95">
        <w:rPr>
          <w:lang w:val="en-GB"/>
        </w:rPr>
        <w:t xml:space="preserve"> the video embedded within it. For example:-</w:t>
      </w:r>
    </w:p>
    <w:p w:rsidR="00715A95" w:rsidRDefault="00715A95">
      <w:pPr>
        <w:rPr>
          <w:lang w:val="en-GB"/>
        </w:rPr>
      </w:pPr>
      <w:r w:rsidRPr="00715A95">
        <w:rPr>
          <w:lang w:val="en-GB"/>
        </w:rPr>
        <w:t>diveintohtml5.info/</w:t>
      </w:r>
      <w:proofErr w:type="spellStart"/>
      <w:r w:rsidRPr="00715A95">
        <w:rPr>
          <w:lang w:val="en-GB"/>
        </w:rPr>
        <w:t>i</w:t>
      </w:r>
      <w:proofErr w:type="spellEnd"/>
      <w:r w:rsidRPr="00715A95">
        <w:rPr>
          <w:lang w:val="en-GB"/>
        </w:rPr>
        <w:t>/pr6.mp4</w:t>
      </w:r>
      <w:r>
        <w:rPr>
          <w:lang w:val="en-GB"/>
        </w:rPr>
        <w:t xml:space="preserve"> – </w:t>
      </w:r>
      <w:r w:rsidRPr="00715A95">
        <w:rPr>
          <w:b/>
          <w:i/>
          <w:lang w:val="en-GB"/>
        </w:rPr>
        <w:t>valid</w:t>
      </w:r>
      <w:r>
        <w:rPr>
          <w:lang w:val="en-GB"/>
        </w:rPr>
        <w:t xml:space="preserve"> because the link points to the MP4 video</w:t>
      </w:r>
    </w:p>
    <w:p w:rsidR="00715A95" w:rsidRDefault="00715A95" w:rsidP="00715A95">
      <w:pPr>
        <w:rPr>
          <w:lang w:val="en-GB"/>
        </w:rPr>
      </w:pPr>
      <w:r w:rsidRPr="00715A95">
        <w:rPr>
          <w:lang w:val="en-GB"/>
        </w:rPr>
        <w:t>diveintohtml5.info/</w:t>
      </w:r>
      <w:proofErr w:type="spellStart"/>
      <w:r w:rsidRPr="00715A95">
        <w:rPr>
          <w:lang w:val="en-GB"/>
        </w:rPr>
        <w:t>i</w:t>
      </w:r>
      <w:proofErr w:type="spellEnd"/>
      <w:r w:rsidRPr="00715A95">
        <w:rPr>
          <w:lang w:val="en-GB"/>
        </w:rPr>
        <w:t>/pr6</w:t>
      </w:r>
      <w:r>
        <w:rPr>
          <w:lang w:val="en-GB"/>
        </w:rPr>
        <w:t>video</w:t>
      </w:r>
      <w:r w:rsidRPr="00715A95">
        <w:rPr>
          <w:lang w:val="en-GB"/>
        </w:rPr>
        <w:t>.</w:t>
      </w:r>
      <w:r>
        <w:rPr>
          <w:lang w:val="en-GB"/>
        </w:rPr>
        <w:t>ht</w:t>
      </w:r>
      <w:r w:rsidRPr="00715A95">
        <w:rPr>
          <w:lang w:val="en-GB"/>
        </w:rPr>
        <w:t>m</w:t>
      </w:r>
      <w:r>
        <w:rPr>
          <w:lang w:val="en-GB"/>
        </w:rPr>
        <w:t xml:space="preserve">l – </w:t>
      </w:r>
      <w:r w:rsidRPr="00715A95">
        <w:rPr>
          <w:b/>
          <w:i/>
          <w:lang w:val="en-GB"/>
        </w:rPr>
        <w:t>invalid</w:t>
      </w:r>
      <w:r>
        <w:rPr>
          <w:lang w:val="en-GB"/>
        </w:rPr>
        <w:t xml:space="preserve"> because the link points to the page which </w:t>
      </w:r>
      <w:r w:rsidR="006F5D03">
        <w:rPr>
          <w:lang w:val="en-GB"/>
        </w:rPr>
        <w:t xml:space="preserve">– implied - </w:t>
      </w:r>
      <w:r>
        <w:rPr>
          <w:lang w:val="en-GB"/>
        </w:rPr>
        <w:t>contains the embedded MP4 video</w:t>
      </w:r>
    </w:p>
    <w:p w:rsidR="00740A1A" w:rsidRDefault="00740A1A" w:rsidP="0024008A">
      <w:pPr>
        <w:pStyle w:val="Heading2"/>
        <w:rPr>
          <w:lang w:val="en-GB"/>
        </w:rPr>
      </w:pPr>
    </w:p>
    <w:p w:rsidR="0024008A" w:rsidRDefault="0024008A" w:rsidP="0024008A">
      <w:pPr>
        <w:pStyle w:val="Heading2"/>
        <w:rPr>
          <w:lang w:val="en-GB"/>
        </w:rPr>
      </w:pPr>
      <w:r>
        <w:rPr>
          <w:lang w:val="en-GB"/>
        </w:rPr>
        <w:t>As a YouTube stream</w:t>
      </w:r>
    </w:p>
    <w:p w:rsidR="00715A95" w:rsidRDefault="00715A95">
      <w:pPr>
        <w:rPr>
          <w:lang w:val="en-GB"/>
        </w:rPr>
      </w:pPr>
      <w:r>
        <w:rPr>
          <w:lang w:val="en-GB"/>
        </w:rPr>
        <w:t>The only exception to this rule is when the link points to a YouTube stream</w:t>
      </w:r>
      <w:r w:rsidR="006A24BA">
        <w:rPr>
          <w:lang w:val="en-GB"/>
        </w:rPr>
        <w:t>. A YouTube stream will contain a link similar to the following:-</w:t>
      </w:r>
    </w:p>
    <w:p w:rsidR="006A24BA" w:rsidRDefault="006A24BA" w:rsidP="006A24BA">
      <w:pPr>
        <w:rPr>
          <w:lang w:val="en-GB"/>
        </w:rPr>
      </w:pPr>
      <w:r w:rsidRPr="006A24BA">
        <w:rPr>
          <w:lang w:val="en-GB"/>
        </w:rPr>
        <w:t>http://www.youtube.com/v</w:t>
      </w:r>
      <w:r>
        <w:rPr>
          <w:lang w:val="en-GB"/>
        </w:rPr>
        <w:t>/</w:t>
      </w:r>
      <w:r w:rsidRPr="006A24BA">
        <w:rPr>
          <w:lang w:val="en-GB"/>
        </w:rPr>
        <w:t>aGunauwHk3M</w:t>
      </w:r>
    </w:p>
    <w:p w:rsidR="006A24BA" w:rsidRPr="006A24BA" w:rsidRDefault="006A24BA">
      <w:pPr>
        <w:rPr>
          <w:b/>
          <w:lang w:val="en-GB"/>
        </w:rPr>
      </w:pPr>
      <w:r>
        <w:rPr>
          <w:lang w:val="en-GB"/>
        </w:rPr>
        <w:t xml:space="preserve">The YouTube link </w:t>
      </w:r>
      <w:r w:rsidRPr="006A24BA">
        <w:rPr>
          <w:b/>
          <w:lang w:val="en-GB"/>
        </w:rPr>
        <w:t>must</w:t>
      </w:r>
      <w:r>
        <w:rPr>
          <w:lang w:val="en-GB"/>
        </w:rPr>
        <w:t xml:space="preserve"> be of the format </w:t>
      </w:r>
      <w:hyperlink r:id="rId5" w:history="1">
        <w:r w:rsidRPr="00EF51DC">
          <w:rPr>
            <w:rStyle w:val="Hyperlink"/>
            <w:rFonts w:cs="Consolas"/>
            <w:b/>
          </w:rPr>
          <w:t>http://www.youtube.com/v/</w:t>
        </w:r>
      </w:hyperlink>
      <w:r>
        <w:rPr>
          <w:rFonts w:cs="Consolas"/>
          <w:b/>
        </w:rPr>
        <w:t xml:space="preserve"> </w:t>
      </w:r>
      <w:r>
        <w:rPr>
          <w:rFonts w:cs="Consolas"/>
        </w:rPr>
        <w:t xml:space="preserve">and not </w:t>
      </w:r>
      <w:hyperlink r:id="rId6" w:history="1">
        <w:r w:rsidRPr="006A24BA">
          <w:rPr>
            <w:rStyle w:val="Hyperlink"/>
            <w:b/>
            <w:lang w:val="en-GB"/>
          </w:rPr>
          <w:t>http://www.youtube.com/watch</w:t>
        </w:r>
      </w:hyperlink>
    </w:p>
    <w:p w:rsidR="006A24BA" w:rsidRPr="006A24BA" w:rsidRDefault="006A24BA">
      <w:pPr>
        <w:rPr>
          <w:lang w:val="en-GB"/>
        </w:rPr>
      </w:pPr>
      <w:r>
        <w:rPr>
          <w:lang w:val="en-GB"/>
        </w:rPr>
        <w:t>For example, the following 2 links point to the same video:-</w:t>
      </w:r>
    </w:p>
    <w:p w:rsidR="006A24BA" w:rsidRDefault="006A24BA" w:rsidP="006A24BA">
      <w:pPr>
        <w:rPr>
          <w:lang w:val="en-GB"/>
        </w:rPr>
      </w:pPr>
      <w:hyperlink r:id="rId7" w:history="1">
        <w:r w:rsidRPr="00EF51DC">
          <w:rPr>
            <w:rStyle w:val="Hyperlink"/>
            <w:lang w:val="en-GB"/>
          </w:rPr>
          <w:t>http://www.youtube.com/v/aGunauwHk3M</w:t>
        </w:r>
      </w:hyperlink>
      <w:r>
        <w:rPr>
          <w:lang w:val="en-GB"/>
        </w:rPr>
        <w:t xml:space="preserve"> - </w:t>
      </w:r>
      <w:r w:rsidRPr="006A24BA">
        <w:rPr>
          <w:b/>
          <w:i/>
          <w:lang w:val="en-GB"/>
        </w:rPr>
        <w:t>valid</w:t>
      </w:r>
    </w:p>
    <w:p w:rsidR="006A24BA" w:rsidRDefault="006A24BA">
      <w:pPr>
        <w:rPr>
          <w:b/>
          <w:i/>
          <w:lang w:val="en-GB"/>
        </w:rPr>
      </w:pPr>
      <w:hyperlink r:id="rId8" w:history="1">
        <w:r w:rsidRPr="00EF51DC">
          <w:rPr>
            <w:rStyle w:val="Hyperlink"/>
            <w:lang w:val="en-GB"/>
          </w:rPr>
          <w:t>http://www.youtube.com/watch?v=aGunauwHk3M</w:t>
        </w:r>
      </w:hyperlink>
      <w:r>
        <w:rPr>
          <w:lang w:val="en-GB"/>
        </w:rPr>
        <w:t xml:space="preserve"> </w:t>
      </w:r>
      <w:r w:rsidR="0024008A">
        <w:rPr>
          <w:lang w:val="en-GB"/>
        </w:rPr>
        <w:t>–</w:t>
      </w:r>
      <w:r>
        <w:rPr>
          <w:lang w:val="en-GB"/>
        </w:rPr>
        <w:t xml:space="preserve"> </w:t>
      </w:r>
      <w:r w:rsidRPr="006A24BA">
        <w:rPr>
          <w:b/>
          <w:i/>
          <w:lang w:val="en-GB"/>
        </w:rPr>
        <w:t>invalid</w:t>
      </w:r>
    </w:p>
    <w:p w:rsidR="00740A1A" w:rsidRDefault="00740A1A" w:rsidP="0024008A">
      <w:pPr>
        <w:pStyle w:val="Heading2"/>
        <w:rPr>
          <w:lang w:val="en-GB"/>
        </w:rPr>
      </w:pPr>
    </w:p>
    <w:p w:rsidR="00740A1A" w:rsidRDefault="00740A1A" w:rsidP="0024008A">
      <w:pPr>
        <w:pStyle w:val="Heading2"/>
        <w:rPr>
          <w:lang w:val="en-GB"/>
        </w:rPr>
      </w:pPr>
    </w:p>
    <w:p w:rsidR="0024008A" w:rsidRDefault="0024008A" w:rsidP="0024008A">
      <w:pPr>
        <w:pStyle w:val="Heading2"/>
        <w:rPr>
          <w:lang w:val="en-GB"/>
        </w:rPr>
      </w:pPr>
      <w:r>
        <w:rPr>
          <w:lang w:val="en-GB"/>
        </w:rPr>
        <w:t>As a physical file</w:t>
      </w:r>
    </w:p>
    <w:p w:rsidR="0024008A" w:rsidRDefault="0024008A">
      <w:pPr>
        <w:rPr>
          <w:lang w:val="en-GB"/>
        </w:rPr>
      </w:pPr>
      <w:r>
        <w:rPr>
          <w:lang w:val="en-GB"/>
        </w:rPr>
        <w:t xml:space="preserve">It is possible for the video to be streamed via the </w:t>
      </w:r>
      <w:proofErr w:type="spellStart"/>
      <w:r>
        <w:rPr>
          <w:lang w:val="en-GB"/>
        </w:rPr>
        <w:t>CompareCloudwareUX</w:t>
      </w:r>
      <w:proofErr w:type="spellEnd"/>
      <w:r>
        <w:rPr>
          <w:lang w:val="en-GB"/>
        </w:rPr>
        <w:t xml:space="preserve"> domain</w:t>
      </w:r>
      <w:r w:rsidR="00740A1A">
        <w:rPr>
          <w:lang w:val="en-GB"/>
        </w:rPr>
        <w:t>. The functionality exists currently but</w:t>
      </w:r>
      <w:r>
        <w:rPr>
          <w:lang w:val="en-GB"/>
        </w:rPr>
        <w:t xml:space="preserve"> needs further analysis.  These are the steps to attain this:-</w:t>
      </w:r>
    </w:p>
    <w:p w:rsidR="0024008A" w:rsidRPr="00740A1A" w:rsidRDefault="0024008A" w:rsidP="00740A1A">
      <w:pPr>
        <w:pStyle w:val="ListParagraph"/>
        <w:numPr>
          <w:ilvl w:val="0"/>
          <w:numId w:val="3"/>
        </w:numPr>
        <w:rPr>
          <w:lang w:val="en-GB"/>
        </w:rPr>
      </w:pPr>
      <w:r w:rsidRPr="00740A1A">
        <w:rPr>
          <w:lang w:val="en-GB"/>
        </w:rPr>
        <w:t>A user will receive the video file from the vendor</w:t>
      </w:r>
    </w:p>
    <w:p w:rsidR="0024008A" w:rsidRPr="00740A1A" w:rsidRDefault="0024008A" w:rsidP="00740A1A">
      <w:pPr>
        <w:pStyle w:val="ListParagraph"/>
        <w:numPr>
          <w:ilvl w:val="0"/>
          <w:numId w:val="3"/>
        </w:numPr>
        <w:rPr>
          <w:lang w:val="en-GB"/>
        </w:rPr>
      </w:pPr>
      <w:r w:rsidRPr="00740A1A">
        <w:rPr>
          <w:lang w:val="en-GB"/>
        </w:rPr>
        <w:t>The user will then manually upload the video to a specific location on the web server with a specific file name.</w:t>
      </w:r>
    </w:p>
    <w:p w:rsidR="0024008A" w:rsidRPr="00740A1A" w:rsidRDefault="0024008A" w:rsidP="00740A1A">
      <w:pPr>
        <w:pStyle w:val="ListParagraph"/>
        <w:numPr>
          <w:ilvl w:val="0"/>
          <w:numId w:val="3"/>
        </w:numPr>
        <w:rPr>
          <w:lang w:val="en-GB"/>
        </w:rPr>
      </w:pPr>
      <w:r w:rsidRPr="00740A1A">
        <w:rPr>
          <w:lang w:val="en-GB"/>
        </w:rPr>
        <w:t>The user then enters this file name &amp; location using the VX interface using the same steps as “As a stream” mentioned earlier in this document.</w:t>
      </w:r>
    </w:p>
    <w:p w:rsidR="0024008A" w:rsidRDefault="00740A1A">
      <w:pPr>
        <w:rPr>
          <w:lang w:val="en-GB"/>
        </w:rPr>
      </w:pPr>
      <w:r>
        <w:rPr>
          <w:lang w:val="en-GB"/>
        </w:rPr>
        <w:t>With reference to the above steps, t</w:t>
      </w:r>
      <w:r w:rsidR="0024008A">
        <w:rPr>
          <w:lang w:val="en-GB"/>
        </w:rPr>
        <w:t>his will involve the user having specific permissions to the web server obviously</w:t>
      </w:r>
      <w:r>
        <w:rPr>
          <w:lang w:val="en-GB"/>
        </w:rPr>
        <w:t xml:space="preserve"> in order to physically place the video file on the web server</w:t>
      </w:r>
      <w:r w:rsidR="0024008A">
        <w:rPr>
          <w:lang w:val="en-GB"/>
        </w:rPr>
        <w:t>, but</w:t>
      </w:r>
      <w:r>
        <w:rPr>
          <w:lang w:val="en-GB"/>
        </w:rPr>
        <w:t xml:space="preserve"> more importantly</w:t>
      </w:r>
      <w:r w:rsidR="0024008A">
        <w:rPr>
          <w:lang w:val="en-GB"/>
        </w:rPr>
        <w:t xml:space="preserve"> a strict folder hierarchy will have to be introduced to cater for this video storage. For example, an existing vendor could supply a video which has the same filename as an existing video from another vendor</w:t>
      </w:r>
      <w:r>
        <w:rPr>
          <w:lang w:val="en-GB"/>
        </w:rPr>
        <w:t>, so in effect every cloud application needs to have its own folder. Consequently, every time a new vendor is introduced to the database, this will then trigger a requirement to create a new vendor folder on the server</w:t>
      </w:r>
      <w:r w:rsidR="006F5D03">
        <w:rPr>
          <w:lang w:val="en-GB"/>
        </w:rPr>
        <w:t>, ensure correct permissions are set on the folder etc.</w:t>
      </w:r>
    </w:p>
    <w:p w:rsidR="00740A1A" w:rsidRDefault="00740A1A">
      <w:pPr>
        <w:rPr>
          <w:lang w:val="en-GB"/>
        </w:rPr>
      </w:pPr>
      <w:r>
        <w:rPr>
          <w:lang w:val="en-GB"/>
        </w:rPr>
        <w:t>The other option is to store the video itself in the database, in the same way as reviews, case studies, white papers etc. Best practices consider this a bad option mainly due to a bloated database as a result of this storage.</w:t>
      </w:r>
    </w:p>
    <w:p w:rsidR="006F5D03" w:rsidRPr="0024008A" w:rsidRDefault="006F5D03">
      <w:pPr>
        <w:rPr>
          <w:lang w:val="en-GB"/>
        </w:rPr>
      </w:pPr>
      <w:r>
        <w:rPr>
          <w:lang w:val="en-GB"/>
        </w:rPr>
        <w:t>To summarise, it can be done, but both options have their caveats.</w:t>
      </w:r>
    </w:p>
    <w:p w:rsidR="0024008A" w:rsidRDefault="0024008A" w:rsidP="0024008A">
      <w:pPr>
        <w:pStyle w:val="Heading2"/>
        <w:rPr>
          <w:lang w:val="en-GB"/>
        </w:rPr>
      </w:pPr>
      <w:r>
        <w:rPr>
          <w:lang w:val="en-GB"/>
        </w:rPr>
        <w:t>Testing the video</w:t>
      </w:r>
    </w:p>
    <w:p w:rsidR="002F1E74" w:rsidRDefault="002F1E74">
      <w:pPr>
        <w:rPr>
          <w:lang w:val="en-GB"/>
        </w:rPr>
      </w:pPr>
      <w:r>
        <w:rPr>
          <w:lang w:val="en-GB"/>
        </w:rPr>
        <w:t xml:space="preserve"> The user can then click the “Play Video” button to check the video is working.</w:t>
      </w:r>
    </w:p>
    <w:p w:rsidR="006F5D03" w:rsidRDefault="006F5D03" w:rsidP="006F5D03">
      <w:pPr>
        <w:pStyle w:val="Heading2"/>
        <w:rPr>
          <w:lang w:val="en-GB"/>
        </w:rPr>
      </w:pPr>
      <w:r>
        <w:rPr>
          <w:lang w:val="en-GB"/>
        </w:rPr>
        <w:t>Further notes</w:t>
      </w:r>
    </w:p>
    <w:p w:rsidR="006F5D03" w:rsidRPr="002F1E74" w:rsidRDefault="006F5D03">
      <w:pPr>
        <w:rPr>
          <w:lang w:val="en-GB"/>
        </w:rPr>
      </w:pPr>
      <w:proofErr w:type="spellStart"/>
      <w:r>
        <w:rPr>
          <w:lang w:val="en-GB"/>
        </w:rPr>
        <w:t>SneakPeek</w:t>
      </w:r>
      <w:proofErr w:type="spellEnd"/>
      <w:r>
        <w:rPr>
          <w:lang w:val="en-GB"/>
        </w:rPr>
        <w:t xml:space="preserve"> was a backhanded blessing in that it gave a </w:t>
      </w:r>
      <w:proofErr w:type="spellStart"/>
      <w:r>
        <w:rPr>
          <w:lang w:val="en-GB"/>
        </w:rPr>
        <w:t>testdrive</w:t>
      </w:r>
      <w:proofErr w:type="spellEnd"/>
      <w:r>
        <w:rPr>
          <w:lang w:val="en-GB"/>
        </w:rPr>
        <w:t xml:space="preserve">/springboard for the VX with respect to video. The video template which was used for the </w:t>
      </w:r>
      <w:proofErr w:type="spellStart"/>
      <w:r>
        <w:rPr>
          <w:lang w:val="en-GB"/>
        </w:rPr>
        <w:t>SneakPeek</w:t>
      </w:r>
      <w:proofErr w:type="spellEnd"/>
      <w:r>
        <w:rPr>
          <w:lang w:val="en-GB"/>
        </w:rPr>
        <w:t xml:space="preserve"> release will be reused in the VX assuming no issues are reported from the </w:t>
      </w:r>
      <w:proofErr w:type="spellStart"/>
      <w:r>
        <w:rPr>
          <w:lang w:val="en-GB"/>
        </w:rPr>
        <w:t>SneakPeek</w:t>
      </w:r>
      <w:proofErr w:type="spellEnd"/>
      <w:r>
        <w:rPr>
          <w:lang w:val="en-GB"/>
        </w:rPr>
        <w:t xml:space="preserve"> mail recipients.</w:t>
      </w:r>
    </w:p>
    <w:sectPr w:rsidR="006F5D03" w:rsidRPr="002F1E74" w:rsidSect="0053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D5985"/>
    <w:multiLevelType w:val="hybridMultilevel"/>
    <w:tmpl w:val="389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822"/>
    <w:multiLevelType w:val="hybridMultilevel"/>
    <w:tmpl w:val="D3E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A375E"/>
    <w:multiLevelType w:val="hybridMultilevel"/>
    <w:tmpl w:val="853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E74"/>
    <w:rsid w:val="0024008A"/>
    <w:rsid w:val="002F1E74"/>
    <w:rsid w:val="00531BD4"/>
    <w:rsid w:val="006A24BA"/>
    <w:rsid w:val="006F5D03"/>
    <w:rsid w:val="00715A95"/>
    <w:rsid w:val="0074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D4"/>
  </w:style>
  <w:style w:type="paragraph" w:styleId="Heading1">
    <w:name w:val="heading 1"/>
    <w:basedOn w:val="Normal"/>
    <w:next w:val="Normal"/>
    <w:link w:val="Heading1Char"/>
    <w:uiPriority w:val="9"/>
    <w:qFormat/>
    <w:rsid w:val="00240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aGunauwHk3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v/aGunauwHk3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" TargetMode="External"/><Relationship Id="rId5" Type="http://schemas.openxmlformats.org/officeDocument/2006/relationships/hyperlink" Target="http://www.youtube.com/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</dc:creator>
  <cp:keywords/>
  <dc:description/>
  <cp:lastModifiedBy>Glyn</cp:lastModifiedBy>
  <cp:revision>1</cp:revision>
  <dcterms:created xsi:type="dcterms:W3CDTF">2013-03-22T21:20:00Z</dcterms:created>
  <dcterms:modified xsi:type="dcterms:W3CDTF">2013-03-22T22:29:00Z</dcterms:modified>
</cp:coreProperties>
</file>