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447E6"/>
          <w:sz w:val="80"/>
          <w:szCs w:val="80"/>
        </w:rPr>
        <w:t xml:space="preserve">axis-ai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C090C"/>
          <w:sz w:val="48"/>
          <w:szCs w:val="48"/>
        </w:rPr>
        <w:t xml:space="preserve">Human Tester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9697B"/>
          <w:sz w:val="24"/>
          <w:szCs w:val="24"/>
        </w:rPr>
        <w:t xml:space="preserve">Complete functional testing across all roles and features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Platform:  https://axis.edzlms.com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Version:  May 2026  ·  Tester: ______________________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Date: ______________________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447E6"/>
          <w:sz w:val="34"/>
          <w:szCs w:val="34"/>
        </w:rPr>
        <w:t xml:space="preserve">1. Overview</w:t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This guide is for human QA testers to verify all functionality of the axis-ai platform at https://axis.edzlms.com. Follow each phase in order using the test accounts below. Mark every test case PASS / FAIL / SKIP and log any bugs in Section 8.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1.1  Roles Under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47E6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🔵 Blue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Full platform control — users, features, KB, usage, audit log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🟣 Purple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Create spaces, upload content, manage AI outputs, share with learners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Learner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🟢 Green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View assigned spaces, study AI outputs, use chat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🟡 Amber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Public spaces only — no login required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1.2  Test Accounts</w:t>
      </w:r>
    </w:p>
    <w:p>
      <w:pPr>
        <w:shd w:fill="FFFBEB" w:val="clear"/>
        <w:spacing w:after="80" w:before="80"/>
        <w:ind w:left="280" w:right="2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Ask your platform admin for the current passwords before starting. Accounts below are the default test accounts.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360"/>
        <w:gridCol w:w="24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marketing@edzlms.com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(ask admin)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Creator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testcreator@edzlms.com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(ask admin)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Standard creator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Learner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testlearner@edzlms.com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(ask admin)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Standard learner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Guest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No login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Guest link from Creator phase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1.3  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https://axis.edzlms.com/login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Creator 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https://axis.edzlms.com/dashboard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Learner 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API Health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https://axisai.edzlms.com/api/v1/health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1.4 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Critical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White screen / crash — blocks all testing of that feature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Broken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Feature exists but does not work at all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Wrong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Feature works but produces incorrect data or behaviour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Cosmetic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Visual issue, minor UX friction, no data loss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447E6"/>
          <w:sz w:val="34"/>
          <w:szCs w:val="34"/>
        </w:rPr>
        <w:t xml:space="preserve">2. Pre-Flight Checks</w:t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Run these before starting any role-based testing. If any fail, stop and contact the developer.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API Health Check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https://axisai.edzlms.com/api/v1/health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Open this URL in a browser or paste into a new tab.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Page shows: {"status":"ok"}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Frontend Loads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https://axis.edzlms.com/login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Navigate to the URL.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Wait for the page to fully load.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Login page appears with email and password fields. No console errors.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PF-03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JWKS Endpoint (LTI)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https://axisai.edzlms.com/.well-known/jwks.json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Open this URL in a browser.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Returns JSON with a "keys" array containing at least one RSA key object.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Only relevant if LTI 1.3 is configured. Skip if not using LTI.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47E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🔵  Phase 1 — Admin Testing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Login with: marketing@edzlms.com</w:t>
      </w:r>
    </w:p>
    <w:p>
      <w:pPr>
        <w:shd w:fill="EFF6FF" w:val="clear"/>
        <w:spacing w:after="80" w:before="80"/>
        <w:ind w:left="280" w:right="280"/>
      </w:pPr>
      <w:r>
        <w:rPr>
          <w:rFonts w:ascii="Arial" w:cs="Arial" w:eastAsia="Arial" w:hAnsi="Arial"/>
          <w:color w:val="1447E6"/>
          <w:sz w:val="20"/>
          <w:szCs w:val="20"/>
        </w:rPr>
        <w:t xml:space="preserve">ℹ️  After login, you should see the Admin dashboard. If you see a Creator or Learner view, the account role is wrong — contact the developer.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2.1  Login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A-01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Admin Login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https://axis.edzlms.com/login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Enter admin email and password.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Sign In.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Redirected to /admin or /dashboard. Admin navigation visible in sidebar (Users, Features, Knowledge Base, Usage, Audit).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A-02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Admin Dashboard Stats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Observe the dashboard stat cards.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Stat cards visible: Total Users, Content Items, AI Outputs, Active Jobs (or similar). No blank cards or error text.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2.2 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A-03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View User List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https://axis.edzlms.com/admin/users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Users in the sidebar or navigate to /admin/users.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A list of users appears showing at least 3 accounts (admin, creator, learner). Each row shows email, role, and status.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A-04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Create New User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https://axis.edzlms.com/admin/users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Create User or Add User button.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Enter: Email = test-new@example.com, Name = Test New User, Role = learner, Password = Test1234!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Save / Create.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Success message shown. New user appears in the user list. No error.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2.3  Department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A-05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Create Department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https://axis.edzlms.com/admin/departments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Navigate to /admin/departments.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Create Department.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Enter name: "QA Test Dept".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Click Save.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Department created and visible in the list.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2.4  Feature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A-06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Toggle AI Features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https://axis.edzlms.com/admin/features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Navigate to Admin → Features (or /admin/features).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Verify toggles are visible for: Summary, Quiz, Flashcards, Glossary, Infographic, FAQ, Chatbot.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Toggle one feature OFF, then back 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Each toggle responds immediately. No page reload required. No error message.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2.5 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A-07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Add KB Document via Text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https://axis.edzlms.com/admin/kb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Navigate to Admin → Knowledge Base.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Add Document.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Select Plain 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Enter title: "QA Test KB Doc".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5. Paste any paragraph of text (50+ words).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6. Click Add Document.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Document appears in the KB list with status "active". No error.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A-08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Toggle KB Document Active/Inactive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https://axis.edzlms.com/admin/kb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Find the document created in A-07.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its toggle or Disable button.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Toggle back to active.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Status changes between active/inactive without page reload.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2.6  Usage &amp; Token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A-09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View Usage Report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https://axis.edzlms.com/admin/usage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Navigate to Admin → Usage (or /admin/usage).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Page loads without crash. Shows token consumption, cost, and request counts. No "total_tokens undefined" error.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A-10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Set Per-User Token Limit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https://axis.edzlms.com/admin/tokens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Navigate to /admin/tokens.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Find testlearner@edzlms.com in the list.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Set a token override (e.g. 50000).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Click Save.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Override saved. Confirmation shown. Value persists on page reload.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Old URL /admin/token-budgets should redirect to /admin/tokens (302 redirect).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2.7 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A-11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View Audit Log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https://axis.edzlms.com/admin/audit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Navigate to Admin → Audit (or /admin/audit).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Table of audit events loads. Shows recent API actions with timestamps, user, and endpoint. No blank page.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2.8  LTI 1.3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A-12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View LTI Connections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https://axis.edzlms.com/admin/lti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Navigate to Admin → LTI 1.3 Connections.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If no platforms registered yet, click Register Platform.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Enter dummy values and confirm form validates required fields.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Cancel without saving.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LTI admin panel loads. Platform list shown (empty or with existing entries). Register Platform modal opens and closes correctly.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2.9 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A-13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Admin Logout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the user avatar or logout button in the top-right corner.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Sign Out / Logout.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Redirected to /login. Accessing /admin directly now redirects to /login (session cleared).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🟣  Phase 2 — Creator Testing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Login with: testcreator@edzlms.com</w:t>
      </w:r>
    </w:p>
    <w:p>
      <w:pPr>
        <w:shd w:fill="EFF6FF" w:val="clear"/>
        <w:spacing w:after="80" w:before="80"/>
        <w:ind w:left="280" w:right="280"/>
      </w:pPr>
      <w:r>
        <w:rPr>
          <w:rFonts w:ascii="Arial" w:cs="Arial" w:eastAsia="Arial" w:hAnsi="Arial"/>
          <w:color w:val="1447E6"/>
          <w:sz w:val="20"/>
          <w:szCs w:val="20"/>
        </w:rPr>
        <w:t xml:space="preserve">ℹ️  After login, you should see the Creator dashboard with a list of Learning Spaces. Keep note of the space ID and content item ID — you will need them in the Learner phase.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3.1  Login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C-01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Creator Login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https://axis.edzlms.com/login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Enter creator email and password.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Sign In.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Redirected to Creator dashboard (/dashboard or /learn). Sidebar shows Spaces, no Admin menu items.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3.2  Create a Learning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C-02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Create New Space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https://axis.edzlms.com/dashboard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Create Space or New Space.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Enter Title: "QA Test Space".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Enter Description: "This space is used for QA testing."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Add a tag: "qa-test".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5. Click Create.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Space created. Creator redirected to space detail page. Space appears in dashboard list.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C-03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Edit Space Details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Open the space created in C-02.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Edit or the settings/pencil icon.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Change the title to "QA Test Space (Updated)".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Click Save.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Title updates immediately. No page reload required. Change persists on refresh.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3.3  Content Ingestion —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C-04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Upload PDF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Inside the QA Test Space, click Add Content.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Select File Upload.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Upload any PDF (min 1 page).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Select outputs: Summary, Quiz, Flashcards, Glossary.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5. Click Submit / Add.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Job card appears with a progress indicator. Status polls from "queued" → "processing" → "completed" (wait up to 3 minutes). Content item shows green "ready" badge.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If the job stays at "processing" for over 5 minutes, note this as a bug.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C-05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Upload YouTube Video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Add Content.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Select URL / Video.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Paste a YouTube URL (e.g. https://www.youtube.com/watch?v=dQw4w9WgXcQ).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Select Summary and Glossary.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5. Click Submit.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Job appears and progresses to completed. Content item shows "ready" badge with video type indicator.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Transcript extraction may take longer for longer videos.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3.4  AI Output Review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C-06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View Summary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the PDF content item uploaded in C-04.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Select the Summary tab.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Summary text is displayed. Content is in English and relevant to the uploaded PDF.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C-07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Edit Summary Inline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On the Summary tab, click Edit or the pencil icon.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Modify the first sentence.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Save.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Edited summary saves. Changes persist on page refresh. No data loss.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C-08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Regenerate Summary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On the Summary tab, click Regenerate.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Confirm the regeneration prompt.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New summary generated within 60 seconds. Old content replaced with new AI-generated text.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3.5  AI Output Review —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C-09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View Quiz Questions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Select the Quiz tab.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At least 3 multiple-choice questions displayed. Each has a question text and 4 answer options with one correct answer marked.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C-10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Edit a Quiz Question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Edit on the first question.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Change the question 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Save.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Question updates and saves. Change persists on reload.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Add a New Quiz Question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On the Quiz tab, click Add Question.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Enter question text, 4 options, and mark one as correct.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Save.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New question appears in the quiz list. Total question count increases by 1.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3.6  AI Output Review — Flashcards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View Flashcards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Select the Flashcards tab.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Flashcard deck displayed. Front (term) and back (definition) visible. At least 5 cards generated.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Add 5 More Flashcards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Add 5 More or Generate More button.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Wait for generation.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Five new flashcards appended to the deck. Total count increases by 5. No error.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This was a known bug (fixed). If it fails, log as P1 regression.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3.7  AI Output Review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C-14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View Glossary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Select the Glossary tab.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Table of terms and definitions displayed. At least 5 entries.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C-15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Edit a Glossary Term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Edit on the first glossary term.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Change the definition 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Save.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Definition updates. Change persists on reload.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3.8 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C-16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Save Notes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the Notes tab.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Type a note: "Creator note — do not delete".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Save or wait for auto-save.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Reload the page.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Note persists after reload. Text is exactly what was typed.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Notes are per-user. Creator notes are NOT visible to learners.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3.9  Translation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C-17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Translate Summary to Hindi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On the Summary tab, find the language selector dropdown.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Select Hindi.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Generate or Translate.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Wait for generation.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Hindi summary generated and displayed. Text contains Devanagari characters. No database error.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This was a known bug (P1, fixed). If you see a 500 error, log as regression.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3.10 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C-18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Share Space with Learner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Share or Manage Access.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Search for or enter: testlearner@edzlms.com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Add / Share.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Learner added to the shared list. Confirmation shown. testlearner@edzlms.com can now see this space.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C-19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Generate Guest Share Link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Share.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Toggle "Allow guest access" or "Public link" to 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Copy the generated guest share URL.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Save this URL — you need it for the Guest phase.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A unique share URL is generated. The URL format is https://axis.edzlms.com/learn/guest?token=... or similar.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Keep this URL in your notes. You will test it in Phase 4.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3.11 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C-20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Creator Logout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logout in the top-right corner.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Redirected to login page. Session cleared.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🟢  Phase 3 — Learner Testing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Login with: testlearner@edzlms.com</w:t>
      </w:r>
    </w:p>
    <w:p>
      <w:pPr>
        <w:shd w:fill="EFF6FF" w:val="clear"/>
        <w:spacing w:after="80" w:before="80"/>
        <w:ind w:left="280" w:right="280"/>
      </w:pPr>
      <w:r>
        <w:rPr>
          <w:rFonts w:ascii="Arial" w:cs="Arial" w:eastAsia="Arial" w:hAnsi="Arial"/>
          <w:color w:val="1447E6"/>
          <w:sz w:val="20"/>
          <w:szCs w:val="20"/>
        </w:rPr>
        <w:t xml:space="preserve">ℹ️  The Learner must only see spaces that have been explicitly shared with them. They should NOT see admin or creator menus.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4.1  Login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L-01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Learner Login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https://axis.edzlms.com/login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Enter learner email and password.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Sign In.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Redirected to Learner dashboard (/learn). The shared "QA Test Space" is visible. No Admin or Create Space options.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4.2  Access Shared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L-02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View Shared Space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on "QA Test Space" (shared by Creator in C-18).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Space detail page opens. Content items uploaded by Creator are listed with "ready" badges.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L-03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Verify No Edit Controls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Observe the space detail page.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No Add Content, Edit Space, or Delete Space buttons are visible. Learner is in read-only mode.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4.3  Study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L-04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Read Summary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on the PDF content item.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Select the Summary tab.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Summary text is displayed. No edit buttons visible to the Learner. Content matches what Creator generated.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4.4  Study — Flashcards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L-05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Flip Flashcards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Select the Flashcards tab.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on the first flashcard to flip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Next or swipe to the second card.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Flip at least 3 cards.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Cards flip to show the definition side. Navigation between cards works. No cards show blank content.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4.5  Study —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L-06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Take a Quiz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Select the Quiz tab.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Answer all questions (select any option for each).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Submit Quiz.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Score shown after submission (e.g. "You scored 3/5"). Correct answers highlighted. Retry button available.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L-07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Retry Quiz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Retry or Try Again after submitting the quiz.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Quiz resets. All questions shown again with no pre-selected answers.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4.6  Study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L-08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Browse Glossary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Select the Glossary tab.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Terms and definitions displayed in a table. No edit controls visible. Matches what Creator set up.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4.7  Notes (Per-User Isolation)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L-09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Learner Notes Do Not Show Creator Notes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Select the Notes tab.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Observe: Creator typed "Creator note — do not delete" (from C-16).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Notes tab is blank or shows Learner's own notes only. "Creator note — do not delete" is NOT visible.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If Creator notes are visible to Learner, log as P1 data isolation bug.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L-10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Learner Saves Own Notes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Notes tab.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Type: "Learner note — my private notes".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Save.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4. Reload the page.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Learner note persists after reload. Text exactly matches what was typed.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4.8  AI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L-11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Ask a Question in Chat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Scroll to the bottom or find the Chat / AI Assistant section.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Type a question related to the content (e.g. "What is the main topic of this document?").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Click Send.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AI response appears within 30 seconds. Response is coherent and relevant to the uploaded content. No 500 error.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L-12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Ask a Follow-Up Question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https://axis.edzlms.com/learn/{spaceId}/content/{contentId}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In the same chat session, type a follow-up question.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Send.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Second response appears and reflects the conversation context. Chat history shown above.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4.9 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L-13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Learner Logout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Click logout.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Redirected to login page. Session cleared.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🟡  Phase 4 — Guest (No Login) Testing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Use the guest share URL generated in step C-19. Open in a private/incognito browser window to ensure you are not logged in.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G-01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Guest Page Loads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(guest share URL from C-19)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Open a private/incognito browser window.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Paste the guest share URL.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Press Enter.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Page loads without white screen or crash. Space title and description are visible. No login prompt.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This was a P0 bug (fixed). If white screen occurs, log as regression immediately.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G-02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Guest Sees Content Items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(guest share URL)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On the guest page, observe the content list.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Content items with "ready" status are listed. Items still processing are not shown. No JavaScript error.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G-03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Guest Sees CTAs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(guest share URL)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Observe the page for call-to-action buttons.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"Sign In" and/or "Get Started Free" buttons are visible. Clicking them leads to the login/signup page.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G-04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Guest Cannot Access Creator Content Routes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https://axis.edzlms.com/dashboard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While logged out, try to navigate to /dashboard.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Redirected to /login. The /dashboard route is not accessible without authentication.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🔗  Phase 5 — LTI 1.3 (Moodle SSO) Testing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EFF6FF" w:val="clear"/>
        <w:spacing w:after="80" w:before="80"/>
        <w:ind w:left="280" w:right="280"/>
      </w:pPr>
      <w:r>
        <w:rPr>
          <w:rFonts w:ascii="Arial" w:cs="Arial" w:eastAsia="Arial" w:hAnsi="Arial"/>
          <w:color w:val="1447E6"/>
          <w:sz w:val="20"/>
          <w:szCs w:val="20"/>
        </w:rPr>
        <w:t xml:space="preserve">ℹ️  This phase requires a Moodle site to be connected via LTI 1.3. Skip if LTI is not yet configured. See the LTI 1.3 Implementation Guide for setup steps.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LTI-01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Learner SSO Launch from Moodle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(Moodle course with axis-ai External Tool)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Log in to Moodle as a student enrolled in a course with axis-ai added.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the axis-ai External Tool activity.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Learner is automatically signed into axis-ai. No login prompt shown. Lands on axis-ai dashboard or the configured learning space. Role in axis-ai = Learner.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LTI-02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Teacher SSO Launch from Moodle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(Moodle course with axis-ai External Tool)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Log in to Moodle as a teacher (editingteacher role).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Click the axis-ai External Tool activity.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Teacher is signed into axis-ai as Creator. Creator dashboard visible. Can create spaces and upload content.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LTI-03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Space Slug Routing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(Moodle External Tool with custom parameter)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In Moodle, set the External Tool custom parameter: space_slug=qa-test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Log in as a student and click the tool.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Learner lands directly on the "QA Test Space" learning space, not the full dashboard.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The slug must match exactly. Case-sensitive.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LTI-04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2"/>
                <w:szCs w:val="22"/>
              </w:rPr>
              <w:t xml:space="preserve">JIT User Provisioning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447E6"/>
                <w:sz w:val="18"/>
                <w:szCs w:val="18"/>
              </w:rPr>
              <w:t xml:space="preserve">(Moodle user not yet in axis-ai)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1. Create a brand new Moodle test user not previously used with axis-ai.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2. Enrol them in the course.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3. Have them click the axis-ai External Tool.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Expected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New user account created automatically in axis-ai on first launch. User lands on their dashboard. No manual registration required.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697B"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697B"/>
                <w:sz w:val="22"/>
                <w:szCs w:val="22"/>
              </w:rPr>
              <w:t xml:space="preserve">☐ PASS    ☐ FAIL    ☐ SKIP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447E6"/>
          <w:sz w:val="34"/>
          <w:szCs w:val="34"/>
        </w:rPr>
        <w:t xml:space="preserve">6. Regression Checks</w:t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These are known bugs that were fixed. Verify each fix is still working.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800"/>
        <w:gridCol w:w="2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Test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Guest page white screen crash (tags undefined)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Phase 4 → G-01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Hindi translation 500 error (tenant_id null)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Phase 2 → C-17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Notes not persisting after reload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Phase 2 → C-16, Phase 3 → L-10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Flashcard "Add 5 More" returning 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Phase 2 → C-13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/admin/token-budgets 404 (should redirect to /admin/tokens)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Phase 1 → A-10 (try /admin/token-budgets)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R-06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Notes tab not clickable (small hit target)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Phase 2 → C-16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R-07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Learner notes showing Creator notes (isolation failure)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Phase 3 → L-09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☐ PASS  ☐ FAIL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447E6"/>
          <w:sz w:val="34"/>
          <w:szCs w:val="34"/>
        </w:rPr>
        <w:t xml:space="preserve">7. Test Run Summary</w:t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Fill in after completing all phases.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800"/>
        <w:gridCol w:w="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Skipped</w:t>
            </w:r>
          </w:p>
        </w:tc>
        <w:tc>
          <w:tcPr>
            <w:tcW w:type="dxa" w:w="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Pre-Flight (PF)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Admin (A)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Creator (C)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Learner (L)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Guest (G)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LTI (LTI)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Regression (R)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090C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447E6"/>
          <w:sz w:val="34"/>
          <w:szCs w:val="34"/>
        </w:rPr>
        <w:t xml:space="preserve">8. Bug Log</w:t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Record every FAIL here. Use one row per bug.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400"/>
        <w:gridCol w:w="1200"/>
        <w:gridCol w:w="51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4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Steps to Reproduce / Expected vs Actual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9697B"/>
                <w:sz w:val="20"/>
                <w:szCs w:val="20"/>
              </w:rPr>
              <w:t xml:space="preserve">P0 / P1 / P2 / P3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9697B"/>
                <w:sz w:val="20"/>
                <w:szCs w:val="20"/>
              </w:rPr>
              <w:t xml:space="preserve">P0 / P1 / P2 / P3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9697B"/>
                <w:sz w:val="20"/>
                <w:szCs w:val="20"/>
              </w:rPr>
              <w:t xml:space="preserve">P0 / P1 / P2 / P3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9697B"/>
                <w:sz w:val="20"/>
                <w:szCs w:val="20"/>
              </w:rPr>
              <w:t xml:space="preserve">P0 / P1 / P2 / P3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9697B"/>
                <w:sz w:val="20"/>
                <w:szCs w:val="20"/>
              </w:rPr>
              <w:t xml:space="preserve">P0 / P1 / P2 / P3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9697B"/>
                <w:sz w:val="20"/>
                <w:szCs w:val="20"/>
              </w:rPr>
              <w:t xml:space="preserve">P0 / P1 / P2 / P3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9697B"/>
                <w:sz w:val="20"/>
                <w:szCs w:val="20"/>
              </w:rPr>
              <w:t xml:space="preserve">P0 / P1 / P2 / P3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9697B"/>
                <w:sz w:val="20"/>
                <w:szCs w:val="20"/>
              </w:rPr>
              <w:t xml:space="preserve">P0 / P1 / P2 / P3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C090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Bug Report Format</w:t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When reporting a bug to the developer,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Test ID (e.g. C-17)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URL where the bug occurred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Exact steps to reproduce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Expected result vs actual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Browser console error (if any — press F12 → Console tab)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Screenshot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Severity (P0 / P1 / P2 / P3)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447E6"/>
          <w:sz w:val="34"/>
          <w:szCs w:val="34"/>
        </w:rPr>
        <w:t xml:space="preserve">Appendix: Tips for Testers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A. How to View Browser Console Errors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Press F12 (or Cmd+Option+I on Mac) to open Developer Tools.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Click the Console tab.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Look for red error messages. Copy the full error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Include it in your bug report.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B. How to Check Network Requests (API errors)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Open Developer Tools (F12).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Click the Network tab.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Filter by "XHR" or "Fetch".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Perform the failing action.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Look for requests with red status codes (400, 500, etc.).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Click on the request → Response tab to see the error message.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C. Incognito / Private Window</w:t>
      </w:r>
    </w:p>
    <w:p>
      <w:pPr>
        <w:spacing w:after="80" w:before="40"/>
      </w:pPr>
      <w:r>
        <w:rPr>
          <w:rFonts w:ascii="Arial" w:cs="Arial" w:eastAsia="Arial" w:hAnsi="Arial"/>
          <w:color w:val="0C090C"/>
          <w:sz w:val="22"/>
          <w:szCs w:val="22"/>
        </w:rPr>
        <w:t xml:space="preserve">Always test Guest flows in an incognito/private window to ensure no session cookies carry over from logged-in testing. In Chrome: Ctrl+Shift+N (Cmd+Shift+N on Mac). In Firefox: Ctrl+Shift+P.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C090C"/>
          <w:sz w:val="26"/>
          <w:szCs w:val="26"/>
        </w:rPr>
        <w:t xml:space="preserve">D.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Platform issues: marketing@edzlms.com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Developer: Ravi (axis-ai backend) via EDZLMS internal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C090C"/>
          <w:sz w:val="22"/>
          <w:szCs w:val="22"/>
        </w:rPr>
        <w:t xml:space="preserve">Testing tool deployed at: https://axis.edzlms.com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4E7" w:sz="2" w:space="4"/>
      </w:pBdr>
      <w:jc w:val="center"/>
    </w:pPr>
    <w:r>
      <w:rPr>
        <w:rFonts w:ascii="Arial" w:cs="Arial" w:eastAsia="Arial" w:hAnsi="Arial"/>
        <w:color w:val="79697B"/>
        <w:sz w:val="18"/>
        <w:szCs w:val="18"/>
      </w:rPr>
      <w:t xml:space="preserve">axis-ai by EDZLMS   ·   </w:t>
    </w:r>
    <w:r>
      <w:rPr>
        <w:rFonts w:ascii="Arial" w:cs="Arial" w:eastAsia="Arial" w:hAnsi="Arial"/>
        <w:color w:val="79697B"/>
        <w:sz w:val="18"/>
        <w:szCs w:val="18"/>
      </w:rPr>
      <w:t xml:space="preserve">Page </w:t>
    </w:r>
    <w:r>
      <w:rPr>
        <w:rFonts w:ascii="Arial" w:cs="Arial" w:eastAsia="Arial" w:hAnsi="Arial"/>
        <w:color w:val="79697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9697B"/>
        <w:sz w:val="18"/>
        <w:szCs w:val="18"/>
      </w:rPr>
      <w:t xml:space="preserve"> of </w:t>
    </w:r>
    <w:r>
      <w:rPr>
        <w:rFonts w:ascii="Arial" w:cs="Arial" w:eastAsia="Arial" w:hAnsi="Arial"/>
        <w:color w:val="79697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47E6" w:sz="4" w:space="4"/>
      </w:pBdr>
      <w:jc w:val="right"/>
    </w:pPr>
    <w:r>
      <w:rPr>
        <w:rFonts w:ascii="Arial" w:cs="Arial" w:eastAsia="Arial" w:hAnsi="Arial"/>
        <w:color w:val="79697B"/>
        <w:sz w:val="18"/>
        <w:szCs w:val="18"/>
      </w:rPr>
      <w:t xml:space="preserve">axis-ai  |  Human Tester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447E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C090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447E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2026-05-11T07:30:39.061Z</dcterms:created>
  <dcterms:modified xsi:type="dcterms:W3CDTF">2026-05-11T07:30:39.065Z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