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8E4" w:rsidRDefault="004C6225">
      <w:r>
        <w:t xml:space="preserve">Advance Module Features </w:t>
      </w:r>
    </w:p>
    <w:p w:rsidR="004C6225" w:rsidRDefault="004C6225">
      <w:r>
        <w:t xml:space="preserve">Release Plan as per today: </w:t>
      </w:r>
    </w:p>
    <w:tbl>
      <w:tblPr>
        <w:tblW w:w="7370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70"/>
      </w:tblGrid>
      <w:tr w:rsidR="00F50F38" w:rsidRPr="004C6225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4C6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b/>
                <w:color w:val="000000"/>
              </w:rPr>
              <w:t>Features</w:t>
            </w:r>
          </w:p>
        </w:tc>
      </w:tr>
      <w:tr w:rsidR="00F50F38" w:rsidRPr="004C6225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Advance Requisition Entry(Overseas Travel - Executives/HO Employee)</w:t>
            </w:r>
          </w:p>
        </w:tc>
      </w:tr>
      <w:tr w:rsidR="00F50F38" w:rsidRPr="004C6225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Advance Requisition Entry(Local Travel - HO Executives)</w:t>
            </w:r>
          </w:p>
        </w:tc>
      </w:tr>
      <w:tr w:rsidR="00F50F38" w:rsidRPr="004C6225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Advance Requisition Entry(Local Travel - HO Other than Executive Grade)</w:t>
            </w:r>
          </w:p>
        </w:tc>
      </w:tr>
      <w:tr w:rsidR="00F50F38" w:rsidRPr="004C6225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Advance Cash Requisition Entry(Petty)</w:t>
            </w:r>
          </w:p>
        </w:tc>
      </w:tr>
      <w:tr w:rsidR="00F50F38" w:rsidRPr="004C6225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Advance Cash Requisition Entry(Event/Training/Workshop)</w:t>
            </w:r>
          </w:p>
        </w:tc>
      </w:tr>
      <w:tr w:rsidR="00F50F38" w:rsidRPr="004C6225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Vendor Advance Payment Entry</w:t>
            </w:r>
          </w:p>
        </w:tc>
      </w:tr>
      <w:tr w:rsidR="00F50F38" w:rsidRPr="004C6225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Verify Requested Advance by Line Supervisor, Accounts, Fund Manager</w:t>
            </w:r>
          </w:p>
        </w:tc>
      </w:tr>
      <w:tr w:rsidR="00F50F38" w:rsidRPr="004C6225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Advance Approval By CFO/CEO</w:t>
            </w:r>
          </w:p>
        </w:tc>
      </w:tr>
      <w:tr w:rsidR="00F50F38" w:rsidRPr="004C6225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Email Notification to line supervisor regarding advance request</w:t>
            </w:r>
          </w:p>
        </w:tc>
      </w:tr>
      <w:tr w:rsidR="00F50F38" w:rsidRPr="004C6225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Advance issue report by employee</w:t>
            </w:r>
          </w:p>
        </w:tc>
      </w:tr>
      <w:tr w:rsidR="00F50F38" w:rsidRPr="004C6225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Advance Settlement (</w:t>
            </w:r>
            <w:proofErr w:type="spellStart"/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Refund.Reimbursement</w:t>
            </w:r>
            <w:proofErr w:type="spellEnd"/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)</w:t>
            </w:r>
          </w:p>
        </w:tc>
      </w:tr>
      <w:tr w:rsidR="00F50F38" w:rsidRPr="004C6225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Reimbursement of advance from sponsor</w:t>
            </w:r>
          </w:p>
        </w:tc>
      </w:tr>
      <w:tr w:rsidR="00F50F38" w:rsidRPr="004C6225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Advance Settlement report by employee (category wise report)</w:t>
            </w:r>
          </w:p>
        </w:tc>
      </w:tr>
      <w:tr w:rsidR="00F50F38" w:rsidRPr="004C6225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Settled Bill By Category Report</w:t>
            </w:r>
          </w:p>
        </w:tc>
      </w:tr>
      <w:tr w:rsidR="00F50F38" w:rsidRPr="004C6225" w:rsidTr="00F50F38">
        <w:trPr>
          <w:trHeight w:val="301"/>
        </w:trPr>
        <w:tc>
          <w:tcPr>
            <w:tcW w:w="73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Unadjusted advance report by category report</w:t>
            </w:r>
          </w:p>
        </w:tc>
      </w:tr>
    </w:tbl>
    <w:p w:rsidR="004C6225" w:rsidRDefault="004C6225"/>
    <w:p w:rsidR="004C6225" w:rsidRDefault="00F50F38">
      <w:r>
        <w:t xml:space="preserve">Released Features: </w:t>
      </w:r>
    </w:p>
    <w:tbl>
      <w:tblPr>
        <w:tblW w:w="7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70"/>
      </w:tblGrid>
      <w:tr w:rsidR="00F50F38" w:rsidRPr="00F50F38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Advance Requisition Entry(Overseas Travel - Executives/HO Employee)</w:t>
            </w:r>
          </w:p>
        </w:tc>
      </w:tr>
      <w:tr w:rsidR="00F50F38" w:rsidRPr="00F50F38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Advance Requisition Entry(Local Travel - HO Executives)</w:t>
            </w:r>
          </w:p>
        </w:tc>
      </w:tr>
      <w:tr w:rsidR="00F50F38" w:rsidRPr="00F50F38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Advance Requisition Entry(Local Travel - HO Other than Executive Grade)</w:t>
            </w:r>
          </w:p>
        </w:tc>
      </w:tr>
      <w:tr w:rsidR="00F50F38" w:rsidRPr="00F50F38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Advance Cash Requisition Entry(Petty)</w:t>
            </w:r>
          </w:p>
        </w:tc>
      </w:tr>
      <w:tr w:rsidR="00F50F38" w:rsidRPr="00F50F38" w:rsidTr="00F50F38">
        <w:trPr>
          <w:trHeight w:val="301"/>
        </w:trPr>
        <w:tc>
          <w:tcPr>
            <w:tcW w:w="7370" w:type="dxa"/>
            <w:shd w:val="clear" w:color="auto" w:fill="auto"/>
            <w:noWrap/>
            <w:vAlign w:val="bottom"/>
            <w:hideMark/>
          </w:tcPr>
          <w:p w:rsidR="00F50F38" w:rsidRPr="00F50F38" w:rsidRDefault="00F50F38" w:rsidP="00F50F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50F38">
              <w:rPr>
                <w:rFonts w:ascii="Calibri" w:eastAsia="Times New Roman" w:hAnsi="Calibri" w:cs="Calibri"/>
                <w:color w:val="000000"/>
                <w:sz w:val="14"/>
              </w:rPr>
              <w:t>Advance Cash Requisition Entry(Event/Training/Workshop)</w:t>
            </w:r>
          </w:p>
        </w:tc>
      </w:tr>
    </w:tbl>
    <w:p w:rsidR="00F50F38" w:rsidRDefault="00F50F38">
      <w:pPr>
        <w:rPr>
          <w:b/>
        </w:rPr>
      </w:pPr>
    </w:p>
    <w:p w:rsidR="00F50F38" w:rsidRDefault="00F50F38">
      <w:r w:rsidRPr="00F50F38">
        <w:t>Requirement not provided Features:</w:t>
      </w:r>
    </w:p>
    <w:p w:rsidR="003F75F4" w:rsidRDefault="003F75F4" w:rsidP="003F75F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14"/>
        </w:rPr>
      </w:pPr>
      <w:r w:rsidRPr="00F50F38">
        <w:rPr>
          <w:rFonts w:ascii="Calibri" w:eastAsia="Times New Roman" w:hAnsi="Calibri" w:cs="Calibri"/>
          <w:color w:val="000000"/>
          <w:sz w:val="14"/>
        </w:rPr>
        <w:t>Advance issue report by employee</w:t>
      </w:r>
    </w:p>
    <w:p w:rsidR="003F75F4" w:rsidRDefault="003F75F4" w:rsidP="003F75F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14"/>
        </w:rPr>
      </w:pPr>
      <w:r w:rsidRPr="00F50F38">
        <w:rPr>
          <w:rFonts w:ascii="Calibri" w:eastAsia="Times New Roman" w:hAnsi="Calibri" w:cs="Calibri"/>
          <w:color w:val="000000"/>
          <w:sz w:val="14"/>
        </w:rPr>
        <w:t>Advance Settlement report by employee (category wise report)</w:t>
      </w:r>
    </w:p>
    <w:p w:rsidR="003F75F4" w:rsidRDefault="003F75F4" w:rsidP="003F75F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14"/>
        </w:rPr>
      </w:pPr>
      <w:r w:rsidRPr="00F50F38">
        <w:rPr>
          <w:rFonts w:ascii="Calibri" w:eastAsia="Times New Roman" w:hAnsi="Calibri" w:cs="Calibri"/>
          <w:color w:val="000000"/>
          <w:sz w:val="14"/>
        </w:rPr>
        <w:t>Settled Bill By Category Report</w:t>
      </w:r>
    </w:p>
    <w:p w:rsidR="003F75F4" w:rsidRDefault="003F75F4" w:rsidP="003F75F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14"/>
        </w:rPr>
      </w:pPr>
      <w:r w:rsidRPr="00F50F38">
        <w:rPr>
          <w:rFonts w:ascii="Calibri" w:eastAsia="Times New Roman" w:hAnsi="Calibri" w:cs="Calibri"/>
          <w:color w:val="000000"/>
          <w:sz w:val="14"/>
        </w:rPr>
        <w:t>Unadjusted advance report by category report</w:t>
      </w:r>
    </w:p>
    <w:p w:rsidR="003F75F4" w:rsidRDefault="003F75F4" w:rsidP="003F75F4">
      <w:pPr>
        <w:spacing w:after="0" w:line="240" w:lineRule="auto"/>
        <w:rPr>
          <w:rFonts w:ascii="Calibri" w:eastAsia="Times New Roman" w:hAnsi="Calibri" w:cs="Calibri"/>
          <w:color w:val="000000"/>
          <w:sz w:val="14"/>
        </w:rPr>
      </w:pPr>
    </w:p>
    <w:p w:rsidR="003F75F4" w:rsidRPr="003F75F4" w:rsidRDefault="003F75F4" w:rsidP="003F75F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F75F4">
        <w:rPr>
          <w:rFonts w:ascii="Calibri" w:eastAsia="Times New Roman" w:hAnsi="Calibri" w:cs="Calibri"/>
          <w:color w:val="000000"/>
        </w:rPr>
        <w:t>Technical Known Issue For that Feature could not be Developed</w:t>
      </w:r>
    </w:p>
    <w:p w:rsidR="003F75F4" w:rsidRPr="003F75F4" w:rsidRDefault="003F75F4" w:rsidP="003F75F4">
      <w:pPr>
        <w:spacing w:after="0" w:line="240" w:lineRule="auto"/>
        <w:rPr>
          <w:rFonts w:ascii="Calibri" w:eastAsia="Times New Roman" w:hAnsi="Calibri" w:cs="Calibri"/>
          <w:color w:val="000000"/>
          <w:sz w:val="14"/>
        </w:rPr>
      </w:pPr>
    </w:p>
    <w:p w:rsidR="003F75F4" w:rsidRPr="00F50F38" w:rsidRDefault="003F75F4" w:rsidP="003F75F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14"/>
        </w:rPr>
      </w:pPr>
    </w:p>
    <w:p w:rsidR="00F50F38" w:rsidRDefault="003F75F4">
      <w:pPr>
        <w:rPr>
          <w:rFonts w:ascii="Calibri" w:eastAsia="Times New Roman" w:hAnsi="Calibri" w:cs="Calibri"/>
          <w:color w:val="000000"/>
          <w:sz w:val="14"/>
        </w:rPr>
      </w:pPr>
      <w:r w:rsidRPr="00F50F38">
        <w:rPr>
          <w:rFonts w:ascii="Calibri" w:eastAsia="Times New Roman" w:hAnsi="Calibri" w:cs="Calibri"/>
          <w:color w:val="000000"/>
          <w:sz w:val="14"/>
        </w:rPr>
        <w:t>Email Notification to line supervisor regarding advance request</w:t>
      </w:r>
      <w:r>
        <w:rPr>
          <w:rFonts w:ascii="Calibri" w:eastAsia="Times New Roman" w:hAnsi="Calibri" w:cs="Calibri"/>
          <w:color w:val="000000"/>
          <w:sz w:val="14"/>
        </w:rPr>
        <w:t xml:space="preserve"> -  We have a conversation with Mr. </w:t>
      </w:r>
      <w:proofErr w:type="spellStart"/>
      <w:r>
        <w:rPr>
          <w:rFonts w:ascii="Calibri" w:eastAsia="Times New Roman" w:hAnsi="Calibri" w:cs="Calibri"/>
          <w:color w:val="000000"/>
          <w:sz w:val="14"/>
        </w:rPr>
        <w:t>Rashed</w:t>
      </w:r>
      <w:proofErr w:type="spellEnd"/>
      <w:r>
        <w:rPr>
          <w:rFonts w:ascii="Calibri" w:eastAsia="Times New Roman" w:hAnsi="Calibri" w:cs="Calibri"/>
          <w:color w:val="000000"/>
          <w:sz w:val="14"/>
        </w:rPr>
        <w:t xml:space="preserve"> against this issue, we have to know technical solution about email server and server related issues to complete this feature.</w:t>
      </w:r>
    </w:p>
    <w:p w:rsidR="003F75F4" w:rsidRDefault="003F75F4">
      <w:pPr>
        <w:rPr>
          <w:rFonts w:ascii="Calibri" w:eastAsia="Times New Roman" w:hAnsi="Calibri" w:cs="Calibri"/>
          <w:color w:val="000000"/>
          <w:sz w:val="14"/>
        </w:rPr>
      </w:pPr>
    </w:p>
    <w:p w:rsidR="003F75F4" w:rsidRPr="00F50F38" w:rsidRDefault="003F75F4"/>
    <w:p w:rsidR="00F50F38" w:rsidRDefault="00F50F38">
      <w:pPr>
        <w:rPr>
          <w:b/>
        </w:rPr>
      </w:pPr>
    </w:p>
    <w:p w:rsidR="00F50F38" w:rsidRPr="00F50F38" w:rsidRDefault="00F50F38">
      <w:pPr>
        <w:rPr>
          <w:b/>
        </w:rPr>
      </w:pPr>
    </w:p>
    <w:p w:rsidR="00F50F38" w:rsidRDefault="00F50F38"/>
    <w:p w:rsidR="004C6225" w:rsidRDefault="004C6225"/>
    <w:p w:rsidR="004C6225" w:rsidRDefault="004C6225"/>
    <w:sectPr w:rsidR="004C6225" w:rsidSect="00A0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B06D5"/>
    <w:multiLevelType w:val="hybridMultilevel"/>
    <w:tmpl w:val="A53C5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C0146"/>
    <w:multiLevelType w:val="hybridMultilevel"/>
    <w:tmpl w:val="A53C5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60EE6"/>
    <w:multiLevelType w:val="hybridMultilevel"/>
    <w:tmpl w:val="A53C5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C6225"/>
    <w:rsid w:val="003F75F4"/>
    <w:rsid w:val="004C6225"/>
    <w:rsid w:val="00A008E4"/>
    <w:rsid w:val="00EC2C5B"/>
    <w:rsid w:val="00F50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shira_000</dc:creator>
  <cp:lastModifiedBy>shira_000</cp:lastModifiedBy>
  <cp:revision>1</cp:revision>
  <dcterms:created xsi:type="dcterms:W3CDTF">2017-02-16T11:53:00Z</dcterms:created>
  <dcterms:modified xsi:type="dcterms:W3CDTF">2017-02-16T12:54:00Z</dcterms:modified>
</cp:coreProperties>
</file>