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8E4" w:rsidRPr="006B2443" w:rsidRDefault="004C6225" w:rsidP="003B7591">
      <w:pPr>
        <w:jc w:val="center"/>
        <w:rPr>
          <w:sz w:val="24"/>
          <w:szCs w:val="24"/>
        </w:rPr>
      </w:pPr>
      <w:r w:rsidRPr="006B2443">
        <w:rPr>
          <w:sz w:val="24"/>
          <w:szCs w:val="24"/>
        </w:rPr>
        <w:t>Advance Module Features</w:t>
      </w:r>
    </w:p>
    <w:p w:rsidR="004C6225" w:rsidRPr="006B2443" w:rsidRDefault="004C6225">
      <w:pPr>
        <w:rPr>
          <w:sz w:val="24"/>
          <w:szCs w:val="24"/>
        </w:rPr>
      </w:pPr>
      <w:r w:rsidRPr="006B2443">
        <w:rPr>
          <w:sz w:val="24"/>
          <w:szCs w:val="24"/>
        </w:rPr>
        <w:t xml:space="preserve">Release Plan as per </w:t>
      </w:r>
      <w:r w:rsidR="003B7591" w:rsidRPr="006B2443">
        <w:rPr>
          <w:sz w:val="24"/>
          <w:szCs w:val="24"/>
        </w:rPr>
        <w:t>11</w:t>
      </w:r>
      <w:r w:rsidR="003B7591" w:rsidRPr="006B2443">
        <w:rPr>
          <w:sz w:val="24"/>
          <w:szCs w:val="24"/>
          <w:vertAlign w:val="superscript"/>
        </w:rPr>
        <w:t>th</w:t>
      </w:r>
      <w:r w:rsidR="003B7591" w:rsidRPr="006B2443">
        <w:rPr>
          <w:sz w:val="24"/>
          <w:szCs w:val="24"/>
        </w:rPr>
        <w:t xml:space="preserve"> April</w:t>
      </w:r>
      <w:r w:rsidRPr="006B2443">
        <w:rPr>
          <w:sz w:val="24"/>
          <w:szCs w:val="24"/>
        </w:rPr>
        <w:t xml:space="preserve">: </w:t>
      </w:r>
    </w:p>
    <w:tbl>
      <w:tblPr>
        <w:tblW w:w="96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F50F38" w:rsidRPr="006B2443" w:rsidTr="0057791C">
        <w:trPr>
          <w:trHeight w:val="301"/>
        </w:trPr>
        <w:tc>
          <w:tcPr>
            <w:tcW w:w="96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F38" w:rsidRPr="006B2443" w:rsidRDefault="00F50F38" w:rsidP="004C6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Features</w:t>
            </w:r>
          </w:p>
        </w:tc>
      </w:tr>
      <w:tr w:rsidR="00F50F38" w:rsidRPr="006B2443" w:rsidTr="0057791C">
        <w:trPr>
          <w:trHeight w:val="301"/>
        </w:trPr>
        <w:tc>
          <w:tcPr>
            <w:tcW w:w="9648" w:type="dxa"/>
            <w:shd w:val="clear" w:color="auto" w:fill="auto"/>
            <w:noWrap/>
            <w:vAlign w:val="bottom"/>
            <w:hideMark/>
          </w:tcPr>
          <w:p w:rsidR="00F50F38" w:rsidRPr="006B2443" w:rsidRDefault="00817A42" w:rsidP="00F50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 Lag Report</w:t>
            </w:r>
          </w:p>
        </w:tc>
      </w:tr>
      <w:tr w:rsidR="00817A42" w:rsidRPr="006B2443" w:rsidTr="0057791C">
        <w:trPr>
          <w:trHeight w:val="301"/>
        </w:trPr>
        <w:tc>
          <w:tcPr>
            <w:tcW w:w="9648" w:type="dxa"/>
            <w:shd w:val="clear" w:color="auto" w:fill="auto"/>
            <w:noWrap/>
            <w:vAlign w:val="bottom"/>
          </w:tcPr>
          <w:p w:rsidR="00817A42" w:rsidRPr="006B2443" w:rsidRDefault="00817A42" w:rsidP="00817A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Corporate Advisory Requisition and Expense Category</w:t>
            </w:r>
          </w:p>
        </w:tc>
      </w:tr>
      <w:tr w:rsidR="00817A42" w:rsidRPr="006B2443" w:rsidTr="0057791C">
        <w:trPr>
          <w:trHeight w:val="301"/>
        </w:trPr>
        <w:tc>
          <w:tcPr>
            <w:tcW w:w="9648" w:type="dxa"/>
            <w:shd w:val="clear" w:color="auto" w:fill="auto"/>
            <w:noWrap/>
            <w:vAlign w:val="bottom"/>
          </w:tcPr>
          <w:p w:rsidR="00817A42" w:rsidRPr="006B2443" w:rsidRDefault="00817A42" w:rsidP="00817A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Integrate with MIS Module</w:t>
            </w:r>
          </w:p>
        </w:tc>
      </w:tr>
      <w:tr w:rsidR="00817A42" w:rsidRPr="006B2443" w:rsidTr="0057791C">
        <w:trPr>
          <w:trHeight w:val="301"/>
        </w:trPr>
        <w:tc>
          <w:tcPr>
            <w:tcW w:w="9648" w:type="dxa"/>
            <w:shd w:val="clear" w:color="auto" w:fill="auto"/>
            <w:noWrap/>
            <w:vAlign w:val="bottom"/>
          </w:tcPr>
          <w:p w:rsidR="00A516C6" w:rsidRPr="006B2443" w:rsidRDefault="00A516C6" w:rsidP="00A516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Notification System Design</w:t>
            </w:r>
          </w:p>
        </w:tc>
      </w:tr>
      <w:tr w:rsidR="00A516C6" w:rsidRPr="006B2443" w:rsidTr="0057791C">
        <w:trPr>
          <w:trHeight w:val="301"/>
        </w:trPr>
        <w:tc>
          <w:tcPr>
            <w:tcW w:w="9648" w:type="dxa"/>
            <w:shd w:val="clear" w:color="auto" w:fill="auto"/>
            <w:noWrap/>
            <w:vAlign w:val="bottom"/>
          </w:tcPr>
          <w:p w:rsidR="00A516C6" w:rsidRPr="006B2443" w:rsidRDefault="00A516C6" w:rsidP="00A516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Expense History</w:t>
            </w:r>
          </w:p>
        </w:tc>
      </w:tr>
      <w:tr w:rsidR="00A516C6" w:rsidRPr="006B2443" w:rsidTr="0057791C">
        <w:trPr>
          <w:trHeight w:val="301"/>
        </w:trPr>
        <w:tc>
          <w:tcPr>
            <w:tcW w:w="9648" w:type="dxa"/>
            <w:shd w:val="clear" w:color="auto" w:fill="auto"/>
            <w:noWrap/>
            <w:vAlign w:val="bottom"/>
          </w:tcPr>
          <w:p w:rsidR="00A516C6" w:rsidRPr="006B2443" w:rsidRDefault="00A516C6" w:rsidP="00A516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Voucher for Expense</w:t>
            </w:r>
          </w:p>
          <w:p w:rsidR="00A516C6" w:rsidRPr="006B2443" w:rsidRDefault="00A516C6" w:rsidP="00A516C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Check for Requisition Voucher Entry for Recipient before adjustment entry (if adjustment is by requisition)</w:t>
            </w:r>
          </w:p>
          <w:p w:rsidR="00A516C6" w:rsidRPr="006B2443" w:rsidRDefault="00A516C6" w:rsidP="00A516C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Auto Balance Calculate</w:t>
            </w:r>
          </w:p>
          <w:p w:rsidR="00A516C6" w:rsidRPr="006B2443" w:rsidRDefault="00A516C6" w:rsidP="00A516C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Recipient wise Expense Detail Load</w:t>
            </w:r>
          </w:p>
          <w:p w:rsidR="00A516C6" w:rsidRPr="006B2443" w:rsidRDefault="00A516C6" w:rsidP="00A516C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Expense Voucher Entry -&gt; Adjustment amount should be on advance amount not on voucher amount</w:t>
            </w:r>
          </w:p>
        </w:tc>
      </w:tr>
      <w:tr w:rsidR="00C80803" w:rsidRPr="006B2443" w:rsidTr="0057791C">
        <w:trPr>
          <w:trHeight w:val="301"/>
        </w:trPr>
        <w:tc>
          <w:tcPr>
            <w:tcW w:w="9648" w:type="dxa"/>
            <w:shd w:val="clear" w:color="auto" w:fill="auto"/>
            <w:noWrap/>
            <w:vAlign w:val="bottom"/>
          </w:tcPr>
          <w:p w:rsidR="00C80803" w:rsidRPr="006B2443" w:rsidRDefault="00C80803" w:rsidP="00C808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Voucher for Requisition</w:t>
            </w:r>
          </w:p>
          <w:p w:rsidR="00C80803" w:rsidRPr="006B2443" w:rsidRDefault="00C80803" w:rsidP="00C8080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Auto Balance calculation</w:t>
            </w:r>
          </w:p>
        </w:tc>
      </w:tr>
      <w:tr w:rsidR="00A516C6" w:rsidRPr="006B2443" w:rsidTr="0057791C">
        <w:trPr>
          <w:trHeight w:val="301"/>
        </w:trPr>
        <w:tc>
          <w:tcPr>
            <w:tcW w:w="96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A516C6" w:rsidRPr="006B2443" w:rsidRDefault="00A516C6" w:rsidP="00A516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Issue List</w:t>
            </w:r>
          </w:p>
          <w:p w:rsidR="00A516C6" w:rsidRPr="006B2443" w:rsidRDefault="00A516C6" w:rsidP="00A516C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File location in app </w:t>
            </w:r>
            <w:proofErr w:type="spellStart"/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config</w:t>
            </w:r>
            <w:proofErr w:type="spellEnd"/>
          </w:p>
          <w:p w:rsidR="00A516C6" w:rsidRPr="006B2443" w:rsidRDefault="00A516C6" w:rsidP="00A516C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Approval page -&gt; Show requisition -&gt; Report format</w:t>
            </w:r>
          </w:p>
          <w:p w:rsidR="00A516C6" w:rsidRPr="006B2443" w:rsidRDefault="00A516C6" w:rsidP="00A516C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View Page -&gt; Report Format</w:t>
            </w:r>
          </w:p>
          <w:p w:rsidR="00A516C6" w:rsidRPr="006B2443" w:rsidRDefault="00A516C6" w:rsidP="00A516C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Requisition and Expense Detail -&gt; Button for Edit and Remove on Single Click, On Double Click go for update mode</w:t>
            </w:r>
          </w:p>
          <w:p w:rsidR="00A516C6" w:rsidRPr="006B2443" w:rsidRDefault="00A516C6" w:rsidP="00A516C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Approval Queue and Any List show Count in Bracket</w:t>
            </w:r>
          </w:p>
          <w:p w:rsidR="00A516C6" w:rsidRPr="006B2443" w:rsidRDefault="00A516C6" w:rsidP="00A516C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Local Travel /Overseas Travel Place of Visit Mandatory</w:t>
            </w:r>
          </w:p>
          <w:p w:rsidR="00A516C6" w:rsidRPr="006B2443" w:rsidRDefault="00A516C6" w:rsidP="00A516C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Source of Fund -&gt; on Multiple Requisition / Expense Error after removing and trying to verify</w:t>
            </w:r>
          </w:p>
          <w:p w:rsidR="00A516C6" w:rsidRPr="006B2443" w:rsidRDefault="00A516C6" w:rsidP="00A516C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Expense Voucher Entry Recipient wise voucher list</w:t>
            </w:r>
          </w:p>
          <w:p w:rsidR="00A516C6" w:rsidRDefault="00A516C6" w:rsidP="00A516C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B24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Expense Voucher Entry -&gt; Adjustment amount should be on advance amount not on voucher amount </w:t>
            </w:r>
          </w:p>
          <w:p w:rsidR="0057791C" w:rsidRDefault="0057791C" w:rsidP="0057791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5779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MetroMessageBox</w:t>
            </w:r>
            <w:proofErr w:type="spellEnd"/>
            <w:r w:rsidRPr="005779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-&gt; </w:t>
            </w:r>
            <w:proofErr w:type="spellStart"/>
            <w:r w:rsidRPr="005779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MessageBox</w:t>
            </w:r>
            <w:proofErr w:type="spellEnd"/>
          </w:p>
          <w:p w:rsidR="0057791C" w:rsidRDefault="0057791C" w:rsidP="0057791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9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Voucher description auto load from requisition/adjustment purpose</w:t>
            </w:r>
          </w:p>
          <w:p w:rsidR="0057791C" w:rsidRPr="006B2443" w:rsidRDefault="0057791C" w:rsidP="0057791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791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Account configuration -&gt; Display member -&gt; Code and description</w:t>
            </w:r>
            <w:bookmarkStart w:id="0" w:name="_GoBack"/>
            <w:bookmarkEnd w:id="0"/>
          </w:p>
        </w:tc>
      </w:tr>
    </w:tbl>
    <w:p w:rsidR="004C6225" w:rsidRPr="006B2443" w:rsidRDefault="004C6225" w:rsidP="00817A42">
      <w:pPr>
        <w:rPr>
          <w:sz w:val="24"/>
          <w:szCs w:val="24"/>
        </w:rPr>
      </w:pPr>
    </w:p>
    <w:sectPr w:rsidR="004C6225" w:rsidRPr="006B2443" w:rsidSect="00A0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27A"/>
    <w:multiLevelType w:val="hybridMultilevel"/>
    <w:tmpl w:val="E5A80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0B06D5"/>
    <w:multiLevelType w:val="hybridMultilevel"/>
    <w:tmpl w:val="A53C5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B52BF"/>
    <w:multiLevelType w:val="hybridMultilevel"/>
    <w:tmpl w:val="CBA2B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A5C0146"/>
    <w:multiLevelType w:val="hybridMultilevel"/>
    <w:tmpl w:val="A53C5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860EE6"/>
    <w:multiLevelType w:val="hybridMultilevel"/>
    <w:tmpl w:val="A53C5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012FF8"/>
    <w:multiLevelType w:val="hybridMultilevel"/>
    <w:tmpl w:val="21028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6225"/>
    <w:rsid w:val="003B7591"/>
    <w:rsid w:val="003F75F4"/>
    <w:rsid w:val="004C6225"/>
    <w:rsid w:val="0057791C"/>
    <w:rsid w:val="006B2443"/>
    <w:rsid w:val="00817A42"/>
    <w:rsid w:val="00A008E4"/>
    <w:rsid w:val="00A516C6"/>
    <w:rsid w:val="00C80803"/>
    <w:rsid w:val="00EC2C5B"/>
    <w:rsid w:val="00F5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03627B-D9F0-4458-9D9A-93F0005C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shira_000</dc:creator>
  <cp:lastModifiedBy>User</cp:lastModifiedBy>
  <cp:revision>7</cp:revision>
  <dcterms:created xsi:type="dcterms:W3CDTF">2017-02-16T11:53:00Z</dcterms:created>
  <dcterms:modified xsi:type="dcterms:W3CDTF">2017-04-03T04:24:00Z</dcterms:modified>
</cp:coreProperties>
</file>