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48" w:lineRule="auto"/>
        <w:rPr>
          <w:color w:val="656565"/>
          <w:sz w:val="24"/>
          <w:szCs w:val="24"/>
        </w:rPr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In his essay, </w:t>
      </w:r>
      <w:hyperlink r:id="rId6">
        <w:r w:rsidDel="00000000" w:rsidR="00000000" w:rsidRPr="00000000">
          <w:rPr>
            <w:i w:val="1"/>
            <w:iCs w:val="1"/>
            <w:color w:val="0094ff"/>
            <w:sz w:val="24"/>
            <w:szCs w:val="24"/>
            <w:u w:val="single"/>
            <w:rtl w:val="0"/>
          </w:rPr>
          <w:t xml:space="preserve">The Process of Security</w:t>
        </w:r>
      </w:hyperlink>
      <w:r w:rsidDel="00000000" w:rsidR="00000000" w:rsidRPr="00000000">
        <w:rPr>
          <w:color w:val="656565"/>
          <w:sz w:val="24"/>
          <w:szCs w:val="24"/>
          <w:rtl w:val="0"/>
        </w:rPr>
        <w:t xml:space="preserve"> (2000), Bruce Schneier famously explained that: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48" w:lineRule="auto"/>
        <w:jc w:val="center"/>
        <w:rPr>
          <w:i w:val="1"/>
          <w:iCs w:val="1"/>
          <w:color w:val="656565"/>
          <w:sz w:val="24"/>
          <w:szCs w:val="24"/>
        </w:rPr>
      </w:pPr>
      <w:r w:rsidDel="00000000" w:rsidR="00000000" w:rsidRPr="00000000">
        <w:rPr>
          <w:i w:val="1"/>
          <w:iCs w:val="1"/>
          <w:color w:val="656565"/>
          <w:sz w:val="24"/>
          <w:szCs w:val="24"/>
          <w:rtl w:val="0"/>
        </w:rPr>
        <w:t xml:space="preserve">“Security is a process, not a product… there's no such thing as perfect security. Interestingly enough, that's not necessarily a problem. … Security does not have to be perfect, but the risks have to be manageable…”.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https://training.linuxfoundation.org/training/developing-secure-software-lfd121/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Concise Guide for Developing More Secure Software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Security-Focused Guide for AI Code Assistant Instructions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Tot 25 Vulnerabilities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CWE - CWE Top 25 Most Dangerous Software Weaknesses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Concise Guide for Evaluating Open Source Software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Security-Focused Guide for AI Code Assistant Instructions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01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Secure Code Warrior | Secure Code Learning for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https://learn.snyk.io/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https://www.veracode.com/developers/training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OWASP Secure Coding Dojo | OWASP 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LMS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frappe/lms: Easy to Use, 100% Open Source Learning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Concise Guide for Developing More Secure Software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Concise Guide for Evaluating Open Source Software | OpenSSF Best Practices Working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RFC 9700 - Best Current Practice for OAuth 2.0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CWE - 2024 CWE Top 25 Most Dangerous Software Weaknesses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SAFECode Training - SAFECode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https://demo.owasp-juice.shop/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https://portswigger.net/web-security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https://academy.hackthebox.com/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https://owasp.org/www-project-security-shepherd/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https://google-gruyere.appspot.com/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https://www.root-me.org/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https://www.codecademy.com/catalog/subject/cybersecurity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https://overthewire.org/wargames/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https://tryhackme.com/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tatracker.ietf.org/doc/html/rfc9700" TargetMode="External"/><Relationship Id="rId22" Type="http://schemas.openxmlformats.org/officeDocument/2006/relationships/hyperlink" Target="https://safecode.org/training/" TargetMode="External"/><Relationship Id="rId21" Type="http://schemas.openxmlformats.org/officeDocument/2006/relationships/hyperlink" Target="https://cwe.mitre.org/top25/archive/2024/2024_cwe_top25.html" TargetMode="External"/><Relationship Id="rId24" Type="http://schemas.openxmlformats.org/officeDocument/2006/relationships/hyperlink" Target="https://portswigger.net/web-security" TargetMode="External"/><Relationship Id="rId23" Type="http://schemas.openxmlformats.org/officeDocument/2006/relationships/hyperlink" Target="https://demo.owasp-juice.sho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st.openssf.org/Security-Focused-Guide-for-AI-Code-Assistant-Instructions" TargetMode="External"/><Relationship Id="rId26" Type="http://schemas.openxmlformats.org/officeDocument/2006/relationships/hyperlink" Target="https://owasp.org/www-project-security-shepherd/" TargetMode="External"/><Relationship Id="rId25" Type="http://schemas.openxmlformats.org/officeDocument/2006/relationships/hyperlink" Target="https://academy.hackthebox.com/" TargetMode="External"/><Relationship Id="rId28" Type="http://schemas.openxmlformats.org/officeDocument/2006/relationships/hyperlink" Target="https://www.root-me.org/" TargetMode="External"/><Relationship Id="rId27" Type="http://schemas.openxmlformats.org/officeDocument/2006/relationships/hyperlink" Target="https://google-gruyere.appspo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hneier.com/essays/archives/2000/04/the_process_of_secur.html" TargetMode="External"/><Relationship Id="rId29" Type="http://schemas.openxmlformats.org/officeDocument/2006/relationships/hyperlink" Target="https://www.codecademy.com/catalog/subject/cybersecurity" TargetMode="External"/><Relationship Id="rId7" Type="http://schemas.openxmlformats.org/officeDocument/2006/relationships/hyperlink" Target="https://training.linuxfoundation.org/training/developing-secure-software-lfd121/" TargetMode="External"/><Relationship Id="rId8" Type="http://schemas.openxmlformats.org/officeDocument/2006/relationships/hyperlink" Target="https://best.openssf.org/Concise-Guide-for-Developing-More-Secure-Software" TargetMode="External"/><Relationship Id="rId30" Type="http://schemas.openxmlformats.org/officeDocument/2006/relationships/hyperlink" Target="https://overthewire.org/wargames/" TargetMode="External"/><Relationship Id="rId11" Type="http://schemas.openxmlformats.org/officeDocument/2006/relationships/hyperlink" Target="https://best.openssf.org/Concise-Guide-for-Evaluating-Open-Source-Software" TargetMode="External"/><Relationship Id="rId10" Type="http://schemas.openxmlformats.org/officeDocument/2006/relationships/hyperlink" Target="https://cwe.mitre.org/top25/" TargetMode="External"/><Relationship Id="rId13" Type="http://schemas.openxmlformats.org/officeDocument/2006/relationships/hyperlink" Target="https://www.securecodewarrior.com/" TargetMode="External"/><Relationship Id="rId12" Type="http://schemas.openxmlformats.org/officeDocument/2006/relationships/hyperlink" Target="https://best.openssf.org/Security-Focused-Guide-for-AI-Code-Assistant-Instructions" TargetMode="External"/><Relationship Id="rId15" Type="http://schemas.openxmlformats.org/officeDocument/2006/relationships/hyperlink" Target="https://www.veracode.com/developers/training" TargetMode="External"/><Relationship Id="rId14" Type="http://schemas.openxmlformats.org/officeDocument/2006/relationships/hyperlink" Target="https://learn.snyk.io/" TargetMode="External"/><Relationship Id="rId17" Type="http://schemas.openxmlformats.org/officeDocument/2006/relationships/hyperlink" Target="https://github.com/frappe/lms" TargetMode="External"/><Relationship Id="rId16" Type="http://schemas.openxmlformats.org/officeDocument/2006/relationships/hyperlink" Target="https://owasp.org/www-project-secure-coding-dojo/" TargetMode="External"/><Relationship Id="rId19" Type="http://schemas.openxmlformats.org/officeDocument/2006/relationships/hyperlink" Target="https://best.openssf.org/Concise-Guide-for-Evaluating-Open-Source-Software" TargetMode="External"/><Relationship Id="rId18" Type="http://schemas.openxmlformats.org/officeDocument/2006/relationships/hyperlink" Target="https://best.openssf.org/Concise-Guide-for-Developing-More-Secure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