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AFC" w:rsidRDefault="008F7AFC" w:rsidP="00152C1B">
      <w:pPr>
        <w:rPr>
          <w:rFonts w:ascii="微软雅黑" w:eastAsia="微软雅黑" w:hAnsi="微软雅黑"/>
        </w:rPr>
      </w:pPr>
    </w:p>
    <w:p w:rsidR="003805DC" w:rsidRDefault="003805DC" w:rsidP="00152C1B">
      <w:pPr>
        <w:rPr>
          <w:rFonts w:ascii="微软雅黑" w:eastAsia="微软雅黑" w:hAnsi="微软雅黑"/>
        </w:rPr>
      </w:pPr>
    </w:p>
    <w:p w:rsidR="005A11ED" w:rsidRDefault="005A11ED" w:rsidP="00152C1B">
      <w:pPr>
        <w:rPr>
          <w:rFonts w:ascii="微软雅黑" w:eastAsia="微软雅黑" w:hAnsi="微软雅黑"/>
        </w:rPr>
      </w:pPr>
    </w:p>
    <w:p w:rsidR="00D02370" w:rsidRPr="003805DC" w:rsidRDefault="006750DF" w:rsidP="00152C1B">
      <w:pPr>
        <w:jc w:val="center"/>
        <w:rPr>
          <w:rFonts w:ascii="微软雅黑" w:eastAsia="微软雅黑" w:hAnsi="微软雅黑"/>
          <w:color w:val="2E74B5" w:themeColor="accent1" w:themeShade="BF"/>
          <w:sz w:val="48"/>
          <w:szCs w:val="48"/>
          <w:u w:val="single"/>
        </w:rPr>
      </w:pPr>
      <w:r>
        <w:rPr>
          <w:rFonts w:ascii="微软雅黑" w:eastAsia="微软雅黑" w:hAnsi="微软雅黑"/>
          <w:color w:val="2E74B5" w:themeColor="accent1" w:themeShade="BF"/>
          <w:sz w:val="48"/>
          <w:szCs w:val="48"/>
          <w:u w:val="single"/>
        </w:rPr>
        <w:t>Business</w:t>
      </w:r>
      <w:r w:rsidR="009E0EFA">
        <w:rPr>
          <w:rFonts w:ascii="微软雅黑" w:eastAsia="微软雅黑" w:hAnsi="微软雅黑" w:hint="eastAsia"/>
          <w:color w:val="2E74B5" w:themeColor="accent1" w:themeShade="BF"/>
          <w:sz w:val="48"/>
          <w:szCs w:val="48"/>
          <w:u w:val="single"/>
        </w:rPr>
        <w:t xml:space="preserve"> </w:t>
      </w:r>
      <w:r w:rsidR="00A5377F" w:rsidRPr="00A5377F">
        <w:rPr>
          <w:rFonts w:ascii="微软雅黑" w:eastAsia="微软雅黑" w:hAnsi="微软雅黑"/>
          <w:color w:val="2E74B5" w:themeColor="accent1" w:themeShade="BF"/>
          <w:sz w:val="48"/>
          <w:szCs w:val="48"/>
          <w:u w:val="single"/>
        </w:rPr>
        <w:t xml:space="preserve">Requirements </w:t>
      </w:r>
      <w:r>
        <w:rPr>
          <w:rFonts w:ascii="微软雅黑" w:eastAsia="微软雅黑" w:hAnsi="微软雅黑"/>
          <w:color w:val="2E74B5" w:themeColor="accent1" w:themeShade="BF"/>
          <w:sz w:val="48"/>
          <w:szCs w:val="48"/>
          <w:u w:val="single"/>
        </w:rPr>
        <w:t>Document</w:t>
      </w:r>
    </w:p>
    <w:p w:rsidR="00D02370" w:rsidRPr="003805DC" w:rsidRDefault="005822C3" w:rsidP="00152C1B">
      <w:pPr>
        <w:jc w:val="center"/>
        <w:rPr>
          <w:rFonts w:ascii="微软雅黑" w:eastAsia="微软雅黑" w:hAnsi="微软雅黑"/>
          <w:color w:val="2E74B5" w:themeColor="accent1" w:themeShade="BF"/>
          <w:sz w:val="52"/>
          <w:szCs w:val="52"/>
          <w:u w:val="single"/>
        </w:rPr>
      </w:pPr>
      <w:r w:rsidRPr="003805DC">
        <w:rPr>
          <w:rFonts w:ascii="微软雅黑" w:eastAsia="微软雅黑" w:hAnsi="微软雅黑" w:hint="eastAsia"/>
          <w:color w:val="2E74B5" w:themeColor="accent1" w:themeShade="BF"/>
          <w:sz w:val="48"/>
          <w:szCs w:val="48"/>
          <w:u w:val="single"/>
        </w:rPr>
        <w:t>HSAE-DFL TSP Platform</w:t>
      </w:r>
    </w:p>
    <w:p w:rsidR="008F71C9" w:rsidRPr="003805DC" w:rsidRDefault="008F71C9" w:rsidP="00152C1B">
      <w:pPr>
        <w:jc w:val="center"/>
        <w:rPr>
          <w:rFonts w:ascii="微软雅黑" w:eastAsia="微软雅黑" w:hAnsi="微软雅黑"/>
          <w:b/>
          <w:color w:val="2E74B5" w:themeColor="accent1" w:themeShade="BF"/>
          <w:sz w:val="52"/>
          <w:szCs w:val="52"/>
          <w:u w:val="single"/>
        </w:rPr>
      </w:pPr>
      <w:r w:rsidRPr="003805DC">
        <w:rPr>
          <w:rFonts w:ascii="微软雅黑" w:eastAsia="微软雅黑" w:hAnsi="微软雅黑" w:hint="eastAsia"/>
          <w:b/>
          <w:color w:val="2E74B5" w:themeColor="accent1" w:themeShade="BF"/>
          <w:sz w:val="52"/>
          <w:szCs w:val="52"/>
          <w:u w:val="single"/>
        </w:rPr>
        <w:t>航盛电子车载内容运营平台项目</w:t>
      </w:r>
    </w:p>
    <w:p w:rsidR="00152C1B" w:rsidRDefault="006750DF" w:rsidP="00152C1B">
      <w:pPr>
        <w:jc w:val="center"/>
        <w:rPr>
          <w:rFonts w:ascii="微软雅黑" w:eastAsia="微软雅黑" w:hAnsi="微软雅黑"/>
          <w:b/>
          <w:sz w:val="52"/>
          <w:szCs w:val="52"/>
        </w:rPr>
      </w:pPr>
      <w:r>
        <w:rPr>
          <w:rFonts w:ascii="微软雅黑" w:eastAsia="微软雅黑" w:hAnsi="微软雅黑" w:hint="eastAsia"/>
          <w:b/>
          <w:color w:val="2E74B5" w:themeColor="accent1" w:themeShade="BF"/>
          <w:sz w:val="52"/>
          <w:szCs w:val="52"/>
          <w:u w:val="single"/>
        </w:rPr>
        <w:t>业务需求说明书</w:t>
      </w:r>
    </w:p>
    <w:p w:rsidR="008F71C9" w:rsidRPr="005A11ED" w:rsidRDefault="008F71C9" w:rsidP="00152C1B">
      <w:pPr>
        <w:jc w:val="center"/>
        <w:rPr>
          <w:rFonts w:ascii="微软雅黑" w:eastAsia="微软雅黑" w:hAnsi="微软雅黑"/>
          <w:b/>
          <w:sz w:val="28"/>
          <w:szCs w:val="28"/>
        </w:rPr>
      </w:pPr>
    </w:p>
    <w:p w:rsidR="00D76E3E" w:rsidRPr="002319B6" w:rsidRDefault="00570012" w:rsidP="00152C1B">
      <w:pPr>
        <w:jc w:val="center"/>
        <w:rPr>
          <w:rFonts w:ascii="微软雅黑" w:eastAsia="微软雅黑" w:hAnsi="微软雅黑"/>
          <w:b/>
          <w:i/>
          <w:color w:val="2E74B5" w:themeColor="accent1" w:themeShade="BF"/>
          <w:sz w:val="18"/>
          <w:szCs w:val="18"/>
        </w:rPr>
      </w:pPr>
      <w:r>
        <w:rPr>
          <w:rFonts w:ascii="微软雅黑" w:eastAsia="微软雅黑" w:hAnsi="微软雅黑" w:hint="eastAsia"/>
          <w:b/>
          <w:i/>
          <w:color w:val="2E74B5" w:themeColor="accent1" w:themeShade="BF"/>
        </w:rPr>
        <w:t>版本</w:t>
      </w:r>
      <w:r w:rsidR="002319B6" w:rsidRPr="002319B6">
        <w:rPr>
          <w:rFonts w:ascii="微软雅黑" w:eastAsia="微软雅黑" w:hAnsi="微软雅黑" w:hint="eastAsia"/>
          <w:b/>
          <w:i/>
          <w:color w:val="2E74B5" w:themeColor="accent1" w:themeShade="BF"/>
        </w:rPr>
        <w:t xml:space="preserve"> </w:t>
      </w:r>
      <w:r w:rsidR="002319B6">
        <w:rPr>
          <w:rFonts w:ascii="微软雅黑" w:eastAsia="微软雅黑" w:hAnsi="微软雅黑" w:hint="eastAsia"/>
          <w:b/>
          <w:i/>
          <w:color w:val="2E74B5" w:themeColor="accent1" w:themeShade="BF"/>
        </w:rPr>
        <w:t>1.0</w:t>
      </w:r>
    </w:p>
    <w:p w:rsidR="005A11ED" w:rsidRPr="0099526B" w:rsidRDefault="005A11ED" w:rsidP="00152C1B">
      <w:pPr>
        <w:jc w:val="center"/>
        <w:rPr>
          <w:rFonts w:ascii="微软雅黑" w:eastAsia="微软雅黑" w:hAnsi="微软雅黑"/>
          <w:b/>
          <w:sz w:val="18"/>
          <w:szCs w:val="18"/>
        </w:rPr>
      </w:pPr>
    </w:p>
    <w:p w:rsidR="00D862F3" w:rsidRDefault="00D862F3" w:rsidP="00152C1B">
      <w:pPr>
        <w:jc w:val="center"/>
        <w:rPr>
          <w:rFonts w:ascii="微软雅黑" w:eastAsia="微软雅黑" w:hAnsi="微软雅黑"/>
          <w:b/>
          <w:sz w:val="18"/>
          <w:szCs w:val="18"/>
        </w:rPr>
      </w:pPr>
    </w:p>
    <w:p w:rsidR="00FE55E0" w:rsidRDefault="00FE55E0" w:rsidP="00152C1B">
      <w:pPr>
        <w:jc w:val="center"/>
        <w:rPr>
          <w:rFonts w:ascii="微软雅黑" w:eastAsia="微软雅黑" w:hAnsi="微软雅黑"/>
          <w:b/>
          <w:sz w:val="18"/>
          <w:szCs w:val="18"/>
        </w:rPr>
      </w:pPr>
    </w:p>
    <w:p w:rsidR="00DE6AE3" w:rsidRPr="0099526B" w:rsidRDefault="00DE6AE3" w:rsidP="00152C1B">
      <w:pPr>
        <w:jc w:val="center"/>
        <w:rPr>
          <w:rFonts w:ascii="微软雅黑" w:eastAsia="微软雅黑" w:hAnsi="微软雅黑"/>
          <w:b/>
          <w:sz w:val="18"/>
          <w:szCs w:val="18"/>
        </w:rPr>
      </w:pPr>
    </w:p>
    <w:tbl>
      <w:tblPr>
        <w:tblW w:w="0" w:type="auto"/>
        <w:jc w:val="center"/>
        <w:tblCellMar>
          <w:left w:w="0" w:type="dxa"/>
          <w:right w:w="0" w:type="dxa"/>
        </w:tblCellMar>
        <w:tblLook w:val="04A0" w:firstRow="1" w:lastRow="0" w:firstColumn="1" w:lastColumn="0" w:noHBand="0" w:noVBand="1"/>
      </w:tblPr>
      <w:tblGrid>
        <w:gridCol w:w="817"/>
        <w:gridCol w:w="4820"/>
        <w:gridCol w:w="992"/>
        <w:gridCol w:w="992"/>
        <w:gridCol w:w="992"/>
        <w:gridCol w:w="1349"/>
      </w:tblGrid>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版本</w:t>
            </w: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换版</w:t>
            </w:r>
            <w:r w:rsidRPr="00FE55E0">
              <w:rPr>
                <w:rFonts w:ascii="微软雅黑" w:eastAsia="微软雅黑" w:hAnsi="微软雅黑"/>
                <w:b/>
                <w:color w:val="1F4E79" w:themeColor="accent1" w:themeShade="80"/>
                <w:sz w:val="15"/>
                <w:szCs w:val="15"/>
              </w:rPr>
              <w:t>/</w:t>
            </w:r>
            <w:r w:rsidRPr="00FE55E0">
              <w:rPr>
                <w:rFonts w:ascii="微软雅黑" w:eastAsia="微软雅黑" w:hAnsi="微软雅黑" w:hint="eastAsia"/>
                <w:b/>
                <w:color w:val="1F4E79" w:themeColor="accent1" w:themeShade="80"/>
                <w:sz w:val="15"/>
                <w:szCs w:val="15"/>
              </w:rPr>
              <w:t>修订记录</w:t>
            </w: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制</w:t>
            </w:r>
            <w:r w:rsidRPr="00FE55E0">
              <w:rPr>
                <w:rFonts w:ascii="微软雅黑" w:eastAsia="微软雅黑" w:hAnsi="微软雅黑"/>
                <w:b/>
                <w:color w:val="1F4E79" w:themeColor="accent1" w:themeShade="80"/>
                <w:sz w:val="15"/>
                <w:szCs w:val="15"/>
              </w:rPr>
              <w:t>/</w:t>
            </w:r>
            <w:r w:rsidRPr="00FE55E0">
              <w:rPr>
                <w:rFonts w:ascii="微软雅黑" w:eastAsia="微软雅黑" w:hAnsi="微软雅黑" w:hint="eastAsia"/>
                <w:b/>
                <w:color w:val="1F4E79" w:themeColor="accent1" w:themeShade="80"/>
                <w:sz w:val="15"/>
                <w:szCs w:val="15"/>
              </w:rPr>
              <w:t>修订</w:t>
            </w: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审核</w:t>
            </w: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批准</w:t>
            </w: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hideMark/>
          </w:tcPr>
          <w:p w:rsidR="00FE55E0" w:rsidRPr="00FE55E0" w:rsidRDefault="00FE55E0">
            <w:pPr>
              <w:jc w:val="center"/>
              <w:rPr>
                <w:rFonts w:ascii="微软雅黑" w:eastAsia="微软雅黑" w:hAnsi="微软雅黑" w:cs="Times New Roman"/>
                <w:b/>
                <w:color w:val="1F4E79" w:themeColor="accent1" w:themeShade="80"/>
                <w:sz w:val="15"/>
                <w:szCs w:val="15"/>
              </w:rPr>
            </w:pPr>
            <w:r w:rsidRPr="00FE55E0">
              <w:rPr>
                <w:rFonts w:ascii="微软雅黑" w:eastAsia="微软雅黑" w:hAnsi="微软雅黑" w:hint="eastAsia"/>
                <w:b/>
                <w:color w:val="1F4E79" w:themeColor="accent1" w:themeShade="80"/>
                <w:sz w:val="15"/>
                <w:szCs w:val="15"/>
              </w:rPr>
              <w:t>生效日期</w:t>
            </w: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450232">
            <w:pPr>
              <w:jc w:val="center"/>
              <w:rPr>
                <w:rFonts w:ascii="微软雅黑" w:eastAsia="微软雅黑" w:hAnsi="微软雅黑" w:cs="Times New Roman"/>
                <w:sz w:val="15"/>
                <w:szCs w:val="15"/>
              </w:rPr>
            </w:pPr>
            <w:r>
              <w:rPr>
                <w:rFonts w:ascii="微软雅黑" w:eastAsia="微软雅黑" w:hAnsi="微软雅黑" w:cs="Times New Roman" w:hint="eastAsia"/>
                <w:sz w:val="15"/>
                <w:szCs w:val="15"/>
              </w:rPr>
              <w:t>1.0</w:t>
            </w: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FE55E0"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FE55E0" w:rsidRPr="00FE55E0" w:rsidRDefault="00FE55E0">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r w:rsidR="0053087B" w:rsidTr="00FE55E0">
        <w:trPr>
          <w:jc w:val="center"/>
        </w:trPr>
        <w:tc>
          <w:tcPr>
            <w:tcW w:w="817"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4820"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992"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c>
          <w:tcPr>
            <w:tcW w:w="1349" w:type="dxa"/>
            <w:tcBorders>
              <w:top w:val="single" w:sz="4" w:space="0" w:color="4472C4" w:themeColor="accent5"/>
              <w:left w:val="single" w:sz="4" w:space="0" w:color="4472C4" w:themeColor="accent5"/>
              <w:bottom w:val="single" w:sz="4" w:space="0" w:color="4472C4" w:themeColor="accent5"/>
              <w:right w:val="single" w:sz="4" w:space="0" w:color="4472C4" w:themeColor="accent5"/>
            </w:tcBorders>
            <w:tcMar>
              <w:top w:w="0" w:type="dxa"/>
              <w:left w:w="108" w:type="dxa"/>
              <w:bottom w:w="0" w:type="dxa"/>
              <w:right w:w="108" w:type="dxa"/>
            </w:tcMar>
            <w:vAlign w:val="center"/>
          </w:tcPr>
          <w:p w:rsidR="0053087B" w:rsidRPr="00FE55E0" w:rsidRDefault="0053087B">
            <w:pPr>
              <w:jc w:val="center"/>
              <w:rPr>
                <w:rFonts w:ascii="微软雅黑" w:eastAsia="微软雅黑" w:hAnsi="微软雅黑" w:cs="Times New Roman"/>
                <w:sz w:val="15"/>
                <w:szCs w:val="15"/>
              </w:rPr>
            </w:pPr>
          </w:p>
        </w:tc>
      </w:tr>
    </w:tbl>
    <w:p w:rsidR="00D862F3" w:rsidRPr="0099526B" w:rsidRDefault="00D862F3" w:rsidP="00152C1B">
      <w:pPr>
        <w:jc w:val="center"/>
        <w:rPr>
          <w:rFonts w:ascii="微软雅黑" w:eastAsia="微软雅黑" w:hAnsi="微软雅黑"/>
          <w:b/>
          <w:sz w:val="18"/>
          <w:szCs w:val="18"/>
        </w:rPr>
      </w:pPr>
    </w:p>
    <w:p w:rsidR="00DE769D" w:rsidRDefault="00C730C8" w:rsidP="00AC6241">
      <w:pPr>
        <w:pStyle w:val="TOCHeading"/>
        <w:pageBreakBefore/>
        <w:spacing w:line="60" w:lineRule="auto"/>
        <w:jc w:val="center"/>
        <w:rPr>
          <w:rFonts w:ascii="微软雅黑" w:eastAsia="微软雅黑" w:hAnsi="微软雅黑"/>
          <w:sz w:val="24"/>
          <w:szCs w:val="24"/>
        </w:rPr>
      </w:pPr>
      <w:r w:rsidRPr="0018629D">
        <w:rPr>
          <w:rFonts w:ascii="微软雅黑" w:eastAsia="微软雅黑" w:hAnsi="微软雅黑" w:hint="eastAsia"/>
          <w:sz w:val="24"/>
          <w:szCs w:val="24"/>
        </w:rPr>
        <w:lastRenderedPageBreak/>
        <w:t>目录</w:t>
      </w:r>
    </w:p>
    <w:sdt>
      <w:sdtPr>
        <w:id w:val="-2131156440"/>
        <w:docPartObj>
          <w:docPartGallery w:val="Table of Contents"/>
          <w:docPartUnique/>
        </w:docPartObj>
      </w:sdtPr>
      <w:sdtEndPr>
        <w:rPr>
          <w:rFonts w:ascii="微软雅黑" w:eastAsia="微软雅黑" w:hAnsi="微软雅黑"/>
          <w:b/>
          <w:bCs/>
          <w:noProof/>
          <w:sz w:val="18"/>
          <w:szCs w:val="18"/>
        </w:rPr>
      </w:sdtEndPr>
      <w:sdtContent>
        <w:p w:rsidR="00983138" w:rsidRPr="003C643B" w:rsidRDefault="00983138" w:rsidP="00DE769D">
          <w:pPr>
            <w:widowControl/>
            <w:jc w:val="center"/>
            <w:rPr>
              <w:rFonts w:ascii="微软雅黑" w:eastAsia="微软雅黑" w:hAnsi="微软雅黑"/>
              <w:color w:val="2E74B5" w:themeColor="accent1" w:themeShade="BF"/>
              <w:sz w:val="18"/>
              <w:szCs w:val="18"/>
            </w:rPr>
          </w:pPr>
        </w:p>
        <w:p w:rsidR="003C643B" w:rsidRPr="003C643B" w:rsidRDefault="00983138">
          <w:pPr>
            <w:pStyle w:val="TOC1"/>
            <w:tabs>
              <w:tab w:val="left" w:pos="440"/>
              <w:tab w:val="right" w:leader="dot" w:pos="10456"/>
            </w:tabs>
            <w:rPr>
              <w:rFonts w:cstheme="minorBidi"/>
              <w:b w:val="0"/>
              <w:noProof/>
              <w:color w:val="auto"/>
              <w:kern w:val="2"/>
            </w:rPr>
          </w:pPr>
          <w:r w:rsidRPr="003C643B">
            <w:rPr>
              <w:color w:val="1F4E79" w:themeColor="accent1" w:themeShade="80"/>
            </w:rPr>
            <w:fldChar w:fldCharType="begin"/>
          </w:r>
          <w:r w:rsidRPr="003C643B">
            <w:rPr>
              <w:color w:val="1F4E79" w:themeColor="accent1" w:themeShade="80"/>
            </w:rPr>
            <w:instrText xml:space="preserve"> TOC \o "1-3" \h \z \u </w:instrText>
          </w:r>
          <w:r w:rsidRPr="003C643B">
            <w:rPr>
              <w:color w:val="1F4E79" w:themeColor="accent1" w:themeShade="80"/>
            </w:rPr>
            <w:fldChar w:fldCharType="separate"/>
          </w:r>
          <w:hyperlink w:anchor="_Toc411600446" w:history="1">
            <w:r w:rsidR="003C643B" w:rsidRPr="003C643B">
              <w:rPr>
                <w:rStyle w:val="Hyperlink"/>
                <w:noProof/>
              </w:rPr>
              <w:t>1</w:t>
            </w:r>
            <w:r w:rsidR="003C643B" w:rsidRPr="003C643B">
              <w:rPr>
                <w:rFonts w:cstheme="minorBidi"/>
                <w:b w:val="0"/>
                <w:noProof/>
                <w:color w:val="auto"/>
                <w:kern w:val="2"/>
              </w:rPr>
              <w:tab/>
            </w:r>
            <w:r w:rsidR="003C643B" w:rsidRPr="003C643B">
              <w:rPr>
                <w:rStyle w:val="Hyperlink"/>
                <w:noProof/>
              </w:rPr>
              <w:t xml:space="preserve">Introduction </w:t>
            </w:r>
            <w:r w:rsidR="003C643B" w:rsidRPr="003C643B">
              <w:rPr>
                <w:rStyle w:val="Hyperlink"/>
                <w:rFonts w:hint="eastAsia"/>
                <w:noProof/>
              </w:rPr>
              <w:t>说明</w:t>
            </w:r>
            <w:r w:rsidR="003C643B" w:rsidRPr="003C643B">
              <w:rPr>
                <w:noProof/>
                <w:webHidden/>
              </w:rPr>
              <w:tab/>
            </w:r>
            <w:r w:rsidR="003C643B" w:rsidRPr="003C643B">
              <w:rPr>
                <w:noProof/>
                <w:webHidden/>
              </w:rPr>
              <w:fldChar w:fldCharType="begin"/>
            </w:r>
            <w:r w:rsidR="003C643B" w:rsidRPr="003C643B">
              <w:rPr>
                <w:noProof/>
                <w:webHidden/>
              </w:rPr>
              <w:instrText xml:space="preserve"> PAGEREF _Toc411600446 \h </w:instrText>
            </w:r>
            <w:r w:rsidR="003C643B" w:rsidRPr="003C643B">
              <w:rPr>
                <w:noProof/>
                <w:webHidden/>
              </w:rPr>
            </w:r>
            <w:r w:rsidR="003C643B" w:rsidRPr="003C643B">
              <w:rPr>
                <w:noProof/>
                <w:webHidden/>
              </w:rPr>
              <w:fldChar w:fldCharType="separate"/>
            </w:r>
            <w:r w:rsidR="003C643B" w:rsidRPr="003C643B">
              <w:rPr>
                <w:noProof/>
                <w:webHidden/>
              </w:rPr>
              <w:t>4</w:t>
            </w:r>
            <w:r w:rsidR="003C643B" w:rsidRPr="003C643B">
              <w:rPr>
                <w:noProof/>
                <w:webHidden/>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47" w:history="1">
            <w:r w:rsidR="003C643B" w:rsidRPr="003C643B">
              <w:rPr>
                <w:rStyle w:val="Hyperlink"/>
                <w:rFonts w:ascii="微软雅黑" w:eastAsia="微软雅黑" w:hAnsi="微软雅黑"/>
                <w:noProof/>
                <w:sz w:val="18"/>
                <w:szCs w:val="18"/>
              </w:rPr>
              <w:t>1.1</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Objectives </w:t>
            </w:r>
            <w:r w:rsidR="003C643B" w:rsidRPr="003C643B">
              <w:rPr>
                <w:rStyle w:val="Hyperlink"/>
                <w:rFonts w:ascii="微软雅黑" w:eastAsia="微软雅黑" w:hAnsi="微软雅黑" w:hint="eastAsia"/>
                <w:noProof/>
                <w:sz w:val="18"/>
                <w:szCs w:val="18"/>
              </w:rPr>
              <w:t>业务目标</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_Toc411600447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4</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48" w:history="1">
            <w:r w:rsidR="003C643B" w:rsidRPr="003C643B">
              <w:rPr>
                <w:rStyle w:val="Hyperlink"/>
                <w:rFonts w:ascii="微软雅黑" w:eastAsia="微软雅黑" w:hAnsi="微软雅黑"/>
                <w:noProof/>
                <w:sz w:val="18"/>
                <w:szCs w:val="18"/>
              </w:rPr>
              <w:t>1.2</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Scope </w:t>
            </w:r>
            <w:r w:rsidR="003C643B" w:rsidRPr="003C643B">
              <w:rPr>
                <w:rStyle w:val="Hyperlink"/>
                <w:rFonts w:ascii="微软雅黑" w:eastAsia="微软雅黑" w:hAnsi="微软雅黑" w:hint="eastAsia"/>
                <w:noProof/>
                <w:sz w:val="18"/>
                <w:szCs w:val="18"/>
              </w:rPr>
              <w:t>范围定义</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_Toc411600448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4</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49" w:history="1">
            <w:r w:rsidR="003C643B" w:rsidRPr="003C643B">
              <w:rPr>
                <w:rStyle w:val="Hyperlink"/>
                <w:rFonts w:ascii="微软雅黑" w:eastAsia="微软雅黑" w:hAnsi="微软雅黑"/>
                <w:noProof/>
                <w:sz w:val="18"/>
                <w:szCs w:val="18"/>
              </w:rPr>
              <w:t>1.3</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Acronyms and Abbreviations </w:t>
            </w:r>
            <w:r w:rsidR="003C643B" w:rsidRPr="003C643B">
              <w:rPr>
                <w:rStyle w:val="Hyperlink"/>
                <w:rFonts w:ascii="微软雅黑" w:eastAsia="微软雅黑" w:hAnsi="微软雅黑" w:hint="eastAsia"/>
                <w:noProof/>
                <w:sz w:val="18"/>
                <w:szCs w:val="18"/>
              </w:rPr>
              <w:t>名词解释和缩写</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_Toc411600449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4</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50" w:history="1">
            <w:r w:rsidR="003C643B" w:rsidRPr="003C643B">
              <w:rPr>
                <w:rStyle w:val="Hyperlink"/>
                <w:rFonts w:ascii="微软雅黑" w:eastAsia="微软雅黑" w:hAnsi="微软雅黑"/>
                <w:noProof/>
                <w:sz w:val="18"/>
                <w:szCs w:val="18"/>
              </w:rPr>
              <w:t>1.4</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Coding and Naming Rules </w:t>
            </w:r>
            <w:r w:rsidR="003C643B" w:rsidRPr="003C643B">
              <w:rPr>
                <w:rStyle w:val="Hyperlink"/>
                <w:rFonts w:ascii="微软雅黑" w:eastAsia="微软雅黑" w:hAnsi="微软雅黑" w:hint="eastAsia"/>
                <w:noProof/>
                <w:sz w:val="18"/>
                <w:szCs w:val="18"/>
              </w:rPr>
              <w:t>命名规则</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_Toc411600450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4</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1"/>
            <w:tabs>
              <w:tab w:val="left" w:pos="440"/>
              <w:tab w:val="right" w:leader="dot" w:pos="10456"/>
            </w:tabs>
            <w:rPr>
              <w:rFonts w:cstheme="minorBidi"/>
              <w:b w:val="0"/>
              <w:noProof/>
              <w:color w:val="auto"/>
              <w:kern w:val="2"/>
            </w:rPr>
          </w:pPr>
          <w:hyperlink w:anchor="_Toc411600451" w:history="1">
            <w:r w:rsidR="003C643B" w:rsidRPr="003C643B">
              <w:rPr>
                <w:rStyle w:val="Hyperlink"/>
                <w:noProof/>
              </w:rPr>
              <w:t>2</w:t>
            </w:r>
            <w:r w:rsidR="003C643B" w:rsidRPr="003C643B">
              <w:rPr>
                <w:rFonts w:cstheme="minorBidi"/>
                <w:b w:val="0"/>
                <w:noProof/>
                <w:color w:val="auto"/>
                <w:kern w:val="2"/>
              </w:rPr>
              <w:tab/>
            </w:r>
            <w:r w:rsidR="003C643B" w:rsidRPr="003C643B">
              <w:rPr>
                <w:rStyle w:val="Hyperlink"/>
                <w:noProof/>
              </w:rPr>
              <w:t>Business Users and Roles</w:t>
            </w:r>
            <w:r w:rsidR="003C643B" w:rsidRPr="003C643B">
              <w:rPr>
                <w:rStyle w:val="Hyperlink"/>
                <w:rFonts w:hint="eastAsia"/>
                <w:noProof/>
              </w:rPr>
              <w:t>用户与业务功能定义</w:t>
            </w:r>
            <w:r w:rsidR="003C643B" w:rsidRPr="003C643B">
              <w:rPr>
                <w:noProof/>
                <w:webHidden/>
              </w:rPr>
              <w:tab/>
            </w:r>
            <w:r w:rsidR="003C643B" w:rsidRPr="003C643B">
              <w:rPr>
                <w:noProof/>
                <w:webHidden/>
              </w:rPr>
              <w:fldChar w:fldCharType="begin"/>
            </w:r>
            <w:r w:rsidR="003C643B" w:rsidRPr="003C643B">
              <w:rPr>
                <w:noProof/>
                <w:webHidden/>
              </w:rPr>
              <w:instrText xml:space="preserve"> PAGEREF _Toc411600451 \h </w:instrText>
            </w:r>
            <w:r w:rsidR="003C643B" w:rsidRPr="003C643B">
              <w:rPr>
                <w:noProof/>
                <w:webHidden/>
              </w:rPr>
            </w:r>
            <w:r w:rsidR="003C643B" w:rsidRPr="003C643B">
              <w:rPr>
                <w:noProof/>
                <w:webHidden/>
              </w:rPr>
              <w:fldChar w:fldCharType="separate"/>
            </w:r>
            <w:r w:rsidR="003C643B" w:rsidRPr="003C643B">
              <w:rPr>
                <w:noProof/>
                <w:webHidden/>
              </w:rPr>
              <w:t>5</w:t>
            </w:r>
            <w:r w:rsidR="003C643B" w:rsidRPr="003C643B">
              <w:rPr>
                <w:noProof/>
                <w:webHidden/>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52" w:history="1">
            <w:r w:rsidR="003C643B" w:rsidRPr="003C643B">
              <w:rPr>
                <w:rStyle w:val="Hyperlink"/>
                <w:rFonts w:ascii="微软雅黑" w:eastAsia="微软雅黑" w:hAnsi="微软雅黑"/>
                <w:noProof/>
                <w:sz w:val="18"/>
                <w:szCs w:val="18"/>
              </w:rPr>
              <w:t>2.1</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Users Definition </w:t>
            </w:r>
            <w:r w:rsidR="003C643B" w:rsidRPr="003C643B">
              <w:rPr>
                <w:rStyle w:val="Hyperlink"/>
                <w:rFonts w:ascii="微软雅黑" w:eastAsia="微软雅黑" w:hAnsi="微软雅黑" w:hint="eastAsia"/>
                <w:noProof/>
                <w:sz w:val="18"/>
                <w:szCs w:val="18"/>
              </w:rPr>
              <w:t>平台最终用户定义</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_Toc411600452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5</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53" w:history="1">
            <w:r w:rsidR="003C643B" w:rsidRPr="003C643B">
              <w:rPr>
                <w:rStyle w:val="Hyperlink"/>
                <w:rFonts w:ascii="微软雅黑" w:eastAsia="微软雅黑" w:hAnsi="微软雅黑"/>
                <w:noProof/>
                <w:sz w:val="18"/>
                <w:szCs w:val="18"/>
              </w:rPr>
              <w:t>2.2</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Core Business Definition </w:t>
            </w:r>
            <w:r w:rsidR="003C643B" w:rsidRPr="003C643B">
              <w:rPr>
                <w:rStyle w:val="Hyperlink"/>
                <w:rFonts w:ascii="微软雅黑" w:eastAsia="微软雅黑" w:hAnsi="微软雅黑" w:hint="eastAsia"/>
                <w:noProof/>
                <w:sz w:val="18"/>
                <w:szCs w:val="18"/>
              </w:rPr>
              <w:t>核心业务功能定义</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_Toc411600453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5</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1"/>
            <w:tabs>
              <w:tab w:val="left" w:pos="440"/>
              <w:tab w:val="right" w:leader="dot" w:pos="10456"/>
            </w:tabs>
            <w:rPr>
              <w:rFonts w:cstheme="minorBidi"/>
              <w:b w:val="0"/>
              <w:noProof/>
              <w:color w:val="auto"/>
              <w:kern w:val="2"/>
            </w:rPr>
          </w:pPr>
          <w:hyperlink w:anchor="_Toc411600454" w:history="1">
            <w:r w:rsidR="003C643B" w:rsidRPr="003C643B">
              <w:rPr>
                <w:rStyle w:val="Hyperlink"/>
                <w:noProof/>
              </w:rPr>
              <w:t>3</w:t>
            </w:r>
            <w:r w:rsidR="003C643B" w:rsidRPr="003C643B">
              <w:rPr>
                <w:rFonts w:cstheme="minorBidi"/>
                <w:b w:val="0"/>
                <w:noProof/>
                <w:color w:val="auto"/>
                <w:kern w:val="2"/>
              </w:rPr>
              <w:tab/>
            </w:r>
            <w:r w:rsidR="003C643B" w:rsidRPr="003C643B">
              <w:rPr>
                <w:rStyle w:val="Hyperlink"/>
                <w:noProof/>
              </w:rPr>
              <w:t xml:space="preserve">Business Requirments </w:t>
            </w:r>
            <w:r w:rsidR="003C643B" w:rsidRPr="003C643B">
              <w:rPr>
                <w:rStyle w:val="Hyperlink"/>
                <w:rFonts w:hint="eastAsia"/>
                <w:noProof/>
              </w:rPr>
              <w:t>业务需求分析</w:t>
            </w:r>
            <w:r w:rsidR="003C643B" w:rsidRPr="003C643B">
              <w:rPr>
                <w:noProof/>
                <w:webHidden/>
              </w:rPr>
              <w:tab/>
            </w:r>
            <w:r w:rsidR="003C643B" w:rsidRPr="003C643B">
              <w:rPr>
                <w:noProof/>
                <w:webHidden/>
              </w:rPr>
              <w:fldChar w:fldCharType="begin"/>
            </w:r>
            <w:r w:rsidR="003C643B" w:rsidRPr="003C643B">
              <w:rPr>
                <w:noProof/>
                <w:webHidden/>
              </w:rPr>
              <w:instrText xml:space="preserve"> PAGEREF _Toc411600454 \h </w:instrText>
            </w:r>
            <w:r w:rsidR="003C643B" w:rsidRPr="003C643B">
              <w:rPr>
                <w:noProof/>
                <w:webHidden/>
              </w:rPr>
            </w:r>
            <w:r w:rsidR="003C643B" w:rsidRPr="003C643B">
              <w:rPr>
                <w:noProof/>
                <w:webHidden/>
              </w:rPr>
              <w:fldChar w:fldCharType="separate"/>
            </w:r>
            <w:r w:rsidR="003C643B" w:rsidRPr="003C643B">
              <w:rPr>
                <w:noProof/>
                <w:webHidden/>
              </w:rPr>
              <w:t>7</w:t>
            </w:r>
            <w:r w:rsidR="003C643B" w:rsidRPr="003C643B">
              <w:rPr>
                <w:noProof/>
                <w:webHidden/>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55" w:history="1">
            <w:r w:rsidR="003C643B" w:rsidRPr="003C643B">
              <w:rPr>
                <w:rStyle w:val="Hyperlink"/>
                <w:rFonts w:ascii="微软雅黑" w:eastAsia="微软雅黑" w:hAnsi="微软雅黑"/>
                <w:noProof/>
                <w:sz w:val="18"/>
                <w:szCs w:val="18"/>
              </w:rPr>
              <w:t>3.1</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TSP-BRD-REQ001 </w:t>
            </w:r>
            <w:r w:rsidR="003C643B" w:rsidRPr="003C643B">
              <w:rPr>
                <w:rStyle w:val="Hyperlink"/>
                <w:rFonts w:ascii="微软雅黑" w:eastAsia="微软雅黑" w:hAnsi="微软雅黑" w:hint="eastAsia"/>
                <w:noProof/>
                <w:sz w:val="18"/>
                <w:szCs w:val="18"/>
              </w:rPr>
              <w:t>一键导航</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_Toc411600455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7</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56" w:history="1">
            <w:r w:rsidR="003C643B" w:rsidRPr="003C643B">
              <w:rPr>
                <w:rStyle w:val="Hyperlink"/>
                <w:rFonts w:ascii="微软雅黑" w:eastAsia="微软雅黑" w:hAnsi="微软雅黑"/>
                <w:noProof/>
                <w:sz w:val="18"/>
                <w:szCs w:val="18"/>
              </w:rPr>
              <w:t>3.2</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TSP-BRD-REQ002 </w:t>
            </w:r>
            <w:r w:rsidR="003C643B" w:rsidRPr="003C643B">
              <w:rPr>
                <w:rStyle w:val="Hyperlink"/>
                <w:rFonts w:ascii="微软雅黑" w:eastAsia="微软雅黑" w:hAnsi="微软雅黑" w:hint="eastAsia"/>
                <w:noProof/>
                <w:sz w:val="18"/>
                <w:szCs w:val="18"/>
              </w:rPr>
              <w:t>紧急救援</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_Toc411600456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7</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57" w:history="1">
            <w:r w:rsidR="003C643B" w:rsidRPr="003C643B">
              <w:rPr>
                <w:rStyle w:val="Hyperlink"/>
                <w:rFonts w:ascii="微软雅黑" w:eastAsia="微软雅黑" w:hAnsi="微软雅黑"/>
                <w:noProof/>
                <w:sz w:val="18"/>
                <w:szCs w:val="18"/>
              </w:rPr>
              <w:t>3.3</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TSP-BRD-REQ003 </w:t>
            </w:r>
            <w:r w:rsidR="003C643B" w:rsidRPr="003C643B">
              <w:rPr>
                <w:rStyle w:val="Hyperlink"/>
                <w:rFonts w:ascii="微软雅黑" w:eastAsia="微软雅黑" w:hAnsi="微软雅黑" w:hint="eastAsia"/>
                <w:noProof/>
                <w:sz w:val="18"/>
                <w:szCs w:val="18"/>
              </w:rPr>
              <w:t>套餐及服务包</w:t>
            </w:r>
            <w:r w:rsidR="003C643B" w:rsidRPr="003C643B">
              <w:rPr>
                <w:rStyle w:val="Hyperlink"/>
                <w:rFonts w:ascii="微软雅黑" w:eastAsia="微软雅黑" w:hAnsi="微软雅黑"/>
                <w:noProof/>
                <w:sz w:val="18"/>
                <w:szCs w:val="18"/>
              </w:rPr>
              <w:t>APP</w:t>
            </w:r>
            <w:r w:rsidR="003C643B" w:rsidRPr="003C643B">
              <w:rPr>
                <w:rStyle w:val="Hyperlink"/>
                <w:rFonts w:ascii="微软雅黑" w:eastAsia="微软雅黑" w:hAnsi="微软雅黑" w:hint="eastAsia"/>
                <w:noProof/>
                <w:sz w:val="18"/>
                <w:szCs w:val="18"/>
              </w:rPr>
              <w:t>购买</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_Toc411600457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8</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58" w:history="1">
            <w:r w:rsidR="003C643B" w:rsidRPr="003C643B">
              <w:rPr>
                <w:rStyle w:val="Hyperlink"/>
                <w:rFonts w:ascii="微软雅黑" w:eastAsia="微软雅黑" w:hAnsi="微软雅黑"/>
                <w:noProof/>
                <w:sz w:val="18"/>
                <w:szCs w:val="18"/>
              </w:rPr>
              <w:t>3.4</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TSP-BRD-REQ004 </w:t>
            </w:r>
            <w:r w:rsidR="003C643B" w:rsidRPr="003C643B">
              <w:rPr>
                <w:rStyle w:val="Hyperlink"/>
                <w:rFonts w:ascii="微软雅黑" w:eastAsia="微软雅黑" w:hAnsi="微软雅黑" w:hint="eastAsia"/>
                <w:noProof/>
                <w:sz w:val="18"/>
                <w:szCs w:val="18"/>
              </w:rPr>
              <w:t>在线音乐</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_Toc411600458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9</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59" w:history="1">
            <w:r w:rsidR="003C643B" w:rsidRPr="003C643B">
              <w:rPr>
                <w:rStyle w:val="Hyperlink"/>
                <w:rFonts w:ascii="微软雅黑" w:eastAsia="微软雅黑" w:hAnsi="微软雅黑"/>
                <w:noProof/>
                <w:sz w:val="18"/>
                <w:szCs w:val="18"/>
              </w:rPr>
              <w:t>3.5</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TSP-BRD-REQ005 </w:t>
            </w:r>
            <w:r w:rsidR="003C643B" w:rsidRPr="003C643B">
              <w:rPr>
                <w:rStyle w:val="Hyperlink"/>
                <w:rFonts w:ascii="微软雅黑" w:eastAsia="微软雅黑" w:hAnsi="微软雅黑" w:hint="eastAsia"/>
                <w:noProof/>
                <w:sz w:val="18"/>
                <w:szCs w:val="18"/>
              </w:rPr>
              <w:t>电台使用</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_Toc411600459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10</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60" w:history="1">
            <w:r w:rsidR="003C643B" w:rsidRPr="003C643B">
              <w:rPr>
                <w:rStyle w:val="Hyperlink"/>
                <w:rFonts w:ascii="微软雅黑" w:eastAsia="微软雅黑" w:hAnsi="微软雅黑"/>
                <w:noProof/>
                <w:sz w:val="18"/>
                <w:szCs w:val="18"/>
              </w:rPr>
              <w:t>3.6</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TSP-BRD-REQ006 </w:t>
            </w:r>
            <w:r w:rsidR="003C643B" w:rsidRPr="003C643B">
              <w:rPr>
                <w:rStyle w:val="Hyperlink"/>
                <w:rFonts w:ascii="微软雅黑" w:eastAsia="微软雅黑" w:hAnsi="微软雅黑" w:hint="eastAsia"/>
                <w:noProof/>
                <w:sz w:val="18"/>
                <w:szCs w:val="18"/>
              </w:rPr>
              <w:t>地图导航</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_Toc411600460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10</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61" w:history="1">
            <w:r w:rsidR="003C643B" w:rsidRPr="003C643B">
              <w:rPr>
                <w:rStyle w:val="Hyperlink"/>
                <w:rFonts w:ascii="微软雅黑" w:eastAsia="微软雅黑" w:hAnsi="微软雅黑"/>
                <w:noProof/>
                <w:sz w:val="18"/>
                <w:szCs w:val="18"/>
              </w:rPr>
              <w:t>3.7</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TSP-BRD-REQ007 </w:t>
            </w:r>
            <w:r w:rsidR="003C643B" w:rsidRPr="003C643B">
              <w:rPr>
                <w:rStyle w:val="Hyperlink"/>
                <w:rFonts w:ascii="微软雅黑" w:eastAsia="微软雅黑" w:hAnsi="微软雅黑" w:hint="eastAsia"/>
                <w:noProof/>
                <w:sz w:val="18"/>
                <w:szCs w:val="18"/>
              </w:rPr>
              <w:t>广告</w:t>
            </w:r>
            <w:r w:rsidR="003C643B" w:rsidRPr="003C643B">
              <w:rPr>
                <w:rStyle w:val="Hyperlink"/>
                <w:rFonts w:ascii="微软雅黑" w:eastAsia="微软雅黑" w:hAnsi="微软雅黑"/>
                <w:noProof/>
                <w:sz w:val="18"/>
                <w:szCs w:val="18"/>
              </w:rPr>
              <w:t>/</w:t>
            </w:r>
            <w:r w:rsidR="003C643B" w:rsidRPr="003C643B">
              <w:rPr>
                <w:rStyle w:val="Hyperlink"/>
                <w:rFonts w:ascii="微软雅黑" w:eastAsia="微软雅黑" w:hAnsi="微软雅黑" w:hint="eastAsia"/>
                <w:noProof/>
                <w:sz w:val="18"/>
                <w:szCs w:val="18"/>
              </w:rPr>
              <w:t>实时消息推送</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_Toc411600461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11</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62" w:history="1">
            <w:r w:rsidR="003C643B" w:rsidRPr="003C643B">
              <w:rPr>
                <w:rStyle w:val="Hyperlink"/>
                <w:rFonts w:ascii="微软雅黑" w:eastAsia="微软雅黑" w:hAnsi="微软雅黑"/>
                <w:noProof/>
                <w:sz w:val="18"/>
                <w:szCs w:val="18"/>
              </w:rPr>
              <w:t>3.8</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TSP-BRD-REQ008 </w:t>
            </w:r>
            <w:r w:rsidR="003C643B" w:rsidRPr="003C643B">
              <w:rPr>
                <w:rStyle w:val="Hyperlink"/>
                <w:rFonts w:ascii="微软雅黑" w:eastAsia="微软雅黑" w:hAnsi="微软雅黑" w:hint="eastAsia"/>
                <w:noProof/>
                <w:sz w:val="18"/>
                <w:szCs w:val="18"/>
              </w:rPr>
              <w:t>车辆及个人信息管理</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_Toc411600462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12</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63" w:history="1">
            <w:r w:rsidR="003C643B" w:rsidRPr="003C643B">
              <w:rPr>
                <w:rStyle w:val="Hyperlink"/>
                <w:rFonts w:ascii="微软雅黑" w:eastAsia="微软雅黑" w:hAnsi="微软雅黑"/>
                <w:noProof/>
                <w:sz w:val="18"/>
                <w:szCs w:val="18"/>
              </w:rPr>
              <w:t>3.9</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TSP-BRD-REQ009 (</w:t>
            </w:r>
            <w:r w:rsidR="003C643B" w:rsidRPr="003C643B">
              <w:rPr>
                <w:rStyle w:val="Hyperlink"/>
                <w:rFonts w:ascii="微软雅黑" w:eastAsia="微软雅黑" w:hAnsi="微软雅黑" w:hint="eastAsia"/>
                <w:noProof/>
                <w:sz w:val="18"/>
                <w:szCs w:val="18"/>
              </w:rPr>
              <w:t>车主</w:t>
            </w:r>
            <w:r w:rsidR="003C643B" w:rsidRPr="003C643B">
              <w:rPr>
                <w:rStyle w:val="Hyperlink"/>
                <w:rFonts w:ascii="微软雅黑" w:eastAsia="微软雅黑" w:hAnsi="微软雅黑"/>
                <w:noProof/>
                <w:sz w:val="18"/>
                <w:szCs w:val="18"/>
              </w:rPr>
              <w:t>)</w:t>
            </w:r>
            <w:r w:rsidR="003C643B" w:rsidRPr="003C643B">
              <w:rPr>
                <w:rStyle w:val="Hyperlink"/>
                <w:rFonts w:ascii="微软雅黑" w:eastAsia="微软雅黑" w:hAnsi="微软雅黑" w:hint="eastAsia"/>
                <w:noProof/>
                <w:sz w:val="18"/>
                <w:szCs w:val="18"/>
              </w:rPr>
              <w:t>在线支付订单查询</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_Toc411600463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12</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64" w:history="1">
            <w:r w:rsidR="003C643B" w:rsidRPr="003C643B">
              <w:rPr>
                <w:rStyle w:val="Hyperlink"/>
                <w:rFonts w:ascii="微软雅黑" w:eastAsia="微软雅黑" w:hAnsi="微软雅黑"/>
                <w:noProof/>
                <w:sz w:val="18"/>
                <w:szCs w:val="18"/>
              </w:rPr>
              <w:t>3.10</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TSP-BRD-REQ010 (</w:t>
            </w:r>
            <w:r w:rsidR="003C643B" w:rsidRPr="003C643B">
              <w:rPr>
                <w:rStyle w:val="Hyperlink"/>
                <w:rFonts w:ascii="微软雅黑" w:eastAsia="微软雅黑" w:hAnsi="微软雅黑" w:hint="eastAsia"/>
                <w:noProof/>
                <w:sz w:val="18"/>
                <w:szCs w:val="18"/>
              </w:rPr>
              <w:t>车主</w:t>
            </w:r>
            <w:r w:rsidR="003C643B" w:rsidRPr="003C643B">
              <w:rPr>
                <w:rStyle w:val="Hyperlink"/>
                <w:rFonts w:ascii="微软雅黑" w:eastAsia="微软雅黑" w:hAnsi="微软雅黑"/>
                <w:noProof/>
                <w:sz w:val="18"/>
                <w:szCs w:val="18"/>
              </w:rPr>
              <w:t>)</w:t>
            </w:r>
            <w:r w:rsidR="003C643B" w:rsidRPr="003C643B">
              <w:rPr>
                <w:rStyle w:val="Hyperlink"/>
                <w:rFonts w:ascii="微软雅黑" w:eastAsia="微软雅黑" w:hAnsi="微软雅黑" w:hint="eastAsia"/>
                <w:noProof/>
                <w:sz w:val="18"/>
                <w:szCs w:val="18"/>
              </w:rPr>
              <w:t>移动流量告警</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_Toc411600464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13</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65" w:history="1">
            <w:r w:rsidR="003C643B" w:rsidRPr="003C643B">
              <w:rPr>
                <w:rStyle w:val="Hyperlink"/>
                <w:rFonts w:ascii="微软雅黑" w:eastAsia="微软雅黑" w:hAnsi="微软雅黑"/>
                <w:noProof/>
                <w:sz w:val="18"/>
                <w:szCs w:val="18"/>
              </w:rPr>
              <w:t>3.11</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TSP-BRD-REQ011 HSAE</w:t>
            </w:r>
            <w:r w:rsidR="003C643B" w:rsidRPr="003C643B">
              <w:rPr>
                <w:rStyle w:val="Hyperlink"/>
                <w:rFonts w:ascii="微软雅黑" w:eastAsia="微软雅黑" w:hAnsi="微软雅黑" w:hint="eastAsia"/>
                <w:noProof/>
                <w:sz w:val="18"/>
                <w:szCs w:val="18"/>
              </w:rPr>
              <w:t>会员注册</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_Toc411600465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13</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66" w:history="1">
            <w:r w:rsidR="003C643B" w:rsidRPr="003C643B">
              <w:rPr>
                <w:rStyle w:val="Hyperlink"/>
                <w:rFonts w:ascii="微软雅黑" w:eastAsia="微软雅黑" w:hAnsi="微软雅黑"/>
                <w:noProof/>
                <w:sz w:val="18"/>
                <w:szCs w:val="18"/>
              </w:rPr>
              <w:t>3.12</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TSP-BRD-REQ020 </w:t>
            </w:r>
            <w:r w:rsidR="003C643B" w:rsidRPr="003C643B">
              <w:rPr>
                <w:rStyle w:val="Hyperlink"/>
                <w:rFonts w:ascii="微软雅黑" w:eastAsia="微软雅黑" w:hAnsi="微软雅黑" w:hint="eastAsia"/>
                <w:noProof/>
                <w:sz w:val="18"/>
                <w:szCs w:val="18"/>
              </w:rPr>
              <w:t>在线导航</w:t>
            </w:r>
            <w:r w:rsidR="003C643B" w:rsidRPr="003C643B">
              <w:rPr>
                <w:rStyle w:val="Hyperlink"/>
                <w:rFonts w:ascii="微软雅黑" w:eastAsia="微软雅黑" w:hAnsi="微软雅黑"/>
                <w:noProof/>
                <w:sz w:val="18"/>
                <w:szCs w:val="18"/>
              </w:rPr>
              <w:t>(</w:t>
            </w:r>
            <w:r w:rsidR="003C643B" w:rsidRPr="003C643B">
              <w:rPr>
                <w:rStyle w:val="Hyperlink"/>
                <w:rFonts w:ascii="微软雅黑" w:eastAsia="微软雅黑" w:hAnsi="微软雅黑" w:hint="eastAsia"/>
                <w:noProof/>
                <w:sz w:val="18"/>
                <w:szCs w:val="18"/>
              </w:rPr>
              <w:t>一键导航响应</w:t>
            </w:r>
            <w:r w:rsidR="003C643B" w:rsidRPr="003C643B">
              <w:rPr>
                <w:rStyle w:val="Hyperlink"/>
                <w:rFonts w:ascii="微软雅黑" w:eastAsia="微软雅黑" w:hAnsi="微软雅黑"/>
                <w:noProof/>
                <w:sz w:val="18"/>
                <w:szCs w:val="18"/>
              </w:rPr>
              <w:t>)</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_Toc411600466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14</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67" w:history="1">
            <w:r w:rsidR="003C643B" w:rsidRPr="003C643B">
              <w:rPr>
                <w:rStyle w:val="Hyperlink"/>
                <w:rFonts w:ascii="微软雅黑" w:eastAsia="微软雅黑" w:hAnsi="微软雅黑"/>
                <w:noProof/>
                <w:sz w:val="18"/>
                <w:szCs w:val="18"/>
              </w:rPr>
              <w:t>3.13</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TSP-BRD-REQ021 </w:t>
            </w:r>
            <w:r w:rsidR="003C643B" w:rsidRPr="003C643B">
              <w:rPr>
                <w:rStyle w:val="Hyperlink"/>
                <w:rFonts w:ascii="微软雅黑" w:eastAsia="微软雅黑" w:hAnsi="微软雅黑" w:hint="eastAsia"/>
                <w:noProof/>
                <w:sz w:val="18"/>
                <w:szCs w:val="18"/>
              </w:rPr>
              <w:t>紧急救援服务</w:t>
            </w:r>
            <w:r w:rsidR="003C643B" w:rsidRPr="003C643B">
              <w:rPr>
                <w:rStyle w:val="Hyperlink"/>
                <w:rFonts w:ascii="微软雅黑" w:eastAsia="微软雅黑" w:hAnsi="微软雅黑"/>
                <w:noProof/>
                <w:sz w:val="18"/>
                <w:szCs w:val="18"/>
              </w:rPr>
              <w:t>(SOS</w:t>
            </w:r>
            <w:r w:rsidR="003C643B" w:rsidRPr="003C643B">
              <w:rPr>
                <w:rStyle w:val="Hyperlink"/>
                <w:rFonts w:ascii="微软雅黑" w:eastAsia="微软雅黑" w:hAnsi="微软雅黑" w:hint="eastAsia"/>
                <w:noProof/>
                <w:sz w:val="18"/>
                <w:szCs w:val="18"/>
              </w:rPr>
              <w:t>响应</w:t>
            </w:r>
            <w:r w:rsidR="003C643B" w:rsidRPr="003C643B">
              <w:rPr>
                <w:rStyle w:val="Hyperlink"/>
                <w:rFonts w:ascii="微软雅黑" w:eastAsia="微软雅黑" w:hAnsi="微软雅黑"/>
                <w:noProof/>
                <w:sz w:val="18"/>
                <w:szCs w:val="18"/>
              </w:rPr>
              <w:t>)</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_Toc411600467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15</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68" w:history="1">
            <w:r w:rsidR="003C643B" w:rsidRPr="003C643B">
              <w:rPr>
                <w:rStyle w:val="Hyperlink"/>
                <w:rFonts w:ascii="微软雅黑" w:eastAsia="微软雅黑" w:hAnsi="微软雅黑"/>
                <w:noProof/>
                <w:sz w:val="18"/>
                <w:szCs w:val="18"/>
              </w:rPr>
              <w:t>3.14</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TSP-BRD-REQ022 </w:t>
            </w:r>
            <w:r w:rsidR="003C643B" w:rsidRPr="003C643B">
              <w:rPr>
                <w:rStyle w:val="Hyperlink"/>
                <w:rFonts w:ascii="微软雅黑" w:eastAsia="微软雅黑" w:hAnsi="微软雅黑" w:hint="eastAsia"/>
                <w:noProof/>
                <w:sz w:val="18"/>
                <w:szCs w:val="18"/>
              </w:rPr>
              <w:t>地图使用</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_Toc411600468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15</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69" w:history="1">
            <w:r w:rsidR="003C643B" w:rsidRPr="003C643B">
              <w:rPr>
                <w:rStyle w:val="Hyperlink"/>
                <w:rFonts w:ascii="微软雅黑" w:eastAsia="微软雅黑" w:hAnsi="微软雅黑"/>
                <w:noProof/>
                <w:sz w:val="18"/>
                <w:szCs w:val="18"/>
              </w:rPr>
              <w:t>3.15</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TSP-BRD-REQ023 </w:t>
            </w:r>
            <w:r w:rsidR="003C643B" w:rsidRPr="003C643B">
              <w:rPr>
                <w:rStyle w:val="Hyperlink"/>
                <w:rFonts w:ascii="微软雅黑" w:eastAsia="微软雅黑" w:hAnsi="微软雅黑" w:hint="eastAsia"/>
                <w:noProof/>
                <w:sz w:val="18"/>
                <w:szCs w:val="18"/>
              </w:rPr>
              <w:t>用户行为分析报表</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_Toc411600469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16</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70" w:history="1">
            <w:r w:rsidR="003C643B" w:rsidRPr="003C643B">
              <w:rPr>
                <w:rStyle w:val="Hyperlink"/>
                <w:rFonts w:ascii="微软雅黑" w:eastAsia="微软雅黑" w:hAnsi="微软雅黑"/>
                <w:noProof/>
                <w:sz w:val="18"/>
                <w:szCs w:val="18"/>
              </w:rPr>
              <w:t>3.16</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TSP-BRD-REQ024 </w:t>
            </w:r>
            <w:r w:rsidR="003C643B" w:rsidRPr="003C643B">
              <w:rPr>
                <w:rStyle w:val="Hyperlink"/>
                <w:rFonts w:ascii="微软雅黑" w:eastAsia="微软雅黑" w:hAnsi="微软雅黑" w:hint="eastAsia"/>
                <w:noProof/>
                <w:sz w:val="18"/>
                <w:szCs w:val="18"/>
              </w:rPr>
              <w:t>车主</w:t>
            </w:r>
            <w:r w:rsidR="003C643B" w:rsidRPr="003C643B">
              <w:rPr>
                <w:rStyle w:val="Hyperlink"/>
                <w:rFonts w:ascii="微软雅黑" w:eastAsia="微软雅黑" w:hAnsi="微软雅黑"/>
                <w:noProof/>
                <w:sz w:val="18"/>
                <w:szCs w:val="18"/>
              </w:rPr>
              <w:t>/</w:t>
            </w:r>
            <w:r w:rsidR="003C643B" w:rsidRPr="003C643B">
              <w:rPr>
                <w:rStyle w:val="Hyperlink"/>
                <w:rFonts w:ascii="微软雅黑" w:eastAsia="微软雅黑" w:hAnsi="微软雅黑" w:hint="eastAsia"/>
                <w:noProof/>
                <w:sz w:val="18"/>
                <w:szCs w:val="18"/>
              </w:rPr>
              <w:t>车辆信息查询</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_Toc411600470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16</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71" w:history="1">
            <w:r w:rsidR="003C643B" w:rsidRPr="003C643B">
              <w:rPr>
                <w:rStyle w:val="Hyperlink"/>
                <w:rFonts w:ascii="微软雅黑" w:eastAsia="微软雅黑" w:hAnsi="微软雅黑"/>
                <w:noProof/>
                <w:sz w:val="18"/>
                <w:szCs w:val="18"/>
              </w:rPr>
              <w:t>3.17</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TSP-BRD-REQ025 </w:t>
            </w:r>
            <w:r w:rsidR="003C643B" w:rsidRPr="003C643B">
              <w:rPr>
                <w:rStyle w:val="Hyperlink"/>
                <w:rFonts w:ascii="微软雅黑" w:eastAsia="微软雅黑" w:hAnsi="微软雅黑" w:hint="eastAsia"/>
                <w:noProof/>
                <w:sz w:val="18"/>
                <w:szCs w:val="18"/>
              </w:rPr>
              <w:t>车机广告定制</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_Toc411600471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17</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72" w:history="1">
            <w:r w:rsidR="003C643B" w:rsidRPr="003C643B">
              <w:rPr>
                <w:rStyle w:val="Hyperlink"/>
                <w:rFonts w:ascii="微软雅黑" w:eastAsia="微软雅黑" w:hAnsi="微软雅黑"/>
                <w:noProof/>
                <w:sz w:val="18"/>
                <w:szCs w:val="18"/>
              </w:rPr>
              <w:t>3.18</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TSP-BRD-REQ026 (</w:t>
            </w:r>
            <w:r w:rsidR="003C643B" w:rsidRPr="003C643B">
              <w:rPr>
                <w:rStyle w:val="Hyperlink"/>
                <w:rFonts w:ascii="微软雅黑" w:eastAsia="微软雅黑" w:hAnsi="微软雅黑" w:hint="eastAsia"/>
                <w:noProof/>
                <w:sz w:val="18"/>
                <w:szCs w:val="18"/>
              </w:rPr>
              <w:t>平台</w:t>
            </w:r>
            <w:r w:rsidR="003C643B" w:rsidRPr="003C643B">
              <w:rPr>
                <w:rStyle w:val="Hyperlink"/>
                <w:rFonts w:ascii="微软雅黑" w:eastAsia="微软雅黑" w:hAnsi="微软雅黑"/>
                <w:noProof/>
                <w:sz w:val="18"/>
                <w:szCs w:val="18"/>
              </w:rPr>
              <w:t>)</w:t>
            </w:r>
            <w:r w:rsidR="003C643B" w:rsidRPr="003C643B">
              <w:rPr>
                <w:rStyle w:val="Hyperlink"/>
                <w:rFonts w:ascii="微软雅黑" w:eastAsia="微软雅黑" w:hAnsi="微软雅黑" w:hint="eastAsia"/>
                <w:noProof/>
                <w:sz w:val="18"/>
                <w:szCs w:val="18"/>
              </w:rPr>
              <w:t>在线支付订单管理</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_Toc411600472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17</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73" w:history="1">
            <w:r w:rsidR="003C643B" w:rsidRPr="003C643B">
              <w:rPr>
                <w:rStyle w:val="Hyperlink"/>
                <w:rFonts w:ascii="微软雅黑" w:eastAsia="微软雅黑" w:hAnsi="微软雅黑"/>
                <w:noProof/>
                <w:sz w:val="18"/>
                <w:szCs w:val="18"/>
              </w:rPr>
              <w:t>3.19</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TSP-BRD-REQ027</w:t>
            </w:r>
            <w:r w:rsidR="003C643B" w:rsidRPr="003C643B">
              <w:rPr>
                <w:rStyle w:val="Hyperlink"/>
                <w:rFonts w:ascii="微软雅黑" w:eastAsia="微软雅黑" w:hAnsi="微软雅黑" w:hint="eastAsia"/>
                <w:noProof/>
                <w:sz w:val="18"/>
                <w:szCs w:val="18"/>
              </w:rPr>
              <w:t>平台与第三方支付对账</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_Toc411600473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18</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74" w:history="1">
            <w:r w:rsidR="003C643B" w:rsidRPr="003C643B">
              <w:rPr>
                <w:rStyle w:val="Hyperlink"/>
                <w:rFonts w:ascii="微软雅黑" w:eastAsia="微软雅黑" w:hAnsi="微软雅黑"/>
                <w:noProof/>
                <w:sz w:val="18"/>
                <w:szCs w:val="18"/>
              </w:rPr>
              <w:t>3.20</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TSP-BRD-REQ028 </w:t>
            </w:r>
            <w:r w:rsidR="003C643B" w:rsidRPr="003C643B">
              <w:rPr>
                <w:rStyle w:val="Hyperlink"/>
                <w:rFonts w:ascii="微软雅黑" w:eastAsia="微软雅黑" w:hAnsi="微软雅黑" w:hint="eastAsia"/>
                <w:noProof/>
                <w:sz w:val="18"/>
                <w:szCs w:val="18"/>
              </w:rPr>
              <w:t>车主流量和套餐管理</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_Toc411600474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19</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75" w:history="1">
            <w:r w:rsidR="003C643B" w:rsidRPr="003C643B">
              <w:rPr>
                <w:rStyle w:val="Hyperlink"/>
                <w:rFonts w:ascii="微软雅黑" w:eastAsia="微软雅黑" w:hAnsi="微软雅黑"/>
                <w:noProof/>
                <w:sz w:val="18"/>
                <w:szCs w:val="18"/>
              </w:rPr>
              <w:t>3.21</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TSP-BRD-REQ029 </w:t>
            </w:r>
            <w:r w:rsidR="003C643B" w:rsidRPr="003C643B">
              <w:rPr>
                <w:rStyle w:val="Hyperlink"/>
                <w:rFonts w:ascii="微软雅黑" w:eastAsia="微软雅黑" w:hAnsi="微软雅黑" w:hint="eastAsia"/>
                <w:noProof/>
                <w:sz w:val="18"/>
                <w:szCs w:val="18"/>
              </w:rPr>
              <w:t>业务用户登录</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_Toc411600475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19</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1"/>
            <w:tabs>
              <w:tab w:val="left" w:pos="440"/>
              <w:tab w:val="right" w:leader="dot" w:pos="10456"/>
            </w:tabs>
            <w:rPr>
              <w:rFonts w:cstheme="minorBidi"/>
              <w:b w:val="0"/>
              <w:noProof/>
              <w:color w:val="auto"/>
              <w:kern w:val="2"/>
            </w:rPr>
          </w:pPr>
          <w:hyperlink w:anchor="_Toc411600476" w:history="1">
            <w:r w:rsidR="003C643B" w:rsidRPr="003C643B">
              <w:rPr>
                <w:rStyle w:val="Hyperlink"/>
                <w:noProof/>
              </w:rPr>
              <w:t>4</w:t>
            </w:r>
            <w:r w:rsidR="003C643B" w:rsidRPr="003C643B">
              <w:rPr>
                <w:rFonts w:cstheme="minorBidi"/>
                <w:b w:val="0"/>
                <w:noProof/>
                <w:color w:val="auto"/>
                <w:kern w:val="2"/>
              </w:rPr>
              <w:tab/>
            </w:r>
            <w:r w:rsidR="003C643B" w:rsidRPr="003C643B">
              <w:rPr>
                <w:rStyle w:val="Hyperlink"/>
                <w:noProof/>
              </w:rPr>
              <w:t xml:space="preserve">3rd-Party Integration Requirements </w:t>
            </w:r>
            <w:r w:rsidR="003C643B" w:rsidRPr="003C643B">
              <w:rPr>
                <w:rStyle w:val="Hyperlink"/>
                <w:rFonts w:hint="eastAsia"/>
                <w:noProof/>
              </w:rPr>
              <w:t>第三方集成需求</w:t>
            </w:r>
            <w:r w:rsidR="003C643B" w:rsidRPr="003C643B">
              <w:rPr>
                <w:noProof/>
                <w:webHidden/>
              </w:rPr>
              <w:tab/>
            </w:r>
            <w:r w:rsidR="003C643B" w:rsidRPr="003C643B">
              <w:rPr>
                <w:noProof/>
                <w:webHidden/>
              </w:rPr>
              <w:fldChar w:fldCharType="begin"/>
            </w:r>
            <w:r w:rsidR="003C643B" w:rsidRPr="003C643B">
              <w:rPr>
                <w:noProof/>
                <w:webHidden/>
              </w:rPr>
              <w:instrText xml:space="preserve"> PAGEREF _Toc411600476 \h </w:instrText>
            </w:r>
            <w:r w:rsidR="003C643B" w:rsidRPr="003C643B">
              <w:rPr>
                <w:noProof/>
                <w:webHidden/>
              </w:rPr>
            </w:r>
            <w:r w:rsidR="003C643B" w:rsidRPr="003C643B">
              <w:rPr>
                <w:noProof/>
                <w:webHidden/>
              </w:rPr>
              <w:fldChar w:fldCharType="separate"/>
            </w:r>
            <w:r w:rsidR="003C643B" w:rsidRPr="003C643B">
              <w:rPr>
                <w:noProof/>
                <w:webHidden/>
              </w:rPr>
              <w:t>21</w:t>
            </w:r>
            <w:r w:rsidR="003C643B" w:rsidRPr="003C643B">
              <w:rPr>
                <w:noProof/>
                <w:webHidden/>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77" w:history="1">
            <w:r w:rsidR="003C643B" w:rsidRPr="003C643B">
              <w:rPr>
                <w:rStyle w:val="Hyperlink"/>
                <w:rFonts w:ascii="微软雅黑" w:eastAsia="微软雅黑" w:hAnsi="微软雅黑"/>
                <w:noProof/>
                <w:sz w:val="18"/>
                <w:szCs w:val="18"/>
              </w:rPr>
              <w:t>4.1</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ITG-BRD-REQ001 </w:t>
            </w:r>
            <w:r w:rsidR="003C643B" w:rsidRPr="003C643B">
              <w:rPr>
                <w:rStyle w:val="Hyperlink"/>
                <w:rFonts w:ascii="微软雅黑" w:eastAsia="微软雅黑" w:hAnsi="微软雅黑" w:hint="eastAsia"/>
                <w:noProof/>
                <w:sz w:val="18"/>
                <w:szCs w:val="18"/>
              </w:rPr>
              <w:t>第三方在线地图集成需求</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_Toc411600477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21</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78" w:history="1">
            <w:r w:rsidR="003C643B" w:rsidRPr="003C643B">
              <w:rPr>
                <w:rStyle w:val="Hyperlink"/>
                <w:rFonts w:ascii="微软雅黑" w:eastAsia="微软雅黑" w:hAnsi="微软雅黑"/>
                <w:noProof/>
                <w:sz w:val="18"/>
                <w:szCs w:val="18"/>
              </w:rPr>
              <w:t>4.2</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ITG-BRD-REQ002 </w:t>
            </w:r>
            <w:r w:rsidR="003C643B" w:rsidRPr="003C643B">
              <w:rPr>
                <w:rStyle w:val="Hyperlink"/>
                <w:rFonts w:ascii="微软雅黑" w:eastAsia="微软雅黑" w:hAnsi="微软雅黑" w:hint="eastAsia"/>
                <w:noProof/>
                <w:sz w:val="18"/>
                <w:szCs w:val="18"/>
              </w:rPr>
              <w:t>天气信息集成需求</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_Toc411600478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21</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79" w:history="1">
            <w:r w:rsidR="003C643B" w:rsidRPr="003C643B">
              <w:rPr>
                <w:rStyle w:val="Hyperlink"/>
                <w:rFonts w:ascii="微软雅黑" w:eastAsia="微软雅黑" w:hAnsi="微软雅黑"/>
                <w:noProof/>
                <w:sz w:val="18"/>
                <w:szCs w:val="18"/>
              </w:rPr>
              <w:t>4.3</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ITG-BRD-REQ003 </w:t>
            </w:r>
            <w:r w:rsidR="003C643B" w:rsidRPr="003C643B">
              <w:rPr>
                <w:rStyle w:val="Hyperlink"/>
                <w:rFonts w:ascii="微软雅黑" w:eastAsia="微软雅黑" w:hAnsi="微软雅黑" w:hint="eastAsia"/>
                <w:noProof/>
                <w:sz w:val="18"/>
                <w:szCs w:val="18"/>
              </w:rPr>
              <w:t>在线音乐集成需求</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_Toc411600479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21</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80" w:history="1">
            <w:r w:rsidR="003C643B" w:rsidRPr="003C643B">
              <w:rPr>
                <w:rStyle w:val="Hyperlink"/>
                <w:rFonts w:ascii="微软雅黑" w:eastAsia="微软雅黑" w:hAnsi="微软雅黑"/>
                <w:noProof/>
                <w:sz w:val="18"/>
                <w:szCs w:val="18"/>
              </w:rPr>
              <w:t>4.4</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ITG-BRD-REQ004 </w:t>
            </w:r>
            <w:r w:rsidR="003C643B" w:rsidRPr="003C643B">
              <w:rPr>
                <w:rStyle w:val="Hyperlink"/>
                <w:rFonts w:ascii="微软雅黑" w:eastAsia="微软雅黑" w:hAnsi="微软雅黑" w:hint="eastAsia"/>
                <w:noProof/>
                <w:sz w:val="18"/>
                <w:szCs w:val="18"/>
              </w:rPr>
              <w:t>在线音频</w:t>
            </w:r>
            <w:r w:rsidR="003C643B" w:rsidRPr="003C643B">
              <w:rPr>
                <w:rStyle w:val="Hyperlink"/>
                <w:rFonts w:ascii="微软雅黑" w:eastAsia="微软雅黑" w:hAnsi="微软雅黑"/>
                <w:noProof/>
                <w:sz w:val="18"/>
                <w:szCs w:val="18"/>
              </w:rPr>
              <w:t>(</w:t>
            </w:r>
            <w:r w:rsidR="003C643B" w:rsidRPr="003C643B">
              <w:rPr>
                <w:rStyle w:val="Hyperlink"/>
                <w:rFonts w:ascii="微软雅黑" w:eastAsia="微软雅黑" w:hAnsi="微软雅黑" w:hint="eastAsia"/>
                <w:noProof/>
                <w:sz w:val="18"/>
                <w:szCs w:val="18"/>
              </w:rPr>
              <w:t>电台</w:t>
            </w:r>
            <w:r w:rsidR="003C643B" w:rsidRPr="003C643B">
              <w:rPr>
                <w:rStyle w:val="Hyperlink"/>
                <w:rFonts w:ascii="微软雅黑" w:eastAsia="微软雅黑" w:hAnsi="微软雅黑"/>
                <w:noProof/>
                <w:sz w:val="18"/>
                <w:szCs w:val="18"/>
              </w:rPr>
              <w:t>)</w:t>
            </w:r>
            <w:r w:rsidR="003C643B" w:rsidRPr="003C643B">
              <w:rPr>
                <w:rStyle w:val="Hyperlink"/>
                <w:rFonts w:ascii="微软雅黑" w:eastAsia="微软雅黑" w:hAnsi="微软雅黑" w:hint="eastAsia"/>
                <w:noProof/>
                <w:sz w:val="18"/>
                <w:szCs w:val="18"/>
              </w:rPr>
              <w:t>集成需求</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_Toc411600480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21</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81" w:history="1">
            <w:r w:rsidR="003C643B" w:rsidRPr="003C643B">
              <w:rPr>
                <w:rStyle w:val="Hyperlink"/>
                <w:rFonts w:ascii="微软雅黑" w:eastAsia="微软雅黑" w:hAnsi="微软雅黑"/>
                <w:noProof/>
                <w:sz w:val="18"/>
                <w:szCs w:val="18"/>
              </w:rPr>
              <w:t>4.5</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ITG-BRD-REQ005 </w:t>
            </w:r>
            <w:r w:rsidR="003C643B" w:rsidRPr="003C643B">
              <w:rPr>
                <w:rStyle w:val="Hyperlink"/>
                <w:rFonts w:ascii="微软雅黑" w:eastAsia="微软雅黑" w:hAnsi="微软雅黑" w:hint="eastAsia"/>
                <w:noProof/>
                <w:sz w:val="18"/>
                <w:szCs w:val="18"/>
              </w:rPr>
              <w:t>第三方支付集成需求</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_Toc411600481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21</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2"/>
            <w:tabs>
              <w:tab w:val="left" w:pos="1260"/>
              <w:tab w:val="right" w:leader="dot" w:pos="10456"/>
            </w:tabs>
            <w:rPr>
              <w:rFonts w:ascii="微软雅黑" w:eastAsia="微软雅黑" w:hAnsi="微软雅黑" w:cstheme="minorBidi"/>
              <w:noProof/>
              <w:kern w:val="2"/>
              <w:sz w:val="18"/>
              <w:szCs w:val="18"/>
            </w:rPr>
          </w:pPr>
          <w:hyperlink w:anchor="_Toc411600482" w:history="1">
            <w:r w:rsidR="003C643B" w:rsidRPr="003C643B">
              <w:rPr>
                <w:rStyle w:val="Hyperlink"/>
                <w:rFonts w:ascii="微软雅黑" w:eastAsia="微软雅黑" w:hAnsi="微软雅黑"/>
                <w:noProof/>
                <w:sz w:val="18"/>
                <w:szCs w:val="18"/>
              </w:rPr>
              <w:t>4.6</w:t>
            </w:r>
            <w:r w:rsidR="003C643B" w:rsidRPr="003C643B">
              <w:rPr>
                <w:rFonts w:ascii="微软雅黑" w:eastAsia="微软雅黑" w:hAnsi="微软雅黑" w:cstheme="minorBidi"/>
                <w:noProof/>
                <w:kern w:val="2"/>
                <w:sz w:val="18"/>
                <w:szCs w:val="18"/>
              </w:rPr>
              <w:tab/>
            </w:r>
            <w:r w:rsidR="003C643B" w:rsidRPr="003C643B">
              <w:rPr>
                <w:rStyle w:val="Hyperlink"/>
                <w:rFonts w:ascii="微软雅黑" w:eastAsia="微软雅黑" w:hAnsi="微软雅黑"/>
                <w:noProof/>
                <w:sz w:val="18"/>
                <w:szCs w:val="18"/>
              </w:rPr>
              <w:t xml:space="preserve">ITG-BRD-REQ006 </w:t>
            </w:r>
            <w:r w:rsidR="003C643B" w:rsidRPr="003C643B">
              <w:rPr>
                <w:rStyle w:val="Hyperlink"/>
                <w:rFonts w:ascii="微软雅黑" w:eastAsia="微软雅黑" w:hAnsi="微软雅黑" w:hint="eastAsia"/>
                <w:noProof/>
                <w:sz w:val="18"/>
                <w:szCs w:val="18"/>
              </w:rPr>
              <w:t>运营商集成需求</w:t>
            </w:r>
            <w:r w:rsidR="003C643B" w:rsidRPr="003C643B">
              <w:rPr>
                <w:rFonts w:ascii="微软雅黑" w:eastAsia="微软雅黑" w:hAnsi="微软雅黑"/>
                <w:noProof/>
                <w:webHidden/>
                <w:sz w:val="18"/>
                <w:szCs w:val="18"/>
              </w:rPr>
              <w:tab/>
            </w:r>
            <w:r w:rsidR="003C643B" w:rsidRPr="003C643B">
              <w:rPr>
                <w:rFonts w:ascii="微软雅黑" w:eastAsia="微软雅黑" w:hAnsi="微软雅黑"/>
                <w:noProof/>
                <w:webHidden/>
                <w:sz w:val="18"/>
                <w:szCs w:val="18"/>
              </w:rPr>
              <w:fldChar w:fldCharType="begin"/>
            </w:r>
            <w:r w:rsidR="003C643B" w:rsidRPr="003C643B">
              <w:rPr>
                <w:rFonts w:ascii="微软雅黑" w:eastAsia="微软雅黑" w:hAnsi="微软雅黑"/>
                <w:noProof/>
                <w:webHidden/>
                <w:sz w:val="18"/>
                <w:szCs w:val="18"/>
              </w:rPr>
              <w:instrText xml:space="preserve"> PAGEREF _Toc411600482 \h </w:instrText>
            </w:r>
            <w:r w:rsidR="003C643B" w:rsidRPr="003C643B">
              <w:rPr>
                <w:rFonts w:ascii="微软雅黑" w:eastAsia="微软雅黑" w:hAnsi="微软雅黑"/>
                <w:noProof/>
                <w:webHidden/>
                <w:sz w:val="18"/>
                <w:szCs w:val="18"/>
              </w:rPr>
            </w:r>
            <w:r w:rsidR="003C643B" w:rsidRPr="003C643B">
              <w:rPr>
                <w:rFonts w:ascii="微软雅黑" w:eastAsia="微软雅黑" w:hAnsi="微软雅黑"/>
                <w:noProof/>
                <w:webHidden/>
                <w:sz w:val="18"/>
                <w:szCs w:val="18"/>
              </w:rPr>
              <w:fldChar w:fldCharType="separate"/>
            </w:r>
            <w:r w:rsidR="003C643B" w:rsidRPr="003C643B">
              <w:rPr>
                <w:rFonts w:ascii="微软雅黑" w:eastAsia="微软雅黑" w:hAnsi="微软雅黑"/>
                <w:noProof/>
                <w:webHidden/>
                <w:sz w:val="18"/>
                <w:szCs w:val="18"/>
              </w:rPr>
              <w:t>21</w:t>
            </w:r>
            <w:r w:rsidR="003C643B" w:rsidRPr="003C643B">
              <w:rPr>
                <w:rFonts w:ascii="微软雅黑" w:eastAsia="微软雅黑" w:hAnsi="微软雅黑"/>
                <w:noProof/>
                <w:webHidden/>
                <w:sz w:val="18"/>
                <w:szCs w:val="18"/>
              </w:rPr>
              <w:fldChar w:fldCharType="end"/>
            </w:r>
          </w:hyperlink>
        </w:p>
        <w:p w:rsidR="003C643B" w:rsidRPr="003C643B" w:rsidRDefault="005C0EDE">
          <w:pPr>
            <w:pStyle w:val="TOC1"/>
            <w:tabs>
              <w:tab w:val="left" w:pos="440"/>
              <w:tab w:val="right" w:leader="dot" w:pos="10456"/>
            </w:tabs>
            <w:rPr>
              <w:rFonts w:cstheme="minorBidi"/>
              <w:b w:val="0"/>
              <w:noProof/>
              <w:color w:val="auto"/>
              <w:kern w:val="2"/>
            </w:rPr>
          </w:pPr>
          <w:hyperlink w:anchor="_Toc411600483" w:history="1">
            <w:r w:rsidR="003C643B" w:rsidRPr="003C643B">
              <w:rPr>
                <w:rStyle w:val="Hyperlink"/>
                <w:noProof/>
              </w:rPr>
              <w:t>5</w:t>
            </w:r>
            <w:r w:rsidR="003C643B" w:rsidRPr="003C643B">
              <w:rPr>
                <w:rFonts w:cstheme="minorBidi"/>
                <w:b w:val="0"/>
                <w:noProof/>
                <w:color w:val="auto"/>
                <w:kern w:val="2"/>
              </w:rPr>
              <w:tab/>
            </w:r>
            <w:r w:rsidR="003C643B" w:rsidRPr="003C643B">
              <w:rPr>
                <w:rStyle w:val="Hyperlink"/>
                <w:noProof/>
              </w:rPr>
              <w:t xml:space="preserve">Appendix </w:t>
            </w:r>
            <w:r w:rsidR="003C643B" w:rsidRPr="003C643B">
              <w:rPr>
                <w:rStyle w:val="Hyperlink"/>
                <w:rFonts w:hint="eastAsia"/>
                <w:noProof/>
              </w:rPr>
              <w:t>附录</w:t>
            </w:r>
            <w:r w:rsidR="003C643B" w:rsidRPr="003C643B">
              <w:rPr>
                <w:noProof/>
                <w:webHidden/>
              </w:rPr>
              <w:tab/>
            </w:r>
            <w:r w:rsidR="003C643B" w:rsidRPr="003C643B">
              <w:rPr>
                <w:noProof/>
                <w:webHidden/>
              </w:rPr>
              <w:fldChar w:fldCharType="begin"/>
            </w:r>
            <w:r w:rsidR="003C643B" w:rsidRPr="003C643B">
              <w:rPr>
                <w:noProof/>
                <w:webHidden/>
              </w:rPr>
              <w:instrText xml:space="preserve"> PAGEREF _Toc411600483 \h </w:instrText>
            </w:r>
            <w:r w:rsidR="003C643B" w:rsidRPr="003C643B">
              <w:rPr>
                <w:noProof/>
                <w:webHidden/>
              </w:rPr>
            </w:r>
            <w:r w:rsidR="003C643B" w:rsidRPr="003C643B">
              <w:rPr>
                <w:noProof/>
                <w:webHidden/>
              </w:rPr>
              <w:fldChar w:fldCharType="separate"/>
            </w:r>
            <w:r w:rsidR="003C643B" w:rsidRPr="003C643B">
              <w:rPr>
                <w:noProof/>
                <w:webHidden/>
              </w:rPr>
              <w:t>22</w:t>
            </w:r>
            <w:r w:rsidR="003C643B" w:rsidRPr="003C643B">
              <w:rPr>
                <w:noProof/>
                <w:webHidden/>
              </w:rPr>
              <w:fldChar w:fldCharType="end"/>
            </w:r>
          </w:hyperlink>
        </w:p>
        <w:p w:rsidR="00983138" w:rsidRPr="003C643B" w:rsidRDefault="00983138" w:rsidP="00983138">
          <w:pPr>
            <w:spacing w:line="60" w:lineRule="auto"/>
            <w:rPr>
              <w:rFonts w:ascii="微软雅黑" w:eastAsia="微软雅黑" w:hAnsi="微软雅黑"/>
              <w:sz w:val="18"/>
              <w:szCs w:val="18"/>
            </w:rPr>
          </w:pPr>
          <w:r w:rsidRPr="003C643B">
            <w:rPr>
              <w:rFonts w:ascii="微软雅黑" w:eastAsia="微软雅黑" w:hAnsi="微软雅黑"/>
              <w:b/>
              <w:bCs/>
              <w:noProof/>
              <w:color w:val="2E74B5" w:themeColor="accent1" w:themeShade="BF"/>
              <w:sz w:val="18"/>
              <w:szCs w:val="18"/>
            </w:rPr>
            <w:fldChar w:fldCharType="end"/>
          </w:r>
        </w:p>
      </w:sdtContent>
    </w:sdt>
    <w:p w:rsidR="00D862F3" w:rsidRDefault="00D862F3" w:rsidP="00C730C8">
      <w:pPr>
        <w:rPr>
          <w:rFonts w:ascii="微软雅黑" w:eastAsia="微软雅黑" w:hAnsi="微软雅黑"/>
          <w:b/>
          <w:sz w:val="18"/>
          <w:szCs w:val="18"/>
        </w:rPr>
      </w:pPr>
    </w:p>
    <w:p w:rsidR="0043097D" w:rsidRPr="00A14062" w:rsidRDefault="00DC7038" w:rsidP="000874EE">
      <w:pPr>
        <w:pStyle w:val="Heading1"/>
        <w:ind w:left="431" w:hanging="431"/>
        <w:rPr>
          <w:rFonts w:ascii="微软雅黑" w:eastAsia="微软雅黑" w:hAnsi="微软雅黑"/>
          <w:color w:val="1F3864" w:themeColor="accent5" w:themeShade="80"/>
        </w:rPr>
      </w:pPr>
      <w:bookmarkStart w:id="0" w:name="_Toc291487877"/>
      <w:bookmarkStart w:id="1" w:name="_Toc320192057"/>
      <w:bookmarkStart w:id="2" w:name="_Toc320194265"/>
      <w:bookmarkStart w:id="3" w:name="_Toc378161224"/>
      <w:bookmarkStart w:id="4" w:name="_Toc411600446"/>
      <w:r>
        <w:rPr>
          <w:rFonts w:ascii="微软雅黑" w:eastAsia="微软雅黑" w:hAnsi="微软雅黑"/>
          <w:color w:val="1F3864" w:themeColor="accent5" w:themeShade="80"/>
        </w:rPr>
        <w:lastRenderedPageBreak/>
        <w:t>Introduction</w:t>
      </w:r>
      <w:r w:rsidR="0043097D" w:rsidRPr="00A14062">
        <w:rPr>
          <w:rFonts w:ascii="微软雅黑" w:eastAsia="微软雅黑" w:hAnsi="微软雅黑" w:hint="eastAsia"/>
          <w:color w:val="1F3864" w:themeColor="accent5" w:themeShade="80"/>
        </w:rPr>
        <w:t xml:space="preserve"> </w:t>
      </w:r>
      <w:bookmarkEnd w:id="0"/>
      <w:bookmarkEnd w:id="1"/>
      <w:bookmarkEnd w:id="2"/>
      <w:bookmarkEnd w:id="3"/>
      <w:r w:rsidR="00E8787B">
        <w:rPr>
          <w:rFonts w:ascii="微软雅黑" w:eastAsia="微软雅黑" w:hAnsi="微软雅黑" w:hint="eastAsia"/>
          <w:color w:val="1F3864" w:themeColor="accent5" w:themeShade="80"/>
          <w:lang w:eastAsia="zh-CN"/>
        </w:rPr>
        <w:t>说明</w:t>
      </w:r>
      <w:bookmarkEnd w:id="4"/>
    </w:p>
    <w:p w:rsidR="00A523EA" w:rsidRPr="00494824" w:rsidRDefault="00F84F59" w:rsidP="00F84F59">
      <w:pPr>
        <w:pStyle w:val="Heading2"/>
        <w:rPr>
          <w:rFonts w:ascii="微软雅黑" w:eastAsia="微软雅黑" w:hAnsi="微软雅黑"/>
          <w:color w:val="2F5496" w:themeColor="accent5" w:themeShade="BF"/>
          <w:sz w:val="24"/>
          <w:szCs w:val="24"/>
        </w:rPr>
      </w:pPr>
      <w:bookmarkStart w:id="5" w:name="_Toc411600447"/>
      <w:r w:rsidRPr="00494824">
        <w:rPr>
          <w:rFonts w:ascii="微软雅黑" w:eastAsia="微软雅黑" w:hAnsi="微软雅黑"/>
          <w:color w:val="2F5496" w:themeColor="accent5" w:themeShade="BF"/>
          <w:sz w:val="24"/>
          <w:szCs w:val="24"/>
        </w:rPr>
        <w:t>Objectives</w:t>
      </w:r>
      <w:r w:rsidR="00254451" w:rsidRPr="00494824">
        <w:rPr>
          <w:rFonts w:ascii="微软雅黑" w:eastAsia="微软雅黑" w:hAnsi="微软雅黑"/>
          <w:color w:val="2F5496" w:themeColor="accent5" w:themeShade="BF"/>
          <w:sz w:val="24"/>
          <w:szCs w:val="24"/>
        </w:rPr>
        <w:t xml:space="preserve"> </w:t>
      </w:r>
      <w:r w:rsidR="00544024">
        <w:rPr>
          <w:rFonts w:ascii="微软雅黑" w:eastAsia="微软雅黑" w:hAnsi="微软雅黑" w:hint="eastAsia"/>
          <w:color w:val="2F5496" w:themeColor="accent5" w:themeShade="BF"/>
          <w:sz w:val="24"/>
          <w:szCs w:val="24"/>
          <w:lang w:eastAsia="zh-CN"/>
        </w:rPr>
        <w:t>业务</w:t>
      </w:r>
      <w:r w:rsidRPr="00494824">
        <w:rPr>
          <w:rFonts w:ascii="微软雅黑" w:eastAsia="微软雅黑" w:hAnsi="微软雅黑" w:hint="eastAsia"/>
          <w:color w:val="2F5496" w:themeColor="accent5" w:themeShade="BF"/>
          <w:sz w:val="24"/>
          <w:szCs w:val="24"/>
          <w:lang w:eastAsia="zh-CN"/>
        </w:rPr>
        <w:t>目标</w:t>
      </w:r>
      <w:bookmarkEnd w:id="5"/>
    </w:p>
    <w:p w:rsidR="002F41E0" w:rsidRPr="002F41E0" w:rsidRDefault="00472E56" w:rsidP="001136A8">
      <w:pPr>
        <w:ind w:firstLine="420"/>
        <w:rPr>
          <w:rFonts w:ascii="微软雅黑" w:eastAsia="微软雅黑" w:hAnsi="微软雅黑"/>
          <w:sz w:val="18"/>
          <w:szCs w:val="18"/>
        </w:rPr>
      </w:pPr>
      <w:r>
        <w:rPr>
          <w:rFonts w:ascii="微软雅黑" w:eastAsia="微软雅黑" w:hAnsi="微软雅黑" w:hint="eastAsia"/>
          <w:sz w:val="18"/>
          <w:szCs w:val="18"/>
        </w:rPr>
        <w:t>T</w:t>
      </w:r>
      <w:r>
        <w:rPr>
          <w:rFonts w:ascii="微软雅黑" w:eastAsia="微软雅黑" w:hAnsi="微软雅黑"/>
          <w:sz w:val="18"/>
          <w:szCs w:val="18"/>
        </w:rPr>
        <w:t>SP</w:t>
      </w:r>
      <w:r>
        <w:rPr>
          <w:rFonts w:ascii="微软雅黑" w:eastAsia="微软雅黑" w:hAnsi="微软雅黑" w:hint="eastAsia"/>
          <w:sz w:val="18"/>
          <w:szCs w:val="18"/>
        </w:rPr>
        <w:t>是</w:t>
      </w:r>
      <w:r w:rsidR="002F41E0" w:rsidRPr="002F41E0">
        <w:rPr>
          <w:rFonts w:ascii="微软雅黑" w:eastAsia="微软雅黑" w:hAnsi="微软雅黑" w:hint="eastAsia"/>
          <w:sz w:val="18"/>
          <w:szCs w:val="18"/>
        </w:rPr>
        <w:t>在满足东风日产、航盛车联网事业部的需求的前提下，打造出一款成功的车联网平台。平台上线后，可以保证运营人员在平台上管理用户和资源信息，同时提供服务来支撑终端软硬件的功能。车联网平台的范围仅限于车联网后台服务器及第三方在线服务和内容的接入，不包含终端的软硬件部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相应的需求有如下：</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1.</w:t>
      </w:r>
      <w:r w:rsidRPr="002F41E0">
        <w:rPr>
          <w:rFonts w:ascii="微软雅黑" w:eastAsia="微软雅黑" w:hAnsi="微软雅黑" w:hint="eastAsia"/>
          <w:sz w:val="18"/>
          <w:szCs w:val="18"/>
        </w:rPr>
        <w:tab/>
        <w:t>应用商店管理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2.</w:t>
      </w:r>
      <w:r w:rsidRPr="002F41E0">
        <w:rPr>
          <w:rFonts w:ascii="微软雅黑" w:eastAsia="微软雅黑" w:hAnsi="微软雅黑" w:hint="eastAsia"/>
          <w:sz w:val="18"/>
          <w:szCs w:val="18"/>
        </w:rPr>
        <w:tab/>
        <w:t>用户中心</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3.</w:t>
      </w:r>
      <w:r w:rsidRPr="002F41E0">
        <w:rPr>
          <w:rFonts w:ascii="微软雅黑" w:eastAsia="微软雅黑" w:hAnsi="微软雅黑" w:hint="eastAsia"/>
          <w:sz w:val="18"/>
          <w:szCs w:val="18"/>
        </w:rPr>
        <w:tab/>
        <w:t>用户反馈信息管理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4.</w:t>
      </w:r>
      <w:r w:rsidRPr="002F41E0">
        <w:rPr>
          <w:rFonts w:ascii="微软雅黑" w:eastAsia="微软雅黑" w:hAnsi="微软雅黑" w:hint="eastAsia"/>
          <w:sz w:val="18"/>
          <w:szCs w:val="18"/>
        </w:rPr>
        <w:tab/>
        <w:t>流量管理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5.</w:t>
      </w:r>
      <w:r w:rsidRPr="002F41E0">
        <w:rPr>
          <w:rFonts w:ascii="微软雅黑" w:eastAsia="微软雅黑" w:hAnsi="微软雅黑" w:hint="eastAsia"/>
          <w:sz w:val="18"/>
          <w:szCs w:val="18"/>
        </w:rPr>
        <w:tab/>
        <w:t>消息推送管理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6.</w:t>
      </w:r>
      <w:r w:rsidRPr="002F41E0">
        <w:rPr>
          <w:rFonts w:ascii="微软雅黑" w:eastAsia="微软雅黑" w:hAnsi="微软雅黑" w:hint="eastAsia"/>
          <w:sz w:val="18"/>
          <w:szCs w:val="18"/>
        </w:rPr>
        <w:tab/>
        <w:t>大数据采集存储</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7.</w:t>
      </w:r>
      <w:r w:rsidRPr="002F41E0">
        <w:rPr>
          <w:rFonts w:ascii="微软雅黑" w:eastAsia="微软雅黑" w:hAnsi="微软雅黑" w:hint="eastAsia"/>
          <w:sz w:val="18"/>
          <w:szCs w:val="18"/>
        </w:rPr>
        <w:tab/>
        <w:t>管理员账户及权限管理</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8.</w:t>
      </w:r>
      <w:r w:rsidRPr="002F41E0">
        <w:rPr>
          <w:rFonts w:ascii="微软雅黑" w:eastAsia="微软雅黑" w:hAnsi="微软雅黑" w:hint="eastAsia"/>
          <w:sz w:val="18"/>
          <w:szCs w:val="18"/>
        </w:rPr>
        <w:tab/>
        <w:t>坐席业务系统</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9.</w:t>
      </w:r>
      <w:r w:rsidRPr="002F41E0">
        <w:rPr>
          <w:rFonts w:ascii="微软雅黑" w:eastAsia="微软雅黑" w:hAnsi="微软雅黑" w:hint="eastAsia"/>
          <w:sz w:val="18"/>
          <w:szCs w:val="18"/>
        </w:rPr>
        <w:tab/>
        <w:t>导航服务接入</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10.</w:t>
      </w:r>
      <w:r w:rsidRPr="002F41E0">
        <w:rPr>
          <w:rFonts w:ascii="微软雅黑" w:eastAsia="微软雅黑" w:hAnsi="微软雅黑" w:hint="eastAsia"/>
          <w:sz w:val="18"/>
          <w:szCs w:val="18"/>
        </w:rPr>
        <w:tab/>
        <w:t>电台服务接入</w:t>
      </w:r>
    </w:p>
    <w:p w:rsidR="002F41E0" w:rsidRPr="002F41E0" w:rsidRDefault="002F41E0" w:rsidP="002F41E0">
      <w:pPr>
        <w:rPr>
          <w:rFonts w:ascii="微软雅黑" w:eastAsia="微软雅黑" w:hAnsi="微软雅黑"/>
          <w:sz w:val="18"/>
          <w:szCs w:val="18"/>
        </w:rPr>
      </w:pPr>
      <w:r w:rsidRPr="002F41E0">
        <w:rPr>
          <w:rFonts w:ascii="微软雅黑" w:eastAsia="微软雅黑" w:hAnsi="微软雅黑" w:hint="eastAsia"/>
          <w:sz w:val="18"/>
          <w:szCs w:val="18"/>
        </w:rPr>
        <w:t>11.</w:t>
      </w:r>
      <w:r w:rsidRPr="002F41E0">
        <w:rPr>
          <w:rFonts w:ascii="微软雅黑" w:eastAsia="微软雅黑" w:hAnsi="微软雅黑" w:hint="eastAsia"/>
          <w:sz w:val="18"/>
          <w:szCs w:val="18"/>
        </w:rPr>
        <w:tab/>
        <w:t>音乐服务接入</w:t>
      </w:r>
    </w:p>
    <w:p w:rsidR="00A523EA" w:rsidRDefault="002F41E0" w:rsidP="002F41E0">
      <w:pPr>
        <w:rPr>
          <w:rFonts w:ascii="微软雅黑" w:eastAsia="微软雅黑" w:hAnsi="微软雅黑"/>
          <w:b/>
          <w:sz w:val="18"/>
          <w:szCs w:val="18"/>
        </w:rPr>
      </w:pPr>
      <w:r w:rsidRPr="002F41E0">
        <w:rPr>
          <w:rFonts w:ascii="微软雅黑" w:eastAsia="微软雅黑" w:hAnsi="微软雅黑" w:hint="eastAsia"/>
          <w:sz w:val="18"/>
          <w:szCs w:val="18"/>
        </w:rPr>
        <w:t>12.</w:t>
      </w:r>
      <w:r w:rsidRPr="002F41E0">
        <w:rPr>
          <w:rFonts w:ascii="微软雅黑" w:eastAsia="微软雅黑" w:hAnsi="微软雅黑" w:hint="eastAsia"/>
          <w:sz w:val="18"/>
          <w:szCs w:val="18"/>
        </w:rPr>
        <w:tab/>
        <w:t>对接其他软件系统的接口需求</w:t>
      </w:r>
    </w:p>
    <w:p w:rsidR="0018629D" w:rsidRDefault="0018629D" w:rsidP="00C730C8">
      <w:pPr>
        <w:rPr>
          <w:rFonts w:ascii="微软雅黑" w:eastAsia="微软雅黑" w:hAnsi="微软雅黑"/>
          <w:b/>
          <w:sz w:val="18"/>
          <w:szCs w:val="18"/>
        </w:rPr>
      </w:pPr>
    </w:p>
    <w:p w:rsidR="00D4169C" w:rsidRPr="00494824" w:rsidRDefault="00DC1617" w:rsidP="00DC1617">
      <w:pPr>
        <w:pStyle w:val="Heading2"/>
        <w:rPr>
          <w:rFonts w:ascii="微软雅黑" w:eastAsia="微软雅黑" w:hAnsi="微软雅黑"/>
          <w:color w:val="2F5496" w:themeColor="accent5" w:themeShade="BF"/>
          <w:sz w:val="24"/>
          <w:szCs w:val="24"/>
        </w:rPr>
      </w:pPr>
      <w:bookmarkStart w:id="6" w:name="_Toc411600448"/>
      <w:r w:rsidRPr="00494824">
        <w:rPr>
          <w:rFonts w:ascii="微软雅黑" w:eastAsia="微软雅黑" w:hAnsi="微软雅黑"/>
          <w:color w:val="2F5496" w:themeColor="accent5" w:themeShade="BF"/>
          <w:sz w:val="24"/>
          <w:szCs w:val="24"/>
        </w:rPr>
        <w:t>Scope</w:t>
      </w:r>
      <w:r w:rsidR="00254451" w:rsidRPr="00494824">
        <w:rPr>
          <w:rFonts w:ascii="微软雅黑" w:eastAsia="微软雅黑" w:hAnsi="微软雅黑"/>
          <w:color w:val="2F5496" w:themeColor="accent5" w:themeShade="BF"/>
          <w:sz w:val="24"/>
          <w:szCs w:val="24"/>
        </w:rPr>
        <w:t xml:space="preserve"> </w:t>
      </w:r>
      <w:r w:rsidR="0000642E" w:rsidRPr="00494824">
        <w:rPr>
          <w:rFonts w:ascii="微软雅黑" w:eastAsia="微软雅黑" w:hAnsi="微软雅黑" w:hint="eastAsia"/>
          <w:color w:val="2F5496" w:themeColor="accent5" w:themeShade="BF"/>
          <w:sz w:val="24"/>
          <w:szCs w:val="24"/>
          <w:lang w:eastAsia="zh-CN"/>
        </w:rPr>
        <w:t>范围定义</w:t>
      </w:r>
      <w:bookmarkEnd w:id="6"/>
    </w:p>
    <w:p w:rsidR="00D4169C" w:rsidRDefault="00D2657C" w:rsidP="00D2657C">
      <w:pPr>
        <w:ind w:firstLine="420"/>
        <w:rPr>
          <w:rFonts w:ascii="微软雅黑" w:eastAsia="微软雅黑" w:hAnsi="微软雅黑"/>
          <w:b/>
          <w:sz w:val="18"/>
          <w:szCs w:val="18"/>
        </w:rPr>
      </w:pPr>
      <w:r>
        <w:rPr>
          <w:rFonts w:ascii="微软雅黑" w:eastAsia="微软雅黑" w:hAnsi="微软雅黑" w:hint="eastAsia"/>
          <w:sz w:val="18"/>
          <w:szCs w:val="18"/>
        </w:rPr>
        <w:t>本文档定义了平台整体的受众用户以及平台最终运行的相关业务执行用户，</w:t>
      </w:r>
      <w:r>
        <w:rPr>
          <w:rFonts w:ascii="微软雅黑" w:eastAsia="微软雅黑" w:hAnsi="微软雅黑"/>
          <w:sz w:val="18"/>
          <w:szCs w:val="18"/>
        </w:rPr>
        <w:t>通过</w:t>
      </w:r>
      <w:r w:rsidR="00836C19">
        <w:rPr>
          <w:rFonts w:ascii="微软雅黑" w:eastAsia="微软雅黑" w:hAnsi="微软雅黑" w:hint="eastAsia"/>
          <w:sz w:val="18"/>
          <w:szCs w:val="18"/>
        </w:rPr>
        <w:t>对支撑平台运行的关键业务分解分以及对各业务节点的业务分析，</w:t>
      </w:r>
      <w:r w:rsidR="00836C19">
        <w:rPr>
          <w:rFonts w:ascii="微软雅黑" w:eastAsia="微软雅黑" w:hAnsi="微软雅黑"/>
          <w:sz w:val="18"/>
          <w:szCs w:val="18"/>
        </w:rPr>
        <w:t>建立</w:t>
      </w:r>
      <w:r w:rsidR="00836C19">
        <w:rPr>
          <w:rFonts w:ascii="微软雅黑" w:eastAsia="微软雅黑" w:hAnsi="微软雅黑" w:hint="eastAsia"/>
          <w:sz w:val="18"/>
          <w:szCs w:val="18"/>
        </w:rPr>
        <w:t>起TSP台的标准业务模型</w:t>
      </w:r>
      <w:r>
        <w:rPr>
          <w:rFonts w:ascii="微软雅黑" w:eastAsia="微软雅黑" w:hAnsi="微软雅黑" w:hint="eastAsia"/>
          <w:sz w:val="18"/>
          <w:szCs w:val="18"/>
        </w:rPr>
        <w:t>，</w:t>
      </w:r>
      <w:r>
        <w:rPr>
          <w:rFonts w:ascii="微软雅黑" w:eastAsia="微软雅黑" w:hAnsi="微软雅黑"/>
          <w:sz w:val="18"/>
          <w:szCs w:val="18"/>
        </w:rPr>
        <w:t>并</w:t>
      </w:r>
      <w:r>
        <w:rPr>
          <w:rFonts w:ascii="微软雅黑" w:eastAsia="微软雅黑" w:hAnsi="微软雅黑" w:hint="eastAsia"/>
          <w:sz w:val="18"/>
          <w:szCs w:val="18"/>
        </w:rPr>
        <w:t>且为之后的系统设计提供业务需求依据</w:t>
      </w:r>
      <w:r w:rsidR="00806D30" w:rsidRPr="00E22B33">
        <w:rPr>
          <w:rFonts w:ascii="微软雅黑" w:eastAsia="微软雅黑" w:hAnsi="微软雅黑" w:hint="eastAsia"/>
          <w:sz w:val="18"/>
          <w:szCs w:val="18"/>
        </w:rPr>
        <w:t>。</w:t>
      </w:r>
    </w:p>
    <w:p w:rsidR="009563D8" w:rsidRDefault="009563D8" w:rsidP="00C730C8">
      <w:pPr>
        <w:rPr>
          <w:rFonts w:ascii="微软雅黑" w:eastAsia="微软雅黑" w:hAnsi="微软雅黑"/>
          <w:b/>
          <w:sz w:val="18"/>
          <w:szCs w:val="18"/>
        </w:rPr>
      </w:pPr>
    </w:p>
    <w:p w:rsidR="009C110B" w:rsidRPr="00494824" w:rsidRDefault="00175CCA" w:rsidP="00175CCA">
      <w:pPr>
        <w:pStyle w:val="Heading2"/>
        <w:rPr>
          <w:rFonts w:ascii="微软雅黑" w:eastAsia="微软雅黑" w:hAnsi="微软雅黑"/>
          <w:color w:val="2F5496" w:themeColor="accent5" w:themeShade="BF"/>
          <w:sz w:val="24"/>
          <w:szCs w:val="24"/>
          <w:lang w:eastAsia="zh-CN"/>
        </w:rPr>
      </w:pPr>
      <w:bookmarkStart w:id="7" w:name="_Toc411600449"/>
      <w:r w:rsidRPr="00494824">
        <w:rPr>
          <w:rFonts w:ascii="微软雅黑" w:eastAsia="微软雅黑" w:hAnsi="微软雅黑"/>
          <w:color w:val="2F5496" w:themeColor="accent5" w:themeShade="BF"/>
          <w:sz w:val="24"/>
          <w:szCs w:val="24"/>
        </w:rPr>
        <w:t>Acronyms and Abbreviations</w:t>
      </w:r>
      <w:r w:rsidR="00254451" w:rsidRPr="00494824">
        <w:rPr>
          <w:rFonts w:ascii="微软雅黑" w:eastAsia="微软雅黑" w:hAnsi="微软雅黑"/>
          <w:color w:val="2F5496" w:themeColor="accent5" w:themeShade="BF"/>
          <w:sz w:val="24"/>
          <w:szCs w:val="24"/>
        </w:rPr>
        <w:t xml:space="preserve"> </w:t>
      </w:r>
      <w:r w:rsidR="00634A9D" w:rsidRPr="00494824">
        <w:rPr>
          <w:rFonts w:ascii="微软雅黑" w:eastAsia="微软雅黑" w:hAnsi="微软雅黑" w:hint="eastAsia"/>
          <w:color w:val="2F5496" w:themeColor="accent5" w:themeShade="BF"/>
          <w:sz w:val="24"/>
          <w:szCs w:val="24"/>
          <w:lang w:eastAsia="zh-CN"/>
        </w:rPr>
        <w:t>名词</w:t>
      </w:r>
      <w:r w:rsidR="003B1084" w:rsidRPr="00494824">
        <w:rPr>
          <w:rFonts w:ascii="微软雅黑" w:eastAsia="微软雅黑" w:hAnsi="微软雅黑" w:hint="eastAsia"/>
          <w:color w:val="2F5496" w:themeColor="accent5" w:themeShade="BF"/>
          <w:sz w:val="24"/>
          <w:szCs w:val="24"/>
          <w:lang w:eastAsia="zh-CN"/>
        </w:rPr>
        <w:t>解释</w:t>
      </w:r>
      <w:r w:rsidR="00634A9D" w:rsidRPr="00494824">
        <w:rPr>
          <w:rFonts w:ascii="微软雅黑" w:eastAsia="微软雅黑" w:hAnsi="微软雅黑" w:hint="eastAsia"/>
          <w:color w:val="2F5496" w:themeColor="accent5" w:themeShade="BF"/>
          <w:sz w:val="24"/>
          <w:szCs w:val="24"/>
          <w:lang w:eastAsia="zh-CN"/>
        </w:rPr>
        <w:t>和缩写</w:t>
      </w:r>
      <w:bookmarkEnd w:id="7"/>
    </w:p>
    <w:p w:rsidR="009563D8" w:rsidRDefault="009563D8" w:rsidP="00C730C8">
      <w:pPr>
        <w:rPr>
          <w:rFonts w:ascii="微软雅黑" w:eastAsia="微软雅黑" w:hAnsi="微软雅黑"/>
          <w:b/>
          <w:sz w:val="18"/>
          <w:szCs w:val="18"/>
        </w:rPr>
      </w:pPr>
    </w:p>
    <w:tbl>
      <w:tblPr>
        <w:tblStyle w:val="TableGrid"/>
        <w:tblW w:w="0" w:type="auto"/>
        <w:tblLayout w:type="fixed"/>
        <w:tblLook w:val="04A0" w:firstRow="1" w:lastRow="0" w:firstColumn="1" w:lastColumn="0" w:noHBand="0" w:noVBand="1"/>
      </w:tblPr>
      <w:tblGrid>
        <w:gridCol w:w="1261"/>
        <w:gridCol w:w="2977"/>
        <w:gridCol w:w="1984"/>
        <w:gridCol w:w="4214"/>
      </w:tblGrid>
      <w:tr w:rsidR="00506DAE" w:rsidTr="007C04BA">
        <w:tc>
          <w:tcPr>
            <w:tcW w:w="1261" w:type="dxa"/>
            <w:tcBorders>
              <w:top w:val="single" w:sz="12" w:space="0" w:color="1F4E79"/>
              <w:left w:val="single" w:sz="12" w:space="0" w:color="1F4E79"/>
              <w:bottom w:val="single" w:sz="12" w:space="0" w:color="1F4E79"/>
              <w:right w:val="nil"/>
            </w:tcBorders>
            <w:shd w:val="solid" w:color="DEEAF6" w:themeColor="accent1" w:themeTint="33" w:fill="DEEAF6" w:themeFill="accent1" w:themeFillTint="33"/>
          </w:tcPr>
          <w:p w:rsidR="00506DAE" w:rsidRPr="00855D9D" w:rsidRDefault="00506DAE"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缩写</w:t>
            </w:r>
          </w:p>
        </w:tc>
        <w:tc>
          <w:tcPr>
            <w:tcW w:w="2977" w:type="dxa"/>
            <w:tcBorders>
              <w:top w:val="single" w:sz="12" w:space="0" w:color="1F4E79"/>
              <w:left w:val="nil"/>
              <w:bottom w:val="single" w:sz="12" w:space="0" w:color="1F4E79"/>
              <w:right w:val="nil"/>
            </w:tcBorders>
            <w:shd w:val="solid" w:color="DEEAF6" w:themeColor="accent1" w:themeTint="33" w:fill="DEEAF6" w:themeFill="accent1" w:themeFillTint="33"/>
          </w:tcPr>
          <w:p w:rsidR="00506DAE" w:rsidRPr="00855D9D" w:rsidRDefault="00506DAE"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英文</w:t>
            </w:r>
          </w:p>
        </w:tc>
        <w:tc>
          <w:tcPr>
            <w:tcW w:w="1984" w:type="dxa"/>
            <w:tcBorders>
              <w:top w:val="single" w:sz="12" w:space="0" w:color="1F4E79"/>
              <w:left w:val="nil"/>
              <w:bottom w:val="single" w:sz="12" w:space="0" w:color="1F4E79"/>
              <w:right w:val="nil"/>
            </w:tcBorders>
            <w:shd w:val="solid" w:color="DEEAF6" w:themeColor="accent1" w:themeTint="33" w:fill="DEEAF6" w:themeFill="accent1" w:themeFillTint="33"/>
          </w:tcPr>
          <w:p w:rsidR="00506DAE" w:rsidRPr="00855D9D" w:rsidRDefault="00506DAE"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中文</w:t>
            </w:r>
          </w:p>
        </w:tc>
        <w:tc>
          <w:tcPr>
            <w:tcW w:w="4214" w:type="dxa"/>
            <w:tcBorders>
              <w:top w:val="single" w:sz="12" w:space="0" w:color="1F4E79"/>
              <w:left w:val="nil"/>
              <w:bottom w:val="single" w:sz="12" w:space="0" w:color="1F4E79"/>
              <w:right w:val="single" w:sz="12" w:space="0" w:color="1F4E79"/>
            </w:tcBorders>
            <w:shd w:val="solid" w:color="DEEAF6" w:themeColor="accent1" w:themeTint="33" w:fill="DEEAF6" w:themeFill="accent1" w:themeFillTint="33"/>
          </w:tcPr>
          <w:p w:rsidR="00506DAE" w:rsidRPr="00855D9D" w:rsidRDefault="00573EEC" w:rsidP="0069541E">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说明</w:t>
            </w:r>
          </w:p>
        </w:tc>
      </w:tr>
      <w:tr w:rsidR="00506DAE" w:rsidTr="007C04BA">
        <w:tc>
          <w:tcPr>
            <w:tcW w:w="1261" w:type="dxa"/>
            <w:tcBorders>
              <w:top w:val="single" w:sz="12" w:space="0" w:color="1F4E79"/>
              <w:left w:val="single" w:sz="12" w:space="0" w:color="1F4E79"/>
              <w:bottom w:val="single" w:sz="4" w:space="0" w:color="1F4E79" w:themeColor="accent1" w:themeShade="80"/>
              <w:right w:val="nil"/>
            </w:tcBorders>
            <w:vAlign w:val="center"/>
          </w:tcPr>
          <w:p w:rsidR="00506DAE" w:rsidRPr="003B7A66" w:rsidRDefault="002F41E0" w:rsidP="0069541E">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t>TSP</w:t>
            </w:r>
          </w:p>
        </w:tc>
        <w:tc>
          <w:tcPr>
            <w:tcW w:w="2977" w:type="dxa"/>
            <w:tcBorders>
              <w:top w:val="single" w:sz="12" w:space="0" w:color="1F4E79"/>
              <w:left w:val="nil"/>
              <w:bottom w:val="single" w:sz="4" w:space="0" w:color="1F4E79" w:themeColor="accent1" w:themeShade="80"/>
              <w:right w:val="nil"/>
            </w:tcBorders>
            <w:vAlign w:val="center"/>
          </w:tcPr>
          <w:p w:rsidR="00506DAE" w:rsidRPr="001E3B40" w:rsidRDefault="002F41E0" w:rsidP="002F41E0">
            <w:pPr>
              <w:rPr>
                <w:rFonts w:ascii="微软雅黑" w:eastAsia="微软雅黑" w:hAnsi="微软雅黑"/>
                <w:color w:val="002060"/>
                <w:sz w:val="15"/>
                <w:szCs w:val="15"/>
              </w:rPr>
            </w:pPr>
            <w:r w:rsidRPr="002F41E0">
              <w:rPr>
                <w:rFonts w:ascii="微软雅黑" w:eastAsia="微软雅黑" w:hAnsi="微软雅黑" w:hint="eastAsia"/>
                <w:color w:val="002060"/>
                <w:sz w:val="15"/>
                <w:szCs w:val="15"/>
              </w:rPr>
              <w:t>Telematics Service Provider</w:t>
            </w:r>
          </w:p>
        </w:tc>
        <w:tc>
          <w:tcPr>
            <w:tcW w:w="1984" w:type="dxa"/>
            <w:tcBorders>
              <w:top w:val="single" w:sz="12" w:space="0" w:color="1F4E79"/>
              <w:left w:val="nil"/>
              <w:bottom w:val="single" w:sz="4" w:space="0" w:color="1F4E79" w:themeColor="accent1" w:themeShade="80"/>
              <w:right w:val="nil"/>
            </w:tcBorders>
          </w:tcPr>
          <w:p w:rsidR="00506DAE" w:rsidRPr="00181C07" w:rsidRDefault="002F41E0" w:rsidP="0069541E">
            <w:pPr>
              <w:rPr>
                <w:rFonts w:ascii="微软雅黑" w:eastAsia="微软雅黑" w:hAnsi="微软雅黑"/>
                <w:color w:val="1F3864" w:themeColor="accent5" w:themeShade="80"/>
                <w:sz w:val="15"/>
                <w:szCs w:val="15"/>
              </w:rPr>
            </w:pPr>
            <w:r w:rsidRPr="002F41E0">
              <w:rPr>
                <w:rFonts w:ascii="微软雅黑" w:eastAsia="微软雅黑" w:hAnsi="微软雅黑" w:hint="eastAsia"/>
                <w:color w:val="002060"/>
                <w:sz w:val="15"/>
                <w:szCs w:val="15"/>
              </w:rPr>
              <w:t>汽车远程服务提供商</w:t>
            </w:r>
          </w:p>
        </w:tc>
        <w:tc>
          <w:tcPr>
            <w:tcW w:w="4214" w:type="dxa"/>
            <w:tcBorders>
              <w:top w:val="single" w:sz="12" w:space="0" w:color="1F4E79"/>
              <w:left w:val="nil"/>
              <w:bottom w:val="single" w:sz="4" w:space="0" w:color="1F4E79" w:themeColor="accent1" w:themeShade="80"/>
              <w:right w:val="single" w:sz="12" w:space="0" w:color="1F4E79"/>
            </w:tcBorders>
          </w:tcPr>
          <w:p w:rsidR="00506DAE" w:rsidRPr="00181C07" w:rsidRDefault="00506DAE" w:rsidP="0069541E">
            <w:pPr>
              <w:rPr>
                <w:rFonts w:ascii="微软雅黑" w:eastAsia="微软雅黑" w:hAnsi="微软雅黑"/>
                <w:color w:val="1F3864" w:themeColor="accent5" w:themeShade="80"/>
                <w:sz w:val="15"/>
                <w:szCs w:val="15"/>
              </w:rPr>
            </w:pPr>
          </w:p>
        </w:tc>
      </w:tr>
      <w:tr w:rsidR="002F41E0"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2F41E0" w:rsidRPr="003B7A66" w:rsidRDefault="00B56C29" w:rsidP="002F41E0">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t>APP</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2F41E0" w:rsidRPr="001E3B40" w:rsidRDefault="00B56C29" w:rsidP="002F41E0">
            <w:pPr>
              <w:rPr>
                <w:rFonts w:ascii="微软雅黑" w:eastAsia="微软雅黑" w:hAnsi="微软雅黑"/>
                <w:color w:val="002060"/>
                <w:sz w:val="15"/>
                <w:szCs w:val="15"/>
              </w:rPr>
            </w:pPr>
            <w:r>
              <w:rPr>
                <w:rFonts w:ascii="微软雅黑" w:eastAsia="微软雅黑" w:hAnsi="微软雅黑" w:hint="eastAsia"/>
                <w:color w:val="002060"/>
                <w:sz w:val="15"/>
                <w:szCs w:val="15"/>
              </w:rPr>
              <w:t>Application</w:t>
            </w:r>
          </w:p>
        </w:tc>
        <w:tc>
          <w:tcPr>
            <w:tcW w:w="1984" w:type="dxa"/>
            <w:tcBorders>
              <w:top w:val="single" w:sz="4" w:space="0" w:color="1F4E79" w:themeColor="accent1" w:themeShade="80"/>
              <w:left w:val="nil"/>
              <w:bottom w:val="single" w:sz="4" w:space="0" w:color="1F4E79" w:themeColor="accent1" w:themeShade="80"/>
              <w:right w:val="nil"/>
            </w:tcBorders>
          </w:tcPr>
          <w:p w:rsidR="002F41E0" w:rsidRPr="00181C07" w:rsidRDefault="00B56C29"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应用软件</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2F41E0" w:rsidRPr="00181C07" w:rsidRDefault="00D55E76"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在TSP特制手机和车机上安装的应用软件</w:t>
            </w:r>
          </w:p>
        </w:tc>
      </w:tr>
      <w:tr w:rsidR="00B56C29"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B56C29" w:rsidRDefault="00B56C29" w:rsidP="002F41E0">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t>VIN</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B56C29" w:rsidRDefault="00B56C29" w:rsidP="002F41E0">
            <w:pPr>
              <w:rPr>
                <w:rFonts w:ascii="微软雅黑" w:eastAsia="微软雅黑" w:hAnsi="微软雅黑"/>
                <w:color w:val="002060"/>
                <w:sz w:val="15"/>
                <w:szCs w:val="15"/>
              </w:rPr>
            </w:pPr>
            <w:r w:rsidRPr="00B56C29">
              <w:rPr>
                <w:rFonts w:ascii="微软雅黑" w:eastAsia="微软雅黑" w:hAnsi="微软雅黑"/>
                <w:color w:val="002060"/>
                <w:sz w:val="15"/>
                <w:szCs w:val="15"/>
              </w:rPr>
              <w:t>Vehicle Identification Number</w:t>
            </w:r>
          </w:p>
        </w:tc>
        <w:tc>
          <w:tcPr>
            <w:tcW w:w="1984" w:type="dxa"/>
            <w:tcBorders>
              <w:top w:val="single" w:sz="4" w:space="0" w:color="1F4E79" w:themeColor="accent1" w:themeShade="80"/>
              <w:left w:val="nil"/>
              <w:bottom w:val="single" w:sz="4" w:space="0" w:color="1F4E79" w:themeColor="accent1" w:themeShade="80"/>
              <w:right w:val="nil"/>
            </w:tcBorders>
          </w:tcPr>
          <w:p w:rsidR="00B56C29" w:rsidRDefault="00B56C29"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车辆识别码</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B56C29" w:rsidRPr="00181C07" w:rsidRDefault="00B56C29" w:rsidP="002F41E0">
            <w:pPr>
              <w:rPr>
                <w:rFonts w:ascii="微软雅黑" w:eastAsia="微软雅黑" w:hAnsi="微软雅黑"/>
                <w:color w:val="1F3864" w:themeColor="accent5" w:themeShade="80"/>
                <w:sz w:val="15"/>
                <w:szCs w:val="15"/>
              </w:rPr>
            </w:pPr>
            <w:r>
              <w:rPr>
                <w:rFonts w:ascii="微软雅黑" w:eastAsia="微软雅黑" w:hAnsi="微软雅黑" w:hint="eastAsia"/>
                <w:color w:val="1F3864" w:themeColor="accent5" w:themeShade="80"/>
                <w:sz w:val="15"/>
                <w:szCs w:val="15"/>
              </w:rPr>
              <w:t>作为车机安装车辆的唯一标识</w:t>
            </w:r>
          </w:p>
        </w:tc>
      </w:tr>
      <w:tr w:rsidR="00585C79" w:rsidTr="007C04BA">
        <w:tc>
          <w:tcPr>
            <w:tcW w:w="1261" w:type="dxa"/>
            <w:tcBorders>
              <w:top w:val="single" w:sz="4" w:space="0" w:color="1F4E79" w:themeColor="accent1" w:themeShade="80"/>
              <w:left w:val="single" w:sz="12" w:space="0" w:color="1F4E79"/>
              <w:bottom w:val="single" w:sz="4" w:space="0" w:color="1F4E79" w:themeColor="accent1" w:themeShade="80"/>
              <w:right w:val="nil"/>
            </w:tcBorders>
            <w:vAlign w:val="center"/>
          </w:tcPr>
          <w:p w:rsidR="00585C79" w:rsidRDefault="00585C79" w:rsidP="002F41E0">
            <w:pPr>
              <w:widowControl/>
              <w:jc w:val="left"/>
              <w:rPr>
                <w:rFonts w:ascii="微软雅黑" w:eastAsia="微软雅黑" w:hAnsi="微软雅黑"/>
                <w:b/>
                <w:i/>
                <w:color w:val="002060"/>
                <w:sz w:val="15"/>
                <w:szCs w:val="15"/>
              </w:rPr>
            </w:pPr>
            <w:r>
              <w:rPr>
                <w:rFonts w:ascii="微软雅黑" w:eastAsia="微软雅黑" w:hAnsi="微软雅黑" w:hint="eastAsia"/>
                <w:b/>
                <w:i/>
                <w:color w:val="002060"/>
                <w:sz w:val="15"/>
                <w:szCs w:val="15"/>
              </w:rPr>
              <w:t>MDN</w:t>
            </w:r>
          </w:p>
        </w:tc>
        <w:tc>
          <w:tcPr>
            <w:tcW w:w="2977" w:type="dxa"/>
            <w:tcBorders>
              <w:top w:val="single" w:sz="4" w:space="0" w:color="1F4E79" w:themeColor="accent1" w:themeShade="80"/>
              <w:left w:val="nil"/>
              <w:bottom w:val="single" w:sz="4" w:space="0" w:color="1F4E79" w:themeColor="accent1" w:themeShade="80"/>
              <w:right w:val="nil"/>
            </w:tcBorders>
            <w:vAlign w:val="center"/>
          </w:tcPr>
          <w:p w:rsidR="00585C79" w:rsidRPr="00B56C29" w:rsidRDefault="00585C79" w:rsidP="002F41E0">
            <w:pPr>
              <w:rPr>
                <w:rFonts w:ascii="微软雅黑" w:eastAsia="微软雅黑" w:hAnsi="微软雅黑"/>
                <w:color w:val="002060"/>
                <w:sz w:val="15"/>
                <w:szCs w:val="15"/>
              </w:rPr>
            </w:pPr>
            <w:r w:rsidRPr="00585C79">
              <w:rPr>
                <w:rFonts w:ascii="微软雅黑" w:eastAsia="微软雅黑" w:hAnsi="微软雅黑"/>
                <w:color w:val="002060"/>
                <w:sz w:val="15"/>
                <w:szCs w:val="15"/>
              </w:rPr>
              <w:t>Mobile Directory Number:</w:t>
            </w:r>
          </w:p>
        </w:tc>
        <w:tc>
          <w:tcPr>
            <w:tcW w:w="1984" w:type="dxa"/>
            <w:tcBorders>
              <w:top w:val="single" w:sz="4" w:space="0" w:color="1F4E79" w:themeColor="accent1" w:themeShade="80"/>
              <w:left w:val="nil"/>
              <w:bottom w:val="single" w:sz="4" w:space="0" w:color="1F4E79" w:themeColor="accent1" w:themeShade="80"/>
              <w:right w:val="nil"/>
            </w:tcBorders>
          </w:tcPr>
          <w:p w:rsidR="00585C79" w:rsidRDefault="00585C79" w:rsidP="002F41E0">
            <w:pPr>
              <w:rPr>
                <w:rFonts w:ascii="微软雅黑" w:eastAsia="微软雅黑" w:hAnsi="微软雅黑"/>
                <w:color w:val="1F3864" w:themeColor="accent5" w:themeShade="80"/>
                <w:sz w:val="15"/>
                <w:szCs w:val="15"/>
              </w:rPr>
            </w:pPr>
            <w:r w:rsidRPr="00585C79">
              <w:rPr>
                <w:rFonts w:ascii="微软雅黑" w:eastAsia="微软雅黑" w:hAnsi="微软雅黑" w:hint="eastAsia"/>
                <w:color w:val="1F3864" w:themeColor="accent5" w:themeShade="80"/>
                <w:sz w:val="15"/>
                <w:szCs w:val="15"/>
              </w:rPr>
              <w:t>移动用户号码</w:t>
            </w:r>
          </w:p>
        </w:tc>
        <w:tc>
          <w:tcPr>
            <w:tcW w:w="4214" w:type="dxa"/>
            <w:tcBorders>
              <w:top w:val="single" w:sz="4" w:space="0" w:color="1F4E79" w:themeColor="accent1" w:themeShade="80"/>
              <w:left w:val="nil"/>
              <w:bottom w:val="single" w:sz="4" w:space="0" w:color="1F4E79" w:themeColor="accent1" w:themeShade="80"/>
              <w:right w:val="single" w:sz="12" w:space="0" w:color="1F4E79"/>
            </w:tcBorders>
          </w:tcPr>
          <w:p w:rsidR="00585C79" w:rsidRDefault="00585C79" w:rsidP="002F41E0">
            <w:pPr>
              <w:rPr>
                <w:rFonts w:ascii="微软雅黑" w:eastAsia="微软雅黑" w:hAnsi="微软雅黑"/>
                <w:color w:val="1F3864" w:themeColor="accent5" w:themeShade="80"/>
                <w:sz w:val="15"/>
                <w:szCs w:val="15"/>
              </w:rPr>
            </w:pPr>
            <w:r w:rsidRPr="00585C79">
              <w:rPr>
                <w:rFonts w:ascii="微软雅黑" w:eastAsia="微软雅黑" w:hAnsi="微软雅黑" w:hint="eastAsia"/>
                <w:color w:val="1F3864" w:themeColor="accent5" w:themeShade="80"/>
                <w:sz w:val="15"/>
                <w:szCs w:val="15"/>
              </w:rPr>
              <w:t>采取E.164编码方式</w:t>
            </w:r>
            <w:r>
              <w:rPr>
                <w:rFonts w:ascii="微软雅黑" w:eastAsia="微软雅黑" w:hAnsi="微软雅黑" w:hint="eastAsia"/>
                <w:color w:val="1F3864" w:themeColor="accent5" w:themeShade="80"/>
                <w:sz w:val="15"/>
                <w:szCs w:val="15"/>
              </w:rPr>
              <w:t>的车机SIM卡呼叫号码</w:t>
            </w:r>
          </w:p>
        </w:tc>
      </w:tr>
      <w:tr w:rsidR="00D55E76" w:rsidTr="007C04BA">
        <w:tc>
          <w:tcPr>
            <w:tcW w:w="1261" w:type="dxa"/>
            <w:tcBorders>
              <w:top w:val="single" w:sz="4" w:space="0" w:color="1F4E79" w:themeColor="accent1" w:themeShade="80"/>
              <w:left w:val="single" w:sz="12" w:space="0" w:color="1F4E79"/>
              <w:bottom w:val="single" w:sz="12" w:space="0" w:color="1F4E79"/>
              <w:right w:val="nil"/>
            </w:tcBorders>
            <w:vAlign w:val="center"/>
          </w:tcPr>
          <w:p w:rsidR="00D55E76" w:rsidRDefault="00D55E76" w:rsidP="002F41E0">
            <w:pPr>
              <w:rPr>
                <w:rFonts w:ascii="微软雅黑" w:eastAsia="微软雅黑" w:hAnsi="微软雅黑"/>
                <w:b/>
                <w:i/>
                <w:color w:val="002060"/>
                <w:sz w:val="15"/>
                <w:szCs w:val="15"/>
              </w:rPr>
            </w:pPr>
          </w:p>
        </w:tc>
        <w:tc>
          <w:tcPr>
            <w:tcW w:w="2977" w:type="dxa"/>
            <w:tcBorders>
              <w:top w:val="single" w:sz="4" w:space="0" w:color="1F4E79" w:themeColor="accent1" w:themeShade="80"/>
              <w:left w:val="nil"/>
              <w:bottom w:val="single" w:sz="12" w:space="0" w:color="1F4E79"/>
              <w:right w:val="nil"/>
            </w:tcBorders>
            <w:vAlign w:val="center"/>
          </w:tcPr>
          <w:p w:rsidR="00D55E76" w:rsidRDefault="00D55E76" w:rsidP="002F41E0">
            <w:pPr>
              <w:rPr>
                <w:rFonts w:ascii="微软雅黑" w:eastAsia="微软雅黑" w:hAnsi="微软雅黑"/>
                <w:color w:val="002060"/>
                <w:sz w:val="15"/>
                <w:szCs w:val="15"/>
              </w:rPr>
            </w:pPr>
          </w:p>
        </w:tc>
        <w:tc>
          <w:tcPr>
            <w:tcW w:w="1984" w:type="dxa"/>
            <w:tcBorders>
              <w:top w:val="single" w:sz="4" w:space="0" w:color="1F4E79" w:themeColor="accent1" w:themeShade="80"/>
              <w:left w:val="nil"/>
              <w:bottom w:val="single" w:sz="12" w:space="0" w:color="1F4E79"/>
              <w:right w:val="nil"/>
            </w:tcBorders>
          </w:tcPr>
          <w:p w:rsidR="00D55E76" w:rsidRDefault="00D55E76" w:rsidP="002F41E0">
            <w:pPr>
              <w:rPr>
                <w:rFonts w:ascii="微软雅黑" w:eastAsia="微软雅黑" w:hAnsi="微软雅黑"/>
                <w:color w:val="1F3864" w:themeColor="accent5" w:themeShade="80"/>
                <w:sz w:val="15"/>
                <w:szCs w:val="15"/>
              </w:rPr>
            </w:pPr>
          </w:p>
        </w:tc>
        <w:tc>
          <w:tcPr>
            <w:tcW w:w="4214" w:type="dxa"/>
            <w:tcBorders>
              <w:top w:val="single" w:sz="4" w:space="0" w:color="1F4E79" w:themeColor="accent1" w:themeShade="80"/>
              <w:left w:val="nil"/>
              <w:bottom w:val="single" w:sz="12" w:space="0" w:color="1F4E79"/>
              <w:right w:val="single" w:sz="12" w:space="0" w:color="1F4E79"/>
            </w:tcBorders>
          </w:tcPr>
          <w:p w:rsidR="00D55E76" w:rsidRDefault="00D55E76" w:rsidP="002F41E0">
            <w:pPr>
              <w:rPr>
                <w:rFonts w:ascii="微软雅黑" w:eastAsia="微软雅黑" w:hAnsi="微软雅黑"/>
                <w:color w:val="1F3864" w:themeColor="accent5" w:themeShade="80"/>
                <w:sz w:val="15"/>
                <w:szCs w:val="15"/>
              </w:rPr>
            </w:pPr>
          </w:p>
        </w:tc>
      </w:tr>
    </w:tbl>
    <w:p w:rsidR="003B236C" w:rsidRDefault="003B236C" w:rsidP="00C730C8">
      <w:pPr>
        <w:rPr>
          <w:rFonts w:ascii="微软雅黑" w:eastAsia="微软雅黑" w:hAnsi="微软雅黑"/>
          <w:b/>
          <w:sz w:val="18"/>
          <w:szCs w:val="18"/>
        </w:rPr>
      </w:pPr>
    </w:p>
    <w:p w:rsidR="009F0976" w:rsidRPr="00494824" w:rsidRDefault="009F0976" w:rsidP="009F0976">
      <w:pPr>
        <w:pStyle w:val="Heading2"/>
        <w:rPr>
          <w:rFonts w:ascii="微软雅黑" w:eastAsia="微软雅黑" w:hAnsi="微软雅黑"/>
          <w:color w:val="2F5496" w:themeColor="accent5" w:themeShade="BF"/>
          <w:sz w:val="24"/>
          <w:szCs w:val="24"/>
          <w:lang w:eastAsia="zh-CN"/>
        </w:rPr>
      </w:pPr>
      <w:bookmarkStart w:id="8" w:name="_Toc411600450"/>
      <w:r>
        <w:rPr>
          <w:rFonts w:ascii="微软雅黑" w:eastAsia="微软雅黑" w:hAnsi="微软雅黑"/>
          <w:color w:val="2F5496" w:themeColor="accent5" w:themeShade="BF"/>
          <w:sz w:val="24"/>
          <w:szCs w:val="24"/>
        </w:rPr>
        <w:t>Coding and Naming</w:t>
      </w:r>
      <w:r w:rsidRPr="00494824">
        <w:rPr>
          <w:rFonts w:ascii="微软雅黑" w:eastAsia="微软雅黑" w:hAnsi="微软雅黑"/>
          <w:color w:val="2F5496" w:themeColor="accent5" w:themeShade="BF"/>
          <w:sz w:val="24"/>
          <w:szCs w:val="24"/>
        </w:rPr>
        <w:t xml:space="preserve"> </w:t>
      </w:r>
      <w:r>
        <w:rPr>
          <w:rFonts w:ascii="微软雅黑" w:eastAsia="微软雅黑" w:hAnsi="微软雅黑"/>
          <w:color w:val="2F5496" w:themeColor="accent5" w:themeShade="BF"/>
          <w:sz w:val="24"/>
          <w:szCs w:val="24"/>
        </w:rPr>
        <w:t>Rules</w:t>
      </w:r>
      <w:r w:rsidRPr="00494824">
        <w:rPr>
          <w:rFonts w:ascii="微软雅黑" w:eastAsia="微软雅黑" w:hAnsi="微软雅黑"/>
          <w:color w:val="2F5496" w:themeColor="accent5" w:themeShade="BF"/>
          <w:sz w:val="24"/>
          <w:szCs w:val="24"/>
        </w:rPr>
        <w:t xml:space="preserve"> </w:t>
      </w:r>
      <w:r w:rsidR="000172D2">
        <w:rPr>
          <w:rFonts w:ascii="微软雅黑" w:eastAsia="微软雅黑" w:hAnsi="微软雅黑" w:hint="eastAsia"/>
          <w:color w:val="2F5496" w:themeColor="accent5" w:themeShade="BF"/>
          <w:sz w:val="24"/>
          <w:szCs w:val="24"/>
          <w:lang w:eastAsia="zh-CN"/>
        </w:rPr>
        <w:t>命名规则</w:t>
      </w:r>
      <w:bookmarkEnd w:id="8"/>
    </w:p>
    <w:p w:rsidR="00CE2632" w:rsidRDefault="00731A9B" w:rsidP="00B809B7">
      <w:pPr>
        <w:rPr>
          <w:rFonts w:ascii="微软雅黑" w:eastAsia="微软雅黑" w:hAnsi="微软雅黑"/>
          <w:sz w:val="18"/>
          <w:szCs w:val="18"/>
        </w:rPr>
      </w:pPr>
      <w:r w:rsidRPr="00731A9B">
        <w:rPr>
          <w:rFonts w:ascii="微软雅黑" w:eastAsia="微软雅黑" w:hAnsi="微软雅黑" w:hint="eastAsia"/>
          <w:sz w:val="18"/>
          <w:szCs w:val="18"/>
        </w:rPr>
        <w:t>在</w:t>
      </w:r>
      <w:r>
        <w:rPr>
          <w:rFonts w:ascii="微软雅黑" w:eastAsia="微软雅黑" w:hAnsi="微软雅黑" w:hint="eastAsia"/>
          <w:sz w:val="18"/>
          <w:szCs w:val="18"/>
        </w:rPr>
        <w:t>本</w:t>
      </w:r>
      <w:r w:rsidRPr="00731A9B">
        <w:rPr>
          <w:rFonts w:ascii="微软雅黑" w:eastAsia="微软雅黑" w:hAnsi="微软雅黑" w:hint="eastAsia"/>
          <w:sz w:val="18"/>
          <w:szCs w:val="18"/>
        </w:rPr>
        <w:t>文档中，为了方便阅读和各章节的引用</w:t>
      </w:r>
      <w:r w:rsidR="008E39B3">
        <w:rPr>
          <w:rFonts w:ascii="微软雅黑" w:eastAsia="微软雅黑" w:hAnsi="微软雅黑" w:hint="eastAsia"/>
          <w:sz w:val="18"/>
          <w:szCs w:val="18"/>
        </w:rPr>
        <w:t>，</w:t>
      </w:r>
      <w:r w:rsidR="008E39B3">
        <w:rPr>
          <w:rFonts w:ascii="微软雅黑" w:eastAsia="微软雅黑" w:hAnsi="微软雅黑"/>
          <w:sz w:val="18"/>
          <w:szCs w:val="18"/>
        </w:rPr>
        <w:t>对</w:t>
      </w:r>
      <w:r w:rsidR="00C13C28">
        <w:rPr>
          <w:rFonts w:ascii="微软雅黑" w:eastAsia="微软雅黑" w:hAnsi="微软雅黑" w:hint="eastAsia"/>
          <w:sz w:val="18"/>
          <w:szCs w:val="18"/>
        </w:rPr>
        <w:t>各业务需求描述</w:t>
      </w:r>
      <w:r w:rsidR="008E39B3">
        <w:rPr>
          <w:rFonts w:ascii="微软雅黑" w:eastAsia="微软雅黑" w:hAnsi="微软雅黑" w:hint="eastAsia"/>
          <w:sz w:val="18"/>
          <w:szCs w:val="18"/>
        </w:rPr>
        <w:t>用如下的编号规则：</w:t>
      </w:r>
    </w:p>
    <w:p w:rsidR="008E39B3" w:rsidRPr="00C13C28" w:rsidRDefault="00C13C28" w:rsidP="00E13A13">
      <w:pPr>
        <w:ind w:firstLine="420"/>
        <w:rPr>
          <w:rFonts w:ascii="微软雅黑" w:eastAsia="微软雅黑" w:hAnsi="微软雅黑"/>
          <w:b/>
          <w:i/>
          <w:sz w:val="18"/>
          <w:szCs w:val="18"/>
        </w:rPr>
      </w:pPr>
      <w:r w:rsidRPr="00C13C28">
        <w:rPr>
          <w:rFonts w:ascii="微软雅黑" w:eastAsia="微软雅黑" w:hAnsi="微软雅黑"/>
          <w:b/>
          <w:i/>
          <w:sz w:val="18"/>
          <w:szCs w:val="18"/>
        </w:rPr>
        <w:t>TSP-BRD-REQ[</w:t>
      </w:r>
      <w:r w:rsidRPr="00C13C28">
        <w:rPr>
          <w:rFonts w:ascii="微软雅黑" w:eastAsia="微软雅黑" w:hAnsi="微软雅黑" w:hint="eastAsia"/>
          <w:b/>
          <w:i/>
          <w:sz w:val="18"/>
          <w:szCs w:val="18"/>
        </w:rPr>
        <w:t>三位数字的编号</w:t>
      </w:r>
      <w:r w:rsidRPr="00C13C28">
        <w:rPr>
          <w:rFonts w:ascii="微软雅黑" w:eastAsia="微软雅黑" w:hAnsi="微软雅黑"/>
          <w:b/>
          <w:i/>
          <w:sz w:val="18"/>
          <w:szCs w:val="18"/>
        </w:rPr>
        <w:t>]</w:t>
      </w:r>
    </w:p>
    <w:p w:rsidR="008E39B3" w:rsidRDefault="00B809B7" w:rsidP="00C13C28">
      <w:pPr>
        <w:rPr>
          <w:rFonts w:ascii="微软雅黑" w:eastAsia="微软雅黑" w:hAnsi="微软雅黑"/>
          <w:sz w:val="18"/>
          <w:szCs w:val="18"/>
        </w:rPr>
      </w:pPr>
      <w:r>
        <w:rPr>
          <w:rFonts w:ascii="微软雅黑" w:eastAsia="微软雅黑" w:hAnsi="微软雅黑" w:hint="eastAsia"/>
          <w:sz w:val="18"/>
          <w:szCs w:val="18"/>
        </w:rPr>
        <w:t>对于第三方集成的业务需求编号规则：</w:t>
      </w:r>
    </w:p>
    <w:p w:rsidR="00B809B7" w:rsidRPr="00C13C28" w:rsidRDefault="00B809B7" w:rsidP="00E13A13">
      <w:pPr>
        <w:ind w:firstLine="420"/>
        <w:rPr>
          <w:rFonts w:ascii="微软雅黑" w:eastAsia="微软雅黑" w:hAnsi="微软雅黑"/>
          <w:b/>
          <w:i/>
          <w:sz w:val="18"/>
          <w:szCs w:val="18"/>
        </w:rPr>
      </w:pPr>
      <w:r>
        <w:rPr>
          <w:rFonts w:ascii="微软雅黑" w:eastAsia="微软雅黑" w:hAnsi="微软雅黑"/>
          <w:b/>
          <w:i/>
          <w:sz w:val="18"/>
          <w:szCs w:val="18"/>
        </w:rPr>
        <w:t>ITG</w:t>
      </w:r>
      <w:r w:rsidRPr="00C13C28">
        <w:rPr>
          <w:rFonts w:ascii="微软雅黑" w:eastAsia="微软雅黑" w:hAnsi="微软雅黑"/>
          <w:b/>
          <w:i/>
          <w:sz w:val="18"/>
          <w:szCs w:val="18"/>
        </w:rPr>
        <w:t>-BRD-REQ[</w:t>
      </w:r>
      <w:r w:rsidRPr="00C13C28">
        <w:rPr>
          <w:rFonts w:ascii="微软雅黑" w:eastAsia="微软雅黑" w:hAnsi="微软雅黑" w:hint="eastAsia"/>
          <w:b/>
          <w:i/>
          <w:sz w:val="18"/>
          <w:szCs w:val="18"/>
        </w:rPr>
        <w:t>三位数字的编号</w:t>
      </w:r>
      <w:r w:rsidRPr="00C13C28">
        <w:rPr>
          <w:rFonts w:ascii="微软雅黑" w:eastAsia="微软雅黑" w:hAnsi="微软雅黑"/>
          <w:b/>
          <w:i/>
          <w:sz w:val="18"/>
          <w:szCs w:val="18"/>
        </w:rPr>
        <w:t>]</w:t>
      </w:r>
    </w:p>
    <w:p w:rsidR="008E39B3" w:rsidRPr="008E39B3" w:rsidRDefault="008E39B3" w:rsidP="00B809B7">
      <w:pPr>
        <w:rPr>
          <w:rFonts w:ascii="微软雅黑" w:eastAsia="微软雅黑" w:hAnsi="微软雅黑"/>
          <w:sz w:val="18"/>
          <w:szCs w:val="18"/>
        </w:rPr>
      </w:pPr>
    </w:p>
    <w:p w:rsidR="003B236C" w:rsidRPr="00A14062" w:rsidRDefault="003B236C" w:rsidP="003B236C">
      <w:pPr>
        <w:pStyle w:val="Heading1"/>
        <w:rPr>
          <w:rFonts w:ascii="微软雅黑" w:eastAsia="微软雅黑" w:hAnsi="微软雅黑"/>
          <w:color w:val="1F3864" w:themeColor="accent5" w:themeShade="80"/>
        </w:rPr>
      </w:pPr>
      <w:bookmarkStart w:id="9" w:name="_Toc411600451"/>
      <w:r>
        <w:rPr>
          <w:rFonts w:ascii="微软雅黑" w:eastAsia="微软雅黑" w:hAnsi="微软雅黑"/>
          <w:color w:val="1F3864" w:themeColor="accent5" w:themeShade="80"/>
        </w:rPr>
        <w:lastRenderedPageBreak/>
        <w:t xml:space="preserve">Business </w:t>
      </w:r>
      <w:r w:rsidR="00441F1D">
        <w:rPr>
          <w:rFonts w:ascii="微软雅黑" w:eastAsia="微软雅黑" w:hAnsi="微软雅黑" w:hint="eastAsia"/>
          <w:color w:val="1F3864" w:themeColor="accent5" w:themeShade="80"/>
          <w:lang w:eastAsia="zh-CN"/>
        </w:rPr>
        <w:t>User</w:t>
      </w:r>
      <w:r w:rsidR="00441F1D">
        <w:rPr>
          <w:rFonts w:ascii="微软雅黑" w:eastAsia="微软雅黑" w:hAnsi="微软雅黑"/>
          <w:color w:val="1F3864" w:themeColor="accent5" w:themeShade="80"/>
        </w:rPr>
        <w:t xml:space="preserve">s and </w:t>
      </w:r>
      <w:r>
        <w:rPr>
          <w:rFonts w:ascii="微软雅黑" w:eastAsia="微软雅黑" w:hAnsi="微软雅黑"/>
          <w:color w:val="1F3864" w:themeColor="accent5" w:themeShade="80"/>
        </w:rPr>
        <w:t>Role</w:t>
      </w:r>
      <w:r w:rsidR="00441F1D">
        <w:rPr>
          <w:rFonts w:ascii="微软雅黑" w:eastAsia="微软雅黑" w:hAnsi="微软雅黑"/>
          <w:color w:val="1F3864" w:themeColor="accent5" w:themeShade="80"/>
        </w:rPr>
        <w:t>s</w:t>
      </w:r>
      <w:r w:rsidR="00ED64AC">
        <w:rPr>
          <w:rFonts w:ascii="微软雅黑" w:eastAsia="微软雅黑" w:hAnsi="微软雅黑" w:hint="eastAsia"/>
          <w:color w:val="1F3864" w:themeColor="accent5" w:themeShade="80"/>
          <w:lang w:eastAsia="zh-CN"/>
        </w:rPr>
        <w:t>用户</w:t>
      </w:r>
      <w:r w:rsidR="00467697">
        <w:rPr>
          <w:rFonts w:ascii="微软雅黑" w:eastAsia="微软雅黑" w:hAnsi="微软雅黑" w:hint="eastAsia"/>
          <w:color w:val="1F3864" w:themeColor="accent5" w:themeShade="80"/>
          <w:lang w:eastAsia="zh-CN"/>
        </w:rPr>
        <w:t>与业务功能</w:t>
      </w:r>
      <w:r w:rsidRPr="00A14062">
        <w:rPr>
          <w:rFonts w:ascii="微软雅黑" w:eastAsia="微软雅黑" w:hAnsi="微软雅黑" w:hint="eastAsia"/>
          <w:color w:val="1F3864" w:themeColor="accent5" w:themeShade="80"/>
          <w:lang w:eastAsia="zh-CN"/>
        </w:rPr>
        <w:t>定义</w:t>
      </w:r>
      <w:bookmarkEnd w:id="9"/>
    </w:p>
    <w:p w:rsidR="00CD3272" w:rsidRPr="00A14062" w:rsidRDefault="00CD3272" w:rsidP="00CD3272">
      <w:pPr>
        <w:pStyle w:val="Heading2"/>
        <w:rPr>
          <w:rFonts w:ascii="微软雅黑" w:eastAsia="微软雅黑" w:hAnsi="微软雅黑"/>
          <w:color w:val="2F5496" w:themeColor="accent5" w:themeShade="BF"/>
          <w:sz w:val="24"/>
          <w:szCs w:val="24"/>
        </w:rPr>
      </w:pPr>
      <w:bookmarkStart w:id="10" w:name="_Toc411600452"/>
      <w:r>
        <w:rPr>
          <w:rFonts w:ascii="微软雅黑" w:eastAsia="微软雅黑" w:hAnsi="微软雅黑"/>
          <w:color w:val="2F5496" w:themeColor="accent5" w:themeShade="BF"/>
          <w:sz w:val="24"/>
          <w:szCs w:val="24"/>
        </w:rPr>
        <w:t>Users</w:t>
      </w:r>
      <w:r w:rsidR="005C0CD9">
        <w:rPr>
          <w:rFonts w:ascii="微软雅黑" w:eastAsia="微软雅黑" w:hAnsi="微软雅黑"/>
          <w:color w:val="2F5496" w:themeColor="accent5" w:themeShade="BF"/>
          <w:sz w:val="24"/>
          <w:szCs w:val="24"/>
        </w:rPr>
        <w:t xml:space="preserve"> Definition</w:t>
      </w:r>
      <w:r w:rsidRPr="00A14062">
        <w:rPr>
          <w:rFonts w:ascii="微软雅黑" w:eastAsia="微软雅黑" w:hAnsi="微软雅黑"/>
          <w:color w:val="2F5496" w:themeColor="accent5" w:themeShade="BF"/>
          <w:sz w:val="24"/>
          <w:szCs w:val="24"/>
        </w:rPr>
        <w:t xml:space="preserve"> </w:t>
      </w:r>
      <w:r w:rsidR="005C0CD9">
        <w:rPr>
          <w:rFonts w:ascii="微软雅黑" w:eastAsia="微软雅黑" w:hAnsi="微软雅黑" w:hint="eastAsia"/>
          <w:color w:val="2F5496" w:themeColor="accent5" w:themeShade="BF"/>
          <w:sz w:val="24"/>
          <w:szCs w:val="24"/>
          <w:lang w:eastAsia="zh-CN"/>
        </w:rPr>
        <w:t>平台最终用户</w:t>
      </w:r>
      <w:r w:rsidR="008A146E">
        <w:rPr>
          <w:rFonts w:ascii="微软雅黑" w:eastAsia="微软雅黑" w:hAnsi="微软雅黑" w:hint="eastAsia"/>
          <w:color w:val="2F5496" w:themeColor="accent5" w:themeShade="BF"/>
          <w:sz w:val="24"/>
          <w:szCs w:val="24"/>
          <w:lang w:eastAsia="zh-CN"/>
        </w:rPr>
        <w:t>定义</w:t>
      </w:r>
      <w:bookmarkEnd w:id="10"/>
    </w:p>
    <w:tbl>
      <w:tblPr>
        <w:tblStyle w:val="TableGrid"/>
        <w:tblW w:w="10050" w:type="dxa"/>
        <w:jc w:val="center"/>
        <w:tblLayout w:type="fixed"/>
        <w:tblLook w:val="04A0" w:firstRow="1" w:lastRow="0" w:firstColumn="1" w:lastColumn="0" w:noHBand="0" w:noVBand="1"/>
      </w:tblPr>
      <w:tblGrid>
        <w:gridCol w:w="1970"/>
        <w:gridCol w:w="1701"/>
        <w:gridCol w:w="1984"/>
        <w:gridCol w:w="4395"/>
      </w:tblGrid>
      <w:tr w:rsidR="008A146E" w:rsidTr="007B761B">
        <w:trPr>
          <w:trHeight w:val="277"/>
          <w:jc w:val="center"/>
        </w:trPr>
        <w:tc>
          <w:tcPr>
            <w:tcW w:w="1970" w:type="dxa"/>
            <w:tcBorders>
              <w:top w:val="single" w:sz="12" w:space="0" w:color="1F4E79"/>
              <w:left w:val="single" w:sz="12" w:space="0" w:color="1F4E79"/>
              <w:bottom w:val="single" w:sz="12" w:space="0" w:color="1F4E79"/>
              <w:right w:val="single" w:sz="4" w:space="0" w:color="1F4E79"/>
            </w:tcBorders>
            <w:shd w:val="solid" w:color="DEEAF6" w:themeColor="accent1" w:themeTint="33" w:fill="DEEAF6" w:themeFill="accent1" w:themeFillTint="33"/>
          </w:tcPr>
          <w:p w:rsidR="008A146E" w:rsidRPr="00855D9D" w:rsidRDefault="008A146E" w:rsidP="00D460E4">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用户类型</w:t>
            </w:r>
          </w:p>
        </w:tc>
        <w:tc>
          <w:tcPr>
            <w:tcW w:w="1701"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8A146E" w:rsidRPr="00855D9D" w:rsidRDefault="008A146E" w:rsidP="00D460E4">
            <w:pPr>
              <w:tabs>
                <w:tab w:val="center" w:pos="1380"/>
              </w:tabs>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位置</w:t>
            </w:r>
          </w:p>
        </w:tc>
        <w:tc>
          <w:tcPr>
            <w:tcW w:w="1984"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8A146E" w:rsidRPr="00855D9D" w:rsidRDefault="008A146E" w:rsidP="00D460E4">
            <w:pPr>
              <w:tabs>
                <w:tab w:val="center" w:pos="1380"/>
              </w:tabs>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接入方式</w:t>
            </w:r>
          </w:p>
        </w:tc>
        <w:tc>
          <w:tcPr>
            <w:tcW w:w="4395" w:type="dxa"/>
            <w:tcBorders>
              <w:top w:val="single" w:sz="12" w:space="0" w:color="1F4E79"/>
              <w:left w:val="single" w:sz="4" w:space="0" w:color="1F4E79"/>
              <w:bottom w:val="single" w:sz="12" w:space="0" w:color="1F4E79"/>
              <w:right w:val="single" w:sz="12" w:space="0" w:color="1F4E79"/>
            </w:tcBorders>
            <w:shd w:val="solid" w:color="DEEAF6" w:themeColor="accent1" w:themeTint="33" w:fill="DEEAF6" w:themeFill="accent1" w:themeFillTint="33"/>
          </w:tcPr>
          <w:p w:rsidR="008A146E" w:rsidRPr="00855D9D" w:rsidRDefault="0002146A" w:rsidP="00D460E4">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用户定义</w:t>
            </w:r>
            <w:r w:rsidR="008A146E">
              <w:rPr>
                <w:rFonts w:ascii="微软雅黑" w:eastAsia="微软雅黑" w:hAnsi="微软雅黑" w:hint="eastAsia"/>
                <w:b/>
                <w:color w:val="1F3864" w:themeColor="accent5" w:themeShade="80"/>
                <w:sz w:val="18"/>
                <w:szCs w:val="18"/>
              </w:rPr>
              <w:t>说明</w:t>
            </w:r>
          </w:p>
        </w:tc>
      </w:tr>
      <w:tr w:rsidR="008A146E" w:rsidTr="007B761B">
        <w:trPr>
          <w:trHeight w:val="300"/>
          <w:jc w:val="center"/>
        </w:trPr>
        <w:tc>
          <w:tcPr>
            <w:tcW w:w="1970" w:type="dxa"/>
            <w:tcBorders>
              <w:top w:val="single" w:sz="12" w:space="0" w:color="1F4E79"/>
              <w:left w:val="single" w:sz="12" w:space="0" w:color="1F4E79"/>
              <w:bottom w:val="single" w:sz="4" w:space="0" w:color="1F4E79" w:themeColor="accent1" w:themeShade="80"/>
              <w:right w:val="single" w:sz="4" w:space="0" w:color="1F4E79"/>
            </w:tcBorders>
          </w:tcPr>
          <w:p w:rsidR="008A146E" w:rsidRPr="005C3488" w:rsidRDefault="008A146E" w:rsidP="00D460E4">
            <w:pPr>
              <w:widowControl/>
              <w:jc w:val="left"/>
              <w:rPr>
                <w:rFonts w:ascii="微软雅黑" w:eastAsia="微软雅黑" w:hAnsi="微软雅黑"/>
                <w:b/>
                <w:i/>
                <w:color w:val="002060"/>
                <w:sz w:val="15"/>
                <w:szCs w:val="15"/>
              </w:rPr>
            </w:pPr>
            <w:r w:rsidRPr="005C3488">
              <w:rPr>
                <w:rFonts w:ascii="微软雅黑" w:eastAsia="微软雅黑" w:hAnsi="微软雅黑" w:hint="eastAsia"/>
                <w:b/>
                <w:i/>
                <w:color w:val="002060"/>
                <w:sz w:val="15"/>
                <w:szCs w:val="15"/>
              </w:rPr>
              <w:t>车主</w:t>
            </w:r>
          </w:p>
        </w:tc>
        <w:tc>
          <w:tcPr>
            <w:tcW w:w="1701" w:type="dxa"/>
            <w:tcBorders>
              <w:top w:val="single" w:sz="12" w:space="0" w:color="1F4E79"/>
              <w:left w:val="single" w:sz="4" w:space="0" w:color="1F4E79"/>
              <w:bottom w:val="single" w:sz="4" w:space="0" w:color="1F4E79" w:themeColor="accent1" w:themeShade="80"/>
              <w:right w:val="single" w:sz="4" w:space="0" w:color="1F4E79"/>
            </w:tcBorders>
          </w:tcPr>
          <w:p w:rsidR="008A146E" w:rsidRPr="00E83E66" w:rsidRDefault="002F0816" w:rsidP="005B5317">
            <w:pPr>
              <w:jc w:val="left"/>
              <w:rPr>
                <w:rFonts w:ascii="微软雅黑" w:eastAsia="微软雅黑" w:hAnsi="微软雅黑"/>
                <w:color w:val="000000" w:themeColor="text1"/>
                <w:sz w:val="15"/>
                <w:szCs w:val="15"/>
              </w:rPr>
            </w:pPr>
            <w:r w:rsidRPr="00E83E66">
              <w:rPr>
                <w:rFonts w:ascii="微软雅黑" w:eastAsia="微软雅黑" w:hAnsi="微软雅黑" w:hint="eastAsia"/>
                <w:color w:val="000000" w:themeColor="text1"/>
                <w:sz w:val="15"/>
                <w:szCs w:val="15"/>
              </w:rPr>
              <w:t>公网</w:t>
            </w:r>
          </w:p>
        </w:tc>
        <w:tc>
          <w:tcPr>
            <w:tcW w:w="1984" w:type="dxa"/>
            <w:tcBorders>
              <w:top w:val="single" w:sz="12" w:space="0" w:color="1F4E79"/>
              <w:left w:val="single" w:sz="4" w:space="0" w:color="1F4E79"/>
              <w:bottom w:val="single" w:sz="4" w:space="0" w:color="1F4E79" w:themeColor="accent1" w:themeShade="80"/>
              <w:right w:val="single" w:sz="4" w:space="0" w:color="1F4E79"/>
            </w:tcBorders>
          </w:tcPr>
          <w:p w:rsidR="008A146E" w:rsidRPr="008A146E" w:rsidRDefault="008A146E" w:rsidP="005B5317">
            <w:pPr>
              <w:jc w:val="left"/>
              <w:rPr>
                <w:rFonts w:ascii="微软雅黑" w:eastAsia="微软雅黑" w:hAnsi="微软雅黑"/>
                <w:color w:val="000000" w:themeColor="text1"/>
                <w:sz w:val="15"/>
                <w:szCs w:val="15"/>
              </w:rPr>
            </w:pPr>
            <w:r w:rsidRPr="008A146E">
              <w:rPr>
                <w:rFonts w:ascii="微软雅黑" w:eastAsia="微软雅黑" w:hAnsi="微软雅黑" w:hint="eastAsia"/>
                <w:color w:val="000000" w:themeColor="text1"/>
                <w:sz w:val="15"/>
                <w:szCs w:val="15"/>
              </w:rPr>
              <w:t>车机、</w:t>
            </w:r>
            <w:r w:rsidRPr="008A146E">
              <w:rPr>
                <w:rFonts w:ascii="微软雅黑" w:eastAsia="微软雅黑" w:hAnsi="微软雅黑"/>
                <w:color w:val="000000" w:themeColor="text1"/>
                <w:sz w:val="15"/>
                <w:szCs w:val="15"/>
              </w:rPr>
              <w:t>手机</w:t>
            </w:r>
            <w:r w:rsidR="002164A0">
              <w:rPr>
                <w:rFonts w:ascii="微软雅黑" w:eastAsia="微软雅黑" w:hAnsi="微软雅黑" w:hint="eastAsia"/>
                <w:color w:val="000000" w:themeColor="text1"/>
                <w:sz w:val="15"/>
                <w:szCs w:val="15"/>
              </w:rPr>
              <w:t>/</w:t>
            </w:r>
            <w:r w:rsidR="002164A0">
              <w:rPr>
                <w:rFonts w:ascii="微软雅黑" w:eastAsia="微软雅黑" w:hAnsi="微软雅黑"/>
                <w:color w:val="000000" w:themeColor="text1"/>
                <w:sz w:val="15"/>
                <w:szCs w:val="15"/>
              </w:rPr>
              <w:t>3G,4G</w:t>
            </w:r>
          </w:p>
        </w:tc>
        <w:tc>
          <w:tcPr>
            <w:tcW w:w="4395" w:type="dxa"/>
            <w:tcBorders>
              <w:top w:val="single" w:sz="12" w:space="0" w:color="1F4E79"/>
              <w:left w:val="single" w:sz="4" w:space="0" w:color="1F4E79"/>
              <w:bottom w:val="single" w:sz="4" w:space="0" w:color="1F4E79" w:themeColor="accent1" w:themeShade="80"/>
              <w:right w:val="single" w:sz="12" w:space="0" w:color="1F4E79"/>
            </w:tcBorders>
          </w:tcPr>
          <w:p w:rsidR="008A146E" w:rsidRPr="008A146E" w:rsidRDefault="00AE3799" w:rsidP="0093371B">
            <w:pPr>
              <w:jc w:val="left"/>
              <w:rPr>
                <w:rFonts w:ascii="微软雅黑" w:eastAsia="微软雅黑" w:hAnsi="微软雅黑"/>
                <w:color w:val="000000" w:themeColor="text1"/>
                <w:sz w:val="15"/>
                <w:szCs w:val="15"/>
              </w:rPr>
            </w:pPr>
            <w:r>
              <w:rPr>
                <w:rFonts w:ascii="微软雅黑" w:eastAsia="微软雅黑" w:hAnsi="微软雅黑" w:hint="eastAsia"/>
                <w:sz w:val="18"/>
                <w:szCs w:val="18"/>
              </w:rPr>
              <w:t>车主使用的终端为手机和车机</w:t>
            </w:r>
            <w:r w:rsidR="002164A0">
              <w:rPr>
                <w:rFonts w:ascii="微软雅黑" w:eastAsia="微软雅黑" w:hAnsi="微软雅黑" w:hint="eastAsia"/>
                <w:sz w:val="18"/>
                <w:szCs w:val="18"/>
              </w:rPr>
              <w:t>，</w:t>
            </w:r>
            <w:r w:rsidR="002164A0">
              <w:rPr>
                <w:rFonts w:ascii="微软雅黑" w:eastAsia="微软雅黑" w:hAnsi="微软雅黑"/>
                <w:sz w:val="18"/>
                <w:szCs w:val="18"/>
              </w:rPr>
              <w:t>通过</w:t>
            </w:r>
            <w:r w:rsidR="002164A0">
              <w:rPr>
                <w:rFonts w:ascii="微软雅黑" w:eastAsia="微软雅黑" w:hAnsi="微软雅黑" w:hint="eastAsia"/>
                <w:sz w:val="18"/>
                <w:szCs w:val="18"/>
              </w:rPr>
              <w:t>移动3G、4G网络</w:t>
            </w:r>
            <w:r w:rsidR="000C5302">
              <w:rPr>
                <w:rFonts w:ascii="微软雅黑" w:eastAsia="微软雅黑" w:hAnsi="微软雅黑" w:hint="eastAsia"/>
                <w:sz w:val="18"/>
                <w:szCs w:val="18"/>
              </w:rPr>
              <w:t>与平台进行对接，</w:t>
            </w:r>
            <w:r w:rsidR="000C5302">
              <w:rPr>
                <w:rFonts w:ascii="微软雅黑" w:eastAsia="微软雅黑" w:hAnsi="微软雅黑"/>
                <w:sz w:val="18"/>
                <w:szCs w:val="18"/>
              </w:rPr>
              <w:t>从而</w:t>
            </w:r>
            <w:r w:rsidR="000C5302">
              <w:rPr>
                <w:rFonts w:ascii="微软雅黑" w:eastAsia="微软雅黑" w:hAnsi="微软雅黑" w:hint="eastAsia"/>
                <w:sz w:val="18"/>
                <w:szCs w:val="18"/>
              </w:rPr>
              <w:t>获取TSP平台提供的服务。</w:t>
            </w:r>
          </w:p>
        </w:tc>
      </w:tr>
      <w:tr w:rsidR="008A146E" w:rsidTr="007B761B">
        <w:trPr>
          <w:trHeight w:val="300"/>
          <w:jc w:val="center"/>
        </w:trPr>
        <w:tc>
          <w:tcPr>
            <w:tcW w:w="1970"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8A146E" w:rsidRPr="005C3488" w:rsidRDefault="008A146E" w:rsidP="00D460E4">
            <w:pPr>
              <w:rPr>
                <w:rFonts w:ascii="微软雅黑" w:eastAsia="微软雅黑" w:hAnsi="微软雅黑"/>
                <w:b/>
                <w:i/>
                <w:color w:val="002060"/>
                <w:sz w:val="15"/>
                <w:szCs w:val="15"/>
              </w:rPr>
            </w:pPr>
            <w:r w:rsidRPr="005C3488">
              <w:rPr>
                <w:rFonts w:ascii="微软雅黑" w:eastAsia="微软雅黑" w:hAnsi="微软雅黑" w:hint="eastAsia"/>
                <w:b/>
                <w:i/>
                <w:color w:val="002060"/>
                <w:sz w:val="15"/>
                <w:szCs w:val="15"/>
              </w:rPr>
              <w:t>HSAE业务相关人员</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A146E" w:rsidRPr="008A146E" w:rsidRDefault="008A146E" w:rsidP="005B5317">
            <w:pPr>
              <w:jc w:val="left"/>
              <w:rPr>
                <w:rFonts w:ascii="微软雅黑" w:eastAsia="微软雅黑" w:hAnsi="微软雅黑"/>
                <w:color w:val="000000" w:themeColor="text1"/>
                <w:sz w:val="15"/>
                <w:szCs w:val="15"/>
              </w:rPr>
            </w:pPr>
          </w:p>
        </w:tc>
        <w:tc>
          <w:tcPr>
            <w:tcW w:w="198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A146E" w:rsidRPr="008A146E" w:rsidRDefault="008A146E" w:rsidP="005B5317">
            <w:pPr>
              <w:jc w:val="left"/>
              <w:rPr>
                <w:rFonts w:ascii="微软雅黑" w:eastAsia="微软雅黑" w:hAnsi="微软雅黑"/>
                <w:color w:val="000000" w:themeColor="text1"/>
                <w:sz w:val="15"/>
                <w:szCs w:val="15"/>
              </w:rPr>
            </w:pPr>
          </w:p>
        </w:tc>
        <w:tc>
          <w:tcPr>
            <w:tcW w:w="4395"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8A146E" w:rsidRPr="008A146E" w:rsidRDefault="008A146E" w:rsidP="005B5317">
            <w:pPr>
              <w:jc w:val="left"/>
              <w:rPr>
                <w:rFonts w:ascii="微软雅黑" w:eastAsia="微软雅黑" w:hAnsi="微软雅黑"/>
                <w:color w:val="000000" w:themeColor="text1"/>
                <w:sz w:val="15"/>
                <w:szCs w:val="15"/>
              </w:rPr>
            </w:pPr>
          </w:p>
        </w:tc>
      </w:tr>
      <w:tr w:rsidR="00026235" w:rsidTr="007B761B">
        <w:trPr>
          <w:trHeight w:val="300"/>
          <w:jc w:val="center"/>
        </w:trPr>
        <w:tc>
          <w:tcPr>
            <w:tcW w:w="1970"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026235" w:rsidRPr="005C3488" w:rsidRDefault="00026235" w:rsidP="00886DD6">
            <w:pPr>
              <w:pStyle w:val="ListParagraph"/>
              <w:numPr>
                <w:ilvl w:val="0"/>
                <w:numId w:val="2"/>
              </w:numPr>
              <w:ind w:firstLineChars="0"/>
              <w:rPr>
                <w:rFonts w:ascii="微软雅黑" w:eastAsia="微软雅黑" w:hAnsi="微软雅黑"/>
                <w:b/>
                <w:i/>
                <w:color w:val="002060"/>
                <w:sz w:val="15"/>
                <w:szCs w:val="15"/>
              </w:rPr>
            </w:pPr>
            <w:r w:rsidRPr="005C3488">
              <w:rPr>
                <w:rFonts w:ascii="微软雅黑" w:eastAsia="微软雅黑" w:hAnsi="微软雅黑" w:hint="eastAsia"/>
                <w:b/>
                <w:i/>
                <w:color w:val="002060"/>
                <w:sz w:val="15"/>
                <w:szCs w:val="15"/>
              </w:rPr>
              <w:t>营销专员</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26235" w:rsidRPr="008A146E" w:rsidRDefault="002F0816" w:rsidP="005B5317">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HSAE内部</w:t>
            </w:r>
          </w:p>
        </w:tc>
        <w:tc>
          <w:tcPr>
            <w:tcW w:w="198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26235" w:rsidRPr="008A146E" w:rsidRDefault="00F14248" w:rsidP="005B5317">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浏览器</w:t>
            </w:r>
            <w:r w:rsidR="002164A0">
              <w:rPr>
                <w:rFonts w:ascii="微软雅黑" w:eastAsia="微软雅黑" w:hAnsi="微软雅黑" w:hint="eastAsia"/>
                <w:color w:val="000000" w:themeColor="text1"/>
                <w:sz w:val="15"/>
                <w:szCs w:val="15"/>
              </w:rPr>
              <w:t>/局域网</w:t>
            </w:r>
          </w:p>
        </w:tc>
        <w:tc>
          <w:tcPr>
            <w:tcW w:w="4395"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26235" w:rsidRPr="008A146E" w:rsidRDefault="005772E9" w:rsidP="005772E9">
            <w:pPr>
              <w:jc w:val="left"/>
              <w:rPr>
                <w:rFonts w:ascii="微软雅黑" w:eastAsia="微软雅黑" w:hAnsi="微软雅黑"/>
                <w:color w:val="000000" w:themeColor="text1"/>
                <w:sz w:val="15"/>
                <w:szCs w:val="15"/>
              </w:rPr>
            </w:pPr>
            <w:r w:rsidRPr="005772E9">
              <w:rPr>
                <w:rFonts w:ascii="微软雅黑" w:eastAsia="微软雅黑" w:hAnsi="微软雅黑" w:hint="eastAsia"/>
                <w:color w:val="000000" w:themeColor="text1"/>
                <w:sz w:val="15"/>
                <w:szCs w:val="15"/>
              </w:rPr>
              <w:t>收集市场同行业信息，负责公司的广告定期制作及宣传工作</w:t>
            </w:r>
            <w:r w:rsidR="00F12CF3" w:rsidRPr="00F12CF3">
              <w:rPr>
                <w:rFonts w:ascii="微软雅黑" w:eastAsia="微软雅黑" w:hAnsi="微软雅黑" w:hint="eastAsia"/>
                <w:color w:val="000000" w:themeColor="text1"/>
                <w:sz w:val="15"/>
                <w:szCs w:val="15"/>
              </w:rPr>
              <w:t>，</w:t>
            </w:r>
            <w:r w:rsidR="00F12CF3">
              <w:rPr>
                <w:rFonts w:ascii="微软雅黑" w:eastAsia="微软雅黑" w:hAnsi="微软雅黑" w:hint="eastAsia"/>
                <w:color w:val="000000" w:themeColor="text1"/>
                <w:sz w:val="15"/>
                <w:szCs w:val="15"/>
              </w:rPr>
              <w:t>可以通过平台提供的</w:t>
            </w:r>
            <w:r>
              <w:rPr>
                <w:rFonts w:ascii="微软雅黑" w:eastAsia="微软雅黑" w:hAnsi="微软雅黑" w:hint="eastAsia"/>
                <w:color w:val="000000" w:themeColor="text1"/>
                <w:sz w:val="15"/>
                <w:szCs w:val="15"/>
              </w:rPr>
              <w:t>营销门户将HSAE的营销广告和活动信息发布到公网车机端</w:t>
            </w:r>
            <w:r w:rsidR="00493749">
              <w:rPr>
                <w:rFonts w:ascii="微软雅黑" w:eastAsia="微软雅黑" w:hAnsi="微软雅黑" w:hint="eastAsia"/>
                <w:color w:val="000000" w:themeColor="text1"/>
                <w:sz w:val="15"/>
                <w:szCs w:val="15"/>
              </w:rPr>
              <w:t>。</w:t>
            </w:r>
          </w:p>
        </w:tc>
      </w:tr>
      <w:tr w:rsidR="00F14248" w:rsidTr="007B761B">
        <w:trPr>
          <w:trHeight w:val="300"/>
          <w:jc w:val="center"/>
        </w:trPr>
        <w:tc>
          <w:tcPr>
            <w:tcW w:w="1970"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F14248" w:rsidRPr="005C3488" w:rsidRDefault="00F14248" w:rsidP="00886DD6">
            <w:pPr>
              <w:pStyle w:val="ListParagraph"/>
              <w:numPr>
                <w:ilvl w:val="0"/>
                <w:numId w:val="2"/>
              </w:numPr>
              <w:ind w:firstLineChars="0"/>
              <w:rPr>
                <w:rFonts w:ascii="微软雅黑" w:eastAsia="微软雅黑" w:hAnsi="微软雅黑"/>
                <w:b/>
                <w:i/>
                <w:color w:val="002060"/>
                <w:sz w:val="15"/>
                <w:szCs w:val="15"/>
              </w:rPr>
            </w:pPr>
            <w:r w:rsidRPr="005C3488">
              <w:rPr>
                <w:rFonts w:ascii="微软雅黑" w:eastAsia="微软雅黑" w:hAnsi="微软雅黑" w:hint="eastAsia"/>
                <w:b/>
                <w:i/>
                <w:color w:val="002060"/>
                <w:sz w:val="15"/>
                <w:szCs w:val="15"/>
              </w:rPr>
              <w:t>财务专员</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14248" w:rsidRPr="008A146E" w:rsidRDefault="00F14248"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HSAE内部</w:t>
            </w:r>
          </w:p>
        </w:tc>
        <w:tc>
          <w:tcPr>
            <w:tcW w:w="198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14248" w:rsidRPr="008A146E" w:rsidRDefault="00F14248"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浏览器</w:t>
            </w:r>
            <w:r w:rsidR="002164A0">
              <w:rPr>
                <w:rFonts w:ascii="微软雅黑" w:eastAsia="微软雅黑" w:hAnsi="微软雅黑" w:hint="eastAsia"/>
                <w:color w:val="000000" w:themeColor="text1"/>
                <w:sz w:val="15"/>
                <w:szCs w:val="15"/>
              </w:rPr>
              <w:t>/局域网</w:t>
            </w:r>
          </w:p>
        </w:tc>
        <w:tc>
          <w:tcPr>
            <w:tcW w:w="4395"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F14248" w:rsidRPr="008A146E" w:rsidRDefault="001E5522"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负责</w:t>
            </w:r>
            <w:r w:rsidR="00A302A1">
              <w:rPr>
                <w:rFonts w:ascii="微软雅黑" w:eastAsia="微软雅黑" w:hAnsi="微软雅黑" w:hint="eastAsia"/>
                <w:color w:val="000000" w:themeColor="text1"/>
                <w:sz w:val="15"/>
                <w:szCs w:val="15"/>
              </w:rPr>
              <w:t>管理与维护车主在使用TSP平台服务时的消费行为，</w:t>
            </w:r>
            <w:r w:rsidR="002D5B52">
              <w:rPr>
                <w:rFonts w:ascii="微软雅黑" w:eastAsia="微软雅黑" w:hAnsi="微软雅黑" w:hint="eastAsia"/>
                <w:color w:val="000000" w:themeColor="text1"/>
                <w:sz w:val="15"/>
                <w:szCs w:val="15"/>
              </w:rPr>
              <w:t>统计和跟踪，并</w:t>
            </w:r>
            <w:r w:rsidR="00A302A1">
              <w:rPr>
                <w:rFonts w:ascii="微软雅黑" w:eastAsia="微软雅黑" w:hAnsi="微软雅黑" w:hint="eastAsia"/>
                <w:color w:val="000000" w:themeColor="text1"/>
                <w:sz w:val="15"/>
                <w:szCs w:val="15"/>
              </w:rPr>
              <w:t>处理平台与第三方合作的支付网关的账务信息审核和校对。</w:t>
            </w:r>
          </w:p>
        </w:tc>
      </w:tr>
      <w:tr w:rsidR="00F14248" w:rsidTr="007B761B">
        <w:trPr>
          <w:trHeight w:val="288"/>
          <w:jc w:val="center"/>
        </w:trPr>
        <w:tc>
          <w:tcPr>
            <w:tcW w:w="1970"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F14248" w:rsidRPr="005C3488" w:rsidRDefault="00F14248" w:rsidP="00886DD6">
            <w:pPr>
              <w:pStyle w:val="ListParagraph"/>
              <w:numPr>
                <w:ilvl w:val="0"/>
                <w:numId w:val="2"/>
              </w:numPr>
              <w:ind w:firstLineChars="0"/>
              <w:rPr>
                <w:rFonts w:ascii="微软雅黑" w:eastAsia="微软雅黑" w:hAnsi="微软雅黑"/>
                <w:b/>
                <w:i/>
                <w:color w:val="002060"/>
                <w:sz w:val="15"/>
                <w:szCs w:val="15"/>
              </w:rPr>
            </w:pPr>
            <w:r w:rsidRPr="005C3488">
              <w:rPr>
                <w:rFonts w:ascii="微软雅黑" w:eastAsia="微软雅黑" w:hAnsi="微软雅黑" w:hint="eastAsia"/>
                <w:b/>
                <w:i/>
                <w:color w:val="002060"/>
                <w:sz w:val="15"/>
                <w:szCs w:val="15"/>
              </w:rPr>
              <w:t>市场分析</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14248" w:rsidRPr="008A146E" w:rsidRDefault="00F14248"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HSAE内部</w:t>
            </w:r>
          </w:p>
        </w:tc>
        <w:tc>
          <w:tcPr>
            <w:tcW w:w="198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14248" w:rsidRPr="008A146E" w:rsidRDefault="00F14248"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浏览器</w:t>
            </w:r>
            <w:r w:rsidR="002164A0">
              <w:rPr>
                <w:rFonts w:ascii="微软雅黑" w:eastAsia="微软雅黑" w:hAnsi="微软雅黑" w:hint="eastAsia"/>
                <w:color w:val="000000" w:themeColor="text1"/>
                <w:sz w:val="15"/>
                <w:szCs w:val="15"/>
              </w:rPr>
              <w:t>/局域网</w:t>
            </w:r>
          </w:p>
        </w:tc>
        <w:tc>
          <w:tcPr>
            <w:tcW w:w="4395"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F14248" w:rsidRPr="008A146E" w:rsidRDefault="00B50140"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使用平台提供的用户行为分析功能，</w:t>
            </w:r>
            <w:r w:rsidR="00F84C03">
              <w:rPr>
                <w:rFonts w:ascii="微软雅黑" w:eastAsia="微软雅黑" w:hAnsi="微软雅黑" w:hint="eastAsia"/>
                <w:color w:val="000000" w:themeColor="text1"/>
                <w:sz w:val="15"/>
                <w:szCs w:val="15"/>
              </w:rPr>
              <w:t>通过对大数据平台中的车主用户行为数据分析、</w:t>
            </w:r>
            <w:r w:rsidR="00F84C03">
              <w:rPr>
                <w:rFonts w:ascii="微软雅黑" w:eastAsia="微软雅黑" w:hAnsi="微软雅黑"/>
                <w:color w:val="000000" w:themeColor="text1"/>
                <w:sz w:val="15"/>
                <w:szCs w:val="15"/>
              </w:rPr>
              <w:t>挖掘</w:t>
            </w:r>
            <w:r w:rsidR="00F84C03">
              <w:rPr>
                <w:rFonts w:ascii="微软雅黑" w:eastAsia="微软雅黑" w:hAnsi="微软雅黑" w:hint="eastAsia"/>
                <w:color w:val="000000" w:themeColor="text1"/>
                <w:sz w:val="15"/>
                <w:szCs w:val="15"/>
              </w:rPr>
              <w:t>，</w:t>
            </w:r>
            <w:r w:rsidR="00971393">
              <w:rPr>
                <w:rFonts w:ascii="微软雅黑" w:eastAsia="微软雅黑" w:hAnsi="微软雅黑" w:hint="eastAsia"/>
                <w:color w:val="000000" w:themeColor="text1"/>
                <w:sz w:val="15"/>
                <w:szCs w:val="15"/>
              </w:rPr>
              <w:t>为HSAE</w:t>
            </w:r>
            <w:r w:rsidR="00971393">
              <w:rPr>
                <w:rFonts w:ascii="微软雅黑" w:eastAsia="微软雅黑" w:hAnsi="微软雅黑"/>
                <w:sz w:val="18"/>
                <w:szCs w:val="18"/>
              </w:rPr>
              <w:t>提供</w:t>
            </w:r>
            <w:r w:rsidR="00971393">
              <w:rPr>
                <w:rFonts w:ascii="微软雅黑" w:eastAsia="微软雅黑" w:hAnsi="微软雅黑" w:hint="eastAsia"/>
                <w:sz w:val="18"/>
                <w:szCs w:val="18"/>
              </w:rPr>
              <w:t>市场决策。</w:t>
            </w:r>
          </w:p>
        </w:tc>
      </w:tr>
      <w:tr w:rsidR="00F14248" w:rsidTr="007B761B">
        <w:trPr>
          <w:trHeight w:val="300"/>
          <w:jc w:val="center"/>
        </w:trPr>
        <w:tc>
          <w:tcPr>
            <w:tcW w:w="1970"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F14248" w:rsidRPr="005C3488" w:rsidRDefault="00412BEA" w:rsidP="00886DD6">
            <w:pPr>
              <w:pStyle w:val="ListParagraph"/>
              <w:numPr>
                <w:ilvl w:val="0"/>
                <w:numId w:val="2"/>
              </w:numPr>
              <w:ind w:firstLineChars="0"/>
              <w:rPr>
                <w:rFonts w:ascii="微软雅黑" w:eastAsia="微软雅黑" w:hAnsi="微软雅黑"/>
                <w:b/>
                <w:i/>
                <w:color w:val="002060"/>
                <w:sz w:val="15"/>
                <w:szCs w:val="15"/>
              </w:rPr>
            </w:pPr>
            <w:r>
              <w:rPr>
                <w:rFonts w:ascii="微软雅黑" w:eastAsia="微软雅黑" w:hAnsi="微软雅黑" w:hint="eastAsia"/>
                <w:b/>
                <w:i/>
                <w:color w:val="002060"/>
                <w:sz w:val="15"/>
                <w:szCs w:val="15"/>
              </w:rPr>
              <w:t>客户专员</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14248" w:rsidRPr="008A146E" w:rsidRDefault="00F14248"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HSAE内部</w:t>
            </w:r>
          </w:p>
        </w:tc>
        <w:tc>
          <w:tcPr>
            <w:tcW w:w="198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14248" w:rsidRPr="008A146E" w:rsidRDefault="00F14248"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浏览器</w:t>
            </w:r>
            <w:r w:rsidR="002164A0">
              <w:rPr>
                <w:rFonts w:ascii="微软雅黑" w:eastAsia="微软雅黑" w:hAnsi="微软雅黑" w:hint="eastAsia"/>
                <w:color w:val="000000" w:themeColor="text1"/>
                <w:sz w:val="15"/>
                <w:szCs w:val="15"/>
              </w:rPr>
              <w:t>/局域网</w:t>
            </w:r>
          </w:p>
        </w:tc>
        <w:tc>
          <w:tcPr>
            <w:tcW w:w="4395"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F14248" w:rsidRPr="008A146E" w:rsidRDefault="00504B45"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负责车主客户关系管理，</w:t>
            </w:r>
            <w:r>
              <w:rPr>
                <w:rFonts w:ascii="微软雅黑" w:eastAsia="微软雅黑" w:hAnsi="微软雅黑"/>
                <w:color w:val="000000" w:themeColor="text1"/>
                <w:sz w:val="15"/>
                <w:szCs w:val="15"/>
              </w:rPr>
              <w:t>维护</w:t>
            </w:r>
            <w:r>
              <w:rPr>
                <w:rFonts w:ascii="微软雅黑" w:eastAsia="微软雅黑" w:hAnsi="微软雅黑" w:hint="eastAsia"/>
                <w:color w:val="000000" w:themeColor="text1"/>
                <w:sz w:val="15"/>
                <w:szCs w:val="15"/>
              </w:rPr>
              <w:t>之后平台提供的HSAE车友圈，</w:t>
            </w:r>
            <w:r>
              <w:rPr>
                <w:rFonts w:ascii="微软雅黑" w:eastAsia="微软雅黑" w:hAnsi="微软雅黑"/>
                <w:color w:val="000000" w:themeColor="text1"/>
                <w:sz w:val="15"/>
                <w:szCs w:val="15"/>
              </w:rPr>
              <w:t>在线</w:t>
            </w:r>
            <w:r>
              <w:rPr>
                <w:rFonts w:ascii="微软雅黑" w:eastAsia="微软雅黑" w:hAnsi="微软雅黑" w:hint="eastAsia"/>
                <w:color w:val="000000" w:themeColor="text1"/>
                <w:sz w:val="15"/>
                <w:szCs w:val="15"/>
              </w:rPr>
              <w:t>论坛等。</w:t>
            </w:r>
          </w:p>
        </w:tc>
      </w:tr>
      <w:tr w:rsidR="00F14248" w:rsidTr="007B761B">
        <w:trPr>
          <w:trHeight w:val="300"/>
          <w:jc w:val="center"/>
        </w:trPr>
        <w:tc>
          <w:tcPr>
            <w:tcW w:w="1970"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F14248" w:rsidRPr="005C3488" w:rsidRDefault="00F14248" w:rsidP="00886DD6">
            <w:pPr>
              <w:pStyle w:val="ListParagraph"/>
              <w:numPr>
                <w:ilvl w:val="0"/>
                <w:numId w:val="2"/>
              </w:numPr>
              <w:ind w:firstLineChars="0"/>
              <w:rPr>
                <w:rFonts w:ascii="微软雅黑" w:eastAsia="微软雅黑" w:hAnsi="微软雅黑"/>
                <w:b/>
                <w:i/>
                <w:color w:val="002060"/>
                <w:sz w:val="15"/>
                <w:szCs w:val="15"/>
              </w:rPr>
            </w:pPr>
            <w:r w:rsidRPr="005C3488">
              <w:rPr>
                <w:rFonts w:ascii="微软雅黑" w:eastAsia="微软雅黑" w:hAnsi="微软雅黑" w:hint="eastAsia"/>
                <w:b/>
                <w:i/>
                <w:color w:val="002060"/>
                <w:sz w:val="15"/>
                <w:szCs w:val="15"/>
              </w:rPr>
              <w:t>系统管理员</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14248" w:rsidRPr="008A146E" w:rsidRDefault="00F14248"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HSAE内部</w:t>
            </w:r>
          </w:p>
        </w:tc>
        <w:tc>
          <w:tcPr>
            <w:tcW w:w="198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14248" w:rsidRPr="008A146E" w:rsidRDefault="00F14248"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浏览器</w:t>
            </w:r>
            <w:r w:rsidR="002164A0">
              <w:rPr>
                <w:rFonts w:ascii="微软雅黑" w:eastAsia="微软雅黑" w:hAnsi="微软雅黑" w:hint="eastAsia"/>
                <w:color w:val="000000" w:themeColor="text1"/>
                <w:sz w:val="15"/>
                <w:szCs w:val="15"/>
              </w:rPr>
              <w:t>/局域网</w:t>
            </w:r>
          </w:p>
        </w:tc>
        <w:tc>
          <w:tcPr>
            <w:tcW w:w="4395"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F14248" w:rsidRPr="008A146E" w:rsidRDefault="009B289D"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管理整个TSP平台的基础设施结构，</w:t>
            </w:r>
            <w:r>
              <w:rPr>
                <w:rFonts w:ascii="微软雅黑" w:eastAsia="微软雅黑" w:hAnsi="微软雅黑"/>
                <w:color w:val="000000" w:themeColor="text1"/>
                <w:sz w:val="15"/>
                <w:szCs w:val="15"/>
              </w:rPr>
              <w:t>负责</w:t>
            </w:r>
            <w:r>
              <w:rPr>
                <w:rFonts w:ascii="微软雅黑" w:eastAsia="微软雅黑" w:hAnsi="微软雅黑" w:hint="eastAsia"/>
                <w:color w:val="000000" w:themeColor="text1"/>
                <w:sz w:val="15"/>
                <w:szCs w:val="15"/>
              </w:rPr>
              <w:t>部署、</w:t>
            </w:r>
            <w:r>
              <w:rPr>
                <w:rFonts w:ascii="微软雅黑" w:eastAsia="微软雅黑" w:hAnsi="微软雅黑"/>
                <w:color w:val="000000" w:themeColor="text1"/>
                <w:sz w:val="15"/>
                <w:szCs w:val="15"/>
              </w:rPr>
              <w:t>配置</w:t>
            </w:r>
            <w:r>
              <w:rPr>
                <w:rFonts w:ascii="微软雅黑" w:eastAsia="微软雅黑" w:hAnsi="微软雅黑" w:hint="eastAsia"/>
                <w:color w:val="000000" w:themeColor="text1"/>
                <w:sz w:val="15"/>
                <w:szCs w:val="15"/>
              </w:rPr>
              <w:t>、</w:t>
            </w:r>
            <w:r>
              <w:rPr>
                <w:rFonts w:ascii="微软雅黑" w:eastAsia="微软雅黑" w:hAnsi="微软雅黑"/>
                <w:color w:val="000000" w:themeColor="text1"/>
                <w:sz w:val="15"/>
                <w:szCs w:val="15"/>
              </w:rPr>
              <w:t>维护</w:t>
            </w:r>
            <w:r>
              <w:rPr>
                <w:rFonts w:ascii="微软雅黑" w:eastAsia="微软雅黑" w:hAnsi="微软雅黑" w:hint="eastAsia"/>
                <w:color w:val="000000" w:themeColor="text1"/>
                <w:sz w:val="15"/>
                <w:szCs w:val="15"/>
              </w:rPr>
              <w:t>平台的后端运行，</w:t>
            </w:r>
            <w:r>
              <w:rPr>
                <w:rFonts w:ascii="微软雅黑" w:eastAsia="微软雅黑" w:hAnsi="微软雅黑"/>
                <w:color w:val="000000" w:themeColor="text1"/>
                <w:sz w:val="15"/>
                <w:szCs w:val="15"/>
              </w:rPr>
              <w:t>为</w:t>
            </w:r>
            <w:r>
              <w:rPr>
                <w:rFonts w:ascii="微软雅黑" w:eastAsia="微软雅黑" w:hAnsi="微软雅黑" w:hint="eastAsia"/>
                <w:color w:val="000000" w:themeColor="text1"/>
                <w:sz w:val="15"/>
                <w:szCs w:val="15"/>
              </w:rPr>
              <w:t>平台的业务服务提供一个连续、</w:t>
            </w:r>
            <w:r>
              <w:rPr>
                <w:rFonts w:ascii="微软雅黑" w:eastAsia="微软雅黑" w:hAnsi="微软雅黑"/>
                <w:color w:val="000000" w:themeColor="text1"/>
                <w:sz w:val="15"/>
                <w:szCs w:val="15"/>
              </w:rPr>
              <w:t>有效</w:t>
            </w:r>
            <w:r>
              <w:rPr>
                <w:rFonts w:ascii="微软雅黑" w:eastAsia="微软雅黑" w:hAnsi="微软雅黑" w:hint="eastAsia"/>
                <w:color w:val="000000" w:themeColor="text1"/>
                <w:sz w:val="15"/>
                <w:szCs w:val="15"/>
              </w:rPr>
              <w:t>的环境支撑。</w:t>
            </w:r>
          </w:p>
        </w:tc>
      </w:tr>
      <w:tr w:rsidR="00F14248" w:rsidTr="007B761B">
        <w:trPr>
          <w:trHeight w:val="300"/>
          <w:jc w:val="center"/>
        </w:trPr>
        <w:tc>
          <w:tcPr>
            <w:tcW w:w="1970"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F14248" w:rsidRPr="005C3488" w:rsidRDefault="00F14248" w:rsidP="00F14248">
            <w:pPr>
              <w:rPr>
                <w:rFonts w:ascii="微软雅黑" w:eastAsia="微软雅黑" w:hAnsi="微软雅黑"/>
                <w:b/>
                <w:i/>
                <w:color w:val="002060"/>
                <w:sz w:val="15"/>
                <w:szCs w:val="15"/>
              </w:rPr>
            </w:pPr>
            <w:r w:rsidRPr="005C3488">
              <w:rPr>
                <w:rFonts w:ascii="微软雅黑" w:eastAsia="微软雅黑" w:hAnsi="微软雅黑" w:hint="eastAsia"/>
                <w:b/>
                <w:i/>
                <w:color w:val="002060"/>
                <w:sz w:val="15"/>
                <w:szCs w:val="15"/>
              </w:rPr>
              <w:t>呼叫中心坐席</w:t>
            </w:r>
            <w:r w:rsidR="00B6380B" w:rsidRPr="005C3488">
              <w:rPr>
                <w:rFonts w:ascii="微软雅黑" w:eastAsia="微软雅黑" w:hAnsi="微软雅黑" w:hint="eastAsia"/>
                <w:b/>
                <w:i/>
                <w:color w:val="002060"/>
                <w:sz w:val="15"/>
                <w:szCs w:val="15"/>
              </w:rPr>
              <w:t>人员</w:t>
            </w:r>
          </w:p>
        </w:tc>
        <w:tc>
          <w:tcPr>
            <w:tcW w:w="170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14248" w:rsidRPr="008A146E" w:rsidRDefault="003E77C9"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日产</w:t>
            </w:r>
            <w:r w:rsidR="002C33FC">
              <w:rPr>
                <w:rFonts w:ascii="微软雅黑" w:eastAsia="微软雅黑" w:hAnsi="微软雅黑" w:hint="eastAsia"/>
                <w:color w:val="000000" w:themeColor="text1"/>
                <w:sz w:val="15"/>
                <w:szCs w:val="15"/>
              </w:rPr>
              <w:t>呼叫中心</w:t>
            </w:r>
          </w:p>
        </w:tc>
        <w:tc>
          <w:tcPr>
            <w:tcW w:w="1984"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14248" w:rsidRPr="008A146E" w:rsidRDefault="00F14248" w:rsidP="00F1424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浏览器</w:t>
            </w:r>
            <w:r w:rsidR="002164A0">
              <w:rPr>
                <w:rFonts w:ascii="微软雅黑" w:eastAsia="微软雅黑" w:hAnsi="微软雅黑" w:hint="eastAsia"/>
                <w:color w:val="000000" w:themeColor="text1"/>
                <w:sz w:val="15"/>
                <w:szCs w:val="15"/>
              </w:rPr>
              <w:t>/局域网</w:t>
            </w:r>
          </w:p>
        </w:tc>
        <w:tc>
          <w:tcPr>
            <w:tcW w:w="4395"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F14248" w:rsidRPr="008A146E" w:rsidRDefault="00274DD5" w:rsidP="00274DD5">
            <w:pPr>
              <w:jc w:val="left"/>
              <w:rPr>
                <w:rFonts w:ascii="微软雅黑" w:eastAsia="微软雅黑" w:hAnsi="微软雅黑"/>
                <w:color w:val="000000" w:themeColor="text1"/>
                <w:sz w:val="15"/>
                <w:szCs w:val="15"/>
              </w:rPr>
            </w:pPr>
            <w:r>
              <w:rPr>
                <w:rFonts w:ascii="微软雅黑" w:eastAsia="微软雅黑" w:hAnsi="微软雅黑" w:hint="eastAsia"/>
                <w:sz w:val="18"/>
                <w:szCs w:val="18"/>
              </w:rPr>
              <w:t>车主在使用车机的语音功能的需求响应者，</w:t>
            </w:r>
            <w:r>
              <w:rPr>
                <w:rFonts w:ascii="微软雅黑" w:eastAsia="微软雅黑" w:hAnsi="微软雅黑"/>
                <w:sz w:val="18"/>
                <w:szCs w:val="18"/>
              </w:rPr>
              <w:t>通过</w:t>
            </w:r>
            <w:r>
              <w:rPr>
                <w:rFonts w:ascii="微软雅黑" w:eastAsia="微软雅黑" w:hAnsi="微软雅黑" w:hint="eastAsia"/>
                <w:sz w:val="18"/>
                <w:szCs w:val="18"/>
              </w:rPr>
              <w:t>呼叫中心系统实时的与车主进行沟通，并通</w:t>
            </w:r>
            <w:r>
              <w:rPr>
                <w:rFonts w:ascii="微软雅黑" w:eastAsia="微软雅黑" w:hAnsi="微软雅黑"/>
                <w:sz w:val="18"/>
                <w:szCs w:val="18"/>
              </w:rPr>
              <w:t>过</w:t>
            </w:r>
            <w:r>
              <w:rPr>
                <w:rFonts w:ascii="微软雅黑" w:eastAsia="微软雅黑" w:hAnsi="微软雅黑" w:hint="eastAsia"/>
                <w:sz w:val="18"/>
                <w:szCs w:val="18"/>
              </w:rPr>
              <w:t>平台的呼叫中心为车主提供在线导航，</w:t>
            </w:r>
            <w:r>
              <w:rPr>
                <w:rFonts w:ascii="微软雅黑" w:eastAsia="微软雅黑" w:hAnsi="微软雅黑"/>
                <w:sz w:val="18"/>
                <w:szCs w:val="18"/>
              </w:rPr>
              <w:t>紧急</w:t>
            </w:r>
            <w:r>
              <w:rPr>
                <w:rFonts w:ascii="微软雅黑" w:eastAsia="微软雅黑" w:hAnsi="微软雅黑" w:hint="eastAsia"/>
                <w:sz w:val="18"/>
                <w:szCs w:val="18"/>
              </w:rPr>
              <w:t>救援等服务</w:t>
            </w:r>
            <w:r w:rsidR="00464F5C">
              <w:rPr>
                <w:rFonts w:ascii="微软雅黑" w:eastAsia="微软雅黑" w:hAnsi="微软雅黑" w:hint="eastAsia"/>
                <w:sz w:val="18"/>
                <w:szCs w:val="18"/>
              </w:rPr>
              <w:t>。</w:t>
            </w:r>
          </w:p>
        </w:tc>
      </w:tr>
      <w:tr w:rsidR="00F14248" w:rsidTr="007B761B">
        <w:trPr>
          <w:trHeight w:val="300"/>
          <w:jc w:val="center"/>
        </w:trPr>
        <w:tc>
          <w:tcPr>
            <w:tcW w:w="1970" w:type="dxa"/>
            <w:tcBorders>
              <w:top w:val="single" w:sz="4" w:space="0" w:color="1F4E79" w:themeColor="accent1" w:themeShade="80"/>
              <w:left w:val="single" w:sz="12" w:space="0" w:color="1F4E79"/>
              <w:bottom w:val="single" w:sz="12" w:space="0" w:color="1F4E79"/>
              <w:right w:val="single" w:sz="4" w:space="0" w:color="1F4E79"/>
            </w:tcBorders>
          </w:tcPr>
          <w:p w:rsidR="00F14248" w:rsidRPr="005B5317" w:rsidRDefault="00F14248" w:rsidP="00F14248">
            <w:pPr>
              <w:rPr>
                <w:rFonts w:ascii="微软雅黑" w:eastAsia="微软雅黑" w:hAnsi="微软雅黑"/>
                <w:color w:val="002060"/>
                <w:sz w:val="15"/>
                <w:szCs w:val="15"/>
              </w:rPr>
            </w:pPr>
          </w:p>
        </w:tc>
        <w:tc>
          <w:tcPr>
            <w:tcW w:w="1701" w:type="dxa"/>
            <w:tcBorders>
              <w:top w:val="single" w:sz="4" w:space="0" w:color="1F4E79" w:themeColor="accent1" w:themeShade="80"/>
              <w:left w:val="single" w:sz="4" w:space="0" w:color="1F4E79"/>
              <w:bottom w:val="single" w:sz="12" w:space="0" w:color="1F4E79"/>
              <w:right w:val="single" w:sz="4" w:space="0" w:color="1F4E79"/>
            </w:tcBorders>
          </w:tcPr>
          <w:p w:rsidR="00F14248" w:rsidRPr="008A146E" w:rsidRDefault="00F14248" w:rsidP="00F14248">
            <w:pPr>
              <w:jc w:val="left"/>
              <w:rPr>
                <w:rFonts w:ascii="微软雅黑" w:eastAsia="微软雅黑" w:hAnsi="微软雅黑"/>
                <w:color w:val="000000" w:themeColor="text1"/>
                <w:sz w:val="15"/>
                <w:szCs w:val="15"/>
              </w:rPr>
            </w:pPr>
          </w:p>
        </w:tc>
        <w:tc>
          <w:tcPr>
            <w:tcW w:w="1984" w:type="dxa"/>
            <w:tcBorders>
              <w:top w:val="single" w:sz="4" w:space="0" w:color="1F4E79" w:themeColor="accent1" w:themeShade="80"/>
              <w:left w:val="single" w:sz="4" w:space="0" w:color="1F4E79"/>
              <w:bottom w:val="single" w:sz="12" w:space="0" w:color="1F4E79"/>
              <w:right w:val="single" w:sz="4" w:space="0" w:color="1F4E79"/>
            </w:tcBorders>
          </w:tcPr>
          <w:p w:rsidR="00F14248" w:rsidRPr="008A146E" w:rsidRDefault="00F14248" w:rsidP="00F14248">
            <w:pPr>
              <w:jc w:val="left"/>
              <w:rPr>
                <w:rFonts w:ascii="微软雅黑" w:eastAsia="微软雅黑" w:hAnsi="微软雅黑"/>
                <w:color w:val="000000" w:themeColor="text1"/>
                <w:sz w:val="15"/>
                <w:szCs w:val="15"/>
              </w:rPr>
            </w:pPr>
          </w:p>
        </w:tc>
        <w:tc>
          <w:tcPr>
            <w:tcW w:w="4395" w:type="dxa"/>
            <w:tcBorders>
              <w:top w:val="single" w:sz="4" w:space="0" w:color="1F4E79" w:themeColor="accent1" w:themeShade="80"/>
              <w:left w:val="single" w:sz="4" w:space="0" w:color="1F4E79"/>
              <w:bottom w:val="single" w:sz="12" w:space="0" w:color="1F4E79"/>
              <w:right w:val="single" w:sz="12" w:space="0" w:color="1F4E79"/>
            </w:tcBorders>
          </w:tcPr>
          <w:p w:rsidR="00F14248" w:rsidRPr="008A146E" w:rsidRDefault="00F14248" w:rsidP="00F14248">
            <w:pPr>
              <w:jc w:val="left"/>
              <w:rPr>
                <w:rFonts w:ascii="微软雅黑" w:eastAsia="微软雅黑" w:hAnsi="微软雅黑"/>
                <w:color w:val="000000" w:themeColor="text1"/>
                <w:sz w:val="15"/>
                <w:szCs w:val="15"/>
              </w:rPr>
            </w:pPr>
          </w:p>
        </w:tc>
      </w:tr>
    </w:tbl>
    <w:p w:rsidR="00524BCD" w:rsidRDefault="00524BCD" w:rsidP="00524BCD">
      <w:pPr>
        <w:rPr>
          <w:rFonts w:ascii="微软雅黑" w:eastAsia="微软雅黑" w:hAnsi="微软雅黑"/>
          <w:sz w:val="18"/>
          <w:szCs w:val="18"/>
        </w:rPr>
      </w:pPr>
    </w:p>
    <w:p w:rsidR="003B236C" w:rsidRDefault="003B236C" w:rsidP="00C730C8">
      <w:pPr>
        <w:rPr>
          <w:rFonts w:ascii="微软雅黑" w:eastAsia="微软雅黑" w:hAnsi="微软雅黑"/>
          <w:b/>
          <w:sz w:val="18"/>
          <w:szCs w:val="18"/>
        </w:rPr>
      </w:pPr>
    </w:p>
    <w:p w:rsidR="000E70E5" w:rsidRPr="00A14062" w:rsidRDefault="000E70E5" w:rsidP="000E70E5">
      <w:pPr>
        <w:pStyle w:val="Heading2"/>
        <w:rPr>
          <w:rFonts w:ascii="微软雅黑" w:eastAsia="微软雅黑" w:hAnsi="微软雅黑"/>
          <w:color w:val="2F5496" w:themeColor="accent5" w:themeShade="BF"/>
          <w:sz w:val="24"/>
          <w:szCs w:val="24"/>
        </w:rPr>
      </w:pPr>
      <w:bookmarkStart w:id="11" w:name="_Toc411600453"/>
      <w:r>
        <w:rPr>
          <w:rFonts w:ascii="微软雅黑" w:eastAsia="微软雅黑" w:hAnsi="微软雅黑"/>
          <w:color w:val="2F5496" w:themeColor="accent5" w:themeShade="BF"/>
          <w:sz w:val="24"/>
          <w:szCs w:val="24"/>
        </w:rPr>
        <w:t>Core Business Definition</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核心业务</w:t>
      </w:r>
      <w:r w:rsidR="0055766C">
        <w:rPr>
          <w:rFonts w:ascii="微软雅黑" w:eastAsia="微软雅黑" w:hAnsi="微软雅黑" w:hint="eastAsia"/>
          <w:color w:val="2F5496" w:themeColor="accent5" w:themeShade="BF"/>
          <w:sz w:val="24"/>
          <w:szCs w:val="24"/>
          <w:lang w:eastAsia="zh-CN"/>
        </w:rPr>
        <w:t>功能</w:t>
      </w:r>
      <w:r>
        <w:rPr>
          <w:rFonts w:ascii="微软雅黑" w:eastAsia="微软雅黑" w:hAnsi="微软雅黑" w:hint="eastAsia"/>
          <w:color w:val="2F5496" w:themeColor="accent5" w:themeShade="BF"/>
          <w:sz w:val="24"/>
          <w:szCs w:val="24"/>
          <w:lang w:eastAsia="zh-CN"/>
        </w:rPr>
        <w:t>定义</w:t>
      </w:r>
      <w:bookmarkEnd w:id="11"/>
    </w:p>
    <w:p w:rsidR="000E70E5" w:rsidRDefault="00485787" w:rsidP="001C3E6E">
      <w:pPr>
        <w:ind w:firstLine="420"/>
        <w:rPr>
          <w:rFonts w:ascii="微软雅黑" w:eastAsia="微软雅黑" w:hAnsi="微软雅黑"/>
          <w:sz w:val="18"/>
          <w:szCs w:val="18"/>
        </w:rPr>
      </w:pPr>
      <w:r>
        <w:rPr>
          <w:rFonts w:ascii="微软雅黑" w:eastAsia="微软雅黑" w:hAnsi="微软雅黑" w:hint="eastAsia"/>
          <w:sz w:val="18"/>
          <w:szCs w:val="18"/>
        </w:rPr>
        <w:t>平台根据用户</w:t>
      </w:r>
      <w:r w:rsidR="003D1636">
        <w:rPr>
          <w:rFonts w:ascii="微软雅黑" w:eastAsia="微软雅黑" w:hAnsi="微软雅黑" w:hint="eastAsia"/>
          <w:sz w:val="18"/>
          <w:szCs w:val="18"/>
        </w:rPr>
        <w:t>的类型</w:t>
      </w:r>
      <w:r>
        <w:rPr>
          <w:rFonts w:ascii="微软雅黑" w:eastAsia="微软雅黑" w:hAnsi="微软雅黑" w:hint="eastAsia"/>
          <w:sz w:val="18"/>
          <w:szCs w:val="18"/>
        </w:rPr>
        <w:t>将</w:t>
      </w:r>
      <w:r w:rsidR="003D1636">
        <w:rPr>
          <w:rFonts w:ascii="微软雅黑" w:eastAsia="微软雅黑" w:hAnsi="微软雅黑" w:hint="eastAsia"/>
          <w:sz w:val="18"/>
          <w:szCs w:val="18"/>
        </w:rPr>
        <w:t>整体</w:t>
      </w:r>
      <w:r>
        <w:rPr>
          <w:rFonts w:ascii="微软雅黑" w:eastAsia="微软雅黑" w:hAnsi="微软雅黑" w:hint="eastAsia"/>
          <w:sz w:val="18"/>
          <w:szCs w:val="18"/>
        </w:rPr>
        <w:t>业务划分为三种场景</w:t>
      </w:r>
      <w:r w:rsidRPr="00F35C60">
        <w:rPr>
          <w:rFonts w:ascii="微软雅黑" w:eastAsia="微软雅黑" w:hAnsi="微软雅黑" w:hint="eastAsia"/>
          <w:sz w:val="18"/>
          <w:szCs w:val="18"/>
        </w:rPr>
        <w:t>：</w:t>
      </w:r>
      <w:r w:rsidR="002F104A">
        <w:rPr>
          <w:rFonts w:ascii="微软雅黑" w:eastAsia="微软雅黑" w:hAnsi="微软雅黑" w:hint="eastAsia"/>
          <w:sz w:val="18"/>
          <w:szCs w:val="18"/>
        </w:rPr>
        <w:t>最终受众</w:t>
      </w:r>
      <w:r w:rsidR="004C470E">
        <w:rPr>
          <w:rFonts w:ascii="微软雅黑" w:eastAsia="微软雅黑" w:hAnsi="微软雅黑" w:hint="eastAsia"/>
          <w:sz w:val="18"/>
          <w:szCs w:val="18"/>
        </w:rPr>
        <w:t>、</w:t>
      </w:r>
      <w:r w:rsidR="002F104A">
        <w:rPr>
          <w:rFonts w:ascii="微软雅黑" w:eastAsia="微软雅黑" w:hAnsi="微软雅黑" w:hint="eastAsia"/>
          <w:sz w:val="18"/>
          <w:szCs w:val="18"/>
        </w:rPr>
        <w:t>业务支持</w:t>
      </w:r>
      <w:r w:rsidR="004C470E">
        <w:rPr>
          <w:rFonts w:ascii="微软雅黑" w:eastAsia="微软雅黑" w:hAnsi="微软雅黑" w:hint="eastAsia"/>
          <w:sz w:val="18"/>
          <w:szCs w:val="18"/>
        </w:rPr>
        <w:t>、</w:t>
      </w:r>
      <w:r w:rsidR="002F104A">
        <w:rPr>
          <w:rFonts w:ascii="微软雅黑" w:eastAsia="微软雅黑" w:hAnsi="微软雅黑" w:hint="eastAsia"/>
          <w:sz w:val="18"/>
          <w:szCs w:val="18"/>
        </w:rPr>
        <w:t>平台系统维护</w:t>
      </w:r>
      <w:r w:rsidR="004C470E">
        <w:rPr>
          <w:rFonts w:ascii="微软雅黑" w:eastAsia="微软雅黑" w:hAnsi="微软雅黑" w:hint="eastAsia"/>
          <w:sz w:val="18"/>
          <w:szCs w:val="18"/>
        </w:rPr>
        <w:t>。</w:t>
      </w:r>
      <w:r w:rsidR="00AF7509">
        <w:rPr>
          <w:rFonts w:ascii="微软雅黑" w:eastAsia="微软雅黑" w:hAnsi="微软雅黑" w:hint="eastAsia"/>
          <w:sz w:val="18"/>
          <w:szCs w:val="18"/>
        </w:rPr>
        <w:t>最终受众指通过TSP平台获取直接业务价值的车主用户，</w:t>
      </w:r>
      <w:r w:rsidR="00AF7509">
        <w:rPr>
          <w:rFonts w:ascii="微软雅黑" w:eastAsia="微软雅黑" w:hAnsi="微软雅黑"/>
          <w:sz w:val="18"/>
          <w:szCs w:val="18"/>
        </w:rPr>
        <w:t>最终</w:t>
      </w:r>
      <w:r w:rsidR="00AF7509">
        <w:rPr>
          <w:rFonts w:ascii="微软雅黑" w:eastAsia="微软雅黑" w:hAnsi="微软雅黑" w:hint="eastAsia"/>
          <w:sz w:val="18"/>
          <w:szCs w:val="18"/>
        </w:rPr>
        <w:t>受众相关的业务包括</w:t>
      </w:r>
      <w:r w:rsidR="001A506A">
        <w:rPr>
          <w:rFonts w:ascii="微软雅黑" w:eastAsia="微软雅黑" w:hAnsi="微软雅黑" w:hint="eastAsia"/>
          <w:sz w:val="18"/>
          <w:szCs w:val="18"/>
        </w:rPr>
        <w:t>一键导航，</w:t>
      </w:r>
      <w:r w:rsidR="001A506A">
        <w:rPr>
          <w:rFonts w:ascii="微软雅黑" w:eastAsia="微软雅黑" w:hAnsi="微软雅黑"/>
          <w:sz w:val="18"/>
          <w:szCs w:val="18"/>
        </w:rPr>
        <w:t>应用</w:t>
      </w:r>
      <w:r w:rsidR="001A506A">
        <w:rPr>
          <w:rFonts w:ascii="微软雅黑" w:eastAsia="微软雅黑" w:hAnsi="微软雅黑" w:hint="eastAsia"/>
          <w:sz w:val="18"/>
          <w:szCs w:val="18"/>
        </w:rPr>
        <w:t>商店APP下载等以车机/手机为终端的功能</w:t>
      </w:r>
      <w:r w:rsidR="002970F0">
        <w:rPr>
          <w:rFonts w:ascii="微软雅黑" w:eastAsia="微软雅黑" w:hAnsi="微软雅黑" w:hint="eastAsia"/>
          <w:sz w:val="18"/>
          <w:szCs w:val="18"/>
        </w:rPr>
        <w:t>；</w:t>
      </w:r>
      <w:r w:rsidR="000B6B78">
        <w:rPr>
          <w:rFonts w:ascii="微软雅黑" w:eastAsia="微软雅黑" w:hAnsi="微软雅黑" w:hint="eastAsia"/>
          <w:sz w:val="18"/>
          <w:szCs w:val="18"/>
        </w:rPr>
        <w:t>业务支撑指</w:t>
      </w:r>
      <w:r w:rsidR="0055766C">
        <w:rPr>
          <w:rFonts w:ascii="微软雅黑" w:eastAsia="微软雅黑" w:hAnsi="微软雅黑" w:hint="eastAsia"/>
          <w:sz w:val="18"/>
          <w:szCs w:val="18"/>
        </w:rPr>
        <w:t>在平台后端使用各业务子系统的HSAE业务人员，</w:t>
      </w:r>
      <w:r w:rsidR="0055766C">
        <w:rPr>
          <w:rFonts w:ascii="微软雅黑" w:eastAsia="微软雅黑" w:hAnsi="微软雅黑"/>
          <w:sz w:val="18"/>
          <w:szCs w:val="18"/>
        </w:rPr>
        <w:t>例如</w:t>
      </w:r>
      <w:r w:rsidR="0055766C">
        <w:rPr>
          <w:rFonts w:ascii="微软雅黑" w:eastAsia="微软雅黑" w:hAnsi="微软雅黑" w:hint="eastAsia"/>
          <w:sz w:val="18"/>
          <w:szCs w:val="18"/>
        </w:rPr>
        <w:t>呼叫中心坐席，</w:t>
      </w:r>
      <w:r w:rsidR="0055766C">
        <w:rPr>
          <w:rFonts w:ascii="微软雅黑" w:eastAsia="微软雅黑" w:hAnsi="微软雅黑"/>
          <w:sz w:val="18"/>
          <w:szCs w:val="18"/>
        </w:rPr>
        <w:t>营销</w:t>
      </w:r>
      <w:r w:rsidR="0055766C">
        <w:rPr>
          <w:rFonts w:ascii="微软雅黑" w:eastAsia="微软雅黑" w:hAnsi="微软雅黑" w:hint="eastAsia"/>
          <w:sz w:val="18"/>
          <w:szCs w:val="18"/>
        </w:rPr>
        <w:t>，</w:t>
      </w:r>
      <w:r w:rsidR="0055766C">
        <w:rPr>
          <w:rFonts w:ascii="微软雅黑" w:eastAsia="微软雅黑" w:hAnsi="微软雅黑"/>
          <w:sz w:val="18"/>
          <w:szCs w:val="18"/>
        </w:rPr>
        <w:t>财务</w:t>
      </w:r>
      <w:r w:rsidR="0055766C">
        <w:rPr>
          <w:rFonts w:ascii="微软雅黑" w:eastAsia="微软雅黑" w:hAnsi="微软雅黑" w:hint="eastAsia"/>
          <w:sz w:val="18"/>
          <w:szCs w:val="18"/>
        </w:rPr>
        <w:t>等；平台系统维护指</w:t>
      </w:r>
      <w:r w:rsidR="005E6E33">
        <w:rPr>
          <w:rFonts w:ascii="微软雅黑" w:eastAsia="微软雅黑" w:hAnsi="微软雅黑" w:hint="eastAsia"/>
          <w:sz w:val="18"/>
          <w:szCs w:val="18"/>
        </w:rPr>
        <w:t>管理</w:t>
      </w:r>
      <w:r w:rsidR="005E6E33">
        <w:rPr>
          <w:rFonts w:ascii="微软雅黑" w:eastAsia="微软雅黑" w:hAnsi="微软雅黑"/>
          <w:sz w:val="18"/>
          <w:szCs w:val="18"/>
        </w:rPr>
        <w:t>TSP</w:t>
      </w:r>
      <w:r w:rsidR="005E6E33">
        <w:rPr>
          <w:rFonts w:ascii="微软雅黑" w:eastAsia="微软雅黑" w:hAnsi="微软雅黑" w:hint="eastAsia"/>
          <w:sz w:val="18"/>
          <w:szCs w:val="18"/>
        </w:rPr>
        <w:t>日常运行的系统管理员用户。</w:t>
      </w:r>
    </w:p>
    <w:p w:rsidR="0054588A" w:rsidRDefault="0054588A" w:rsidP="001C3E6E">
      <w:pPr>
        <w:ind w:firstLine="420"/>
        <w:rPr>
          <w:rFonts w:ascii="微软雅黑" w:eastAsia="微软雅黑" w:hAnsi="微软雅黑"/>
          <w:sz w:val="18"/>
          <w:szCs w:val="18"/>
        </w:rPr>
      </w:pPr>
    </w:p>
    <w:p w:rsidR="005E6E33" w:rsidRDefault="00FB036E" w:rsidP="001C3E6E">
      <w:pPr>
        <w:ind w:firstLine="420"/>
        <w:rPr>
          <w:rFonts w:ascii="微软雅黑" w:eastAsia="微软雅黑" w:hAnsi="微软雅黑"/>
          <w:sz w:val="18"/>
          <w:szCs w:val="18"/>
        </w:rPr>
      </w:pPr>
      <w:r w:rsidRPr="00FB036E">
        <w:rPr>
          <w:rFonts w:ascii="微软雅黑" w:eastAsia="微软雅黑" w:hAnsi="微软雅黑" w:hint="eastAsia"/>
          <w:sz w:val="18"/>
          <w:szCs w:val="18"/>
        </w:rPr>
        <w:t>TSP平台核心业务功能定义如下表：</w:t>
      </w:r>
    </w:p>
    <w:tbl>
      <w:tblPr>
        <w:tblStyle w:val="TableGrid"/>
        <w:tblW w:w="10050" w:type="dxa"/>
        <w:jc w:val="center"/>
        <w:tblLayout w:type="fixed"/>
        <w:tblLook w:val="04A0" w:firstRow="1" w:lastRow="0" w:firstColumn="1" w:lastColumn="0" w:noHBand="0" w:noVBand="1"/>
      </w:tblPr>
      <w:tblGrid>
        <w:gridCol w:w="1686"/>
        <w:gridCol w:w="2127"/>
        <w:gridCol w:w="2551"/>
        <w:gridCol w:w="3686"/>
      </w:tblGrid>
      <w:tr w:rsidR="00D63AB2" w:rsidTr="00DE326E">
        <w:trPr>
          <w:trHeight w:val="277"/>
          <w:jc w:val="center"/>
        </w:trPr>
        <w:tc>
          <w:tcPr>
            <w:tcW w:w="1686" w:type="dxa"/>
            <w:tcBorders>
              <w:top w:val="single" w:sz="12" w:space="0" w:color="1F4E79"/>
              <w:left w:val="single" w:sz="12" w:space="0" w:color="1F4E79"/>
              <w:bottom w:val="single" w:sz="12" w:space="0" w:color="1F4E79"/>
              <w:right w:val="single" w:sz="4" w:space="0" w:color="1F4E79"/>
            </w:tcBorders>
            <w:shd w:val="solid" w:color="DEEAF6" w:themeColor="accent1" w:themeTint="33" w:fill="DEEAF6" w:themeFill="accent1" w:themeFillTint="33"/>
          </w:tcPr>
          <w:p w:rsidR="00D63AB2" w:rsidRPr="00855D9D" w:rsidRDefault="00D63AB2" w:rsidP="00406B87">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业务功能编号</w:t>
            </w:r>
          </w:p>
        </w:tc>
        <w:tc>
          <w:tcPr>
            <w:tcW w:w="2127"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D63AB2" w:rsidRPr="00855D9D" w:rsidRDefault="00D63AB2" w:rsidP="00406B87">
            <w:pPr>
              <w:tabs>
                <w:tab w:val="center" w:pos="1380"/>
              </w:tabs>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业务功能名称</w:t>
            </w:r>
          </w:p>
        </w:tc>
        <w:tc>
          <w:tcPr>
            <w:tcW w:w="2551"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D63AB2" w:rsidRPr="00855D9D" w:rsidRDefault="00D63AB2" w:rsidP="00406B87">
            <w:pPr>
              <w:tabs>
                <w:tab w:val="center" w:pos="1380"/>
              </w:tabs>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使用用户</w:t>
            </w:r>
            <w:r w:rsidR="00B91540">
              <w:rPr>
                <w:rFonts w:ascii="微软雅黑" w:eastAsia="微软雅黑" w:hAnsi="微软雅黑" w:hint="eastAsia"/>
                <w:b/>
                <w:color w:val="1F3864" w:themeColor="accent5" w:themeShade="80"/>
                <w:sz w:val="18"/>
                <w:szCs w:val="18"/>
              </w:rPr>
              <w:t xml:space="preserve"> / 终端</w:t>
            </w:r>
          </w:p>
        </w:tc>
        <w:tc>
          <w:tcPr>
            <w:tcW w:w="3686" w:type="dxa"/>
            <w:tcBorders>
              <w:top w:val="single" w:sz="12" w:space="0" w:color="1F4E79"/>
              <w:left w:val="single" w:sz="4" w:space="0" w:color="1F4E79"/>
              <w:bottom w:val="single" w:sz="12" w:space="0" w:color="1F4E79"/>
              <w:right w:val="single" w:sz="12" w:space="0" w:color="1F4E79"/>
            </w:tcBorders>
            <w:shd w:val="solid" w:color="DEEAF6" w:themeColor="accent1" w:themeTint="33" w:fill="DEEAF6" w:themeFill="accent1" w:themeFillTint="33"/>
          </w:tcPr>
          <w:p w:rsidR="00D63AB2" w:rsidRPr="00855D9D" w:rsidRDefault="00D63AB2" w:rsidP="00406B87">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描述</w:t>
            </w:r>
          </w:p>
        </w:tc>
      </w:tr>
      <w:tr w:rsidR="00B91540" w:rsidTr="00406B87">
        <w:trPr>
          <w:trHeight w:val="300"/>
          <w:jc w:val="center"/>
        </w:trPr>
        <w:tc>
          <w:tcPr>
            <w:tcW w:w="10050" w:type="dxa"/>
            <w:gridSpan w:val="4"/>
            <w:tcBorders>
              <w:top w:val="single" w:sz="12" w:space="0" w:color="1F4E79"/>
              <w:left w:val="single" w:sz="12" w:space="0" w:color="1F4E79"/>
              <w:bottom w:val="single" w:sz="4" w:space="0" w:color="1F4E79" w:themeColor="accent1" w:themeShade="80"/>
              <w:right w:val="single" w:sz="12" w:space="0" w:color="1F4E79"/>
            </w:tcBorders>
          </w:tcPr>
          <w:p w:rsidR="00B91540" w:rsidRPr="00B91540" w:rsidRDefault="00B91540" w:rsidP="00406B87">
            <w:pPr>
              <w:jc w:val="left"/>
              <w:rPr>
                <w:rFonts w:ascii="微软雅黑" w:eastAsia="微软雅黑" w:hAnsi="微软雅黑"/>
                <w:b/>
                <w:i/>
                <w:color w:val="000000" w:themeColor="text1"/>
                <w:sz w:val="15"/>
                <w:szCs w:val="15"/>
              </w:rPr>
            </w:pPr>
            <w:r w:rsidRPr="00B91540">
              <w:rPr>
                <w:rFonts w:ascii="微软雅黑" w:eastAsia="微软雅黑" w:hAnsi="微软雅黑" w:hint="eastAsia"/>
                <w:b/>
                <w:i/>
                <w:color w:val="002060"/>
                <w:sz w:val="15"/>
                <w:szCs w:val="15"/>
              </w:rPr>
              <w:t>最终受众相关：</w:t>
            </w:r>
          </w:p>
        </w:tc>
      </w:tr>
      <w:tr w:rsidR="00B91540"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B91540" w:rsidRPr="00336122" w:rsidRDefault="00B91540" w:rsidP="00B91540">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REQ001</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91540" w:rsidRPr="00336122" w:rsidRDefault="00B91540" w:rsidP="00B91540">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一键导航</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91540" w:rsidRPr="008A146E" w:rsidRDefault="00B91540" w:rsidP="00B91540">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 / 车机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B91540" w:rsidRPr="008A146E" w:rsidRDefault="00B91540" w:rsidP="00B91540">
            <w:pPr>
              <w:jc w:val="left"/>
              <w:rPr>
                <w:rFonts w:ascii="微软雅黑" w:eastAsia="微软雅黑" w:hAnsi="微软雅黑"/>
                <w:color w:val="000000" w:themeColor="text1"/>
                <w:sz w:val="15"/>
                <w:szCs w:val="15"/>
              </w:rPr>
            </w:pPr>
          </w:p>
        </w:tc>
      </w:tr>
      <w:tr w:rsidR="00B91540"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B91540" w:rsidRPr="00336122" w:rsidRDefault="00B91540" w:rsidP="00B91540">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REQ002</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91540" w:rsidRDefault="00B91540" w:rsidP="00B91540">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紧急救援</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91540" w:rsidRPr="008A146E" w:rsidRDefault="00B91540" w:rsidP="00B91540">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 / 车机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B91540" w:rsidRPr="008A146E" w:rsidRDefault="00B91540" w:rsidP="00B91540">
            <w:pPr>
              <w:jc w:val="left"/>
              <w:rPr>
                <w:rFonts w:ascii="微软雅黑" w:eastAsia="微软雅黑" w:hAnsi="微软雅黑"/>
                <w:color w:val="000000" w:themeColor="text1"/>
                <w:sz w:val="15"/>
                <w:szCs w:val="15"/>
              </w:rPr>
            </w:pPr>
          </w:p>
        </w:tc>
      </w:tr>
      <w:tr w:rsidR="00FC2814"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FC2814" w:rsidRPr="00336122" w:rsidRDefault="00FC2814" w:rsidP="00FC2814">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REQ003</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C2814" w:rsidRPr="00336122" w:rsidRDefault="00FE59A5" w:rsidP="00FC2814">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套餐及服务包</w:t>
            </w:r>
            <w:r w:rsidR="00FC2814">
              <w:rPr>
                <w:rFonts w:ascii="微软雅黑" w:eastAsia="微软雅黑" w:hAnsi="微软雅黑" w:hint="eastAsia"/>
                <w:color w:val="000000" w:themeColor="text1"/>
                <w:sz w:val="15"/>
                <w:szCs w:val="15"/>
              </w:rPr>
              <w:t>APP购买</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FC2814" w:rsidRPr="008A146E" w:rsidRDefault="00FC2814" w:rsidP="00FC2814">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 / 车机、</w:t>
            </w:r>
            <w:r>
              <w:rPr>
                <w:rFonts w:ascii="微软雅黑" w:eastAsia="微软雅黑" w:hAnsi="微软雅黑"/>
                <w:color w:val="000000" w:themeColor="text1"/>
                <w:sz w:val="15"/>
                <w:szCs w:val="15"/>
              </w:rPr>
              <w:t>手机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FC2814" w:rsidRPr="008A146E" w:rsidRDefault="00FC2814" w:rsidP="00FC2814">
            <w:pPr>
              <w:jc w:val="left"/>
              <w:rPr>
                <w:rFonts w:ascii="微软雅黑" w:eastAsia="微软雅黑" w:hAnsi="微软雅黑"/>
                <w:color w:val="000000" w:themeColor="text1"/>
                <w:sz w:val="15"/>
                <w:szCs w:val="15"/>
              </w:rPr>
            </w:pPr>
          </w:p>
        </w:tc>
      </w:tr>
      <w:tr w:rsidR="00BB36A3"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BB36A3" w:rsidRPr="00336122" w:rsidRDefault="00BB36A3" w:rsidP="00BB36A3">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REQ004</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B36A3" w:rsidRPr="00336122" w:rsidRDefault="00BB36A3" w:rsidP="00BB36A3">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在线音乐</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B36A3" w:rsidRPr="008A146E" w:rsidRDefault="00BB36A3" w:rsidP="00BB36A3">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 / 车机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BB36A3" w:rsidRPr="008A146E" w:rsidRDefault="00BB36A3" w:rsidP="00BB36A3">
            <w:pPr>
              <w:jc w:val="left"/>
              <w:rPr>
                <w:rFonts w:ascii="微软雅黑" w:eastAsia="微软雅黑" w:hAnsi="微软雅黑"/>
                <w:color w:val="000000" w:themeColor="text1"/>
                <w:sz w:val="15"/>
                <w:szCs w:val="15"/>
              </w:rPr>
            </w:pPr>
          </w:p>
        </w:tc>
      </w:tr>
      <w:tr w:rsidR="00BB36A3" w:rsidTr="00DE326E">
        <w:trPr>
          <w:trHeight w:val="288"/>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BB36A3" w:rsidRPr="00336122" w:rsidRDefault="00BB36A3" w:rsidP="00BB36A3">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w:t>
            </w:r>
            <w:r w:rsidR="00EB7D82">
              <w:rPr>
                <w:rFonts w:ascii="微软雅黑" w:eastAsia="微软雅黑" w:hAnsi="微软雅黑"/>
                <w:color w:val="002060"/>
                <w:sz w:val="15"/>
                <w:szCs w:val="15"/>
              </w:rPr>
              <w:t>005</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B36A3" w:rsidRPr="00336122" w:rsidRDefault="00BB36A3" w:rsidP="00BB36A3">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电台使用</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B36A3" w:rsidRPr="008A146E" w:rsidRDefault="00BB36A3" w:rsidP="00BB36A3">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 / 车机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BB36A3" w:rsidRPr="008A146E" w:rsidRDefault="00BB36A3" w:rsidP="00BB36A3">
            <w:pPr>
              <w:jc w:val="left"/>
              <w:rPr>
                <w:rFonts w:ascii="微软雅黑" w:eastAsia="微软雅黑" w:hAnsi="微软雅黑"/>
                <w:color w:val="000000" w:themeColor="text1"/>
                <w:sz w:val="15"/>
                <w:szCs w:val="15"/>
              </w:rPr>
            </w:pPr>
          </w:p>
        </w:tc>
      </w:tr>
      <w:tr w:rsidR="00663920"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663920" w:rsidRPr="00336122" w:rsidRDefault="00663920" w:rsidP="00663920">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REQ006</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63920" w:rsidRPr="00336122" w:rsidRDefault="000D7993" w:rsidP="00663920">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地图</w:t>
            </w:r>
            <w:r w:rsidR="00663920">
              <w:rPr>
                <w:rFonts w:ascii="微软雅黑" w:eastAsia="微软雅黑" w:hAnsi="微软雅黑" w:hint="eastAsia"/>
                <w:color w:val="000000" w:themeColor="text1"/>
                <w:sz w:val="15"/>
                <w:szCs w:val="15"/>
              </w:rPr>
              <w:t>导航</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63920" w:rsidRPr="008A146E" w:rsidRDefault="00663920" w:rsidP="00663920">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 / 车机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63920" w:rsidRPr="008A146E" w:rsidRDefault="00663920" w:rsidP="00663920">
            <w:pPr>
              <w:jc w:val="left"/>
              <w:rPr>
                <w:rFonts w:ascii="微软雅黑" w:eastAsia="微软雅黑" w:hAnsi="微软雅黑"/>
                <w:color w:val="000000" w:themeColor="text1"/>
                <w:sz w:val="15"/>
                <w:szCs w:val="15"/>
              </w:rPr>
            </w:pPr>
          </w:p>
        </w:tc>
      </w:tr>
      <w:tr w:rsidR="00663920"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663920" w:rsidRPr="00336122" w:rsidRDefault="00663920" w:rsidP="00663920">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REQ007</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63920" w:rsidRDefault="00663920" w:rsidP="00663920">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广告/实时消息推送</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63920" w:rsidRPr="008A146E" w:rsidRDefault="00663920" w:rsidP="00663920">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 / 车机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63920" w:rsidRPr="008A146E" w:rsidRDefault="00663920" w:rsidP="00663920">
            <w:pPr>
              <w:jc w:val="left"/>
              <w:rPr>
                <w:rFonts w:ascii="微软雅黑" w:eastAsia="微软雅黑" w:hAnsi="微软雅黑"/>
                <w:color w:val="000000" w:themeColor="text1"/>
                <w:sz w:val="15"/>
                <w:szCs w:val="15"/>
              </w:rPr>
            </w:pPr>
          </w:p>
        </w:tc>
      </w:tr>
      <w:tr w:rsidR="00663920"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663920" w:rsidRPr="00336122" w:rsidRDefault="00663920" w:rsidP="00663920">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REQ008</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63920" w:rsidRPr="00336122" w:rsidRDefault="00663920" w:rsidP="00663920">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车辆</w:t>
            </w:r>
            <w:r w:rsidR="00E27036">
              <w:rPr>
                <w:rFonts w:ascii="微软雅黑" w:eastAsia="微软雅黑" w:hAnsi="微软雅黑" w:hint="eastAsia"/>
                <w:color w:val="000000" w:themeColor="text1"/>
                <w:sz w:val="15"/>
                <w:szCs w:val="15"/>
              </w:rPr>
              <w:t>及个人信息</w:t>
            </w:r>
            <w:r>
              <w:rPr>
                <w:rFonts w:ascii="微软雅黑" w:eastAsia="微软雅黑" w:hAnsi="微软雅黑" w:hint="eastAsia"/>
                <w:color w:val="000000" w:themeColor="text1"/>
                <w:sz w:val="15"/>
                <w:szCs w:val="15"/>
              </w:rPr>
              <w:t>管理</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63920" w:rsidRPr="008A146E" w:rsidRDefault="00663920" w:rsidP="00663920">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 / 车机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63920" w:rsidRPr="008A146E" w:rsidRDefault="00663920" w:rsidP="00663920">
            <w:pPr>
              <w:jc w:val="left"/>
              <w:rPr>
                <w:rFonts w:ascii="微软雅黑" w:eastAsia="微软雅黑" w:hAnsi="微软雅黑"/>
                <w:color w:val="000000" w:themeColor="text1"/>
                <w:sz w:val="15"/>
                <w:szCs w:val="15"/>
              </w:rPr>
            </w:pPr>
          </w:p>
        </w:tc>
      </w:tr>
      <w:tr w:rsidR="00002F6F"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002F6F" w:rsidRPr="00336122" w:rsidRDefault="00002F6F" w:rsidP="00002F6F">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lastRenderedPageBreak/>
              <w:t>TSP-BRD-</w:t>
            </w:r>
            <w:r>
              <w:rPr>
                <w:rFonts w:ascii="微软雅黑" w:eastAsia="微软雅黑" w:hAnsi="微软雅黑"/>
                <w:color w:val="002060"/>
                <w:sz w:val="15"/>
                <w:szCs w:val="15"/>
              </w:rPr>
              <w:t>REQ009</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02F6F" w:rsidRDefault="003F1916" w:rsidP="003F1916">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w:t>
            </w:r>
            <w:r w:rsidR="00002F6F">
              <w:rPr>
                <w:rFonts w:ascii="微软雅黑" w:eastAsia="微软雅黑" w:hAnsi="微软雅黑" w:hint="eastAsia"/>
                <w:color w:val="000000" w:themeColor="text1"/>
                <w:sz w:val="15"/>
                <w:szCs w:val="15"/>
              </w:rPr>
              <w:t>在线支付订单查询</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02F6F" w:rsidRPr="008A146E" w:rsidRDefault="00002F6F" w:rsidP="00002F6F">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 / 车机、</w:t>
            </w:r>
            <w:r>
              <w:rPr>
                <w:rFonts w:ascii="微软雅黑" w:eastAsia="微软雅黑" w:hAnsi="微软雅黑"/>
                <w:color w:val="000000" w:themeColor="text1"/>
                <w:sz w:val="15"/>
                <w:szCs w:val="15"/>
              </w:rPr>
              <w:t>手机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02F6F" w:rsidRPr="008A146E" w:rsidRDefault="00002F6F" w:rsidP="00002F6F">
            <w:pPr>
              <w:jc w:val="left"/>
              <w:rPr>
                <w:rFonts w:ascii="微软雅黑" w:eastAsia="微软雅黑" w:hAnsi="微软雅黑"/>
                <w:color w:val="000000" w:themeColor="text1"/>
                <w:sz w:val="15"/>
                <w:szCs w:val="15"/>
              </w:rPr>
            </w:pPr>
          </w:p>
        </w:tc>
      </w:tr>
      <w:tr w:rsidR="00002F6F"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002F6F" w:rsidRPr="00336122" w:rsidRDefault="00002F6F" w:rsidP="00002F6F">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REQ010</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02F6F" w:rsidRDefault="003F1916" w:rsidP="003F1916">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w:t>
            </w:r>
            <w:r w:rsidR="00002F6F">
              <w:rPr>
                <w:rFonts w:ascii="微软雅黑" w:eastAsia="微软雅黑" w:hAnsi="微软雅黑" w:hint="eastAsia"/>
                <w:color w:val="000000" w:themeColor="text1"/>
                <w:sz w:val="15"/>
                <w:szCs w:val="15"/>
              </w:rPr>
              <w:t>移动流量告警</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002F6F" w:rsidRPr="008A146E" w:rsidRDefault="00002F6F" w:rsidP="00002F6F">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 / 车机、</w:t>
            </w:r>
            <w:r>
              <w:rPr>
                <w:rFonts w:ascii="微软雅黑" w:eastAsia="微软雅黑" w:hAnsi="微软雅黑"/>
                <w:color w:val="000000" w:themeColor="text1"/>
                <w:sz w:val="15"/>
                <w:szCs w:val="15"/>
              </w:rPr>
              <w:t>手机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002F6F" w:rsidRPr="008A146E" w:rsidRDefault="00002F6F" w:rsidP="00002F6F">
            <w:pPr>
              <w:jc w:val="left"/>
              <w:rPr>
                <w:rFonts w:ascii="微软雅黑" w:eastAsia="微软雅黑" w:hAnsi="微软雅黑"/>
                <w:color w:val="000000" w:themeColor="text1"/>
                <w:sz w:val="15"/>
                <w:szCs w:val="15"/>
              </w:rPr>
            </w:pPr>
          </w:p>
        </w:tc>
      </w:tr>
      <w:tr w:rsidR="00E06325"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E06325" w:rsidRPr="00336122" w:rsidRDefault="00E06325" w:rsidP="00E06325">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REQ011</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HSAE会员注册</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Pr="008A146E"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 / 车机、</w:t>
            </w:r>
            <w:r>
              <w:rPr>
                <w:rFonts w:ascii="微软雅黑" w:eastAsia="微软雅黑" w:hAnsi="微软雅黑"/>
                <w:color w:val="000000" w:themeColor="text1"/>
                <w:sz w:val="15"/>
                <w:szCs w:val="15"/>
              </w:rPr>
              <w:t>手机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E06325" w:rsidRPr="008A146E" w:rsidRDefault="00E06325" w:rsidP="00E06325">
            <w:pPr>
              <w:jc w:val="left"/>
              <w:rPr>
                <w:rFonts w:ascii="微软雅黑" w:eastAsia="微软雅黑" w:hAnsi="微软雅黑"/>
                <w:color w:val="000000" w:themeColor="text1"/>
                <w:sz w:val="15"/>
                <w:szCs w:val="15"/>
              </w:rPr>
            </w:pPr>
          </w:p>
        </w:tc>
      </w:tr>
      <w:tr w:rsidR="00E06325" w:rsidTr="00406B87">
        <w:trPr>
          <w:trHeight w:val="300"/>
          <w:jc w:val="center"/>
        </w:trPr>
        <w:tc>
          <w:tcPr>
            <w:tcW w:w="10050" w:type="dxa"/>
            <w:gridSpan w:val="4"/>
            <w:tcBorders>
              <w:top w:val="single" w:sz="4" w:space="0" w:color="1F4E79" w:themeColor="accent1" w:themeShade="80"/>
              <w:left w:val="single" w:sz="12" w:space="0" w:color="1F4E79"/>
              <w:bottom w:val="single" w:sz="4" w:space="0" w:color="1F4E79" w:themeColor="accent1" w:themeShade="80"/>
              <w:right w:val="single" w:sz="12" w:space="0" w:color="1F4E79"/>
            </w:tcBorders>
          </w:tcPr>
          <w:p w:rsidR="00E06325" w:rsidRPr="00663920" w:rsidRDefault="00E06325" w:rsidP="00E06325">
            <w:pPr>
              <w:jc w:val="left"/>
              <w:rPr>
                <w:rFonts w:ascii="微软雅黑" w:eastAsia="微软雅黑" w:hAnsi="微软雅黑"/>
                <w:b/>
                <w:i/>
                <w:color w:val="000000" w:themeColor="text1"/>
                <w:sz w:val="15"/>
                <w:szCs w:val="15"/>
              </w:rPr>
            </w:pPr>
            <w:r w:rsidRPr="00663920">
              <w:rPr>
                <w:rFonts w:ascii="微软雅黑" w:eastAsia="微软雅黑" w:hAnsi="微软雅黑" w:hint="eastAsia"/>
                <w:b/>
                <w:i/>
                <w:color w:val="000000" w:themeColor="text1"/>
                <w:sz w:val="15"/>
                <w:szCs w:val="15"/>
              </w:rPr>
              <w:t>业务支持相关</w:t>
            </w:r>
            <w:r>
              <w:rPr>
                <w:rFonts w:ascii="微软雅黑" w:eastAsia="微软雅黑" w:hAnsi="微软雅黑" w:hint="eastAsia"/>
                <w:b/>
                <w:i/>
                <w:color w:val="000000" w:themeColor="text1"/>
                <w:sz w:val="15"/>
                <w:szCs w:val="15"/>
              </w:rPr>
              <w:t>：</w:t>
            </w:r>
          </w:p>
        </w:tc>
      </w:tr>
      <w:tr w:rsidR="00E06325"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E06325" w:rsidRPr="00336122" w:rsidRDefault="00E06325" w:rsidP="00E06325">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REQ020</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Pr="00336122"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在线导航服务(一键导航响应)</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Pr="008A146E"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呼叫中心坐席 / 呼叫中心子系统</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E06325" w:rsidRPr="008A146E" w:rsidRDefault="00E06325" w:rsidP="00E06325">
            <w:pPr>
              <w:jc w:val="left"/>
              <w:rPr>
                <w:rFonts w:ascii="微软雅黑" w:eastAsia="微软雅黑" w:hAnsi="微软雅黑"/>
                <w:color w:val="000000" w:themeColor="text1"/>
                <w:sz w:val="15"/>
                <w:szCs w:val="15"/>
              </w:rPr>
            </w:pPr>
          </w:p>
        </w:tc>
      </w:tr>
      <w:tr w:rsidR="00E06325" w:rsidTr="00DE326E">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E06325" w:rsidRPr="00336122" w:rsidRDefault="00E06325" w:rsidP="00E06325">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REQ021</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Pr="00336122"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紧急救援服务(</w:t>
            </w:r>
            <w:r>
              <w:rPr>
                <w:rFonts w:ascii="微软雅黑" w:eastAsia="微软雅黑" w:hAnsi="微软雅黑"/>
                <w:color w:val="000000" w:themeColor="text1"/>
                <w:sz w:val="15"/>
                <w:szCs w:val="15"/>
              </w:rPr>
              <w:t>SOS</w:t>
            </w:r>
            <w:r>
              <w:rPr>
                <w:rFonts w:ascii="微软雅黑" w:eastAsia="微软雅黑" w:hAnsi="微软雅黑" w:hint="eastAsia"/>
                <w:color w:val="000000" w:themeColor="text1"/>
                <w:sz w:val="15"/>
                <w:szCs w:val="15"/>
              </w:rPr>
              <w:t>响应)</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Pr="008A146E"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呼叫中心坐席 / C</w:t>
            </w:r>
            <w:r>
              <w:rPr>
                <w:rFonts w:ascii="微软雅黑" w:eastAsia="微软雅黑" w:hAnsi="微软雅黑"/>
                <w:color w:val="000000" w:themeColor="text1"/>
                <w:sz w:val="15"/>
                <w:szCs w:val="15"/>
              </w:rPr>
              <w:t>arwings</w:t>
            </w:r>
            <w:r>
              <w:rPr>
                <w:rFonts w:ascii="微软雅黑" w:eastAsia="微软雅黑" w:hAnsi="微软雅黑" w:hint="eastAsia"/>
                <w:color w:val="000000" w:themeColor="text1"/>
                <w:sz w:val="15"/>
                <w:szCs w:val="15"/>
              </w:rPr>
              <w:t>系统</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E06325" w:rsidRPr="008A146E" w:rsidRDefault="00E06325" w:rsidP="00E06325">
            <w:pPr>
              <w:jc w:val="left"/>
              <w:rPr>
                <w:rFonts w:ascii="微软雅黑" w:eastAsia="微软雅黑" w:hAnsi="微软雅黑"/>
                <w:color w:val="000000" w:themeColor="text1"/>
                <w:sz w:val="15"/>
                <w:szCs w:val="15"/>
              </w:rPr>
            </w:pPr>
          </w:p>
        </w:tc>
      </w:tr>
      <w:tr w:rsidR="00E06325" w:rsidTr="00870785">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E06325" w:rsidRPr="00336122" w:rsidRDefault="00E06325" w:rsidP="00E06325">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REQ022</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Pr="00336122"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地图使用</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Pr="008A146E"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呼叫中心坐席 / 呼叫中心子系统</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E06325" w:rsidRPr="008A146E" w:rsidRDefault="00E06325" w:rsidP="00E06325">
            <w:pPr>
              <w:jc w:val="left"/>
              <w:rPr>
                <w:rFonts w:ascii="微软雅黑" w:eastAsia="微软雅黑" w:hAnsi="微软雅黑"/>
                <w:color w:val="000000" w:themeColor="text1"/>
                <w:sz w:val="15"/>
                <w:szCs w:val="15"/>
              </w:rPr>
            </w:pPr>
          </w:p>
        </w:tc>
      </w:tr>
      <w:tr w:rsidR="00E06325" w:rsidTr="006253E4">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E06325" w:rsidRPr="00336122" w:rsidRDefault="00E06325" w:rsidP="00E06325">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REQ023</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用户行为分析(报表)</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Default="00E06325" w:rsidP="00E06325">
            <w:pPr>
              <w:jc w:val="left"/>
              <w:rPr>
                <w:rFonts w:ascii="微软雅黑" w:eastAsia="微软雅黑" w:hAnsi="微软雅黑"/>
                <w:color w:val="000000" w:themeColor="text1"/>
                <w:sz w:val="15"/>
                <w:szCs w:val="15"/>
              </w:rPr>
            </w:pPr>
            <w:r w:rsidRPr="002F6AD3">
              <w:rPr>
                <w:rFonts w:ascii="微软雅黑" w:eastAsia="微软雅黑" w:hAnsi="微软雅黑" w:hint="eastAsia"/>
                <w:color w:val="000000" w:themeColor="text1"/>
                <w:sz w:val="15"/>
                <w:szCs w:val="15"/>
              </w:rPr>
              <w:t>市场分析</w:t>
            </w:r>
            <w:r>
              <w:rPr>
                <w:rFonts w:ascii="微软雅黑" w:eastAsia="微软雅黑" w:hAnsi="微软雅黑" w:hint="eastAsia"/>
                <w:color w:val="000000" w:themeColor="text1"/>
                <w:sz w:val="15"/>
                <w:szCs w:val="15"/>
              </w:rPr>
              <w:t xml:space="preserve"> / 主数据平台</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E06325" w:rsidRPr="008A146E" w:rsidRDefault="00E06325" w:rsidP="00E06325">
            <w:pPr>
              <w:jc w:val="left"/>
              <w:rPr>
                <w:rFonts w:ascii="微软雅黑" w:eastAsia="微软雅黑" w:hAnsi="微软雅黑"/>
                <w:color w:val="000000" w:themeColor="text1"/>
                <w:sz w:val="15"/>
                <w:szCs w:val="15"/>
              </w:rPr>
            </w:pPr>
          </w:p>
        </w:tc>
      </w:tr>
      <w:tr w:rsidR="00E06325" w:rsidTr="00E27036">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E06325" w:rsidRPr="00336122" w:rsidRDefault="00E06325" w:rsidP="00E06325">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REQ024</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车主/车辆信息查询</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呼叫中心坐席 / 呼叫中心子系统</w:t>
            </w:r>
          </w:p>
          <w:p w:rsidR="00E06325" w:rsidRDefault="00E06325" w:rsidP="00E06325">
            <w:pPr>
              <w:jc w:val="left"/>
              <w:rPr>
                <w:rFonts w:ascii="微软雅黑" w:eastAsia="微软雅黑" w:hAnsi="微软雅黑"/>
                <w:color w:val="000000" w:themeColor="text1"/>
                <w:sz w:val="15"/>
                <w:szCs w:val="15"/>
              </w:rPr>
            </w:pPr>
            <w:r w:rsidRPr="002F6AD3">
              <w:rPr>
                <w:rFonts w:ascii="微软雅黑" w:eastAsia="微软雅黑" w:hAnsi="微软雅黑" w:hint="eastAsia"/>
                <w:color w:val="000000" w:themeColor="text1"/>
                <w:sz w:val="15"/>
                <w:szCs w:val="15"/>
              </w:rPr>
              <w:t>市场分析</w:t>
            </w:r>
            <w:r>
              <w:rPr>
                <w:rFonts w:ascii="微软雅黑" w:eastAsia="微软雅黑" w:hAnsi="微软雅黑" w:hint="eastAsia"/>
                <w:color w:val="000000" w:themeColor="text1"/>
                <w:sz w:val="15"/>
                <w:szCs w:val="15"/>
              </w:rPr>
              <w:t xml:space="preserve"> / 主数据平台</w:t>
            </w:r>
          </w:p>
          <w:p w:rsidR="00E06325" w:rsidRPr="008A146E" w:rsidRDefault="00E06325" w:rsidP="00E06325">
            <w:pPr>
              <w:jc w:val="left"/>
              <w:rPr>
                <w:rFonts w:ascii="微软雅黑" w:eastAsia="微软雅黑" w:hAnsi="微软雅黑"/>
                <w:color w:val="000000" w:themeColor="text1"/>
                <w:sz w:val="15"/>
                <w:szCs w:val="15"/>
              </w:rPr>
            </w:pPr>
            <w:r w:rsidRPr="009B543D">
              <w:rPr>
                <w:rFonts w:ascii="微软雅黑" w:eastAsia="微软雅黑" w:hAnsi="微软雅黑" w:hint="eastAsia"/>
                <w:color w:val="000000" w:themeColor="text1"/>
                <w:sz w:val="15"/>
                <w:szCs w:val="15"/>
              </w:rPr>
              <w:t>客户专员</w:t>
            </w:r>
            <w:r>
              <w:rPr>
                <w:rFonts w:ascii="微软雅黑" w:eastAsia="微软雅黑" w:hAnsi="微软雅黑" w:hint="eastAsia"/>
                <w:color w:val="000000" w:themeColor="text1"/>
                <w:sz w:val="15"/>
                <w:szCs w:val="15"/>
              </w:rPr>
              <w:t xml:space="preserve"> / 主数据平台</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E06325" w:rsidRPr="008A146E" w:rsidRDefault="00E06325" w:rsidP="00E06325">
            <w:pPr>
              <w:jc w:val="left"/>
              <w:rPr>
                <w:rFonts w:ascii="微软雅黑" w:eastAsia="微软雅黑" w:hAnsi="微软雅黑"/>
                <w:color w:val="000000" w:themeColor="text1"/>
                <w:sz w:val="15"/>
                <w:szCs w:val="15"/>
              </w:rPr>
            </w:pPr>
          </w:p>
        </w:tc>
      </w:tr>
      <w:tr w:rsidR="00E06325" w:rsidTr="00E27036">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E06325" w:rsidRPr="00336122" w:rsidRDefault="00E06325" w:rsidP="00E06325">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REQ025</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车机广告定制</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营销专员 / 营销门户</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E06325" w:rsidRPr="008A146E" w:rsidRDefault="00E06325" w:rsidP="00E06325">
            <w:pPr>
              <w:jc w:val="left"/>
              <w:rPr>
                <w:rFonts w:ascii="微软雅黑" w:eastAsia="微软雅黑" w:hAnsi="微软雅黑"/>
                <w:color w:val="000000" w:themeColor="text1"/>
                <w:sz w:val="15"/>
                <w:szCs w:val="15"/>
              </w:rPr>
            </w:pPr>
          </w:p>
        </w:tc>
      </w:tr>
      <w:tr w:rsidR="00E06325" w:rsidTr="00E27036">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E06325" w:rsidRPr="00336122" w:rsidRDefault="00E06325" w:rsidP="00E06325">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REQ026</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(平台)在线支付订单管理</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 xml:space="preserve">财务专员 / </w:t>
            </w:r>
            <w:r>
              <w:rPr>
                <w:rFonts w:ascii="微软雅黑" w:eastAsia="微软雅黑" w:hAnsi="微软雅黑"/>
                <w:color w:val="000000" w:themeColor="text1"/>
                <w:sz w:val="15"/>
                <w:szCs w:val="15"/>
              </w:rPr>
              <w:t>TSP支付</w:t>
            </w:r>
            <w:r>
              <w:rPr>
                <w:rFonts w:ascii="微软雅黑" w:eastAsia="微软雅黑" w:hAnsi="微软雅黑" w:hint="eastAsia"/>
                <w:color w:val="000000" w:themeColor="text1"/>
                <w:sz w:val="15"/>
                <w:szCs w:val="15"/>
              </w:rPr>
              <w:t>平台</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E06325" w:rsidRPr="008A146E" w:rsidRDefault="00E06325" w:rsidP="00E06325">
            <w:pPr>
              <w:jc w:val="left"/>
              <w:rPr>
                <w:rFonts w:ascii="微软雅黑" w:eastAsia="微软雅黑" w:hAnsi="微软雅黑"/>
                <w:color w:val="000000" w:themeColor="text1"/>
                <w:sz w:val="15"/>
                <w:szCs w:val="15"/>
              </w:rPr>
            </w:pPr>
          </w:p>
        </w:tc>
      </w:tr>
      <w:tr w:rsidR="00E06325" w:rsidTr="007133F1">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E06325" w:rsidRPr="00336122" w:rsidRDefault="00E06325" w:rsidP="00E06325">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REQ027</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平台与第三方支付对账</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E06325" w:rsidRDefault="00E06325" w:rsidP="00E0632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 xml:space="preserve">财务专员 / </w:t>
            </w:r>
            <w:r>
              <w:rPr>
                <w:rFonts w:ascii="微软雅黑" w:eastAsia="微软雅黑" w:hAnsi="微软雅黑"/>
                <w:color w:val="000000" w:themeColor="text1"/>
                <w:sz w:val="15"/>
                <w:szCs w:val="15"/>
              </w:rPr>
              <w:t>TSP支付</w:t>
            </w:r>
            <w:r>
              <w:rPr>
                <w:rFonts w:ascii="微软雅黑" w:eastAsia="微软雅黑" w:hAnsi="微软雅黑" w:hint="eastAsia"/>
                <w:color w:val="000000" w:themeColor="text1"/>
                <w:sz w:val="15"/>
                <w:szCs w:val="15"/>
              </w:rPr>
              <w:t>平台</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E06325" w:rsidRPr="008A146E" w:rsidRDefault="00E06325" w:rsidP="00E06325">
            <w:pPr>
              <w:jc w:val="left"/>
              <w:rPr>
                <w:rFonts w:ascii="微软雅黑" w:eastAsia="微软雅黑" w:hAnsi="微软雅黑"/>
                <w:color w:val="000000" w:themeColor="text1"/>
                <w:sz w:val="15"/>
                <w:szCs w:val="15"/>
              </w:rPr>
            </w:pPr>
          </w:p>
        </w:tc>
      </w:tr>
      <w:tr w:rsidR="00606555" w:rsidTr="00BD7F1F">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606555" w:rsidRPr="00336122" w:rsidRDefault="00606555" w:rsidP="00606555">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REQ028</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06555" w:rsidRDefault="00606555" w:rsidP="0060655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车主流量和套餐管理</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606555" w:rsidRPr="002F6AD3" w:rsidRDefault="004C611A" w:rsidP="0060655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客户专员 /</w:t>
            </w:r>
            <w:r w:rsidR="00394B28">
              <w:rPr>
                <w:rFonts w:ascii="微软雅黑" w:eastAsia="微软雅黑" w:hAnsi="微软雅黑"/>
                <w:color w:val="000000" w:themeColor="text1"/>
                <w:sz w:val="15"/>
                <w:szCs w:val="15"/>
              </w:rPr>
              <w:t xml:space="preserve"> </w:t>
            </w:r>
            <w:r>
              <w:rPr>
                <w:rFonts w:ascii="微软雅黑" w:eastAsia="微软雅黑" w:hAnsi="微软雅黑" w:hint="eastAsia"/>
                <w:color w:val="000000" w:themeColor="text1"/>
                <w:sz w:val="15"/>
                <w:szCs w:val="15"/>
              </w:rPr>
              <w:t>主数据平台</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606555" w:rsidRPr="008A146E" w:rsidRDefault="00606555" w:rsidP="00606555">
            <w:pPr>
              <w:jc w:val="left"/>
              <w:rPr>
                <w:rFonts w:ascii="微软雅黑" w:eastAsia="微软雅黑" w:hAnsi="微软雅黑"/>
                <w:color w:val="000000" w:themeColor="text1"/>
                <w:sz w:val="15"/>
                <w:szCs w:val="15"/>
              </w:rPr>
            </w:pPr>
          </w:p>
        </w:tc>
      </w:tr>
      <w:tr w:rsidR="00BD7F1F" w:rsidTr="00CA0084">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BD7F1F" w:rsidRPr="00336122" w:rsidRDefault="00BD7F1F" w:rsidP="00BD7F1F">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REQ029</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D7F1F" w:rsidRDefault="00BD7F1F" w:rsidP="00BD7F1F">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业务用户登录</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D7F1F" w:rsidRPr="00BD7F1F" w:rsidRDefault="00BD7F1F" w:rsidP="00BD7F1F">
            <w:pPr>
              <w:jc w:val="left"/>
              <w:rPr>
                <w:rFonts w:ascii="微软雅黑" w:eastAsia="微软雅黑" w:hAnsi="微软雅黑"/>
                <w:color w:val="000000" w:themeColor="text1"/>
                <w:sz w:val="15"/>
                <w:szCs w:val="15"/>
              </w:rPr>
            </w:pPr>
            <w:r w:rsidRPr="00BD7F1F">
              <w:rPr>
                <w:rFonts w:ascii="微软雅黑" w:eastAsia="微软雅黑" w:hAnsi="微软雅黑" w:hint="eastAsia"/>
                <w:color w:val="000000" w:themeColor="text1"/>
                <w:sz w:val="15"/>
                <w:szCs w:val="15"/>
              </w:rPr>
              <w:t>营销专员</w:t>
            </w:r>
            <w:r>
              <w:rPr>
                <w:rFonts w:ascii="微软雅黑" w:eastAsia="微软雅黑" w:hAnsi="微软雅黑" w:hint="eastAsia"/>
                <w:color w:val="000000" w:themeColor="text1"/>
                <w:sz w:val="15"/>
                <w:szCs w:val="15"/>
              </w:rPr>
              <w:t xml:space="preserve"> / 身份认证中心</w:t>
            </w:r>
          </w:p>
          <w:p w:rsidR="00BD7F1F" w:rsidRPr="00BD7F1F" w:rsidRDefault="00BD7F1F" w:rsidP="00BD7F1F">
            <w:pPr>
              <w:jc w:val="left"/>
              <w:rPr>
                <w:rFonts w:ascii="微软雅黑" w:eastAsia="微软雅黑" w:hAnsi="微软雅黑"/>
                <w:color w:val="000000" w:themeColor="text1"/>
                <w:sz w:val="15"/>
                <w:szCs w:val="15"/>
              </w:rPr>
            </w:pPr>
            <w:r w:rsidRPr="00BD7F1F">
              <w:rPr>
                <w:rFonts w:ascii="微软雅黑" w:eastAsia="微软雅黑" w:hAnsi="微软雅黑" w:hint="eastAsia"/>
                <w:color w:val="000000" w:themeColor="text1"/>
                <w:sz w:val="15"/>
                <w:szCs w:val="15"/>
              </w:rPr>
              <w:t>财务专员</w:t>
            </w:r>
            <w:r>
              <w:rPr>
                <w:rFonts w:ascii="微软雅黑" w:eastAsia="微软雅黑" w:hAnsi="微软雅黑" w:hint="eastAsia"/>
                <w:color w:val="000000" w:themeColor="text1"/>
                <w:sz w:val="15"/>
                <w:szCs w:val="15"/>
              </w:rPr>
              <w:t xml:space="preserve"> / 身份认证中心</w:t>
            </w:r>
          </w:p>
          <w:p w:rsidR="00BD7F1F" w:rsidRPr="00BD7F1F" w:rsidRDefault="00BD7F1F" w:rsidP="00BD7F1F">
            <w:pPr>
              <w:jc w:val="left"/>
              <w:rPr>
                <w:rFonts w:ascii="微软雅黑" w:eastAsia="微软雅黑" w:hAnsi="微软雅黑"/>
                <w:color w:val="000000" w:themeColor="text1"/>
                <w:sz w:val="15"/>
                <w:szCs w:val="15"/>
              </w:rPr>
            </w:pPr>
            <w:r w:rsidRPr="00BD7F1F">
              <w:rPr>
                <w:rFonts w:ascii="微软雅黑" w:eastAsia="微软雅黑" w:hAnsi="微软雅黑" w:hint="eastAsia"/>
                <w:color w:val="000000" w:themeColor="text1"/>
                <w:sz w:val="15"/>
                <w:szCs w:val="15"/>
              </w:rPr>
              <w:t>市场分析</w:t>
            </w:r>
            <w:r>
              <w:rPr>
                <w:rFonts w:ascii="微软雅黑" w:eastAsia="微软雅黑" w:hAnsi="微软雅黑" w:hint="eastAsia"/>
                <w:color w:val="000000" w:themeColor="text1"/>
                <w:sz w:val="15"/>
                <w:szCs w:val="15"/>
              </w:rPr>
              <w:t xml:space="preserve"> / 身份认证中心</w:t>
            </w:r>
          </w:p>
          <w:p w:rsidR="00BD7F1F" w:rsidRPr="00BD7F1F" w:rsidRDefault="00BD7F1F" w:rsidP="00BD7F1F">
            <w:pPr>
              <w:jc w:val="left"/>
              <w:rPr>
                <w:rFonts w:ascii="微软雅黑" w:eastAsia="微软雅黑" w:hAnsi="微软雅黑"/>
                <w:color w:val="000000" w:themeColor="text1"/>
                <w:sz w:val="15"/>
                <w:szCs w:val="15"/>
              </w:rPr>
            </w:pPr>
            <w:r w:rsidRPr="00BD7F1F">
              <w:rPr>
                <w:rFonts w:ascii="微软雅黑" w:eastAsia="微软雅黑" w:hAnsi="微软雅黑" w:hint="eastAsia"/>
                <w:color w:val="000000" w:themeColor="text1"/>
                <w:sz w:val="15"/>
                <w:szCs w:val="15"/>
              </w:rPr>
              <w:t>客户专员</w:t>
            </w:r>
            <w:r>
              <w:rPr>
                <w:rFonts w:ascii="微软雅黑" w:eastAsia="微软雅黑" w:hAnsi="微软雅黑" w:hint="eastAsia"/>
                <w:color w:val="000000" w:themeColor="text1"/>
                <w:sz w:val="15"/>
                <w:szCs w:val="15"/>
              </w:rPr>
              <w:t xml:space="preserve"> / 身份认证中心</w:t>
            </w:r>
          </w:p>
          <w:p w:rsidR="00BD7F1F" w:rsidRDefault="00BD7F1F" w:rsidP="00BD7F1F">
            <w:pPr>
              <w:jc w:val="left"/>
              <w:rPr>
                <w:rFonts w:ascii="微软雅黑" w:eastAsia="微软雅黑" w:hAnsi="微软雅黑"/>
                <w:color w:val="000000" w:themeColor="text1"/>
                <w:sz w:val="15"/>
                <w:szCs w:val="15"/>
              </w:rPr>
            </w:pPr>
            <w:r w:rsidRPr="00BD7F1F">
              <w:rPr>
                <w:rFonts w:ascii="微软雅黑" w:eastAsia="微软雅黑" w:hAnsi="微软雅黑" w:hint="eastAsia"/>
                <w:color w:val="000000" w:themeColor="text1"/>
                <w:sz w:val="15"/>
                <w:szCs w:val="15"/>
              </w:rPr>
              <w:t>系统管理员</w:t>
            </w:r>
            <w:r>
              <w:rPr>
                <w:rFonts w:ascii="微软雅黑" w:eastAsia="微软雅黑" w:hAnsi="微软雅黑" w:hint="eastAsia"/>
                <w:color w:val="000000" w:themeColor="text1"/>
                <w:sz w:val="15"/>
                <w:szCs w:val="15"/>
              </w:rPr>
              <w:t xml:space="preserve"> / 身份认证中心</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BD7F1F" w:rsidRPr="008A146E" w:rsidRDefault="00BD7F1F" w:rsidP="00BD7F1F">
            <w:pPr>
              <w:jc w:val="left"/>
              <w:rPr>
                <w:rFonts w:ascii="微软雅黑" w:eastAsia="微软雅黑" w:hAnsi="微软雅黑"/>
                <w:color w:val="000000" w:themeColor="text1"/>
                <w:sz w:val="15"/>
                <w:szCs w:val="15"/>
              </w:rPr>
            </w:pPr>
          </w:p>
        </w:tc>
      </w:tr>
      <w:tr w:rsidR="00CA0084" w:rsidTr="002F2858">
        <w:trPr>
          <w:trHeight w:val="300"/>
          <w:jc w:val="center"/>
        </w:trPr>
        <w:tc>
          <w:tcPr>
            <w:tcW w:w="10050" w:type="dxa"/>
            <w:gridSpan w:val="4"/>
            <w:tcBorders>
              <w:top w:val="single" w:sz="4" w:space="0" w:color="1F4E79" w:themeColor="accent1" w:themeShade="80"/>
              <w:left w:val="single" w:sz="12" w:space="0" w:color="1F4E79"/>
              <w:bottom w:val="single" w:sz="4" w:space="0" w:color="1F4E79" w:themeColor="accent1" w:themeShade="80"/>
              <w:right w:val="single" w:sz="12" w:space="0" w:color="1F4E79"/>
            </w:tcBorders>
          </w:tcPr>
          <w:p w:rsidR="00CA0084" w:rsidRPr="00CA0084" w:rsidRDefault="00CA0084" w:rsidP="00BD7F1F">
            <w:pPr>
              <w:jc w:val="left"/>
              <w:rPr>
                <w:rFonts w:ascii="微软雅黑" w:eastAsia="微软雅黑" w:hAnsi="微软雅黑"/>
                <w:b/>
                <w:i/>
                <w:color w:val="000000" w:themeColor="text1"/>
                <w:sz w:val="15"/>
                <w:szCs w:val="15"/>
              </w:rPr>
            </w:pPr>
            <w:r w:rsidRPr="00CA0084">
              <w:rPr>
                <w:rFonts w:ascii="微软雅黑" w:eastAsia="微软雅黑" w:hAnsi="微软雅黑" w:hint="eastAsia"/>
                <w:b/>
                <w:i/>
                <w:color w:val="000000" w:themeColor="text1"/>
                <w:sz w:val="15"/>
                <w:szCs w:val="15"/>
              </w:rPr>
              <w:t>平台系统维护相关：</w:t>
            </w:r>
          </w:p>
        </w:tc>
      </w:tr>
      <w:tr w:rsidR="00CE5764" w:rsidTr="00CA0084">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CE5764" w:rsidRPr="00336122" w:rsidRDefault="00CE5764" w:rsidP="00CE5764">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REQ040</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E5764" w:rsidRDefault="007B68BC" w:rsidP="00CE5764">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(业务)用户注册</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CE5764" w:rsidRPr="00BD7F1F" w:rsidRDefault="007B68BC" w:rsidP="00CE5764">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系统管理员 /</w:t>
            </w:r>
            <w:r w:rsidR="002E72B4">
              <w:rPr>
                <w:rFonts w:ascii="微软雅黑" w:eastAsia="微软雅黑" w:hAnsi="微软雅黑"/>
                <w:color w:val="000000" w:themeColor="text1"/>
                <w:sz w:val="15"/>
                <w:szCs w:val="15"/>
              </w:rPr>
              <w:t xml:space="preserve"> </w:t>
            </w:r>
            <w:r>
              <w:rPr>
                <w:rFonts w:ascii="微软雅黑" w:eastAsia="微软雅黑" w:hAnsi="微软雅黑" w:hint="eastAsia"/>
                <w:color w:val="000000" w:themeColor="text1"/>
                <w:sz w:val="15"/>
                <w:szCs w:val="15"/>
              </w:rPr>
              <w:t>身份认证中心</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CE5764" w:rsidRPr="008A146E" w:rsidRDefault="00CE5764" w:rsidP="00CE5764">
            <w:pPr>
              <w:jc w:val="left"/>
              <w:rPr>
                <w:rFonts w:ascii="微软雅黑" w:eastAsia="微软雅黑" w:hAnsi="微软雅黑"/>
                <w:color w:val="000000" w:themeColor="text1"/>
                <w:sz w:val="15"/>
                <w:szCs w:val="15"/>
              </w:rPr>
            </w:pPr>
          </w:p>
        </w:tc>
      </w:tr>
      <w:tr w:rsidR="00B009DD" w:rsidTr="00CA0084">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B009DD" w:rsidRPr="00336122" w:rsidRDefault="00B009DD" w:rsidP="00B009DD">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REQ041</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009DD" w:rsidRDefault="00B009DD" w:rsidP="00B009DD">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服务集成与发布</w:t>
            </w:r>
            <w:r w:rsidR="009B4690">
              <w:rPr>
                <w:rFonts w:ascii="微软雅黑" w:eastAsia="微软雅黑" w:hAnsi="微软雅黑" w:hint="eastAsia"/>
                <w:color w:val="000000" w:themeColor="text1"/>
                <w:sz w:val="15"/>
                <w:szCs w:val="15"/>
              </w:rPr>
              <w:t>管理</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B009DD" w:rsidRPr="00BD7F1F" w:rsidRDefault="00B009DD" w:rsidP="00B009DD">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系统管理员 /</w:t>
            </w:r>
            <w:r>
              <w:rPr>
                <w:rFonts w:ascii="微软雅黑" w:eastAsia="微软雅黑" w:hAnsi="微软雅黑"/>
                <w:color w:val="000000" w:themeColor="text1"/>
                <w:sz w:val="15"/>
                <w:szCs w:val="15"/>
              </w:rPr>
              <w:t xml:space="preserve"> </w:t>
            </w:r>
            <w:r>
              <w:rPr>
                <w:rFonts w:ascii="微软雅黑" w:eastAsia="微软雅黑" w:hAnsi="微软雅黑" w:hint="eastAsia"/>
                <w:color w:val="000000" w:themeColor="text1"/>
                <w:sz w:val="15"/>
                <w:szCs w:val="15"/>
              </w:rPr>
              <w:t>服务网关</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B009DD" w:rsidRPr="008A146E" w:rsidRDefault="00B009DD" w:rsidP="00B009DD">
            <w:pPr>
              <w:jc w:val="left"/>
              <w:rPr>
                <w:rFonts w:ascii="微软雅黑" w:eastAsia="微软雅黑" w:hAnsi="微软雅黑"/>
                <w:color w:val="000000" w:themeColor="text1"/>
                <w:sz w:val="15"/>
                <w:szCs w:val="15"/>
              </w:rPr>
            </w:pPr>
          </w:p>
        </w:tc>
      </w:tr>
      <w:tr w:rsidR="00826007" w:rsidTr="00CA0084">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826007" w:rsidRPr="00336122" w:rsidRDefault="00826007" w:rsidP="00826007">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REQ042</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26007" w:rsidRDefault="0042170F" w:rsidP="00826007">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服务</w:t>
            </w:r>
            <w:r w:rsidR="007C5819">
              <w:rPr>
                <w:rFonts w:ascii="微软雅黑" w:eastAsia="微软雅黑" w:hAnsi="微软雅黑" w:hint="eastAsia"/>
                <w:color w:val="000000" w:themeColor="text1"/>
                <w:sz w:val="15"/>
                <w:szCs w:val="15"/>
              </w:rPr>
              <w:t>运行</w:t>
            </w:r>
            <w:r w:rsidR="00826007">
              <w:rPr>
                <w:rFonts w:ascii="微软雅黑" w:eastAsia="微软雅黑" w:hAnsi="微软雅黑" w:hint="eastAsia"/>
                <w:color w:val="000000" w:themeColor="text1"/>
                <w:sz w:val="15"/>
                <w:szCs w:val="15"/>
              </w:rPr>
              <w:t>管理</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826007" w:rsidRPr="00BD7F1F" w:rsidRDefault="00826007" w:rsidP="00826007">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系统管理员 /</w:t>
            </w:r>
            <w:r>
              <w:rPr>
                <w:rFonts w:ascii="微软雅黑" w:eastAsia="微软雅黑" w:hAnsi="微软雅黑"/>
                <w:color w:val="000000" w:themeColor="text1"/>
                <w:sz w:val="15"/>
                <w:szCs w:val="15"/>
              </w:rPr>
              <w:t xml:space="preserve"> </w:t>
            </w:r>
            <w:r>
              <w:rPr>
                <w:rFonts w:ascii="微软雅黑" w:eastAsia="微软雅黑" w:hAnsi="微软雅黑" w:hint="eastAsia"/>
                <w:color w:val="000000" w:themeColor="text1"/>
                <w:sz w:val="15"/>
                <w:szCs w:val="15"/>
              </w:rPr>
              <w:t>服务网关</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826007" w:rsidRPr="008A146E" w:rsidRDefault="00826007" w:rsidP="00826007">
            <w:pPr>
              <w:jc w:val="left"/>
              <w:rPr>
                <w:rFonts w:ascii="微软雅黑" w:eastAsia="微软雅黑" w:hAnsi="微软雅黑"/>
                <w:color w:val="000000" w:themeColor="text1"/>
                <w:sz w:val="15"/>
                <w:szCs w:val="15"/>
              </w:rPr>
            </w:pPr>
          </w:p>
        </w:tc>
      </w:tr>
      <w:tr w:rsidR="00374354" w:rsidTr="00CA0084">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374354" w:rsidRPr="00336122" w:rsidRDefault="00374354" w:rsidP="00374354">
            <w:pPr>
              <w:widowControl/>
              <w:jc w:val="left"/>
              <w:rPr>
                <w:rFonts w:ascii="微软雅黑" w:eastAsia="微软雅黑" w:hAnsi="微软雅黑"/>
                <w:color w:val="002060"/>
                <w:sz w:val="15"/>
                <w:szCs w:val="15"/>
              </w:rPr>
            </w:pPr>
            <w:r>
              <w:rPr>
                <w:rFonts w:ascii="微软雅黑" w:eastAsia="微软雅黑" w:hAnsi="微软雅黑" w:hint="eastAsia"/>
                <w:color w:val="002060"/>
                <w:sz w:val="15"/>
                <w:szCs w:val="15"/>
              </w:rPr>
              <w:t>TSP-BRD-</w:t>
            </w:r>
            <w:r>
              <w:rPr>
                <w:rFonts w:ascii="微软雅黑" w:eastAsia="微软雅黑" w:hAnsi="微软雅黑"/>
                <w:color w:val="002060"/>
                <w:sz w:val="15"/>
                <w:szCs w:val="15"/>
              </w:rPr>
              <w:t>REQ043</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74354" w:rsidRDefault="00374354" w:rsidP="00374354">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应用商店APP维护</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74354" w:rsidRPr="00BD7F1F" w:rsidRDefault="00374354" w:rsidP="00374354">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系统管理员 /</w:t>
            </w:r>
            <w:r>
              <w:rPr>
                <w:rFonts w:ascii="微软雅黑" w:eastAsia="微软雅黑" w:hAnsi="微软雅黑"/>
                <w:color w:val="000000" w:themeColor="text1"/>
                <w:sz w:val="15"/>
                <w:szCs w:val="15"/>
              </w:rPr>
              <w:t xml:space="preserve"> </w:t>
            </w:r>
            <w:r>
              <w:rPr>
                <w:rFonts w:ascii="微软雅黑" w:eastAsia="微软雅黑" w:hAnsi="微软雅黑" w:hint="eastAsia"/>
                <w:color w:val="000000" w:themeColor="text1"/>
                <w:sz w:val="15"/>
                <w:szCs w:val="15"/>
              </w:rPr>
              <w:t>应用商店</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74354" w:rsidRPr="008A146E" w:rsidRDefault="00374354" w:rsidP="00374354">
            <w:pPr>
              <w:jc w:val="left"/>
              <w:rPr>
                <w:rFonts w:ascii="微软雅黑" w:eastAsia="微软雅黑" w:hAnsi="微软雅黑"/>
                <w:color w:val="000000" w:themeColor="text1"/>
                <w:sz w:val="15"/>
                <w:szCs w:val="15"/>
              </w:rPr>
            </w:pPr>
          </w:p>
        </w:tc>
      </w:tr>
      <w:tr w:rsidR="00374354" w:rsidTr="00DE326E">
        <w:trPr>
          <w:trHeight w:val="300"/>
          <w:jc w:val="center"/>
        </w:trPr>
        <w:tc>
          <w:tcPr>
            <w:tcW w:w="1686" w:type="dxa"/>
            <w:tcBorders>
              <w:top w:val="single" w:sz="4" w:space="0" w:color="1F4E79" w:themeColor="accent1" w:themeShade="80"/>
              <w:left w:val="single" w:sz="12" w:space="0" w:color="1F4E79"/>
              <w:bottom w:val="single" w:sz="12" w:space="0" w:color="1F4E79"/>
              <w:right w:val="single" w:sz="4" w:space="0" w:color="1F4E79"/>
            </w:tcBorders>
          </w:tcPr>
          <w:p w:rsidR="00374354" w:rsidRDefault="00374354" w:rsidP="00374354">
            <w:pPr>
              <w:widowControl/>
              <w:jc w:val="left"/>
              <w:rPr>
                <w:rFonts w:ascii="微软雅黑" w:eastAsia="微软雅黑" w:hAnsi="微软雅黑"/>
                <w:color w:val="002060"/>
                <w:sz w:val="15"/>
                <w:szCs w:val="15"/>
              </w:rPr>
            </w:pPr>
          </w:p>
        </w:tc>
        <w:tc>
          <w:tcPr>
            <w:tcW w:w="2127" w:type="dxa"/>
            <w:tcBorders>
              <w:top w:val="single" w:sz="4" w:space="0" w:color="1F4E79" w:themeColor="accent1" w:themeShade="80"/>
              <w:left w:val="single" w:sz="4" w:space="0" w:color="1F4E79"/>
              <w:bottom w:val="single" w:sz="12" w:space="0" w:color="1F4E79"/>
              <w:right w:val="single" w:sz="4" w:space="0" w:color="1F4E79"/>
            </w:tcBorders>
          </w:tcPr>
          <w:p w:rsidR="00374354" w:rsidRDefault="00374354" w:rsidP="00374354">
            <w:pPr>
              <w:jc w:val="left"/>
              <w:rPr>
                <w:rFonts w:ascii="微软雅黑" w:eastAsia="微软雅黑" w:hAnsi="微软雅黑"/>
                <w:color w:val="000000" w:themeColor="text1"/>
                <w:sz w:val="15"/>
                <w:szCs w:val="15"/>
              </w:rPr>
            </w:pPr>
          </w:p>
        </w:tc>
        <w:tc>
          <w:tcPr>
            <w:tcW w:w="2551" w:type="dxa"/>
            <w:tcBorders>
              <w:top w:val="single" w:sz="4" w:space="0" w:color="1F4E79" w:themeColor="accent1" w:themeShade="80"/>
              <w:left w:val="single" w:sz="4" w:space="0" w:color="1F4E79"/>
              <w:bottom w:val="single" w:sz="12" w:space="0" w:color="1F4E79"/>
              <w:right w:val="single" w:sz="4" w:space="0" w:color="1F4E79"/>
            </w:tcBorders>
          </w:tcPr>
          <w:p w:rsidR="00374354" w:rsidRPr="00BD7F1F" w:rsidRDefault="00374354" w:rsidP="00374354">
            <w:pPr>
              <w:jc w:val="left"/>
              <w:rPr>
                <w:rFonts w:ascii="微软雅黑" w:eastAsia="微软雅黑" w:hAnsi="微软雅黑"/>
                <w:color w:val="000000" w:themeColor="text1"/>
                <w:sz w:val="15"/>
                <w:szCs w:val="15"/>
              </w:rPr>
            </w:pPr>
          </w:p>
        </w:tc>
        <w:tc>
          <w:tcPr>
            <w:tcW w:w="3686" w:type="dxa"/>
            <w:tcBorders>
              <w:top w:val="single" w:sz="4" w:space="0" w:color="1F4E79" w:themeColor="accent1" w:themeShade="80"/>
              <w:left w:val="single" w:sz="4" w:space="0" w:color="1F4E79"/>
              <w:bottom w:val="single" w:sz="12" w:space="0" w:color="1F4E79"/>
              <w:right w:val="single" w:sz="12" w:space="0" w:color="1F4E79"/>
            </w:tcBorders>
          </w:tcPr>
          <w:p w:rsidR="00374354" w:rsidRPr="008A146E" w:rsidRDefault="00374354" w:rsidP="00374354">
            <w:pPr>
              <w:jc w:val="left"/>
              <w:rPr>
                <w:rFonts w:ascii="微软雅黑" w:eastAsia="微软雅黑" w:hAnsi="微软雅黑"/>
                <w:color w:val="000000" w:themeColor="text1"/>
                <w:sz w:val="15"/>
                <w:szCs w:val="15"/>
              </w:rPr>
            </w:pPr>
          </w:p>
        </w:tc>
      </w:tr>
    </w:tbl>
    <w:p w:rsidR="00FB036E" w:rsidRPr="00FB036E" w:rsidRDefault="00FB036E" w:rsidP="006E0EB7">
      <w:pPr>
        <w:rPr>
          <w:rFonts w:ascii="微软雅黑" w:eastAsia="微软雅黑" w:hAnsi="微软雅黑"/>
          <w:sz w:val="18"/>
          <w:szCs w:val="18"/>
        </w:rPr>
      </w:pPr>
    </w:p>
    <w:p w:rsidR="0076516E" w:rsidRDefault="00AB3284" w:rsidP="0076516E">
      <w:pPr>
        <w:pStyle w:val="Heading1"/>
        <w:rPr>
          <w:rFonts w:ascii="微软雅黑" w:eastAsia="微软雅黑" w:hAnsi="微软雅黑"/>
          <w:color w:val="1F3864" w:themeColor="accent5" w:themeShade="80"/>
          <w:lang w:eastAsia="zh-CN"/>
        </w:rPr>
      </w:pPr>
      <w:bookmarkStart w:id="12" w:name="_Toc411600454"/>
      <w:r>
        <w:rPr>
          <w:rFonts w:ascii="微软雅黑" w:eastAsia="微软雅黑" w:hAnsi="微软雅黑"/>
          <w:color w:val="1F3864" w:themeColor="accent5" w:themeShade="80"/>
        </w:rPr>
        <w:lastRenderedPageBreak/>
        <w:t>Business Requirments</w:t>
      </w:r>
      <w:r w:rsidR="0076516E" w:rsidRPr="00A14062">
        <w:rPr>
          <w:rFonts w:ascii="微软雅黑" w:eastAsia="微软雅黑" w:hAnsi="微软雅黑" w:hint="eastAsia"/>
          <w:color w:val="1F3864" w:themeColor="accent5" w:themeShade="80"/>
        </w:rPr>
        <w:t xml:space="preserve"> </w:t>
      </w:r>
      <w:r>
        <w:rPr>
          <w:rFonts w:ascii="微软雅黑" w:eastAsia="微软雅黑" w:hAnsi="微软雅黑" w:hint="eastAsia"/>
          <w:color w:val="1F3864" w:themeColor="accent5" w:themeShade="80"/>
          <w:lang w:eastAsia="zh-CN"/>
        </w:rPr>
        <w:t>业务需求</w:t>
      </w:r>
      <w:r w:rsidR="000E0A7B">
        <w:rPr>
          <w:rFonts w:ascii="微软雅黑" w:eastAsia="微软雅黑" w:hAnsi="微软雅黑" w:hint="eastAsia"/>
          <w:color w:val="1F3864" w:themeColor="accent5" w:themeShade="80"/>
          <w:lang w:eastAsia="zh-CN"/>
        </w:rPr>
        <w:t>分析</w:t>
      </w:r>
      <w:bookmarkEnd w:id="12"/>
    </w:p>
    <w:p w:rsidR="007859E2" w:rsidRPr="00A14062" w:rsidRDefault="00471E20" w:rsidP="00471E20">
      <w:pPr>
        <w:pStyle w:val="Heading2"/>
        <w:rPr>
          <w:rFonts w:ascii="微软雅黑" w:eastAsia="微软雅黑" w:hAnsi="微软雅黑"/>
          <w:color w:val="2F5496" w:themeColor="accent5" w:themeShade="BF"/>
          <w:sz w:val="24"/>
          <w:szCs w:val="24"/>
        </w:rPr>
      </w:pPr>
      <w:bookmarkStart w:id="13" w:name="_Toc411600455"/>
      <w:r w:rsidRPr="00471E20">
        <w:rPr>
          <w:rFonts w:ascii="微软雅黑" w:eastAsia="微软雅黑" w:hAnsi="微软雅黑"/>
          <w:color w:val="2F5496" w:themeColor="accent5" w:themeShade="BF"/>
          <w:sz w:val="24"/>
          <w:szCs w:val="24"/>
        </w:rPr>
        <w:t>TSP-BRD-REQ001</w:t>
      </w:r>
      <w:r w:rsidR="007859E2"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一键导航</w:t>
      </w:r>
      <w:bookmarkEnd w:id="13"/>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32"/>
        <w:gridCol w:w="8848"/>
      </w:tblGrid>
      <w:tr w:rsidR="00C047C5" w:rsidRPr="00E94C2E" w:rsidTr="0060101C">
        <w:trPr>
          <w:trHeight w:val="288"/>
          <w:tblHeader/>
          <w:jc w:val="center"/>
        </w:trPr>
        <w:tc>
          <w:tcPr>
            <w:tcW w:w="1632" w:type="dxa"/>
            <w:tcBorders>
              <w:top w:val="single" w:sz="4" w:space="0" w:color="auto"/>
              <w:bottom w:val="single" w:sz="4" w:space="0" w:color="auto"/>
            </w:tcBorders>
            <w:shd w:val="pct20" w:color="000000" w:fill="FFFFFF"/>
          </w:tcPr>
          <w:p w:rsidR="00C047C5" w:rsidRPr="00E94C2E" w:rsidRDefault="00C047C5" w:rsidP="002F2858">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848" w:type="dxa"/>
            <w:tcBorders>
              <w:top w:val="single" w:sz="4" w:space="0" w:color="auto"/>
              <w:bottom w:val="single" w:sz="4" w:space="0" w:color="auto"/>
            </w:tcBorders>
            <w:shd w:val="pct20" w:color="000000" w:fill="FFFFFF"/>
          </w:tcPr>
          <w:p w:rsidR="00C047C5" w:rsidRPr="009F04FE" w:rsidRDefault="00E94C2E" w:rsidP="002F2858">
            <w:pPr>
              <w:spacing w:line="300" w:lineRule="auto"/>
              <w:rPr>
                <w:rFonts w:ascii="微软雅黑" w:eastAsia="微软雅黑" w:hAnsi="微软雅黑"/>
                <w:b/>
                <w:bCs/>
                <w:sz w:val="18"/>
                <w:szCs w:val="18"/>
              </w:rPr>
            </w:pPr>
            <w:r w:rsidRPr="009F04FE">
              <w:rPr>
                <w:rFonts w:ascii="微软雅黑" w:eastAsia="微软雅黑" w:hAnsi="微软雅黑"/>
                <w:b/>
                <w:bCs/>
                <w:sz w:val="18"/>
                <w:szCs w:val="18"/>
              </w:rPr>
              <w:t>TSP-BRD-REQ001</w:t>
            </w:r>
          </w:p>
        </w:tc>
      </w:tr>
      <w:tr w:rsidR="00C047C5" w:rsidRPr="00E94C2E" w:rsidTr="0060101C">
        <w:trPr>
          <w:trHeight w:val="381"/>
          <w:jc w:val="center"/>
        </w:trPr>
        <w:tc>
          <w:tcPr>
            <w:tcW w:w="1632" w:type="dxa"/>
            <w:tcBorders>
              <w:top w:val="single" w:sz="4" w:space="0" w:color="auto"/>
              <w:bottom w:val="single" w:sz="4" w:space="0" w:color="auto"/>
            </w:tcBorders>
            <w:shd w:val="pct5" w:color="000000" w:fill="FFFFFF"/>
          </w:tcPr>
          <w:p w:rsidR="00C047C5" w:rsidRPr="00E94C2E" w:rsidRDefault="00B02452" w:rsidP="002F2858">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w:t>
            </w:r>
            <w:r w:rsidR="00884EB7">
              <w:rPr>
                <w:rFonts w:ascii="微软雅黑" w:eastAsia="微软雅黑" w:hAnsi="微软雅黑" w:hint="eastAsia"/>
                <w:b/>
                <w:bCs/>
                <w:sz w:val="18"/>
                <w:szCs w:val="18"/>
              </w:rPr>
              <w:t>需求</w:t>
            </w:r>
            <w:r w:rsidR="00E94C2E">
              <w:rPr>
                <w:rFonts w:ascii="微软雅黑" w:eastAsia="微软雅黑" w:hAnsi="微软雅黑" w:hint="eastAsia"/>
                <w:b/>
                <w:bCs/>
                <w:sz w:val="18"/>
                <w:szCs w:val="18"/>
              </w:rPr>
              <w:t>描述</w:t>
            </w:r>
          </w:p>
        </w:tc>
        <w:tc>
          <w:tcPr>
            <w:tcW w:w="8848" w:type="dxa"/>
            <w:tcBorders>
              <w:top w:val="single" w:sz="4" w:space="0" w:color="auto"/>
              <w:bottom w:val="single" w:sz="4" w:space="0" w:color="auto"/>
            </w:tcBorders>
            <w:shd w:val="pct5" w:color="000000" w:fill="FFFFFF"/>
          </w:tcPr>
          <w:p w:rsidR="00F5384C" w:rsidRDefault="00941EB5" w:rsidP="002F2858">
            <w:pPr>
              <w:spacing w:line="300" w:lineRule="auto"/>
              <w:rPr>
                <w:rFonts w:ascii="微软雅黑" w:eastAsia="微软雅黑" w:hAnsi="微软雅黑"/>
                <w:sz w:val="18"/>
                <w:szCs w:val="18"/>
              </w:rPr>
            </w:pPr>
            <w:r>
              <w:rPr>
                <w:rFonts w:ascii="微软雅黑" w:eastAsia="微软雅黑" w:hAnsi="微软雅黑" w:hint="eastAsia"/>
                <w:sz w:val="18"/>
                <w:szCs w:val="18"/>
              </w:rPr>
              <w:t>当车主在使用车机的地图应用时，可以</w:t>
            </w:r>
            <w:r>
              <w:rPr>
                <w:rFonts w:ascii="微软雅黑" w:eastAsia="微软雅黑" w:hAnsi="微软雅黑"/>
                <w:sz w:val="18"/>
                <w:szCs w:val="18"/>
              </w:rPr>
              <w:t>通过</w:t>
            </w:r>
            <w:r>
              <w:rPr>
                <w:rFonts w:ascii="微软雅黑" w:eastAsia="微软雅黑" w:hAnsi="微软雅黑" w:hint="eastAsia"/>
                <w:sz w:val="18"/>
                <w:szCs w:val="18"/>
              </w:rPr>
              <w:t>车机上的一键导航按钮来通过语音连接HSAE的呼叫中心，</w:t>
            </w:r>
            <w:r>
              <w:rPr>
                <w:rFonts w:ascii="微软雅黑" w:eastAsia="微软雅黑" w:hAnsi="微软雅黑"/>
                <w:sz w:val="18"/>
                <w:szCs w:val="18"/>
              </w:rPr>
              <w:t>通过</w:t>
            </w:r>
            <w:r>
              <w:rPr>
                <w:rFonts w:ascii="微软雅黑" w:eastAsia="微软雅黑" w:hAnsi="微软雅黑" w:hint="eastAsia"/>
                <w:sz w:val="18"/>
                <w:szCs w:val="18"/>
              </w:rPr>
              <w:t>呼叫中心人工服务获取需要的行驶路线。</w:t>
            </w:r>
          </w:p>
          <w:p w:rsidR="00F5384C" w:rsidRDefault="00D11070" w:rsidP="002F2858">
            <w:pPr>
              <w:spacing w:line="300" w:lineRule="auto"/>
              <w:rPr>
                <w:rFonts w:ascii="微软雅黑" w:eastAsia="微软雅黑" w:hAnsi="微软雅黑"/>
                <w:sz w:val="18"/>
                <w:szCs w:val="18"/>
              </w:rPr>
            </w:pPr>
            <w:r>
              <w:rPr>
                <w:rFonts w:ascii="微软雅黑" w:eastAsia="微软雅黑" w:hAnsi="微软雅黑" w:hint="eastAsia"/>
                <w:sz w:val="18"/>
                <w:szCs w:val="18"/>
              </w:rPr>
              <w:t>接通呼叫中心的同时，车机通过移动3</w:t>
            </w:r>
            <w:r>
              <w:rPr>
                <w:rFonts w:ascii="微软雅黑" w:eastAsia="微软雅黑" w:hAnsi="微软雅黑"/>
                <w:sz w:val="18"/>
                <w:szCs w:val="18"/>
              </w:rPr>
              <w:t>G</w:t>
            </w:r>
            <w:r>
              <w:rPr>
                <w:rFonts w:ascii="微软雅黑" w:eastAsia="微软雅黑" w:hAnsi="微软雅黑" w:hint="eastAsia"/>
                <w:sz w:val="18"/>
                <w:szCs w:val="18"/>
              </w:rPr>
              <w:t>/4G网络将当前车辆的位置传输给呼叫中心后台。</w:t>
            </w:r>
          </w:p>
          <w:p w:rsidR="00F5384C" w:rsidRDefault="00794353" w:rsidP="002F2858">
            <w:pPr>
              <w:spacing w:line="300" w:lineRule="auto"/>
              <w:rPr>
                <w:rFonts w:ascii="微软雅黑" w:eastAsia="微软雅黑" w:hAnsi="微软雅黑"/>
                <w:sz w:val="18"/>
                <w:szCs w:val="18"/>
              </w:rPr>
            </w:pPr>
            <w:r>
              <w:rPr>
                <w:rFonts w:ascii="微软雅黑" w:eastAsia="微软雅黑" w:hAnsi="微软雅黑" w:hint="eastAsia"/>
                <w:sz w:val="18"/>
                <w:szCs w:val="18"/>
              </w:rPr>
              <w:t>呼叫中心帮组车主在呼叫中心的地图界面上规划出一条最佳路线，</w:t>
            </w:r>
            <w:r>
              <w:rPr>
                <w:rFonts w:ascii="微软雅黑" w:eastAsia="微软雅黑" w:hAnsi="微软雅黑"/>
                <w:sz w:val="18"/>
                <w:szCs w:val="18"/>
              </w:rPr>
              <w:t>下发</w:t>
            </w:r>
            <w:r>
              <w:rPr>
                <w:rFonts w:ascii="微软雅黑" w:eastAsia="微软雅黑" w:hAnsi="微软雅黑" w:hint="eastAsia"/>
                <w:sz w:val="18"/>
                <w:szCs w:val="18"/>
              </w:rPr>
              <w:t>给车机。</w:t>
            </w:r>
          </w:p>
          <w:p w:rsidR="00794353" w:rsidRPr="00E94C2E" w:rsidRDefault="00794353" w:rsidP="002F2858">
            <w:pPr>
              <w:spacing w:line="300" w:lineRule="auto"/>
              <w:rPr>
                <w:rFonts w:ascii="微软雅黑" w:eastAsia="微软雅黑" w:hAnsi="微软雅黑"/>
                <w:sz w:val="18"/>
                <w:szCs w:val="18"/>
              </w:rPr>
            </w:pPr>
            <w:r>
              <w:rPr>
                <w:rFonts w:ascii="微软雅黑" w:eastAsia="微软雅黑" w:hAnsi="微软雅黑" w:hint="eastAsia"/>
                <w:sz w:val="18"/>
                <w:szCs w:val="18"/>
              </w:rPr>
              <w:t>之后车主在车机中控屏上接收到一条</w:t>
            </w:r>
            <w:r w:rsidR="00A74AA3">
              <w:rPr>
                <w:rFonts w:ascii="微软雅黑" w:eastAsia="微软雅黑" w:hAnsi="微软雅黑" w:hint="eastAsia"/>
                <w:sz w:val="18"/>
                <w:szCs w:val="18"/>
              </w:rPr>
              <w:t>新路线规划提示，车主点击这个提示后，</w:t>
            </w:r>
            <w:r w:rsidR="00A74AA3">
              <w:rPr>
                <w:rFonts w:ascii="微软雅黑" w:eastAsia="微软雅黑" w:hAnsi="微软雅黑"/>
                <w:sz w:val="18"/>
                <w:szCs w:val="18"/>
              </w:rPr>
              <w:t>将</w:t>
            </w:r>
            <w:r w:rsidR="00A74AA3">
              <w:rPr>
                <w:rFonts w:ascii="微软雅黑" w:eastAsia="微软雅黑" w:hAnsi="微软雅黑" w:hint="eastAsia"/>
                <w:sz w:val="18"/>
                <w:szCs w:val="18"/>
              </w:rPr>
              <w:t>呼叫中心坐席人员规划好的路线及导航信息显示在车机地图应用上。</w:t>
            </w:r>
          </w:p>
        </w:tc>
      </w:tr>
      <w:tr w:rsidR="00CE718B" w:rsidRPr="00E94C2E" w:rsidTr="0060101C">
        <w:trPr>
          <w:trHeight w:val="381"/>
          <w:jc w:val="center"/>
        </w:trPr>
        <w:tc>
          <w:tcPr>
            <w:tcW w:w="1632" w:type="dxa"/>
            <w:tcBorders>
              <w:top w:val="single" w:sz="4" w:space="0" w:color="auto"/>
              <w:bottom w:val="single" w:sz="4" w:space="0" w:color="auto"/>
            </w:tcBorders>
            <w:shd w:val="pct5" w:color="000000" w:fill="FFFFFF"/>
          </w:tcPr>
          <w:p w:rsidR="00CE718B" w:rsidRDefault="00CE718B" w:rsidP="002F2858">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848" w:type="dxa"/>
            <w:tcBorders>
              <w:top w:val="single" w:sz="4" w:space="0" w:color="auto"/>
              <w:bottom w:val="single" w:sz="4" w:space="0" w:color="auto"/>
            </w:tcBorders>
            <w:shd w:val="pct5" w:color="000000" w:fill="FFFFFF"/>
          </w:tcPr>
          <w:p w:rsidR="00CE718B" w:rsidRPr="00E94C2E" w:rsidRDefault="003D3582" w:rsidP="002F2858">
            <w:pPr>
              <w:spacing w:line="300" w:lineRule="auto"/>
              <w:rPr>
                <w:rFonts w:ascii="微软雅黑" w:eastAsia="微软雅黑" w:hAnsi="微软雅黑"/>
                <w:sz w:val="18"/>
                <w:szCs w:val="18"/>
              </w:rPr>
            </w:pPr>
            <w:r>
              <w:object w:dxaOrig="10092" w:dyaOrig="3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156pt" o:ole="">
                  <v:imagedata r:id="rId8" o:title=""/>
                </v:shape>
                <o:OLEObject Type="Embed" ProgID="Visio.Drawing.15" ShapeID="_x0000_i1025" DrawAspect="Content" ObjectID="_1485600386" r:id="rId9"/>
              </w:object>
            </w:r>
          </w:p>
        </w:tc>
      </w:tr>
      <w:tr w:rsidR="00284072" w:rsidRPr="00E94C2E" w:rsidTr="0060101C">
        <w:trPr>
          <w:trHeight w:val="381"/>
          <w:jc w:val="center"/>
        </w:trPr>
        <w:tc>
          <w:tcPr>
            <w:tcW w:w="1632" w:type="dxa"/>
            <w:tcBorders>
              <w:top w:val="single" w:sz="4" w:space="0" w:color="auto"/>
            </w:tcBorders>
            <w:shd w:val="pct5" w:color="000000" w:fill="FFFFFF"/>
          </w:tcPr>
          <w:p w:rsidR="00284072" w:rsidRDefault="00D01087" w:rsidP="002F2858">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848" w:type="dxa"/>
            <w:tcBorders>
              <w:top w:val="single" w:sz="4" w:space="0" w:color="auto"/>
            </w:tcBorders>
            <w:shd w:val="pct5" w:color="000000" w:fill="FFFFFF"/>
          </w:tcPr>
          <w:p w:rsidR="00284072" w:rsidRPr="00401B04" w:rsidRDefault="00622B06" w:rsidP="00401B04">
            <w:pPr>
              <w:pStyle w:val="ListParagraph"/>
              <w:numPr>
                <w:ilvl w:val="0"/>
                <w:numId w:val="2"/>
              </w:numPr>
              <w:spacing w:line="300" w:lineRule="auto"/>
              <w:ind w:firstLineChars="0"/>
              <w:rPr>
                <w:rFonts w:ascii="微软雅黑" w:eastAsia="微软雅黑" w:hAnsi="微软雅黑"/>
                <w:sz w:val="18"/>
                <w:szCs w:val="18"/>
              </w:rPr>
            </w:pPr>
            <w:r w:rsidRPr="00401B04">
              <w:rPr>
                <w:rFonts w:ascii="微软雅黑" w:eastAsia="微软雅黑" w:hAnsi="微软雅黑" w:hint="eastAsia"/>
                <w:sz w:val="18"/>
                <w:szCs w:val="18"/>
              </w:rPr>
              <w:t>移动语音通话</w:t>
            </w:r>
          </w:p>
          <w:p w:rsidR="00622B06" w:rsidRDefault="00622B06" w:rsidP="00401B04">
            <w:pPr>
              <w:pStyle w:val="ListParagraph"/>
              <w:numPr>
                <w:ilvl w:val="0"/>
                <w:numId w:val="2"/>
              </w:numPr>
              <w:spacing w:line="300" w:lineRule="auto"/>
              <w:ind w:firstLineChars="0"/>
              <w:rPr>
                <w:rFonts w:ascii="微软雅黑" w:eastAsia="微软雅黑" w:hAnsi="微软雅黑"/>
                <w:sz w:val="18"/>
                <w:szCs w:val="18"/>
              </w:rPr>
            </w:pPr>
            <w:r w:rsidRPr="00401B04">
              <w:rPr>
                <w:rFonts w:ascii="微软雅黑" w:eastAsia="微软雅黑" w:hAnsi="微软雅黑" w:hint="eastAsia"/>
                <w:sz w:val="18"/>
                <w:szCs w:val="18"/>
              </w:rPr>
              <w:t>移动3G/4G数据通信</w:t>
            </w:r>
          </w:p>
          <w:p w:rsidR="000F5962" w:rsidRDefault="000F5962" w:rsidP="00401B04">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车机GPS定位服务</w:t>
            </w:r>
          </w:p>
          <w:p w:rsidR="00401B04" w:rsidRDefault="00401B04" w:rsidP="00401B04">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车机地图应用APP</w:t>
            </w:r>
          </w:p>
          <w:p w:rsidR="00D31F68" w:rsidRPr="00401B04" w:rsidRDefault="00D31F68" w:rsidP="00401B04">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呼叫中心</w:t>
            </w:r>
          </w:p>
        </w:tc>
      </w:tr>
    </w:tbl>
    <w:p w:rsidR="007859E2" w:rsidRPr="00F35C60" w:rsidRDefault="007859E2" w:rsidP="00B86BB2">
      <w:pPr>
        <w:rPr>
          <w:rFonts w:ascii="微软雅黑" w:eastAsia="微软雅黑" w:hAnsi="微软雅黑"/>
          <w:sz w:val="18"/>
          <w:szCs w:val="18"/>
        </w:rPr>
      </w:pPr>
    </w:p>
    <w:p w:rsidR="00110EE0" w:rsidRPr="00A14062" w:rsidRDefault="00BE3E53" w:rsidP="00110EE0">
      <w:pPr>
        <w:pStyle w:val="Heading2"/>
        <w:rPr>
          <w:rFonts w:ascii="微软雅黑" w:eastAsia="微软雅黑" w:hAnsi="微软雅黑"/>
          <w:color w:val="2F5496" w:themeColor="accent5" w:themeShade="BF"/>
          <w:sz w:val="24"/>
          <w:szCs w:val="24"/>
        </w:rPr>
      </w:pPr>
      <w:bookmarkStart w:id="14" w:name="_Toc411600456"/>
      <w:r>
        <w:rPr>
          <w:rFonts w:ascii="微软雅黑" w:eastAsia="微软雅黑" w:hAnsi="微软雅黑"/>
          <w:color w:val="2F5496" w:themeColor="accent5" w:themeShade="BF"/>
          <w:sz w:val="24"/>
          <w:szCs w:val="24"/>
        </w:rPr>
        <w:t>TSP-BRD-REQ002</w:t>
      </w:r>
      <w:r w:rsidR="00110EE0" w:rsidRPr="00A14062">
        <w:rPr>
          <w:rFonts w:ascii="微软雅黑" w:eastAsia="微软雅黑" w:hAnsi="微软雅黑"/>
          <w:color w:val="2F5496" w:themeColor="accent5" w:themeShade="BF"/>
          <w:sz w:val="24"/>
          <w:szCs w:val="24"/>
        </w:rPr>
        <w:t xml:space="preserve"> </w:t>
      </w:r>
      <w:r w:rsidR="0047053C">
        <w:rPr>
          <w:rFonts w:ascii="微软雅黑" w:eastAsia="微软雅黑" w:hAnsi="微软雅黑" w:hint="eastAsia"/>
          <w:color w:val="2F5496" w:themeColor="accent5" w:themeShade="BF"/>
          <w:sz w:val="24"/>
          <w:szCs w:val="24"/>
          <w:lang w:eastAsia="zh-CN"/>
        </w:rPr>
        <w:t>紧急救援</w:t>
      </w:r>
      <w:bookmarkEnd w:id="14"/>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B90A6D" w:rsidRPr="00E94C2E" w:rsidTr="0060101C">
        <w:trPr>
          <w:trHeight w:val="288"/>
          <w:tblHeader/>
          <w:jc w:val="center"/>
        </w:trPr>
        <w:tc>
          <w:tcPr>
            <w:tcW w:w="1691" w:type="dxa"/>
            <w:tcBorders>
              <w:top w:val="single" w:sz="4" w:space="0" w:color="auto"/>
              <w:bottom w:val="single" w:sz="4" w:space="0" w:color="auto"/>
            </w:tcBorders>
            <w:shd w:val="pct20" w:color="000000" w:fill="FFFFFF"/>
          </w:tcPr>
          <w:p w:rsidR="00B90A6D" w:rsidRPr="00E94C2E" w:rsidRDefault="00B90A6D" w:rsidP="002F2858">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B90A6D" w:rsidRPr="009F04FE" w:rsidRDefault="00B90A6D" w:rsidP="002F2858">
            <w:pPr>
              <w:spacing w:line="300" w:lineRule="auto"/>
              <w:rPr>
                <w:rFonts w:ascii="微软雅黑" w:eastAsia="微软雅黑" w:hAnsi="微软雅黑"/>
                <w:b/>
                <w:bCs/>
                <w:sz w:val="18"/>
                <w:szCs w:val="18"/>
              </w:rPr>
            </w:pPr>
            <w:r>
              <w:rPr>
                <w:rFonts w:ascii="微软雅黑" w:eastAsia="微软雅黑" w:hAnsi="微软雅黑"/>
                <w:b/>
                <w:bCs/>
                <w:sz w:val="18"/>
                <w:szCs w:val="18"/>
              </w:rPr>
              <w:t>TSP-BRD-REQ002</w:t>
            </w:r>
          </w:p>
        </w:tc>
      </w:tr>
      <w:tr w:rsidR="00B90A6D" w:rsidRPr="00E94C2E" w:rsidTr="0060101C">
        <w:trPr>
          <w:trHeight w:val="381"/>
          <w:jc w:val="center"/>
        </w:trPr>
        <w:tc>
          <w:tcPr>
            <w:tcW w:w="1691" w:type="dxa"/>
            <w:tcBorders>
              <w:top w:val="single" w:sz="4" w:space="0" w:color="auto"/>
              <w:bottom w:val="single" w:sz="4" w:space="0" w:color="auto"/>
            </w:tcBorders>
            <w:shd w:val="pct5" w:color="000000" w:fill="FFFFFF"/>
          </w:tcPr>
          <w:p w:rsidR="00B90A6D" w:rsidRPr="00E94C2E" w:rsidRDefault="00B90A6D" w:rsidP="002F2858">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B90A6D" w:rsidRPr="00E94C2E" w:rsidRDefault="004A4702" w:rsidP="002F2858">
            <w:pPr>
              <w:spacing w:line="300" w:lineRule="auto"/>
              <w:rPr>
                <w:rFonts w:ascii="微软雅黑" w:eastAsia="微软雅黑" w:hAnsi="微软雅黑"/>
                <w:sz w:val="18"/>
                <w:szCs w:val="18"/>
              </w:rPr>
            </w:pPr>
            <w:r>
              <w:rPr>
                <w:rFonts w:ascii="微软雅黑" w:eastAsia="微软雅黑" w:hAnsi="微软雅黑" w:hint="eastAsia"/>
                <w:sz w:val="18"/>
                <w:szCs w:val="18"/>
              </w:rPr>
              <w:t>车主在遇到紧急情况时，</w:t>
            </w:r>
            <w:r>
              <w:rPr>
                <w:rFonts w:ascii="微软雅黑" w:eastAsia="微软雅黑" w:hAnsi="微软雅黑"/>
                <w:sz w:val="18"/>
                <w:szCs w:val="18"/>
              </w:rPr>
              <w:t>可以</w:t>
            </w:r>
            <w:r>
              <w:rPr>
                <w:rFonts w:ascii="微软雅黑" w:eastAsia="微软雅黑" w:hAnsi="微软雅黑" w:hint="eastAsia"/>
                <w:sz w:val="18"/>
                <w:szCs w:val="18"/>
              </w:rPr>
              <w:t>通过点击车机上的SOS按键接通呼叫</w:t>
            </w:r>
            <w:r w:rsidR="00311FBB">
              <w:rPr>
                <w:rFonts w:ascii="微软雅黑" w:eastAsia="微软雅黑" w:hAnsi="微软雅黑" w:hint="eastAsia"/>
                <w:sz w:val="18"/>
                <w:szCs w:val="18"/>
              </w:rPr>
              <w:t>中心，接通后呼叫中心首先获取到当前车辆的具体位置，</w:t>
            </w:r>
            <w:r w:rsidR="00833A01">
              <w:rPr>
                <w:rFonts w:ascii="微软雅黑" w:eastAsia="微软雅黑" w:hAnsi="微软雅黑" w:hint="eastAsia"/>
                <w:sz w:val="18"/>
                <w:szCs w:val="18"/>
              </w:rPr>
              <w:t>之后启用Carwings紧急救援流程。</w:t>
            </w:r>
          </w:p>
        </w:tc>
      </w:tr>
      <w:tr w:rsidR="00B90A6D" w:rsidRPr="00E94C2E" w:rsidTr="0060101C">
        <w:trPr>
          <w:trHeight w:val="381"/>
          <w:jc w:val="center"/>
        </w:trPr>
        <w:tc>
          <w:tcPr>
            <w:tcW w:w="1691" w:type="dxa"/>
            <w:tcBorders>
              <w:top w:val="single" w:sz="4" w:space="0" w:color="auto"/>
              <w:bottom w:val="single" w:sz="4" w:space="0" w:color="auto"/>
            </w:tcBorders>
            <w:shd w:val="pct5" w:color="000000" w:fill="FFFFFF"/>
          </w:tcPr>
          <w:p w:rsidR="00B90A6D" w:rsidRDefault="00B90A6D" w:rsidP="002F2858">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lastRenderedPageBreak/>
              <w:t>业务流</w:t>
            </w:r>
          </w:p>
        </w:tc>
        <w:tc>
          <w:tcPr>
            <w:tcW w:w="8789" w:type="dxa"/>
            <w:tcBorders>
              <w:top w:val="single" w:sz="4" w:space="0" w:color="auto"/>
              <w:bottom w:val="single" w:sz="4" w:space="0" w:color="auto"/>
            </w:tcBorders>
            <w:shd w:val="pct5" w:color="000000" w:fill="FFFFFF"/>
          </w:tcPr>
          <w:p w:rsidR="00B90A6D" w:rsidRPr="00E94C2E" w:rsidRDefault="0060101C" w:rsidP="002F2858">
            <w:pPr>
              <w:spacing w:line="300" w:lineRule="auto"/>
              <w:rPr>
                <w:rFonts w:ascii="微软雅黑" w:eastAsia="微软雅黑" w:hAnsi="微软雅黑"/>
                <w:sz w:val="18"/>
                <w:szCs w:val="18"/>
              </w:rPr>
            </w:pPr>
            <w:r>
              <w:object w:dxaOrig="9240" w:dyaOrig="3696">
                <v:shape id="_x0000_i1026" type="#_x0000_t75" style="width:426.6pt;height:170.4pt" o:ole="">
                  <v:imagedata r:id="rId10" o:title=""/>
                </v:shape>
                <o:OLEObject Type="Embed" ProgID="Visio.Drawing.15" ShapeID="_x0000_i1026" DrawAspect="Content" ObjectID="_1485600387" r:id="rId11"/>
              </w:object>
            </w:r>
          </w:p>
        </w:tc>
      </w:tr>
      <w:tr w:rsidR="00B90A6D" w:rsidRPr="00E94C2E" w:rsidTr="0060101C">
        <w:trPr>
          <w:trHeight w:val="381"/>
          <w:jc w:val="center"/>
        </w:trPr>
        <w:tc>
          <w:tcPr>
            <w:tcW w:w="1691" w:type="dxa"/>
            <w:tcBorders>
              <w:top w:val="single" w:sz="4" w:space="0" w:color="auto"/>
            </w:tcBorders>
            <w:shd w:val="pct5" w:color="000000" w:fill="FFFFFF"/>
          </w:tcPr>
          <w:p w:rsidR="00B90A6D" w:rsidRDefault="00B90A6D" w:rsidP="002F2858">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B90A6D" w:rsidRPr="00401B04" w:rsidRDefault="00B90A6D" w:rsidP="002F2858">
            <w:pPr>
              <w:pStyle w:val="ListParagraph"/>
              <w:numPr>
                <w:ilvl w:val="0"/>
                <w:numId w:val="2"/>
              </w:numPr>
              <w:spacing w:line="300" w:lineRule="auto"/>
              <w:ind w:firstLineChars="0"/>
              <w:rPr>
                <w:rFonts w:ascii="微软雅黑" w:eastAsia="微软雅黑" w:hAnsi="微软雅黑"/>
                <w:sz w:val="18"/>
                <w:szCs w:val="18"/>
              </w:rPr>
            </w:pPr>
            <w:r w:rsidRPr="00401B04">
              <w:rPr>
                <w:rFonts w:ascii="微软雅黑" w:eastAsia="微软雅黑" w:hAnsi="微软雅黑" w:hint="eastAsia"/>
                <w:sz w:val="18"/>
                <w:szCs w:val="18"/>
              </w:rPr>
              <w:t>移动语音通话</w:t>
            </w:r>
          </w:p>
          <w:p w:rsidR="00B90A6D" w:rsidRDefault="00B90A6D" w:rsidP="002F2858">
            <w:pPr>
              <w:pStyle w:val="ListParagraph"/>
              <w:numPr>
                <w:ilvl w:val="0"/>
                <w:numId w:val="2"/>
              </w:numPr>
              <w:spacing w:line="300" w:lineRule="auto"/>
              <w:ind w:firstLineChars="0"/>
              <w:rPr>
                <w:rFonts w:ascii="微软雅黑" w:eastAsia="微软雅黑" w:hAnsi="微软雅黑"/>
                <w:sz w:val="18"/>
                <w:szCs w:val="18"/>
              </w:rPr>
            </w:pPr>
            <w:r w:rsidRPr="00401B04">
              <w:rPr>
                <w:rFonts w:ascii="微软雅黑" w:eastAsia="微软雅黑" w:hAnsi="微软雅黑" w:hint="eastAsia"/>
                <w:sz w:val="18"/>
                <w:szCs w:val="18"/>
              </w:rPr>
              <w:t>移动3G/4G数据通信</w:t>
            </w:r>
          </w:p>
          <w:p w:rsidR="00B90A6D" w:rsidRDefault="00B90A6D" w:rsidP="002F2858">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车机GPS定位服务</w:t>
            </w:r>
          </w:p>
          <w:p w:rsidR="00EC36B5" w:rsidRDefault="00B90A6D" w:rsidP="002F2858">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呼叫中心</w:t>
            </w:r>
          </w:p>
          <w:p w:rsidR="00B90A6D" w:rsidRPr="00401B04" w:rsidRDefault="00EC36B5" w:rsidP="002F2858">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Carwings</w:t>
            </w:r>
            <w:r w:rsidR="003123EC">
              <w:rPr>
                <w:rFonts w:ascii="微软雅黑" w:eastAsia="微软雅黑" w:hAnsi="微软雅黑" w:hint="eastAsia"/>
                <w:sz w:val="18"/>
                <w:szCs w:val="18"/>
              </w:rPr>
              <w:t>系统</w:t>
            </w:r>
          </w:p>
        </w:tc>
      </w:tr>
    </w:tbl>
    <w:p w:rsidR="001A7C44" w:rsidRPr="007859E2" w:rsidRDefault="001A7C44" w:rsidP="0031713A">
      <w:pPr>
        <w:rPr>
          <w:lang w:val="x-none"/>
        </w:rPr>
      </w:pPr>
    </w:p>
    <w:p w:rsidR="00B13DE5" w:rsidRDefault="00B13DE5" w:rsidP="006D0C05">
      <w:pPr>
        <w:rPr>
          <w:rFonts w:ascii="微软雅黑" w:eastAsia="微软雅黑" w:hAnsi="微软雅黑"/>
          <w:sz w:val="18"/>
          <w:szCs w:val="18"/>
        </w:rPr>
      </w:pPr>
    </w:p>
    <w:p w:rsidR="00F52409" w:rsidRPr="00A14062" w:rsidRDefault="00F52409" w:rsidP="00F52409">
      <w:pPr>
        <w:pStyle w:val="Heading2"/>
        <w:rPr>
          <w:rFonts w:ascii="微软雅黑" w:eastAsia="微软雅黑" w:hAnsi="微软雅黑"/>
          <w:color w:val="2F5496" w:themeColor="accent5" w:themeShade="BF"/>
          <w:sz w:val="24"/>
          <w:szCs w:val="24"/>
        </w:rPr>
      </w:pPr>
      <w:bookmarkStart w:id="15" w:name="_Toc411600457"/>
      <w:r>
        <w:rPr>
          <w:rFonts w:ascii="微软雅黑" w:eastAsia="微软雅黑" w:hAnsi="微软雅黑"/>
          <w:color w:val="2F5496" w:themeColor="accent5" w:themeShade="BF"/>
          <w:sz w:val="24"/>
          <w:szCs w:val="24"/>
        </w:rPr>
        <w:t>TSP-BRD-REQ003</w:t>
      </w:r>
      <w:r w:rsidRPr="00A14062">
        <w:rPr>
          <w:rFonts w:ascii="微软雅黑" w:eastAsia="微软雅黑" w:hAnsi="微软雅黑"/>
          <w:color w:val="2F5496" w:themeColor="accent5" w:themeShade="BF"/>
          <w:sz w:val="24"/>
          <w:szCs w:val="24"/>
        </w:rPr>
        <w:t xml:space="preserve"> </w:t>
      </w:r>
      <w:r w:rsidR="00FE59A5">
        <w:rPr>
          <w:rFonts w:ascii="微软雅黑" w:eastAsia="微软雅黑" w:hAnsi="微软雅黑" w:hint="eastAsia"/>
          <w:color w:val="2F5496" w:themeColor="accent5" w:themeShade="BF"/>
          <w:sz w:val="24"/>
          <w:szCs w:val="24"/>
          <w:lang w:eastAsia="zh-CN"/>
        </w:rPr>
        <w:t>套餐及服务包</w:t>
      </w:r>
      <w:r>
        <w:rPr>
          <w:rFonts w:ascii="微软雅黑" w:eastAsia="微软雅黑" w:hAnsi="微软雅黑" w:hint="eastAsia"/>
          <w:color w:val="2F5496" w:themeColor="accent5" w:themeShade="BF"/>
          <w:sz w:val="24"/>
          <w:szCs w:val="24"/>
          <w:lang w:eastAsia="zh-CN"/>
        </w:rPr>
        <w:t>APP购买</w:t>
      </w:r>
      <w:bookmarkEnd w:id="15"/>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F52409" w:rsidRPr="00E94C2E" w:rsidTr="002F2858">
        <w:trPr>
          <w:trHeight w:val="288"/>
          <w:tblHeader/>
          <w:jc w:val="center"/>
        </w:trPr>
        <w:tc>
          <w:tcPr>
            <w:tcW w:w="1691" w:type="dxa"/>
            <w:tcBorders>
              <w:top w:val="single" w:sz="4" w:space="0" w:color="auto"/>
              <w:bottom w:val="single" w:sz="4" w:space="0" w:color="auto"/>
            </w:tcBorders>
            <w:shd w:val="pct20" w:color="000000" w:fill="FFFFFF"/>
          </w:tcPr>
          <w:p w:rsidR="00F52409" w:rsidRPr="00E94C2E" w:rsidRDefault="00F52409" w:rsidP="002F2858">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F52409" w:rsidRPr="009F04FE" w:rsidRDefault="00BA1D51" w:rsidP="002F2858">
            <w:pPr>
              <w:spacing w:line="300" w:lineRule="auto"/>
              <w:rPr>
                <w:rFonts w:ascii="微软雅黑" w:eastAsia="微软雅黑" w:hAnsi="微软雅黑"/>
                <w:b/>
                <w:bCs/>
                <w:sz w:val="18"/>
                <w:szCs w:val="18"/>
              </w:rPr>
            </w:pPr>
            <w:r>
              <w:rPr>
                <w:rFonts w:ascii="微软雅黑" w:eastAsia="微软雅黑" w:hAnsi="微软雅黑"/>
                <w:b/>
                <w:bCs/>
                <w:sz w:val="18"/>
                <w:szCs w:val="18"/>
              </w:rPr>
              <w:t>TSP-BRD-REQ003</w:t>
            </w:r>
          </w:p>
        </w:tc>
      </w:tr>
      <w:tr w:rsidR="00F52409" w:rsidRPr="00E94C2E" w:rsidTr="002F2858">
        <w:trPr>
          <w:trHeight w:val="381"/>
          <w:jc w:val="center"/>
        </w:trPr>
        <w:tc>
          <w:tcPr>
            <w:tcW w:w="1691" w:type="dxa"/>
            <w:tcBorders>
              <w:top w:val="single" w:sz="4" w:space="0" w:color="auto"/>
              <w:bottom w:val="single" w:sz="4" w:space="0" w:color="auto"/>
            </w:tcBorders>
            <w:shd w:val="pct5" w:color="000000" w:fill="FFFFFF"/>
          </w:tcPr>
          <w:p w:rsidR="00F52409" w:rsidRPr="00E94C2E" w:rsidRDefault="00F52409" w:rsidP="002F2858">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F52409" w:rsidRDefault="00174967" w:rsidP="002F2858">
            <w:pPr>
              <w:spacing w:line="300" w:lineRule="auto"/>
              <w:rPr>
                <w:rFonts w:ascii="微软雅黑" w:eastAsia="微软雅黑" w:hAnsi="微软雅黑"/>
                <w:sz w:val="18"/>
                <w:szCs w:val="18"/>
              </w:rPr>
            </w:pPr>
            <w:r>
              <w:rPr>
                <w:rFonts w:ascii="微软雅黑" w:eastAsia="微软雅黑" w:hAnsi="微软雅黑" w:hint="eastAsia"/>
                <w:sz w:val="18"/>
                <w:szCs w:val="18"/>
              </w:rPr>
              <w:t>车主可以通过</w:t>
            </w:r>
            <w:r w:rsidR="002F2858">
              <w:rPr>
                <w:rFonts w:ascii="微软雅黑" w:eastAsia="微软雅黑" w:hAnsi="微软雅黑" w:hint="eastAsia"/>
                <w:sz w:val="18"/>
                <w:szCs w:val="18"/>
              </w:rPr>
              <w:t>车机</w:t>
            </w:r>
            <w:r w:rsidR="002F2858">
              <w:rPr>
                <w:rFonts w:ascii="微软雅黑" w:eastAsia="微软雅黑" w:hAnsi="微软雅黑"/>
                <w:sz w:val="18"/>
                <w:szCs w:val="18"/>
              </w:rPr>
              <w:t>APP</w:t>
            </w:r>
            <w:r w:rsidR="002F2858">
              <w:rPr>
                <w:rFonts w:ascii="微软雅黑" w:eastAsia="微软雅黑" w:hAnsi="微软雅黑" w:hint="eastAsia"/>
                <w:sz w:val="18"/>
                <w:szCs w:val="18"/>
              </w:rPr>
              <w:t>自带的应用商店功能，</w:t>
            </w:r>
            <w:r w:rsidR="00F90543">
              <w:rPr>
                <w:rFonts w:ascii="微软雅黑" w:eastAsia="微软雅黑" w:hAnsi="微软雅黑" w:hint="eastAsia"/>
                <w:sz w:val="18"/>
                <w:szCs w:val="18"/>
              </w:rPr>
              <w:t>查看并</w:t>
            </w:r>
            <w:r w:rsidR="002F2858">
              <w:rPr>
                <w:rFonts w:ascii="微软雅黑" w:eastAsia="微软雅黑" w:hAnsi="微软雅黑" w:hint="eastAsia"/>
                <w:sz w:val="18"/>
                <w:szCs w:val="18"/>
              </w:rPr>
              <w:t>选择</w:t>
            </w:r>
            <w:r w:rsidR="00F90543">
              <w:rPr>
                <w:rFonts w:ascii="微软雅黑" w:eastAsia="微软雅黑" w:hAnsi="微软雅黑" w:hint="eastAsia"/>
                <w:sz w:val="18"/>
                <w:szCs w:val="18"/>
              </w:rPr>
              <w:t>需要购买的应用APP或者流量套餐</w:t>
            </w:r>
            <w:r w:rsidR="00F52409">
              <w:rPr>
                <w:rFonts w:ascii="微软雅黑" w:eastAsia="微软雅黑" w:hAnsi="微软雅黑" w:hint="eastAsia"/>
                <w:sz w:val="18"/>
                <w:szCs w:val="18"/>
              </w:rPr>
              <w:t>。</w:t>
            </w:r>
          </w:p>
          <w:p w:rsidR="00F90543" w:rsidRDefault="00F90543" w:rsidP="002F2858">
            <w:pPr>
              <w:spacing w:line="300" w:lineRule="auto"/>
              <w:rPr>
                <w:rFonts w:ascii="微软雅黑" w:eastAsia="微软雅黑" w:hAnsi="微软雅黑"/>
                <w:sz w:val="18"/>
                <w:szCs w:val="18"/>
              </w:rPr>
            </w:pPr>
            <w:r>
              <w:rPr>
                <w:rFonts w:ascii="微软雅黑" w:eastAsia="微软雅黑" w:hAnsi="微软雅黑" w:hint="eastAsia"/>
                <w:sz w:val="18"/>
                <w:szCs w:val="18"/>
              </w:rPr>
              <w:t>车主购买必须通过第三方移动支付来完成付款，</w:t>
            </w:r>
            <w:r>
              <w:rPr>
                <w:rFonts w:ascii="微软雅黑" w:eastAsia="微软雅黑" w:hAnsi="微软雅黑"/>
                <w:sz w:val="18"/>
                <w:szCs w:val="18"/>
              </w:rPr>
              <w:t>例如</w:t>
            </w:r>
            <w:r>
              <w:rPr>
                <w:rFonts w:ascii="微软雅黑" w:eastAsia="微软雅黑" w:hAnsi="微软雅黑" w:hint="eastAsia"/>
                <w:sz w:val="18"/>
                <w:szCs w:val="18"/>
              </w:rPr>
              <w:t>支付宝、</w:t>
            </w:r>
            <w:r>
              <w:rPr>
                <w:rFonts w:ascii="微软雅黑" w:eastAsia="微软雅黑" w:hAnsi="微软雅黑"/>
                <w:sz w:val="18"/>
                <w:szCs w:val="18"/>
              </w:rPr>
              <w:t>微信</w:t>
            </w:r>
            <w:r>
              <w:rPr>
                <w:rFonts w:ascii="微软雅黑" w:eastAsia="微软雅黑" w:hAnsi="微软雅黑" w:hint="eastAsia"/>
                <w:sz w:val="18"/>
                <w:szCs w:val="18"/>
              </w:rPr>
              <w:t>支付等，</w:t>
            </w:r>
            <w:r>
              <w:rPr>
                <w:rFonts w:ascii="微软雅黑" w:eastAsia="微软雅黑" w:hAnsi="微软雅黑"/>
                <w:sz w:val="18"/>
                <w:szCs w:val="18"/>
              </w:rPr>
              <w:t>具体</w:t>
            </w:r>
            <w:r>
              <w:rPr>
                <w:rFonts w:ascii="微软雅黑" w:eastAsia="微软雅黑" w:hAnsi="微软雅黑" w:hint="eastAsia"/>
                <w:sz w:val="18"/>
                <w:szCs w:val="18"/>
              </w:rPr>
              <w:t>选用的第三方支付端需要HSAE业务部门来确认。</w:t>
            </w:r>
          </w:p>
          <w:p w:rsidR="00F90543" w:rsidRDefault="00F90543" w:rsidP="002F2858">
            <w:pPr>
              <w:spacing w:line="300" w:lineRule="auto"/>
              <w:rPr>
                <w:rFonts w:ascii="微软雅黑" w:eastAsia="微软雅黑" w:hAnsi="微软雅黑"/>
                <w:sz w:val="18"/>
                <w:szCs w:val="18"/>
              </w:rPr>
            </w:pPr>
            <w:r>
              <w:rPr>
                <w:rFonts w:ascii="微软雅黑" w:eastAsia="微软雅黑" w:hAnsi="微软雅黑" w:hint="eastAsia"/>
                <w:sz w:val="18"/>
                <w:szCs w:val="18"/>
              </w:rPr>
              <w:t>车主在购买过程中，HSAE的支付平台会通过一个订单流程来跟踪管理整个购买过程。</w:t>
            </w:r>
          </w:p>
          <w:p w:rsidR="00F90543" w:rsidRDefault="00F90543" w:rsidP="00F90543">
            <w:pPr>
              <w:spacing w:line="300" w:lineRule="auto"/>
              <w:rPr>
                <w:rFonts w:ascii="微软雅黑" w:eastAsia="微软雅黑" w:hAnsi="微软雅黑"/>
                <w:sz w:val="18"/>
                <w:szCs w:val="18"/>
              </w:rPr>
            </w:pPr>
            <w:r>
              <w:rPr>
                <w:rFonts w:ascii="微软雅黑" w:eastAsia="微软雅黑" w:hAnsi="微软雅黑" w:hint="eastAsia"/>
                <w:sz w:val="18"/>
                <w:szCs w:val="18"/>
              </w:rPr>
              <w:t>平台在确认车主付款后，</w:t>
            </w:r>
            <w:r>
              <w:rPr>
                <w:rFonts w:ascii="微软雅黑" w:eastAsia="微软雅黑" w:hAnsi="微软雅黑"/>
                <w:sz w:val="18"/>
                <w:szCs w:val="18"/>
              </w:rPr>
              <w:t>将会</w:t>
            </w:r>
            <w:r>
              <w:rPr>
                <w:rFonts w:ascii="微软雅黑" w:eastAsia="微软雅黑" w:hAnsi="微软雅黑" w:hint="eastAsia"/>
                <w:sz w:val="18"/>
                <w:szCs w:val="18"/>
              </w:rPr>
              <w:t>授权给车主该应用APP进行安装下载。</w:t>
            </w:r>
          </w:p>
          <w:p w:rsidR="00FE5233" w:rsidRPr="00E94C2E" w:rsidRDefault="00FE5233" w:rsidP="00F90543">
            <w:pPr>
              <w:spacing w:line="300" w:lineRule="auto"/>
              <w:rPr>
                <w:rFonts w:ascii="微软雅黑" w:eastAsia="微软雅黑" w:hAnsi="微软雅黑"/>
                <w:sz w:val="18"/>
                <w:szCs w:val="18"/>
              </w:rPr>
            </w:pPr>
            <w:r>
              <w:rPr>
                <w:rFonts w:ascii="微软雅黑" w:eastAsia="微软雅黑" w:hAnsi="微软雅黑" w:hint="eastAsia"/>
                <w:sz w:val="18"/>
                <w:szCs w:val="18"/>
              </w:rPr>
              <w:t>车主在付款成功后，</w:t>
            </w:r>
            <w:r>
              <w:rPr>
                <w:rFonts w:ascii="微软雅黑" w:eastAsia="微软雅黑" w:hAnsi="微软雅黑"/>
                <w:sz w:val="18"/>
                <w:szCs w:val="18"/>
              </w:rPr>
              <w:t>将会</w:t>
            </w:r>
            <w:r>
              <w:rPr>
                <w:rFonts w:ascii="微软雅黑" w:eastAsia="微软雅黑" w:hAnsi="微软雅黑" w:hint="eastAsia"/>
                <w:sz w:val="18"/>
                <w:szCs w:val="18"/>
              </w:rPr>
              <w:t>在车机的应用商店界面上看到购买的应用为可下载安装状态，</w:t>
            </w:r>
            <w:r>
              <w:rPr>
                <w:rFonts w:ascii="微软雅黑" w:eastAsia="微软雅黑" w:hAnsi="微软雅黑"/>
                <w:sz w:val="18"/>
                <w:szCs w:val="18"/>
              </w:rPr>
              <w:t>可以</w:t>
            </w:r>
            <w:r>
              <w:rPr>
                <w:rFonts w:ascii="微软雅黑" w:eastAsia="微软雅黑" w:hAnsi="微软雅黑" w:hint="eastAsia"/>
                <w:sz w:val="18"/>
                <w:szCs w:val="18"/>
              </w:rPr>
              <w:t>点击安装按键将该APP安装在车机上。</w:t>
            </w:r>
          </w:p>
        </w:tc>
      </w:tr>
      <w:tr w:rsidR="00F52409" w:rsidRPr="00E94C2E" w:rsidTr="002F2858">
        <w:trPr>
          <w:trHeight w:val="381"/>
          <w:jc w:val="center"/>
        </w:trPr>
        <w:tc>
          <w:tcPr>
            <w:tcW w:w="1691" w:type="dxa"/>
            <w:tcBorders>
              <w:top w:val="single" w:sz="4" w:space="0" w:color="auto"/>
              <w:bottom w:val="single" w:sz="4" w:space="0" w:color="auto"/>
            </w:tcBorders>
            <w:shd w:val="pct5" w:color="000000" w:fill="FFFFFF"/>
          </w:tcPr>
          <w:p w:rsidR="00F52409" w:rsidRDefault="00F52409" w:rsidP="002F2858">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lastRenderedPageBreak/>
              <w:t>业务流</w:t>
            </w:r>
          </w:p>
        </w:tc>
        <w:tc>
          <w:tcPr>
            <w:tcW w:w="8789" w:type="dxa"/>
            <w:tcBorders>
              <w:top w:val="single" w:sz="4" w:space="0" w:color="auto"/>
              <w:bottom w:val="single" w:sz="4" w:space="0" w:color="auto"/>
            </w:tcBorders>
            <w:shd w:val="pct5" w:color="000000" w:fill="FFFFFF"/>
          </w:tcPr>
          <w:p w:rsidR="00F52409" w:rsidRPr="00E94C2E" w:rsidRDefault="002F2858" w:rsidP="002F2858">
            <w:pPr>
              <w:spacing w:line="300" w:lineRule="auto"/>
              <w:rPr>
                <w:rFonts w:ascii="微软雅黑" w:eastAsia="微软雅黑" w:hAnsi="微软雅黑"/>
                <w:sz w:val="18"/>
                <w:szCs w:val="18"/>
              </w:rPr>
            </w:pPr>
            <w:r>
              <w:object w:dxaOrig="8413" w:dyaOrig="4596">
                <v:shape id="_x0000_i1027" type="#_x0000_t75" style="width:420.6pt;height:229.8pt" o:ole="">
                  <v:imagedata r:id="rId12" o:title=""/>
                </v:shape>
                <o:OLEObject Type="Embed" ProgID="Visio.Drawing.15" ShapeID="_x0000_i1027" DrawAspect="Content" ObjectID="_1485600388" r:id="rId13"/>
              </w:object>
            </w:r>
          </w:p>
        </w:tc>
      </w:tr>
      <w:tr w:rsidR="00F52409" w:rsidRPr="00E94C2E" w:rsidTr="002F2858">
        <w:trPr>
          <w:trHeight w:val="381"/>
          <w:jc w:val="center"/>
        </w:trPr>
        <w:tc>
          <w:tcPr>
            <w:tcW w:w="1691" w:type="dxa"/>
            <w:tcBorders>
              <w:top w:val="single" w:sz="4" w:space="0" w:color="auto"/>
            </w:tcBorders>
            <w:shd w:val="pct5" w:color="000000" w:fill="FFFFFF"/>
          </w:tcPr>
          <w:p w:rsidR="00F52409" w:rsidRDefault="00F52409" w:rsidP="002F2858">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F52409" w:rsidRDefault="00F52409" w:rsidP="002F2858">
            <w:pPr>
              <w:pStyle w:val="ListParagraph"/>
              <w:numPr>
                <w:ilvl w:val="0"/>
                <w:numId w:val="2"/>
              </w:numPr>
              <w:spacing w:line="300" w:lineRule="auto"/>
              <w:ind w:firstLineChars="0"/>
              <w:rPr>
                <w:rFonts w:ascii="微软雅黑" w:eastAsia="微软雅黑" w:hAnsi="微软雅黑"/>
                <w:sz w:val="18"/>
                <w:szCs w:val="18"/>
              </w:rPr>
            </w:pPr>
            <w:r w:rsidRPr="00401B04">
              <w:rPr>
                <w:rFonts w:ascii="微软雅黑" w:eastAsia="微软雅黑" w:hAnsi="微软雅黑" w:hint="eastAsia"/>
                <w:sz w:val="18"/>
                <w:szCs w:val="18"/>
              </w:rPr>
              <w:t>移动3G/4G数据通信</w:t>
            </w:r>
          </w:p>
          <w:p w:rsidR="00F52409" w:rsidRDefault="00174967" w:rsidP="002F2858">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应用商店APP</w:t>
            </w:r>
          </w:p>
          <w:p w:rsidR="00491519" w:rsidRPr="00401B04" w:rsidRDefault="00491519" w:rsidP="002F2858">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第三方支付平台</w:t>
            </w:r>
          </w:p>
        </w:tc>
      </w:tr>
    </w:tbl>
    <w:p w:rsidR="00F52409" w:rsidRPr="007859E2" w:rsidRDefault="00F52409" w:rsidP="00F52409">
      <w:pPr>
        <w:rPr>
          <w:lang w:val="x-none"/>
        </w:rPr>
      </w:pPr>
    </w:p>
    <w:p w:rsidR="00F52409" w:rsidRDefault="00F52409" w:rsidP="00F52409">
      <w:pPr>
        <w:rPr>
          <w:rFonts w:ascii="微软雅黑" w:eastAsia="微软雅黑" w:hAnsi="微软雅黑"/>
          <w:sz w:val="18"/>
          <w:szCs w:val="18"/>
        </w:rPr>
      </w:pPr>
    </w:p>
    <w:p w:rsidR="007F5036" w:rsidRPr="00A14062" w:rsidRDefault="005859F5" w:rsidP="007F5036">
      <w:pPr>
        <w:pStyle w:val="Heading2"/>
        <w:rPr>
          <w:rFonts w:ascii="微软雅黑" w:eastAsia="微软雅黑" w:hAnsi="微软雅黑"/>
          <w:color w:val="2F5496" w:themeColor="accent5" w:themeShade="BF"/>
          <w:sz w:val="24"/>
          <w:szCs w:val="24"/>
        </w:rPr>
      </w:pPr>
      <w:bookmarkStart w:id="16" w:name="_Toc411600458"/>
      <w:r>
        <w:rPr>
          <w:rFonts w:ascii="微软雅黑" w:eastAsia="微软雅黑" w:hAnsi="微软雅黑"/>
          <w:color w:val="2F5496" w:themeColor="accent5" w:themeShade="BF"/>
          <w:sz w:val="24"/>
          <w:szCs w:val="24"/>
        </w:rPr>
        <w:t>TSP-BRD-REQ004</w:t>
      </w:r>
      <w:r w:rsidR="007F5036"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在线音乐</w:t>
      </w:r>
      <w:bookmarkEnd w:id="16"/>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BA1D51"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BA1D51" w:rsidRPr="00E94C2E" w:rsidRDefault="00BA1D51"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BA1D51" w:rsidRPr="009F04FE" w:rsidRDefault="00BA1D51"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TSP-BRD-REQ004</w:t>
            </w:r>
          </w:p>
        </w:tc>
      </w:tr>
      <w:tr w:rsidR="00BA1D51" w:rsidRPr="00E94C2E" w:rsidTr="00711860">
        <w:trPr>
          <w:trHeight w:val="381"/>
          <w:jc w:val="center"/>
        </w:trPr>
        <w:tc>
          <w:tcPr>
            <w:tcW w:w="1691" w:type="dxa"/>
            <w:tcBorders>
              <w:top w:val="single" w:sz="4" w:space="0" w:color="auto"/>
              <w:bottom w:val="single" w:sz="4" w:space="0" w:color="auto"/>
            </w:tcBorders>
            <w:shd w:val="pct5" w:color="000000" w:fill="FFFFFF"/>
          </w:tcPr>
          <w:p w:rsidR="00BA1D51" w:rsidRPr="00E94C2E" w:rsidRDefault="00BA1D51"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BA1D51" w:rsidRDefault="00AF74FE"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车主可以在车机预装的音乐APP上</w:t>
            </w:r>
            <w:r w:rsidR="0052297C">
              <w:rPr>
                <w:rFonts w:ascii="微软雅黑" w:eastAsia="微软雅黑" w:hAnsi="微软雅黑" w:hint="eastAsia"/>
                <w:sz w:val="18"/>
                <w:szCs w:val="18"/>
              </w:rPr>
              <w:t>，</w:t>
            </w:r>
            <w:r w:rsidR="0052297C">
              <w:rPr>
                <w:rFonts w:ascii="微软雅黑" w:eastAsia="微软雅黑" w:hAnsi="微软雅黑"/>
                <w:sz w:val="18"/>
                <w:szCs w:val="18"/>
              </w:rPr>
              <w:t>在线</w:t>
            </w:r>
            <w:r w:rsidR="0052297C">
              <w:rPr>
                <w:rFonts w:ascii="微软雅黑" w:eastAsia="微软雅黑" w:hAnsi="微软雅黑" w:hint="eastAsia"/>
                <w:sz w:val="18"/>
                <w:szCs w:val="18"/>
              </w:rPr>
              <w:t>收听音乐</w:t>
            </w:r>
            <w:r w:rsidR="00BA1D51">
              <w:rPr>
                <w:rFonts w:ascii="微软雅黑" w:eastAsia="微软雅黑" w:hAnsi="微软雅黑" w:hint="eastAsia"/>
                <w:sz w:val="18"/>
                <w:szCs w:val="18"/>
              </w:rPr>
              <w:t>。</w:t>
            </w:r>
          </w:p>
          <w:p w:rsidR="00FC7B94" w:rsidRDefault="0052297C" w:rsidP="00FC7B94">
            <w:pPr>
              <w:spacing w:line="300" w:lineRule="auto"/>
              <w:rPr>
                <w:rFonts w:ascii="微软雅黑" w:eastAsia="微软雅黑" w:hAnsi="微软雅黑"/>
                <w:sz w:val="18"/>
                <w:szCs w:val="18"/>
              </w:rPr>
            </w:pPr>
            <w:r>
              <w:rPr>
                <w:rFonts w:ascii="微软雅黑" w:eastAsia="微软雅黑" w:hAnsi="微软雅黑" w:hint="eastAsia"/>
                <w:sz w:val="18"/>
                <w:szCs w:val="18"/>
              </w:rPr>
              <w:t>车主可以通过在线音乐AP</w:t>
            </w:r>
            <w:r>
              <w:rPr>
                <w:rFonts w:ascii="微软雅黑" w:eastAsia="微软雅黑" w:hAnsi="微软雅黑"/>
                <w:sz w:val="18"/>
                <w:szCs w:val="18"/>
              </w:rPr>
              <w:t>P</w:t>
            </w:r>
            <w:r>
              <w:rPr>
                <w:rFonts w:ascii="微软雅黑" w:eastAsia="微软雅黑" w:hAnsi="微软雅黑" w:hint="eastAsia"/>
                <w:sz w:val="18"/>
                <w:szCs w:val="18"/>
              </w:rPr>
              <w:t>搜索和下载音乐</w:t>
            </w:r>
            <w:r w:rsidR="003542C2">
              <w:rPr>
                <w:rFonts w:ascii="微软雅黑" w:eastAsia="微软雅黑" w:hAnsi="微软雅黑" w:hint="eastAsia"/>
                <w:sz w:val="18"/>
                <w:szCs w:val="18"/>
              </w:rPr>
              <w:t>，</w:t>
            </w:r>
            <w:r w:rsidR="003542C2">
              <w:rPr>
                <w:rFonts w:ascii="微软雅黑" w:eastAsia="微软雅黑" w:hAnsi="微软雅黑"/>
                <w:sz w:val="18"/>
                <w:szCs w:val="18"/>
              </w:rPr>
              <w:t>使用</w:t>
            </w:r>
            <w:r w:rsidR="003542C2">
              <w:rPr>
                <w:rFonts w:ascii="微软雅黑" w:eastAsia="微软雅黑" w:hAnsi="微软雅黑" w:hint="eastAsia"/>
                <w:sz w:val="18"/>
                <w:szCs w:val="18"/>
              </w:rPr>
              <w:t>本地播放器播放</w:t>
            </w:r>
            <w:r>
              <w:rPr>
                <w:rFonts w:ascii="微软雅黑" w:eastAsia="微软雅黑" w:hAnsi="微软雅黑" w:hint="eastAsia"/>
                <w:sz w:val="18"/>
                <w:szCs w:val="18"/>
              </w:rPr>
              <w:t>。</w:t>
            </w:r>
          </w:p>
          <w:p w:rsidR="00E5058B" w:rsidRDefault="00E5058B" w:rsidP="00FC7B94">
            <w:pPr>
              <w:spacing w:line="300" w:lineRule="auto"/>
              <w:rPr>
                <w:rFonts w:ascii="微软雅黑" w:eastAsia="微软雅黑" w:hAnsi="微软雅黑"/>
                <w:sz w:val="18"/>
                <w:szCs w:val="18"/>
              </w:rPr>
            </w:pPr>
            <w:r>
              <w:rPr>
                <w:rFonts w:ascii="微软雅黑" w:eastAsia="微软雅黑" w:hAnsi="微软雅黑" w:hint="eastAsia"/>
                <w:sz w:val="18"/>
                <w:szCs w:val="18"/>
              </w:rPr>
              <w:t>提供音乐收藏夹功能。</w:t>
            </w:r>
          </w:p>
          <w:p w:rsidR="00FA50FC" w:rsidRDefault="00FA50FC" w:rsidP="00FC7B94">
            <w:pPr>
              <w:spacing w:line="300" w:lineRule="auto"/>
              <w:rPr>
                <w:rFonts w:ascii="微软雅黑" w:eastAsia="微软雅黑" w:hAnsi="微软雅黑"/>
                <w:sz w:val="18"/>
                <w:szCs w:val="18"/>
              </w:rPr>
            </w:pPr>
            <w:r>
              <w:rPr>
                <w:rFonts w:ascii="微软雅黑" w:eastAsia="微软雅黑" w:hAnsi="微软雅黑" w:hint="eastAsia"/>
                <w:sz w:val="18"/>
                <w:szCs w:val="18"/>
              </w:rPr>
              <w:t>提供热门音乐推荐</w:t>
            </w:r>
            <w:r w:rsidR="00D30DDF">
              <w:rPr>
                <w:rFonts w:ascii="微软雅黑" w:eastAsia="微软雅黑" w:hAnsi="微软雅黑" w:hint="eastAsia"/>
                <w:sz w:val="18"/>
                <w:szCs w:val="18"/>
              </w:rPr>
              <w:t>功能</w:t>
            </w:r>
            <w:r>
              <w:rPr>
                <w:rFonts w:ascii="微软雅黑" w:eastAsia="微软雅黑" w:hAnsi="微软雅黑" w:hint="eastAsia"/>
                <w:sz w:val="18"/>
                <w:szCs w:val="18"/>
              </w:rPr>
              <w:t>。</w:t>
            </w:r>
          </w:p>
          <w:p w:rsidR="00EA2739" w:rsidRPr="00E94C2E" w:rsidRDefault="00EA2739" w:rsidP="00FC7B94">
            <w:pPr>
              <w:spacing w:line="300" w:lineRule="auto"/>
              <w:rPr>
                <w:rFonts w:ascii="微软雅黑" w:eastAsia="微软雅黑" w:hAnsi="微软雅黑"/>
                <w:sz w:val="18"/>
                <w:szCs w:val="18"/>
              </w:rPr>
            </w:pPr>
            <w:r>
              <w:rPr>
                <w:rFonts w:ascii="微软雅黑" w:eastAsia="微软雅黑" w:hAnsi="微软雅黑" w:hint="eastAsia"/>
                <w:sz w:val="18"/>
                <w:szCs w:val="18"/>
              </w:rPr>
              <w:t>可以实现高级会员的高品质音乐播放和下载。</w:t>
            </w:r>
          </w:p>
        </w:tc>
      </w:tr>
      <w:tr w:rsidR="00BA1D51" w:rsidRPr="00E94C2E" w:rsidTr="00711860">
        <w:trPr>
          <w:trHeight w:val="381"/>
          <w:jc w:val="center"/>
        </w:trPr>
        <w:tc>
          <w:tcPr>
            <w:tcW w:w="1691" w:type="dxa"/>
            <w:tcBorders>
              <w:top w:val="single" w:sz="4" w:space="0" w:color="auto"/>
              <w:bottom w:val="single" w:sz="4" w:space="0" w:color="auto"/>
            </w:tcBorders>
            <w:shd w:val="pct5" w:color="000000" w:fill="FFFFFF"/>
          </w:tcPr>
          <w:p w:rsidR="00BA1D51" w:rsidRDefault="00BA1D51"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BA1D51" w:rsidRPr="00E94C2E" w:rsidRDefault="00A62BD1" w:rsidP="00711860">
            <w:pPr>
              <w:spacing w:line="300" w:lineRule="auto"/>
              <w:rPr>
                <w:rFonts w:ascii="微软雅黑" w:eastAsia="微软雅黑" w:hAnsi="微软雅黑"/>
                <w:sz w:val="18"/>
                <w:szCs w:val="18"/>
              </w:rPr>
            </w:pPr>
            <w:r>
              <w:object w:dxaOrig="6828" w:dyaOrig="3552">
                <v:shape id="_x0000_i1028" type="#_x0000_t75" style="width:341.4pt;height:177.6pt" o:ole="">
                  <v:imagedata r:id="rId14" o:title=""/>
                </v:shape>
                <o:OLEObject Type="Embed" ProgID="Visio.Drawing.15" ShapeID="_x0000_i1028" DrawAspect="Content" ObjectID="_1485600389" r:id="rId15"/>
              </w:object>
            </w:r>
          </w:p>
        </w:tc>
      </w:tr>
      <w:tr w:rsidR="00BA1D51" w:rsidRPr="00E94C2E" w:rsidTr="00711860">
        <w:trPr>
          <w:trHeight w:val="381"/>
          <w:jc w:val="center"/>
        </w:trPr>
        <w:tc>
          <w:tcPr>
            <w:tcW w:w="1691" w:type="dxa"/>
            <w:tcBorders>
              <w:top w:val="single" w:sz="4" w:space="0" w:color="auto"/>
            </w:tcBorders>
            <w:shd w:val="pct5" w:color="000000" w:fill="FFFFFF"/>
          </w:tcPr>
          <w:p w:rsidR="00BA1D51" w:rsidRDefault="00BA1D51"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BA1D51" w:rsidRPr="00AF74FE" w:rsidRDefault="00BA1D51" w:rsidP="00711860">
            <w:pPr>
              <w:pStyle w:val="ListParagraph"/>
              <w:numPr>
                <w:ilvl w:val="0"/>
                <w:numId w:val="2"/>
              </w:numPr>
              <w:spacing w:line="300" w:lineRule="auto"/>
              <w:ind w:firstLineChars="0"/>
              <w:rPr>
                <w:rFonts w:ascii="微软雅黑" w:eastAsia="微软雅黑" w:hAnsi="微软雅黑"/>
                <w:sz w:val="18"/>
                <w:szCs w:val="18"/>
              </w:rPr>
            </w:pPr>
            <w:r w:rsidRPr="00AF74FE">
              <w:rPr>
                <w:rFonts w:ascii="微软雅黑" w:eastAsia="微软雅黑" w:hAnsi="微软雅黑" w:hint="eastAsia"/>
                <w:sz w:val="18"/>
                <w:szCs w:val="18"/>
              </w:rPr>
              <w:t>移动3G/4G数据通信</w:t>
            </w:r>
          </w:p>
          <w:p w:rsidR="00BA1D51" w:rsidRPr="00401B04" w:rsidRDefault="00AF74FE" w:rsidP="00AF74F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在线音乐供应商</w:t>
            </w:r>
            <w:r w:rsidR="0052297C">
              <w:rPr>
                <w:rFonts w:ascii="微软雅黑" w:eastAsia="微软雅黑" w:hAnsi="微软雅黑" w:hint="eastAsia"/>
                <w:sz w:val="18"/>
                <w:szCs w:val="18"/>
              </w:rPr>
              <w:t>及提供的APP</w:t>
            </w:r>
          </w:p>
        </w:tc>
      </w:tr>
    </w:tbl>
    <w:p w:rsidR="007F24CF" w:rsidRDefault="007F24CF" w:rsidP="00CA10FE">
      <w:pPr>
        <w:rPr>
          <w:rFonts w:ascii="微软雅黑" w:eastAsia="微软雅黑" w:hAnsi="微软雅黑"/>
          <w:sz w:val="18"/>
          <w:szCs w:val="18"/>
        </w:rPr>
      </w:pPr>
    </w:p>
    <w:p w:rsidR="007F24CF" w:rsidRPr="00A14062" w:rsidRDefault="007F24CF" w:rsidP="007F24CF">
      <w:pPr>
        <w:pStyle w:val="Heading2"/>
        <w:rPr>
          <w:rFonts w:ascii="微软雅黑" w:eastAsia="微软雅黑" w:hAnsi="微软雅黑"/>
          <w:color w:val="2F5496" w:themeColor="accent5" w:themeShade="BF"/>
          <w:sz w:val="24"/>
          <w:szCs w:val="24"/>
        </w:rPr>
      </w:pPr>
      <w:bookmarkStart w:id="17" w:name="_Toc411600459"/>
      <w:r>
        <w:rPr>
          <w:rFonts w:ascii="微软雅黑" w:eastAsia="微软雅黑" w:hAnsi="微软雅黑"/>
          <w:color w:val="2F5496" w:themeColor="accent5" w:themeShade="BF"/>
          <w:sz w:val="24"/>
          <w:szCs w:val="24"/>
        </w:rPr>
        <w:t>TSP-BRD-REQ005</w:t>
      </w:r>
      <w:r w:rsidRPr="00A14062">
        <w:rPr>
          <w:rFonts w:ascii="微软雅黑" w:eastAsia="微软雅黑" w:hAnsi="微软雅黑"/>
          <w:color w:val="2F5496" w:themeColor="accent5" w:themeShade="BF"/>
          <w:sz w:val="24"/>
          <w:szCs w:val="24"/>
        </w:rPr>
        <w:t xml:space="preserve"> </w:t>
      </w:r>
      <w:r w:rsidR="00873317">
        <w:rPr>
          <w:rFonts w:ascii="微软雅黑" w:eastAsia="微软雅黑" w:hAnsi="微软雅黑" w:hint="eastAsia"/>
          <w:color w:val="2F5496" w:themeColor="accent5" w:themeShade="BF"/>
          <w:sz w:val="24"/>
          <w:szCs w:val="24"/>
          <w:lang w:eastAsia="zh-CN"/>
        </w:rPr>
        <w:t>电台使用</w:t>
      </w:r>
      <w:bookmarkEnd w:id="17"/>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7F24CF"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7F24CF" w:rsidRPr="00E94C2E" w:rsidRDefault="007F24CF"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7F24CF" w:rsidRPr="009F04FE" w:rsidRDefault="007F24CF" w:rsidP="007F24CF">
            <w:pPr>
              <w:spacing w:line="300" w:lineRule="auto"/>
              <w:rPr>
                <w:rFonts w:ascii="微软雅黑" w:eastAsia="微软雅黑" w:hAnsi="微软雅黑"/>
                <w:b/>
                <w:bCs/>
                <w:sz w:val="18"/>
                <w:szCs w:val="18"/>
              </w:rPr>
            </w:pPr>
            <w:r>
              <w:rPr>
                <w:rFonts w:ascii="微软雅黑" w:eastAsia="微软雅黑" w:hAnsi="微软雅黑"/>
                <w:b/>
                <w:bCs/>
                <w:sz w:val="18"/>
                <w:szCs w:val="18"/>
              </w:rPr>
              <w:t>TSP-BRD-REQ005</w:t>
            </w:r>
          </w:p>
        </w:tc>
      </w:tr>
      <w:tr w:rsidR="007F24CF" w:rsidRPr="00E94C2E" w:rsidTr="00711860">
        <w:trPr>
          <w:trHeight w:val="381"/>
          <w:jc w:val="center"/>
        </w:trPr>
        <w:tc>
          <w:tcPr>
            <w:tcW w:w="1691" w:type="dxa"/>
            <w:tcBorders>
              <w:top w:val="single" w:sz="4" w:space="0" w:color="auto"/>
              <w:bottom w:val="single" w:sz="4" w:space="0" w:color="auto"/>
            </w:tcBorders>
            <w:shd w:val="pct5" w:color="000000" w:fill="FFFFFF"/>
          </w:tcPr>
          <w:p w:rsidR="007F24CF" w:rsidRPr="00E94C2E" w:rsidRDefault="007F24CF"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7F24CF" w:rsidRPr="00E94C2E" w:rsidRDefault="001C394F" w:rsidP="001C394F">
            <w:pPr>
              <w:spacing w:line="300" w:lineRule="auto"/>
              <w:rPr>
                <w:rFonts w:ascii="微软雅黑" w:eastAsia="微软雅黑" w:hAnsi="微软雅黑"/>
                <w:sz w:val="18"/>
                <w:szCs w:val="18"/>
              </w:rPr>
            </w:pPr>
            <w:r>
              <w:rPr>
                <w:rFonts w:ascii="微软雅黑" w:eastAsia="微软雅黑" w:hAnsi="微软雅黑" w:hint="eastAsia"/>
                <w:sz w:val="18"/>
                <w:szCs w:val="18"/>
              </w:rPr>
              <w:t>车主可以在车机预装的电台APP上，</w:t>
            </w:r>
            <w:r>
              <w:rPr>
                <w:rFonts w:ascii="微软雅黑" w:eastAsia="微软雅黑" w:hAnsi="微软雅黑"/>
                <w:sz w:val="18"/>
                <w:szCs w:val="18"/>
              </w:rPr>
              <w:t>在线</w:t>
            </w:r>
            <w:r>
              <w:rPr>
                <w:rFonts w:ascii="微软雅黑" w:eastAsia="微软雅黑" w:hAnsi="微软雅黑" w:hint="eastAsia"/>
                <w:sz w:val="18"/>
                <w:szCs w:val="18"/>
              </w:rPr>
              <w:t>收听音频。</w:t>
            </w:r>
          </w:p>
        </w:tc>
      </w:tr>
      <w:tr w:rsidR="007F24CF" w:rsidRPr="00E94C2E" w:rsidTr="00711860">
        <w:trPr>
          <w:trHeight w:val="381"/>
          <w:jc w:val="center"/>
        </w:trPr>
        <w:tc>
          <w:tcPr>
            <w:tcW w:w="1691" w:type="dxa"/>
            <w:tcBorders>
              <w:top w:val="single" w:sz="4" w:space="0" w:color="auto"/>
              <w:bottom w:val="single" w:sz="4" w:space="0" w:color="auto"/>
            </w:tcBorders>
            <w:shd w:val="pct5" w:color="000000" w:fill="FFFFFF"/>
          </w:tcPr>
          <w:p w:rsidR="007F24CF" w:rsidRDefault="007F24CF"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7F24CF" w:rsidRPr="00E94C2E" w:rsidRDefault="00573925" w:rsidP="00711860">
            <w:pPr>
              <w:spacing w:line="300" w:lineRule="auto"/>
              <w:rPr>
                <w:rFonts w:ascii="微软雅黑" w:eastAsia="微软雅黑" w:hAnsi="微软雅黑"/>
                <w:sz w:val="18"/>
                <w:szCs w:val="18"/>
              </w:rPr>
            </w:pPr>
            <w:r>
              <w:object w:dxaOrig="6828" w:dyaOrig="3552">
                <v:shape id="_x0000_i1029" type="#_x0000_t75" style="width:341.4pt;height:177.6pt" o:ole="">
                  <v:imagedata r:id="rId16" o:title=""/>
                </v:shape>
                <o:OLEObject Type="Embed" ProgID="Visio.Drawing.15" ShapeID="_x0000_i1029" DrawAspect="Content" ObjectID="_1485600390" r:id="rId17"/>
              </w:object>
            </w:r>
          </w:p>
        </w:tc>
      </w:tr>
      <w:tr w:rsidR="007F24CF" w:rsidRPr="00E94C2E" w:rsidTr="00711860">
        <w:trPr>
          <w:trHeight w:val="381"/>
          <w:jc w:val="center"/>
        </w:trPr>
        <w:tc>
          <w:tcPr>
            <w:tcW w:w="1691" w:type="dxa"/>
            <w:tcBorders>
              <w:top w:val="single" w:sz="4" w:space="0" w:color="auto"/>
            </w:tcBorders>
            <w:shd w:val="pct5" w:color="000000" w:fill="FFFFFF"/>
          </w:tcPr>
          <w:p w:rsidR="007F24CF" w:rsidRDefault="007F24CF"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7F24CF" w:rsidRPr="00AF74FE" w:rsidRDefault="007F24CF" w:rsidP="00711860">
            <w:pPr>
              <w:pStyle w:val="ListParagraph"/>
              <w:numPr>
                <w:ilvl w:val="0"/>
                <w:numId w:val="2"/>
              </w:numPr>
              <w:spacing w:line="300" w:lineRule="auto"/>
              <w:ind w:firstLineChars="0"/>
              <w:rPr>
                <w:rFonts w:ascii="微软雅黑" w:eastAsia="微软雅黑" w:hAnsi="微软雅黑"/>
                <w:sz w:val="18"/>
                <w:szCs w:val="18"/>
              </w:rPr>
            </w:pPr>
            <w:r w:rsidRPr="00AF74FE">
              <w:rPr>
                <w:rFonts w:ascii="微软雅黑" w:eastAsia="微软雅黑" w:hAnsi="微软雅黑" w:hint="eastAsia"/>
                <w:sz w:val="18"/>
                <w:szCs w:val="18"/>
              </w:rPr>
              <w:t>移动3G/4G数据通信</w:t>
            </w:r>
          </w:p>
          <w:p w:rsidR="007F24CF" w:rsidRPr="00401B04" w:rsidRDefault="007F24CF" w:rsidP="00A73A2D">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在线</w:t>
            </w:r>
            <w:r w:rsidR="00A73A2D">
              <w:rPr>
                <w:rFonts w:ascii="微软雅黑" w:eastAsia="微软雅黑" w:hAnsi="微软雅黑" w:hint="eastAsia"/>
                <w:sz w:val="18"/>
                <w:szCs w:val="18"/>
              </w:rPr>
              <w:t>电台</w:t>
            </w:r>
            <w:r>
              <w:rPr>
                <w:rFonts w:ascii="微软雅黑" w:eastAsia="微软雅黑" w:hAnsi="微软雅黑" w:hint="eastAsia"/>
                <w:sz w:val="18"/>
                <w:szCs w:val="18"/>
              </w:rPr>
              <w:t>供应商及提供的APP</w:t>
            </w:r>
          </w:p>
        </w:tc>
      </w:tr>
    </w:tbl>
    <w:p w:rsidR="007F24CF" w:rsidRPr="00142374" w:rsidRDefault="007F24CF" w:rsidP="007F24CF">
      <w:pPr>
        <w:rPr>
          <w:rFonts w:ascii="微软雅黑" w:eastAsia="微软雅黑" w:hAnsi="微软雅黑"/>
          <w:sz w:val="18"/>
          <w:szCs w:val="18"/>
        </w:rPr>
      </w:pPr>
    </w:p>
    <w:p w:rsidR="000D7993" w:rsidRPr="00A14062" w:rsidRDefault="000D7993" w:rsidP="000D7993">
      <w:pPr>
        <w:pStyle w:val="Heading2"/>
        <w:rPr>
          <w:rFonts w:ascii="微软雅黑" w:eastAsia="微软雅黑" w:hAnsi="微软雅黑"/>
          <w:color w:val="2F5496" w:themeColor="accent5" w:themeShade="BF"/>
          <w:sz w:val="24"/>
          <w:szCs w:val="24"/>
        </w:rPr>
      </w:pPr>
      <w:bookmarkStart w:id="18" w:name="_Toc411600460"/>
      <w:r>
        <w:rPr>
          <w:rFonts w:ascii="微软雅黑" w:eastAsia="微软雅黑" w:hAnsi="微软雅黑"/>
          <w:color w:val="2F5496" w:themeColor="accent5" w:themeShade="BF"/>
          <w:sz w:val="24"/>
          <w:szCs w:val="24"/>
        </w:rPr>
        <w:t>TSP-BRD-REQ006</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地图导航</w:t>
      </w:r>
      <w:bookmarkEnd w:id="18"/>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0D7993"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0D7993" w:rsidRPr="00E94C2E" w:rsidRDefault="000D7993"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0D7993" w:rsidRPr="009F04FE" w:rsidRDefault="000D7993"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TSP-BRD-REQ006</w:t>
            </w:r>
          </w:p>
        </w:tc>
      </w:tr>
      <w:tr w:rsidR="000D7993" w:rsidRPr="00E94C2E" w:rsidTr="00711860">
        <w:trPr>
          <w:trHeight w:val="381"/>
          <w:jc w:val="center"/>
        </w:trPr>
        <w:tc>
          <w:tcPr>
            <w:tcW w:w="1691" w:type="dxa"/>
            <w:tcBorders>
              <w:top w:val="single" w:sz="4" w:space="0" w:color="auto"/>
              <w:bottom w:val="single" w:sz="4" w:space="0" w:color="auto"/>
            </w:tcBorders>
            <w:shd w:val="pct5" w:color="000000" w:fill="FFFFFF"/>
          </w:tcPr>
          <w:p w:rsidR="000D7993" w:rsidRPr="00E94C2E" w:rsidRDefault="000D7993"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0D7993" w:rsidRDefault="003F107A"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车主可以通过</w:t>
            </w:r>
            <w:r w:rsidR="00AC4C3A">
              <w:rPr>
                <w:rFonts w:ascii="微软雅黑" w:eastAsia="微软雅黑" w:hAnsi="微软雅黑" w:hint="eastAsia"/>
                <w:sz w:val="18"/>
                <w:szCs w:val="18"/>
              </w:rPr>
              <w:t>车机上自带的地图APP查询路线，</w:t>
            </w:r>
            <w:r w:rsidR="00AC4C3A">
              <w:rPr>
                <w:rFonts w:ascii="微软雅黑" w:eastAsia="微软雅黑" w:hAnsi="微软雅黑"/>
                <w:sz w:val="18"/>
                <w:szCs w:val="18"/>
              </w:rPr>
              <w:t>并</w:t>
            </w:r>
            <w:r w:rsidR="00AC4C3A">
              <w:rPr>
                <w:rFonts w:ascii="微软雅黑" w:eastAsia="微软雅黑" w:hAnsi="微软雅黑" w:hint="eastAsia"/>
                <w:sz w:val="18"/>
                <w:szCs w:val="18"/>
              </w:rPr>
              <w:t>设置语音导航。</w:t>
            </w:r>
          </w:p>
          <w:p w:rsidR="00AC4C3A" w:rsidRDefault="00AC4C3A"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地图APP需要提供个人兴趣点查询功能(</w:t>
            </w:r>
            <w:r>
              <w:rPr>
                <w:rFonts w:ascii="微软雅黑" w:eastAsia="微软雅黑" w:hAnsi="微软雅黑"/>
                <w:sz w:val="18"/>
                <w:szCs w:val="18"/>
              </w:rPr>
              <w:t>POI</w:t>
            </w:r>
            <w:r>
              <w:rPr>
                <w:rFonts w:ascii="微软雅黑" w:eastAsia="微软雅黑" w:hAnsi="微软雅黑" w:hint="eastAsia"/>
                <w:sz w:val="18"/>
                <w:szCs w:val="18"/>
              </w:rPr>
              <w:t>)。</w:t>
            </w:r>
          </w:p>
          <w:p w:rsidR="009B08FA" w:rsidRPr="00E94C2E" w:rsidRDefault="009B08FA"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地图APP需要支持常用路线收藏功能。</w:t>
            </w:r>
          </w:p>
        </w:tc>
      </w:tr>
      <w:tr w:rsidR="000D7993" w:rsidRPr="00E94C2E" w:rsidTr="00711860">
        <w:trPr>
          <w:trHeight w:val="381"/>
          <w:jc w:val="center"/>
        </w:trPr>
        <w:tc>
          <w:tcPr>
            <w:tcW w:w="1691" w:type="dxa"/>
            <w:tcBorders>
              <w:top w:val="single" w:sz="4" w:space="0" w:color="auto"/>
              <w:bottom w:val="single" w:sz="4" w:space="0" w:color="auto"/>
            </w:tcBorders>
            <w:shd w:val="pct5" w:color="000000" w:fill="FFFFFF"/>
          </w:tcPr>
          <w:p w:rsidR="000D7993" w:rsidRDefault="000D7993"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lastRenderedPageBreak/>
              <w:t>业务流</w:t>
            </w:r>
          </w:p>
        </w:tc>
        <w:tc>
          <w:tcPr>
            <w:tcW w:w="8789" w:type="dxa"/>
            <w:tcBorders>
              <w:top w:val="single" w:sz="4" w:space="0" w:color="auto"/>
              <w:bottom w:val="single" w:sz="4" w:space="0" w:color="auto"/>
            </w:tcBorders>
            <w:shd w:val="pct5" w:color="000000" w:fill="FFFFFF"/>
          </w:tcPr>
          <w:p w:rsidR="000D7993" w:rsidRPr="00E94C2E" w:rsidRDefault="00527E7E" w:rsidP="00711860">
            <w:pPr>
              <w:spacing w:line="300" w:lineRule="auto"/>
              <w:rPr>
                <w:rFonts w:ascii="微软雅黑" w:eastAsia="微软雅黑" w:hAnsi="微软雅黑"/>
                <w:sz w:val="18"/>
                <w:szCs w:val="18"/>
              </w:rPr>
            </w:pPr>
            <w:r>
              <w:object w:dxaOrig="9264" w:dyaOrig="6660">
                <v:shape id="_x0000_i1030" type="#_x0000_t75" style="width:428.4pt;height:307.8pt" o:ole="">
                  <v:imagedata r:id="rId18" o:title=""/>
                </v:shape>
                <o:OLEObject Type="Embed" ProgID="Visio.Drawing.15" ShapeID="_x0000_i1030" DrawAspect="Content" ObjectID="_1485600391" r:id="rId19"/>
              </w:object>
            </w:r>
          </w:p>
        </w:tc>
      </w:tr>
      <w:tr w:rsidR="000D7993" w:rsidRPr="00E94C2E" w:rsidTr="00711860">
        <w:trPr>
          <w:trHeight w:val="381"/>
          <w:jc w:val="center"/>
        </w:trPr>
        <w:tc>
          <w:tcPr>
            <w:tcW w:w="1691" w:type="dxa"/>
            <w:tcBorders>
              <w:top w:val="single" w:sz="4" w:space="0" w:color="auto"/>
            </w:tcBorders>
            <w:shd w:val="pct5" w:color="000000" w:fill="FFFFFF"/>
          </w:tcPr>
          <w:p w:rsidR="000D7993" w:rsidRDefault="000D7993"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0D7993" w:rsidRPr="00AF74FE" w:rsidRDefault="000D7993" w:rsidP="00711860">
            <w:pPr>
              <w:pStyle w:val="ListParagraph"/>
              <w:numPr>
                <w:ilvl w:val="0"/>
                <w:numId w:val="2"/>
              </w:numPr>
              <w:spacing w:line="300" w:lineRule="auto"/>
              <w:ind w:firstLineChars="0"/>
              <w:rPr>
                <w:rFonts w:ascii="微软雅黑" w:eastAsia="微软雅黑" w:hAnsi="微软雅黑"/>
                <w:sz w:val="18"/>
                <w:szCs w:val="18"/>
              </w:rPr>
            </w:pPr>
            <w:r w:rsidRPr="00AF74FE">
              <w:rPr>
                <w:rFonts w:ascii="微软雅黑" w:eastAsia="微软雅黑" w:hAnsi="微软雅黑" w:hint="eastAsia"/>
                <w:sz w:val="18"/>
                <w:szCs w:val="18"/>
              </w:rPr>
              <w:t>移动3G/4G数据通信</w:t>
            </w:r>
          </w:p>
          <w:p w:rsidR="000D7993" w:rsidRDefault="009740CA"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第三方地图供应商</w:t>
            </w:r>
          </w:p>
          <w:p w:rsidR="009740CA" w:rsidRPr="00401B04" w:rsidRDefault="009740CA"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车机地图APP</w:t>
            </w:r>
          </w:p>
        </w:tc>
      </w:tr>
    </w:tbl>
    <w:p w:rsidR="000D7993" w:rsidRPr="00142374" w:rsidRDefault="000D7993" w:rsidP="000D7993">
      <w:pPr>
        <w:rPr>
          <w:rFonts w:ascii="微软雅黑" w:eastAsia="微软雅黑" w:hAnsi="微软雅黑"/>
          <w:sz w:val="18"/>
          <w:szCs w:val="18"/>
        </w:rPr>
      </w:pPr>
    </w:p>
    <w:p w:rsidR="000D7993" w:rsidRPr="00CA10FE" w:rsidRDefault="000D7993" w:rsidP="000D7993">
      <w:pPr>
        <w:rPr>
          <w:rFonts w:ascii="微软雅黑" w:eastAsia="微软雅黑" w:hAnsi="微软雅黑"/>
          <w:sz w:val="18"/>
          <w:szCs w:val="18"/>
        </w:rPr>
      </w:pPr>
    </w:p>
    <w:p w:rsidR="00527E7E" w:rsidRPr="00A14062" w:rsidRDefault="00527E7E" w:rsidP="00527E7E">
      <w:pPr>
        <w:pStyle w:val="Heading2"/>
        <w:rPr>
          <w:rFonts w:ascii="微软雅黑" w:eastAsia="微软雅黑" w:hAnsi="微软雅黑"/>
          <w:color w:val="2F5496" w:themeColor="accent5" w:themeShade="BF"/>
          <w:sz w:val="24"/>
          <w:szCs w:val="24"/>
        </w:rPr>
      </w:pPr>
      <w:bookmarkStart w:id="19" w:name="_Toc411600461"/>
      <w:r>
        <w:rPr>
          <w:rFonts w:ascii="微软雅黑" w:eastAsia="微软雅黑" w:hAnsi="微软雅黑"/>
          <w:color w:val="2F5496" w:themeColor="accent5" w:themeShade="BF"/>
          <w:sz w:val="24"/>
          <w:szCs w:val="24"/>
        </w:rPr>
        <w:t>TSP-BRD-REQ007</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广告/实时消息推送</w:t>
      </w:r>
      <w:bookmarkEnd w:id="19"/>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527E7E"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527E7E" w:rsidRPr="00E94C2E" w:rsidRDefault="00527E7E"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527E7E" w:rsidRPr="009F04FE" w:rsidRDefault="00527E7E"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TSP-BRD-REQ00</w:t>
            </w:r>
            <w:r w:rsidR="00DF2F60">
              <w:rPr>
                <w:rFonts w:ascii="微软雅黑" w:eastAsia="微软雅黑" w:hAnsi="微软雅黑"/>
                <w:b/>
                <w:bCs/>
                <w:sz w:val="18"/>
                <w:szCs w:val="18"/>
              </w:rPr>
              <w:t>7</w:t>
            </w:r>
          </w:p>
        </w:tc>
      </w:tr>
      <w:tr w:rsidR="00527E7E" w:rsidRPr="00E94C2E" w:rsidTr="00711860">
        <w:trPr>
          <w:trHeight w:val="381"/>
          <w:jc w:val="center"/>
        </w:trPr>
        <w:tc>
          <w:tcPr>
            <w:tcW w:w="1691" w:type="dxa"/>
            <w:tcBorders>
              <w:top w:val="single" w:sz="4" w:space="0" w:color="auto"/>
              <w:bottom w:val="single" w:sz="4" w:space="0" w:color="auto"/>
            </w:tcBorders>
            <w:shd w:val="pct5" w:color="000000" w:fill="FFFFFF"/>
          </w:tcPr>
          <w:p w:rsidR="00527E7E" w:rsidRPr="00E94C2E" w:rsidRDefault="00527E7E"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527E7E" w:rsidRDefault="00082845"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车主在开机的</w:t>
            </w:r>
            <w:r w:rsidR="000E4D6B">
              <w:rPr>
                <w:rFonts w:ascii="微软雅黑" w:eastAsia="微软雅黑" w:hAnsi="微软雅黑" w:hint="eastAsia"/>
                <w:sz w:val="18"/>
                <w:szCs w:val="18"/>
              </w:rPr>
              <w:t>后</w:t>
            </w:r>
            <w:r>
              <w:rPr>
                <w:rFonts w:ascii="微软雅黑" w:eastAsia="微软雅黑" w:hAnsi="微软雅黑" w:hint="eastAsia"/>
                <w:sz w:val="18"/>
                <w:szCs w:val="18"/>
              </w:rPr>
              <w:t>，</w:t>
            </w:r>
            <w:r>
              <w:rPr>
                <w:rFonts w:ascii="微软雅黑" w:eastAsia="微软雅黑" w:hAnsi="微软雅黑"/>
                <w:sz w:val="18"/>
                <w:szCs w:val="18"/>
              </w:rPr>
              <w:t>车机</w:t>
            </w:r>
            <w:r>
              <w:rPr>
                <w:rFonts w:ascii="微软雅黑" w:eastAsia="微软雅黑" w:hAnsi="微软雅黑" w:hint="eastAsia"/>
                <w:sz w:val="18"/>
                <w:szCs w:val="18"/>
              </w:rPr>
              <w:t>会</w:t>
            </w:r>
            <w:r w:rsidR="000E4D6B">
              <w:rPr>
                <w:rFonts w:ascii="微软雅黑" w:eastAsia="微软雅黑" w:hAnsi="微软雅黑" w:hint="eastAsia"/>
                <w:sz w:val="18"/>
                <w:szCs w:val="18"/>
              </w:rPr>
              <w:t>在广告栏目显示当前营销门户发布的最新广告信息。</w:t>
            </w:r>
          </w:p>
          <w:p w:rsidR="000E4D6B" w:rsidRDefault="00AE37E9"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车机</w:t>
            </w:r>
            <w:r w:rsidR="009F2A6F">
              <w:rPr>
                <w:rFonts w:ascii="微软雅黑" w:eastAsia="微软雅黑" w:hAnsi="微软雅黑" w:hint="eastAsia"/>
                <w:sz w:val="18"/>
                <w:szCs w:val="18"/>
              </w:rPr>
              <w:t>在开机后会定时</w:t>
            </w:r>
            <w:r>
              <w:rPr>
                <w:rFonts w:ascii="微软雅黑" w:eastAsia="微软雅黑" w:hAnsi="微软雅黑"/>
                <w:sz w:val="18"/>
                <w:szCs w:val="18"/>
              </w:rPr>
              <w:t>更新</w:t>
            </w:r>
            <w:r>
              <w:rPr>
                <w:rFonts w:ascii="微软雅黑" w:eastAsia="微软雅黑" w:hAnsi="微软雅黑" w:hint="eastAsia"/>
                <w:sz w:val="18"/>
                <w:szCs w:val="18"/>
              </w:rPr>
              <w:t>广告内容。</w:t>
            </w:r>
          </w:p>
          <w:p w:rsidR="009F2A6F" w:rsidRPr="00E94C2E" w:rsidRDefault="009F2A6F"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车机在开机后会定时刷新消息内容。</w:t>
            </w:r>
          </w:p>
        </w:tc>
      </w:tr>
      <w:tr w:rsidR="00527E7E" w:rsidRPr="00E94C2E" w:rsidTr="00711860">
        <w:trPr>
          <w:trHeight w:val="381"/>
          <w:jc w:val="center"/>
        </w:trPr>
        <w:tc>
          <w:tcPr>
            <w:tcW w:w="1691" w:type="dxa"/>
            <w:tcBorders>
              <w:top w:val="single" w:sz="4" w:space="0" w:color="auto"/>
              <w:bottom w:val="single" w:sz="4" w:space="0" w:color="auto"/>
            </w:tcBorders>
            <w:shd w:val="pct5" w:color="000000" w:fill="FFFFFF"/>
          </w:tcPr>
          <w:p w:rsidR="00527E7E" w:rsidRDefault="00527E7E"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527E7E" w:rsidRPr="00E94C2E" w:rsidRDefault="008C3D2D" w:rsidP="00711860">
            <w:pPr>
              <w:spacing w:line="300" w:lineRule="auto"/>
              <w:rPr>
                <w:rFonts w:ascii="微软雅黑" w:eastAsia="微软雅黑" w:hAnsi="微软雅黑"/>
                <w:sz w:val="18"/>
                <w:szCs w:val="18"/>
              </w:rPr>
            </w:pPr>
            <w:r>
              <w:object w:dxaOrig="6456" w:dyaOrig="3144">
                <v:shape id="_x0000_i1031" type="#_x0000_t75" style="width:322.8pt;height:157.2pt" o:ole="">
                  <v:imagedata r:id="rId20" o:title=""/>
                </v:shape>
                <o:OLEObject Type="Embed" ProgID="Visio.Drawing.15" ShapeID="_x0000_i1031" DrawAspect="Content" ObjectID="_1485600392" r:id="rId21"/>
              </w:object>
            </w:r>
          </w:p>
        </w:tc>
      </w:tr>
      <w:tr w:rsidR="00527E7E" w:rsidRPr="00E94C2E" w:rsidTr="00711860">
        <w:trPr>
          <w:trHeight w:val="381"/>
          <w:jc w:val="center"/>
        </w:trPr>
        <w:tc>
          <w:tcPr>
            <w:tcW w:w="1691" w:type="dxa"/>
            <w:tcBorders>
              <w:top w:val="single" w:sz="4" w:space="0" w:color="auto"/>
            </w:tcBorders>
            <w:shd w:val="pct5" w:color="000000" w:fill="FFFFFF"/>
          </w:tcPr>
          <w:p w:rsidR="00527E7E" w:rsidRDefault="00527E7E"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527E7E" w:rsidRPr="00AF74FE" w:rsidRDefault="00527E7E" w:rsidP="00711860">
            <w:pPr>
              <w:pStyle w:val="ListParagraph"/>
              <w:numPr>
                <w:ilvl w:val="0"/>
                <w:numId w:val="2"/>
              </w:numPr>
              <w:spacing w:line="300" w:lineRule="auto"/>
              <w:ind w:firstLineChars="0"/>
              <w:rPr>
                <w:rFonts w:ascii="微软雅黑" w:eastAsia="微软雅黑" w:hAnsi="微软雅黑"/>
                <w:sz w:val="18"/>
                <w:szCs w:val="18"/>
              </w:rPr>
            </w:pPr>
            <w:r w:rsidRPr="00AF74FE">
              <w:rPr>
                <w:rFonts w:ascii="微软雅黑" w:eastAsia="微软雅黑" w:hAnsi="微软雅黑" w:hint="eastAsia"/>
                <w:sz w:val="18"/>
                <w:szCs w:val="18"/>
              </w:rPr>
              <w:t>移动3G/4G数据通信</w:t>
            </w:r>
          </w:p>
          <w:p w:rsidR="00527E7E" w:rsidRPr="00401B04" w:rsidRDefault="00BB356A"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lastRenderedPageBreak/>
              <w:t>TSP平台营销门户</w:t>
            </w:r>
          </w:p>
        </w:tc>
      </w:tr>
    </w:tbl>
    <w:p w:rsidR="00527E7E" w:rsidRPr="00142374" w:rsidRDefault="00527E7E" w:rsidP="00527E7E">
      <w:pPr>
        <w:rPr>
          <w:rFonts w:ascii="微软雅黑" w:eastAsia="微软雅黑" w:hAnsi="微软雅黑"/>
          <w:sz w:val="18"/>
          <w:szCs w:val="18"/>
        </w:rPr>
      </w:pPr>
    </w:p>
    <w:p w:rsidR="007F24CF" w:rsidRPr="00CA10FE" w:rsidRDefault="007F24CF" w:rsidP="007F24CF">
      <w:pPr>
        <w:rPr>
          <w:rFonts w:ascii="微软雅黑" w:eastAsia="微软雅黑" w:hAnsi="微软雅黑"/>
          <w:sz w:val="18"/>
          <w:szCs w:val="18"/>
        </w:rPr>
      </w:pPr>
    </w:p>
    <w:p w:rsidR="00AC73BE" w:rsidRPr="00A14062" w:rsidRDefault="00AC73BE" w:rsidP="00AC73BE">
      <w:pPr>
        <w:pStyle w:val="Heading2"/>
        <w:rPr>
          <w:rFonts w:ascii="微软雅黑" w:eastAsia="微软雅黑" w:hAnsi="微软雅黑"/>
          <w:color w:val="2F5496" w:themeColor="accent5" w:themeShade="BF"/>
          <w:sz w:val="24"/>
          <w:szCs w:val="24"/>
        </w:rPr>
      </w:pPr>
      <w:bookmarkStart w:id="20" w:name="_Toc411600462"/>
      <w:r>
        <w:rPr>
          <w:rFonts w:ascii="微软雅黑" w:eastAsia="微软雅黑" w:hAnsi="微软雅黑"/>
          <w:color w:val="2F5496" w:themeColor="accent5" w:themeShade="BF"/>
          <w:sz w:val="24"/>
          <w:szCs w:val="24"/>
        </w:rPr>
        <w:t>TSP-BRD-REQ008</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车辆及个人信息管理</w:t>
      </w:r>
      <w:bookmarkEnd w:id="20"/>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AC73BE"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AC73BE" w:rsidRPr="00E94C2E" w:rsidRDefault="00AC73BE"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AC73BE" w:rsidRPr="009F04FE" w:rsidRDefault="00AC73BE"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TSP-BRD-REQ008</w:t>
            </w:r>
          </w:p>
        </w:tc>
      </w:tr>
      <w:tr w:rsidR="00AC73BE" w:rsidRPr="00E94C2E" w:rsidTr="00711860">
        <w:trPr>
          <w:trHeight w:val="381"/>
          <w:jc w:val="center"/>
        </w:trPr>
        <w:tc>
          <w:tcPr>
            <w:tcW w:w="1691" w:type="dxa"/>
            <w:tcBorders>
              <w:top w:val="single" w:sz="4" w:space="0" w:color="auto"/>
              <w:bottom w:val="single" w:sz="4" w:space="0" w:color="auto"/>
            </w:tcBorders>
            <w:shd w:val="pct5" w:color="000000" w:fill="FFFFFF"/>
          </w:tcPr>
          <w:p w:rsidR="00AC73BE" w:rsidRPr="00E94C2E" w:rsidRDefault="00AC73BE"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AC73BE" w:rsidRDefault="00CB042B"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车主使用车机或者手机APP查看并可以修改自己的个人信息</w:t>
            </w:r>
            <w:r w:rsidR="00AC73BE">
              <w:rPr>
                <w:rFonts w:ascii="微软雅黑" w:eastAsia="微软雅黑" w:hAnsi="微软雅黑" w:hint="eastAsia"/>
                <w:sz w:val="18"/>
                <w:szCs w:val="18"/>
              </w:rPr>
              <w:t>。</w:t>
            </w:r>
          </w:p>
          <w:p w:rsidR="00CB042B" w:rsidRPr="00E94C2E" w:rsidRDefault="00CB042B"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车主使用车机或者手机APP查看自己车辆的信息。</w:t>
            </w:r>
          </w:p>
        </w:tc>
      </w:tr>
      <w:tr w:rsidR="00AC73BE" w:rsidRPr="00E94C2E" w:rsidTr="00711860">
        <w:trPr>
          <w:trHeight w:val="381"/>
          <w:jc w:val="center"/>
        </w:trPr>
        <w:tc>
          <w:tcPr>
            <w:tcW w:w="1691" w:type="dxa"/>
            <w:tcBorders>
              <w:top w:val="single" w:sz="4" w:space="0" w:color="auto"/>
              <w:bottom w:val="single" w:sz="4" w:space="0" w:color="auto"/>
            </w:tcBorders>
            <w:shd w:val="pct5" w:color="000000" w:fill="FFFFFF"/>
          </w:tcPr>
          <w:p w:rsidR="00AC73BE" w:rsidRDefault="00AC73BE"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AC73BE" w:rsidRPr="00E94C2E" w:rsidRDefault="00011CD9" w:rsidP="00711860">
            <w:pPr>
              <w:spacing w:line="300" w:lineRule="auto"/>
              <w:rPr>
                <w:rFonts w:ascii="微软雅黑" w:eastAsia="微软雅黑" w:hAnsi="微软雅黑"/>
                <w:sz w:val="18"/>
                <w:szCs w:val="18"/>
              </w:rPr>
            </w:pPr>
            <w:r>
              <w:object w:dxaOrig="6492" w:dyaOrig="4476">
                <v:shape id="_x0000_i1032" type="#_x0000_t75" style="width:324.6pt;height:223.8pt" o:ole="">
                  <v:imagedata r:id="rId22" o:title=""/>
                </v:shape>
                <o:OLEObject Type="Embed" ProgID="Visio.Drawing.15" ShapeID="_x0000_i1032" DrawAspect="Content" ObjectID="_1485600393" r:id="rId23"/>
              </w:object>
            </w:r>
          </w:p>
        </w:tc>
      </w:tr>
      <w:tr w:rsidR="00AC73BE" w:rsidRPr="00E94C2E" w:rsidTr="00711860">
        <w:trPr>
          <w:trHeight w:val="381"/>
          <w:jc w:val="center"/>
        </w:trPr>
        <w:tc>
          <w:tcPr>
            <w:tcW w:w="1691" w:type="dxa"/>
            <w:tcBorders>
              <w:top w:val="single" w:sz="4" w:space="0" w:color="auto"/>
            </w:tcBorders>
            <w:shd w:val="pct5" w:color="000000" w:fill="FFFFFF"/>
          </w:tcPr>
          <w:p w:rsidR="00AC73BE" w:rsidRDefault="00AC73BE"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AC73BE" w:rsidRPr="00AF74FE" w:rsidRDefault="00AC73BE" w:rsidP="00711860">
            <w:pPr>
              <w:pStyle w:val="ListParagraph"/>
              <w:numPr>
                <w:ilvl w:val="0"/>
                <w:numId w:val="2"/>
              </w:numPr>
              <w:spacing w:line="300" w:lineRule="auto"/>
              <w:ind w:firstLineChars="0"/>
              <w:rPr>
                <w:rFonts w:ascii="微软雅黑" w:eastAsia="微软雅黑" w:hAnsi="微软雅黑"/>
                <w:sz w:val="18"/>
                <w:szCs w:val="18"/>
              </w:rPr>
            </w:pPr>
            <w:r w:rsidRPr="00AF74FE">
              <w:rPr>
                <w:rFonts w:ascii="微软雅黑" w:eastAsia="微软雅黑" w:hAnsi="微软雅黑" w:hint="eastAsia"/>
                <w:sz w:val="18"/>
                <w:szCs w:val="18"/>
              </w:rPr>
              <w:t>移动3G/4G数据通信</w:t>
            </w:r>
          </w:p>
          <w:p w:rsidR="00AC73BE" w:rsidRPr="00401B04" w:rsidRDefault="00AC73BE"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TSP</w:t>
            </w:r>
            <w:r w:rsidR="00532075">
              <w:rPr>
                <w:rFonts w:ascii="微软雅黑" w:eastAsia="微软雅黑" w:hAnsi="微软雅黑" w:hint="eastAsia"/>
                <w:sz w:val="18"/>
                <w:szCs w:val="18"/>
              </w:rPr>
              <w:t>主数据平台</w:t>
            </w:r>
          </w:p>
        </w:tc>
      </w:tr>
    </w:tbl>
    <w:p w:rsidR="00AC73BE" w:rsidRPr="00142374" w:rsidRDefault="00AC73BE" w:rsidP="00AC73BE">
      <w:pPr>
        <w:rPr>
          <w:rFonts w:ascii="微软雅黑" w:eastAsia="微软雅黑" w:hAnsi="微软雅黑"/>
          <w:sz w:val="18"/>
          <w:szCs w:val="18"/>
        </w:rPr>
      </w:pPr>
    </w:p>
    <w:p w:rsidR="00AC73BE" w:rsidRPr="00CA10FE" w:rsidRDefault="00AC73BE" w:rsidP="00AC73BE">
      <w:pPr>
        <w:rPr>
          <w:rFonts w:ascii="微软雅黑" w:eastAsia="微软雅黑" w:hAnsi="微软雅黑"/>
          <w:sz w:val="18"/>
          <w:szCs w:val="18"/>
        </w:rPr>
      </w:pPr>
    </w:p>
    <w:p w:rsidR="009574FC" w:rsidRPr="00A14062" w:rsidRDefault="009574FC" w:rsidP="009574FC">
      <w:pPr>
        <w:pStyle w:val="Heading2"/>
        <w:rPr>
          <w:rFonts w:ascii="微软雅黑" w:eastAsia="微软雅黑" w:hAnsi="微软雅黑"/>
          <w:color w:val="2F5496" w:themeColor="accent5" w:themeShade="BF"/>
          <w:sz w:val="24"/>
          <w:szCs w:val="24"/>
        </w:rPr>
      </w:pPr>
      <w:bookmarkStart w:id="21" w:name="_Toc411600463"/>
      <w:r>
        <w:rPr>
          <w:rFonts w:ascii="微软雅黑" w:eastAsia="微软雅黑" w:hAnsi="微软雅黑"/>
          <w:color w:val="2F5496" w:themeColor="accent5" w:themeShade="BF"/>
          <w:sz w:val="24"/>
          <w:szCs w:val="24"/>
        </w:rPr>
        <w:t>TSP-BRD-REQ009</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color w:val="2F5496" w:themeColor="accent5" w:themeShade="BF"/>
          <w:sz w:val="24"/>
          <w:szCs w:val="24"/>
        </w:rPr>
        <w:t>(</w:t>
      </w:r>
      <w:r>
        <w:rPr>
          <w:rFonts w:ascii="微软雅黑" w:eastAsia="微软雅黑" w:hAnsi="微软雅黑" w:hint="eastAsia"/>
          <w:color w:val="2F5496" w:themeColor="accent5" w:themeShade="BF"/>
          <w:sz w:val="24"/>
          <w:szCs w:val="24"/>
          <w:lang w:eastAsia="zh-CN"/>
        </w:rPr>
        <w:t>车主</w:t>
      </w:r>
      <w:r>
        <w:rPr>
          <w:rFonts w:ascii="微软雅黑" w:eastAsia="微软雅黑" w:hAnsi="微软雅黑"/>
          <w:color w:val="2F5496" w:themeColor="accent5" w:themeShade="BF"/>
          <w:sz w:val="24"/>
          <w:szCs w:val="24"/>
        </w:rPr>
        <w:t>)</w:t>
      </w:r>
      <w:r>
        <w:rPr>
          <w:rFonts w:ascii="微软雅黑" w:eastAsia="微软雅黑" w:hAnsi="微软雅黑" w:hint="eastAsia"/>
          <w:color w:val="2F5496" w:themeColor="accent5" w:themeShade="BF"/>
          <w:sz w:val="24"/>
          <w:szCs w:val="24"/>
          <w:lang w:eastAsia="zh-CN"/>
        </w:rPr>
        <w:t>在线支付订单查询</w:t>
      </w:r>
      <w:bookmarkEnd w:id="21"/>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9574FC"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9574FC" w:rsidRPr="00E94C2E" w:rsidRDefault="009574FC"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9574FC" w:rsidRPr="009F04FE" w:rsidRDefault="009574FC"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TSP-BRD-REQ009</w:t>
            </w:r>
          </w:p>
        </w:tc>
      </w:tr>
      <w:tr w:rsidR="009574FC" w:rsidRPr="00E94C2E" w:rsidTr="00711860">
        <w:trPr>
          <w:trHeight w:val="381"/>
          <w:jc w:val="center"/>
        </w:trPr>
        <w:tc>
          <w:tcPr>
            <w:tcW w:w="1691" w:type="dxa"/>
            <w:tcBorders>
              <w:top w:val="single" w:sz="4" w:space="0" w:color="auto"/>
              <w:bottom w:val="single" w:sz="4" w:space="0" w:color="auto"/>
            </w:tcBorders>
            <w:shd w:val="pct5" w:color="000000" w:fill="FFFFFF"/>
          </w:tcPr>
          <w:p w:rsidR="009574FC" w:rsidRPr="00E94C2E" w:rsidRDefault="009574FC"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E60613" w:rsidRDefault="008D7304" w:rsidP="00E60613">
            <w:pPr>
              <w:spacing w:line="300" w:lineRule="auto"/>
              <w:rPr>
                <w:rFonts w:ascii="微软雅黑" w:eastAsia="微软雅黑" w:hAnsi="微软雅黑"/>
                <w:sz w:val="18"/>
                <w:szCs w:val="18"/>
              </w:rPr>
            </w:pPr>
            <w:r>
              <w:rPr>
                <w:rFonts w:ascii="微软雅黑" w:eastAsia="微软雅黑" w:hAnsi="微软雅黑" w:hint="eastAsia"/>
                <w:sz w:val="18"/>
                <w:szCs w:val="18"/>
              </w:rPr>
              <w:t>车主在购买服务包或者套餐后，TSP平台会将本次交易的订单信息保存，</w:t>
            </w:r>
            <w:r>
              <w:rPr>
                <w:rFonts w:ascii="微软雅黑" w:eastAsia="微软雅黑" w:hAnsi="微软雅黑"/>
                <w:sz w:val="18"/>
                <w:szCs w:val="18"/>
              </w:rPr>
              <w:t>车主</w:t>
            </w:r>
            <w:r>
              <w:rPr>
                <w:rFonts w:ascii="微软雅黑" w:eastAsia="微软雅黑" w:hAnsi="微软雅黑" w:hint="eastAsia"/>
                <w:sz w:val="18"/>
                <w:szCs w:val="18"/>
              </w:rPr>
              <w:t>可以通过车机或者手机的APP客户端实时查询历史交易订单情况。</w:t>
            </w:r>
          </w:p>
          <w:p w:rsidR="009574FC" w:rsidRDefault="004E4B69"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车主在购买服务包后，</w:t>
            </w:r>
            <w:r>
              <w:rPr>
                <w:rFonts w:ascii="微软雅黑" w:eastAsia="微软雅黑" w:hAnsi="微软雅黑"/>
                <w:sz w:val="18"/>
                <w:szCs w:val="18"/>
              </w:rPr>
              <w:t>可以</w:t>
            </w:r>
            <w:r>
              <w:rPr>
                <w:rFonts w:ascii="微软雅黑" w:eastAsia="微软雅黑" w:hAnsi="微软雅黑" w:hint="eastAsia"/>
                <w:sz w:val="18"/>
                <w:szCs w:val="18"/>
              </w:rPr>
              <w:t>选择不立即支付，</w:t>
            </w:r>
            <w:r>
              <w:rPr>
                <w:rFonts w:ascii="微软雅黑" w:eastAsia="微软雅黑" w:hAnsi="微软雅黑"/>
                <w:sz w:val="18"/>
                <w:szCs w:val="18"/>
              </w:rPr>
              <w:t>此时</w:t>
            </w:r>
            <w:r>
              <w:rPr>
                <w:rFonts w:ascii="微软雅黑" w:eastAsia="微软雅黑" w:hAnsi="微软雅黑" w:hint="eastAsia"/>
                <w:sz w:val="18"/>
                <w:szCs w:val="18"/>
              </w:rPr>
              <w:t>订单会一直保留到用户支付完成或者取消。</w:t>
            </w:r>
          </w:p>
          <w:p w:rsidR="004E4B69" w:rsidRPr="00E94C2E" w:rsidRDefault="004E4B69"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车主可以选择取消未完成支付的订单。</w:t>
            </w:r>
          </w:p>
        </w:tc>
      </w:tr>
      <w:tr w:rsidR="009574FC" w:rsidRPr="00E94C2E" w:rsidTr="00711860">
        <w:trPr>
          <w:trHeight w:val="381"/>
          <w:jc w:val="center"/>
        </w:trPr>
        <w:tc>
          <w:tcPr>
            <w:tcW w:w="1691" w:type="dxa"/>
            <w:tcBorders>
              <w:top w:val="single" w:sz="4" w:space="0" w:color="auto"/>
              <w:bottom w:val="single" w:sz="4" w:space="0" w:color="auto"/>
            </w:tcBorders>
            <w:shd w:val="pct5" w:color="000000" w:fill="FFFFFF"/>
          </w:tcPr>
          <w:p w:rsidR="009574FC" w:rsidRDefault="009574FC"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lastRenderedPageBreak/>
              <w:t>业务流</w:t>
            </w:r>
          </w:p>
        </w:tc>
        <w:tc>
          <w:tcPr>
            <w:tcW w:w="8789" w:type="dxa"/>
            <w:tcBorders>
              <w:top w:val="single" w:sz="4" w:space="0" w:color="auto"/>
              <w:bottom w:val="single" w:sz="4" w:space="0" w:color="auto"/>
            </w:tcBorders>
            <w:shd w:val="pct5" w:color="000000" w:fill="FFFFFF"/>
          </w:tcPr>
          <w:p w:rsidR="009574FC" w:rsidRPr="00E94C2E" w:rsidRDefault="00407C1C" w:rsidP="00711860">
            <w:pPr>
              <w:spacing w:line="300" w:lineRule="auto"/>
              <w:rPr>
                <w:rFonts w:ascii="微软雅黑" w:eastAsia="微软雅黑" w:hAnsi="微软雅黑"/>
                <w:sz w:val="18"/>
                <w:szCs w:val="18"/>
              </w:rPr>
            </w:pPr>
            <w:r>
              <w:object w:dxaOrig="6456" w:dyaOrig="2472">
                <v:shape id="_x0000_i1033" type="#_x0000_t75" style="width:322.8pt;height:123.6pt" o:ole="">
                  <v:imagedata r:id="rId24" o:title=""/>
                </v:shape>
                <o:OLEObject Type="Embed" ProgID="Visio.Drawing.15" ShapeID="_x0000_i1033" DrawAspect="Content" ObjectID="_1485600394" r:id="rId25"/>
              </w:object>
            </w:r>
          </w:p>
        </w:tc>
      </w:tr>
      <w:tr w:rsidR="009574FC" w:rsidRPr="00E94C2E" w:rsidTr="00711860">
        <w:trPr>
          <w:trHeight w:val="381"/>
          <w:jc w:val="center"/>
        </w:trPr>
        <w:tc>
          <w:tcPr>
            <w:tcW w:w="1691" w:type="dxa"/>
            <w:tcBorders>
              <w:top w:val="single" w:sz="4" w:space="0" w:color="auto"/>
            </w:tcBorders>
            <w:shd w:val="pct5" w:color="000000" w:fill="FFFFFF"/>
          </w:tcPr>
          <w:p w:rsidR="009574FC" w:rsidRDefault="009574FC"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9574FC" w:rsidRPr="00AF74FE" w:rsidRDefault="009574FC" w:rsidP="00711860">
            <w:pPr>
              <w:pStyle w:val="ListParagraph"/>
              <w:numPr>
                <w:ilvl w:val="0"/>
                <w:numId w:val="2"/>
              </w:numPr>
              <w:spacing w:line="300" w:lineRule="auto"/>
              <w:ind w:firstLineChars="0"/>
              <w:rPr>
                <w:rFonts w:ascii="微软雅黑" w:eastAsia="微软雅黑" w:hAnsi="微软雅黑"/>
                <w:sz w:val="18"/>
                <w:szCs w:val="18"/>
              </w:rPr>
            </w:pPr>
            <w:r w:rsidRPr="00AF74FE">
              <w:rPr>
                <w:rFonts w:ascii="微软雅黑" w:eastAsia="微软雅黑" w:hAnsi="微软雅黑" w:hint="eastAsia"/>
                <w:sz w:val="18"/>
                <w:szCs w:val="18"/>
              </w:rPr>
              <w:t>移动3G/4G数据通信</w:t>
            </w:r>
          </w:p>
          <w:p w:rsidR="009574FC" w:rsidRPr="00401B04" w:rsidRDefault="009574FC"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TSP</w:t>
            </w:r>
            <w:r w:rsidR="00E60613">
              <w:rPr>
                <w:rFonts w:ascii="微软雅黑" w:eastAsia="微软雅黑" w:hAnsi="微软雅黑" w:hint="eastAsia"/>
                <w:sz w:val="18"/>
                <w:szCs w:val="18"/>
              </w:rPr>
              <w:t>支付平台</w:t>
            </w:r>
          </w:p>
        </w:tc>
      </w:tr>
    </w:tbl>
    <w:p w:rsidR="009574FC" w:rsidRPr="00142374" w:rsidRDefault="009574FC" w:rsidP="009574FC">
      <w:pPr>
        <w:rPr>
          <w:rFonts w:ascii="微软雅黑" w:eastAsia="微软雅黑" w:hAnsi="微软雅黑"/>
          <w:sz w:val="18"/>
          <w:szCs w:val="18"/>
        </w:rPr>
      </w:pPr>
    </w:p>
    <w:p w:rsidR="009574FC" w:rsidRPr="00CA10FE" w:rsidRDefault="009574FC" w:rsidP="009574FC">
      <w:pPr>
        <w:rPr>
          <w:rFonts w:ascii="微软雅黑" w:eastAsia="微软雅黑" w:hAnsi="微软雅黑"/>
          <w:sz w:val="18"/>
          <w:szCs w:val="18"/>
        </w:rPr>
      </w:pPr>
    </w:p>
    <w:p w:rsidR="004E014F" w:rsidRPr="00A14062" w:rsidRDefault="004E014F" w:rsidP="004E014F">
      <w:pPr>
        <w:pStyle w:val="Heading2"/>
        <w:rPr>
          <w:rFonts w:ascii="微软雅黑" w:eastAsia="微软雅黑" w:hAnsi="微软雅黑"/>
          <w:color w:val="2F5496" w:themeColor="accent5" w:themeShade="BF"/>
          <w:sz w:val="24"/>
          <w:szCs w:val="24"/>
        </w:rPr>
      </w:pPr>
      <w:bookmarkStart w:id="22" w:name="_Toc411600464"/>
      <w:r>
        <w:rPr>
          <w:rFonts w:ascii="微软雅黑" w:eastAsia="微软雅黑" w:hAnsi="微软雅黑"/>
          <w:color w:val="2F5496" w:themeColor="accent5" w:themeShade="BF"/>
          <w:sz w:val="24"/>
          <w:szCs w:val="24"/>
        </w:rPr>
        <w:t>TSP-BRD-REQ0</w:t>
      </w:r>
      <w:r>
        <w:rPr>
          <w:rFonts w:ascii="微软雅黑" w:eastAsia="微软雅黑" w:hAnsi="微软雅黑" w:hint="eastAsia"/>
          <w:color w:val="2F5496" w:themeColor="accent5" w:themeShade="BF"/>
          <w:sz w:val="24"/>
          <w:szCs w:val="24"/>
          <w:lang w:eastAsia="zh-CN"/>
        </w:rPr>
        <w:t>10</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color w:val="2F5496" w:themeColor="accent5" w:themeShade="BF"/>
          <w:sz w:val="24"/>
          <w:szCs w:val="24"/>
        </w:rPr>
        <w:t>(</w:t>
      </w:r>
      <w:r>
        <w:rPr>
          <w:rFonts w:ascii="微软雅黑" w:eastAsia="微软雅黑" w:hAnsi="微软雅黑" w:hint="eastAsia"/>
          <w:color w:val="2F5496" w:themeColor="accent5" w:themeShade="BF"/>
          <w:sz w:val="24"/>
          <w:szCs w:val="24"/>
          <w:lang w:eastAsia="zh-CN"/>
        </w:rPr>
        <w:t>车主</w:t>
      </w:r>
      <w:r>
        <w:rPr>
          <w:rFonts w:ascii="微软雅黑" w:eastAsia="微软雅黑" w:hAnsi="微软雅黑"/>
          <w:color w:val="2F5496" w:themeColor="accent5" w:themeShade="BF"/>
          <w:sz w:val="24"/>
          <w:szCs w:val="24"/>
        </w:rPr>
        <w:t>)</w:t>
      </w:r>
      <w:r w:rsidR="008133B8">
        <w:rPr>
          <w:rFonts w:ascii="微软雅黑" w:eastAsia="微软雅黑" w:hAnsi="微软雅黑" w:hint="eastAsia"/>
          <w:color w:val="2F5496" w:themeColor="accent5" w:themeShade="BF"/>
          <w:sz w:val="24"/>
          <w:szCs w:val="24"/>
          <w:lang w:eastAsia="zh-CN"/>
        </w:rPr>
        <w:t>移动流量告警</w:t>
      </w:r>
      <w:bookmarkEnd w:id="22"/>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223E8B"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223E8B" w:rsidRPr="00E94C2E" w:rsidRDefault="00223E8B"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223E8B" w:rsidRPr="009F04FE" w:rsidRDefault="00223E8B"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Pr>
                <w:rFonts w:ascii="微软雅黑" w:eastAsia="微软雅黑" w:hAnsi="微软雅黑" w:hint="eastAsia"/>
                <w:b/>
                <w:bCs/>
                <w:sz w:val="18"/>
                <w:szCs w:val="18"/>
              </w:rPr>
              <w:t>10</w:t>
            </w:r>
          </w:p>
        </w:tc>
      </w:tr>
      <w:tr w:rsidR="00223E8B" w:rsidRPr="00E94C2E" w:rsidTr="00711860">
        <w:trPr>
          <w:trHeight w:val="381"/>
          <w:jc w:val="center"/>
        </w:trPr>
        <w:tc>
          <w:tcPr>
            <w:tcW w:w="1691" w:type="dxa"/>
            <w:tcBorders>
              <w:top w:val="single" w:sz="4" w:space="0" w:color="auto"/>
              <w:bottom w:val="single" w:sz="4" w:space="0" w:color="auto"/>
            </w:tcBorders>
            <w:shd w:val="pct5" w:color="000000" w:fill="FFFFFF"/>
          </w:tcPr>
          <w:p w:rsidR="00223E8B" w:rsidRPr="00E94C2E" w:rsidRDefault="00223E8B"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223E8B" w:rsidRDefault="00165FC4"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当车主用户的当月使用剩余流量低于预警阀值后，TSP平台会将流量预警信息推送到车机或者用户的手机APP端。</w:t>
            </w:r>
          </w:p>
          <w:p w:rsidR="0069091D" w:rsidRPr="00E94C2E" w:rsidRDefault="0069091D"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车主每次开机时，车机或者手机APP</w:t>
            </w:r>
            <w:r>
              <w:rPr>
                <w:rFonts w:ascii="微软雅黑" w:eastAsia="微软雅黑" w:hAnsi="微软雅黑"/>
                <w:sz w:val="18"/>
                <w:szCs w:val="18"/>
              </w:rPr>
              <w:t>会</w:t>
            </w:r>
            <w:r>
              <w:rPr>
                <w:rFonts w:ascii="微软雅黑" w:eastAsia="微软雅黑" w:hAnsi="微软雅黑" w:hint="eastAsia"/>
                <w:sz w:val="18"/>
                <w:szCs w:val="18"/>
              </w:rPr>
              <w:t>主动检查当前的流量情况，</w:t>
            </w:r>
            <w:r>
              <w:rPr>
                <w:rFonts w:ascii="微软雅黑" w:eastAsia="微软雅黑" w:hAnsi="微软雅黑"/>
                <w:sz w:val="18"/>
                <w:szCs w:val="18"/>
              </w:rPr>
              <w:t>如果</w:t>
            </w:r>
            <w:r>
              <w:rPr>
                <w:rFonts w:ascii="微软雅黑" w:eastAsia="微软雅黑" w:hAnsi="微软雅黑" w:hint="eastAsia"/>
                <w:sz w:val="18"/>
                <w:szCs w:val="18"/>
              </w:rPr>
              <w:t>有告警信息，</w:t>
            </w:r>
            <w:r>
              <w:rPr>
                <w:rFonts w:ascii="微软雅黑" w:eastAsia="微软雅黑" w:hAnsi="微软雅黑"/>
                <w:sz w:val="18"/>
                <w:szCs w:val="18"/>
              </w:rPr>
              <w:t>将</w:t>
            </w:r>
            <w:r>
              <w:rPr>
                <w:rFonts w:ascii="微软雅黑" w:eastAsia="微软雅黑" w:hAnsi="微软雅黑" w:hint="eastAsia"/>
                <w:sz w:val="18"/>
                <w:szCs w:val="18"/>
              </w:rPr>
              <w:t>信息显示在车机或者手机界面上。</w:t>
            </w:r>
          </w:p>
        </w:tc>
      </w:tr>
      <w:tr w:rsidR="00223E8B" w:rsidRPr="00E94C2E" w:rsidTr="00711860">
        <w:trPr>
          <w:trHeight w:val="381"/>
          <w:jc w:val="center"/>
        </w:trPr>
        <w:tc>
          <w:tcPr>
            <w:tcW w:w="1691" w:type="dxa"/>
            <w:tcBorders>
              <w:top w:val="single" w:sz="4" w:space="0" w:color="auto"/>
              <w:bottom w:val="single" w:sz="4" w:space="0" w:color="auto"/>
            </w:tcBorders>
            <w:shd w:val="pct5" w:color="000000" w:fill="FFFFFF"/>
          </w:tcPr>
          <w:p w:rsidR="00223E8B" w:rsidRDefault="00223E8B"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223E8B" w:rsidRPr="00E94C2E" w:rsidRDefault="00AA73F9" w:rsidP="00711860">
            <w:pPr>
              <w:spacing w:line="300" w:lineRule="auto"/>
              <w:rPr>
                <w:rFonts w:ascii="微软雅黑" w:eastAsia="微软雅黑" w:hAnsi="微软雅黑"/>
                <w:sz w:val="18"/>
                <w:szCs w:val="18"/>
              </w:rPr>
            </w:pPr>
            <w:r>
              <w:object w:dxaOrig="8016" w:dyaOrig="3852">
                <v:shape id="_x0000_i1034" type="#_x0000_t75" style="width:400.8pt;height:192.6pt" o:ole="">
                  <v:imagedata r:id="rId26" o:title=""/>
                </v:shape>
                <o:OLEObject Type="Embed" ProgID="Visio.Drawing.15" ShapeID="_x0000_i1034" DrawAspect="Content" ObjectID="_1485600395" r:id="rId27"/>
              </w:object>
            </w:r>
          </w:p>
        </w:tc>
      </w:tr>
      <w:tr w:rsidR="00223E8B" w:rsidRPr="00E94C2E" w:rsidTr="00711860">
        <w:trPr>
          <w:trHeight w:val="381"/>
          <w:jc w:val="center"/>
        </w:trPr>
        <w:tc>
          <w:tcPr>
            <w:tcW w:w="1691" w:type="dxa"/>
            <w:tcBorders>
              <w:top w:val="single" w:sz="4" w:space="0" w:color="auto"/>
            </w:tcBorders>
            <w:shd w:val="pct5" w:color="000000" w:fill="FFFFFF"/>
          </w:tcPr>
          <w:p w:rsidR="00223E8B" w:rsidRDefault="00223E8B"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223E8B" w:rsidRPr="00AF74FE" w:rsidRDefault="00223E8B" w:rsidP="00711860">
            <w:pPr>
              <w:pStyle w:val="ListParagraph"/>
              <w:numPr>
                <w:ilvl w:val="0"/>
                <w:numId w:val="2"/>
              </w:numPr>
              <w:spacing w:line="300" w:lineRule="auto"/>
              <w:ind w:firstLineChars="0"/>
              <w:rPr>
                <w:rFonts w:ascii="微软雅黑" w:eastAsia="微软雅黑" w:hAnsi="微软雅黑"/>
                <w:sz w:val="18"/>
                <w:szCs w:val="18"/>
              </w:rPr>
            </w:pPr>
            <w:r w:rsidRPr="00AF74FE">
              <w:rPr>
                <w:rFonts w:ascii="微软雅黑" w:eastAsia="微软雅黑" w:hAnsi="微软雅黑" w:hint="eastAsia"/>
                <w:sz w:val="18"/>
                <w:szCs w:val="18"/>
              </w:rPr>
              <w:t>移动3G/4G数据通信</w:t>
            </w:r>
          </w:p>
          <w:p w:rsidR="00223E8B" w:rsidRPr="00401B04" w:rsidRDefault="00223E8B"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TSP支付平台</w:t>
            </w:r>
          </w:p>
        </w:tc>
      </w:tr>
    </w:tbl>
    <w:p w:rsidR="009574FC" w:rsidRPr="00CA10FE" w:rsidRDefault="009574FC" w:rsidP="009574FC">
      <w:pPr>
        <w:rPr>
          <w:rFonts w:ascii="微软雅黑" w:eastAsia="微软雅黑" w:hAnsi="微软雅黑"/>
          <w:sz w:val="18"/>
          <w:szCs w:val="18"/>
        </w:rPr>
      </w:pPr>
    </w:p>
    <w:p w:rsidR="004E014F" w:rsidRDefault="004E014F" w:rsidP="00CA10FE">
      <w:pPr>
        <w:rPr>
          <w:rFonts w:ascii="微软雅黑" w:eastAsia="微软雅黑" w:hAnsi="微软雅黑"/>
          <w:sz w:val="18"/>
          <w:szCs w:val="18"/>
        </w:rPr>
      </w:pPr>
    </w:p>
    <w:p w:rsidR="004E014F" w:rsidRPr="00A14062" w:rsidRDefault="004E014F" w:rsidP="004E014F">
      <w:pPr>
        <w:pStyle w:val="Heading2"/>
        <w:rPr>
          <w:rFonts w:ascii="微软雅黑" w:eastAsia="微软雅黑" w:hAnsi="微软雅黑"/>
          <w:color w:val="2F5496" w:themeColor="accent5" w:themeShade="BF"/>
          <w:sz w:val="24"/>
          <w:szCs w:val="24"/>
        </w:rPr>
      </w:pPr>
      <w:bookmarkStart w:id="23" w:name="_Toc411600465"/>
      <w:r>
        <w:rPr>
          <w:rFonts w:ascii="微软雅黑" w:eastAsia="微软雅黑" w:hAnsi="微软雅黑"/>
          <w:color w:val="2F5496" w:themeColor="accent5" w:themeShade="BF"/>
          <w:sz w:val="24"/>
          <w:szCs w:val="24"/>
        </w:rPr>
        <w:t>TSP-BRD-REQ0</w:t>
      </w:r>
      <w:r>
        <w:rPr>
          <w:rFonts w:ascii="微软雅黑" w:eastAsia="微软雅黑" w:hAnsi="微软雅黑" w:hint="eastAsia"/>
          <w:color w:val="2F5496" w:themeColor="accent5" w:themeShade="BF"/>
          <w:sz w:val="24"/>
          <w:szCs w:val="24"/>
          <w:lang w:eastAsia="zh-CN"/>
        </w:rPr>
        <w:t>11</w:t>
      </w:r>
      <w:r w:rsidRPr="00A14062">
        <w:rPr>
          <w:rFonts w:ascii="微软雅黑" w:eastAsia="微软雅黑" w:hAnsi="微软雅黑"/>
          <w:color w:val="2F5496" w:themeColor="accent5" w:themeShade="BF"/>
          <w:sz w:val="24"/>
          <w:szCs w:val="24"/>
        </w:rPr>
        <w:t xml:space="preserve"> </w:t>
      </w:r>
      <w:r w:rsidR="008133B8">
        <w:rPr>
          <w:rFonts w:ascii="微软雅黑" w:eastAsia="微软雅黑" w:hAnsi="微软雅黑"/>
          <w:color w:val="2F5496" w:themeColor="accent5" w:themeShade="BF"/>
          <w:sz w:val="24"/>
          <w:szCs w:val="24"/>
        </w:rPr>
        <w:t>HSAE</w:t>
      </w:r>
      <w:r w:rsidR="008133B8">
        <w:rPr>
          <w:rFonts w:ascii="微软雅黑" w:eastAsia="微软雅黑" w:hAnsi="微软雅黑" w:hint="eastAsia"/>
          <w:color w:val="2F5496" w:themeColor="accent5" w:themeShade="BF"/>
          <w:sz w:val="24"/>
          <w:szCs w:val="24"/>
          <w:lang w:eastAsia="zh-CN"/>
        </w:rPr>
        <w:t>会员注册</w:t>
      </w:r>
      <w:bookmarkEnd w:id="23"/>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E8504B"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E8504B" w:rsidRPr="00E94C2E" w:rsidRDefault="00E8504B"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E8504B" w:rsidRPr="009F04FE" w:rsidRDefault="00E8504B"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Pr>
                <w:rFonts w:ascii="微软雅黑" w:eastAsia="微软雅黑" w:hAnsi="微软雅黑" w:hint="eastAsia"/>
                <w:b/>
                <w:bCs/>
                <w:sz w:val="18"/>
                <w:szCs w:val="18"/>
              </w:rPr>
              <w:t>11</w:t>
            </w:r>
          </w:p>
        </w:tc>
      </w:tr>
      <w:tr w:rsidR="00E8504B" w:rsidRPr="00E94C2E" w:rsidTr="00711860">
        <w:trPr>
          <w:trHeight w:val="381"/>
          <w:jc w:val="center"/>
        </w:trPr>
        <w:tc>
          <w:tcPr>
            <w:tcW w:w="1691" w:type="dxa"/>
            <w:tcBorders>
              <w:top w:val="single" w:sz="4" w:space="0" w:color="auto"/>
              <w:bottom w:val="single" w:sz="4" w:space="0" w:color="auto"/>
            </w:tcBorders>
            <w:shd w:val="pct5" w:color="000000" w:fill="FFFFFF"/>
          </w:tcPr>
          <w:p w:rsidR="00E8504B" w:rsidRPr="00E94C2E" w:rsidRDefault="00E8504B"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E8504B" w:rsidRDefault="00250DC3"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当车主第一次使用车机时，</w:t>
            </w:r>
            <w:r>
              <w:rPr>
                <w:rFonts w:ascii="微软雅黑" w:eastAsia="微软雅黑" w:hAnsi="微软雅黑"/>
                <w:sz w:val="18"/>
                <w:szCs w:val="18"/>
              </w:rPr>
              <w:t>车机</w:t>
            </w:r>
            <w:r>
              <w:rPr>
                <w:rFonts w:ascii="微软雅黑" w:eastAsia="微软雅黑" w:hAnsi="微软雅黑" w:hint="eastAsia"/>
                <w:sz w:val="18"/>
                <w:szCs w:val="18"/>
              </w:rPr>
              <w:t>将会向Carwings发送车机识别码，</w:t>
            </w:r>
            <w:r>
              <w:rPr>
                <w:rFonts w:ascii="微软雅黑" w:eastAsia="微软雅黑" w:hAnsi="微软雅黑"/>
                <w:sz w:val="18"/>
                <w:szCs w:val="18"/>
              </w:rPr>
              <w:t>以判断</w:t>
            </w:r>
            <w:r>
              <w:rPr>
                <w:rFonts w:ascii="微软雅黑" w:eastAsia="微软雅黑" w:hAnsi="微软雅黑" w:hint="eastAsia"/>
                <w:sz w:val="18"/>
                <w:szCs w:val="18"/>
              </w:rPr>
              <w:t>车机是否已经在Carwings注册，</w:t>
            </w:r>
            <w:r>
              <w:rPr>
                <w:rFonts w:ascii="微软雅黑" w:eastAsia="微软雅黑" w:hAnsi="微软雅黑"/>
                <w:sz w:val="18"/>
                <w:szCs w:val="18"/>
              </w:rPr>
              <w:t>如果</w:t>
            </w:r>
            <w:r>
              <w:rPr>
                <w:rFonts w:ascii="微软雅黑" w:eastAsia="微软雅黑" w:hAnsi="微软雅黑" w:hint="eastAsia"/>
                <w:sz w:val="18"/>
                <w:szCs w:val="18"/>
              </w:rPr>
              <w:t>在Carwings已经注册，</w:t>
            </w:r>
            <w:r>
              <w:rPr>
                <w:rFonts w:ascii="微软雅黑" w:eastAsia="微软雅黑" w:hAnsi="微软雅黑"/>
                <w:sz w:val="18"/>
                <w:szCs w:val="18"/>
              </w:rPr>
              <w:t>则</w:t>
            </w:r>
            <w:r>
              <w:rPr>
                <w:rFonts w:ascii="微软雅黑" w:eastAsia="微软雅黑" w:hAnsi="微软雅黑" w:hint="eastAsia"/>
                <w:sz w:val="18"/>
                <w:szCs w:val="18"/>
              </w:rPr>
              <w:t>将会把Carwings已注册的信息返回给车机。</w:t>
            </w:r>
          </w:p>
          <w:p w:rsidR="00250DC3" w:rsidRDefault="00250DC3" w:rsidP="00250DC3">
            <w:pPr>
              <w:spacing w:line="300" w:lineRule="auto"/>
              <w:rPr>
                <w:rFonts w:ascii="微软雅黑" w:eastAsia="微软雅黑" w:hAnsi="微软雅黑"/>
                <w:sz w:val="18"/>
                <w:szCs w:val="18"/>
              </w:rPr>
            </w:pPr>
            <w:r>
              <w:rPr>
                <w:rFonts w:ascii="微软雅黑" w:eastAsia="微软雅黑" w:hAnsi="微软雅黑" w:hint="eastAsia"/>
                <w:sz w:val="18"/>
                <w:szCs w:val="18"/>
              </w:rPr>
              <w:lastRenderedPageBreak/>
              <w:t>之后车机会要求车主向TSP平台注册成为HSAE会员。</w:t>
            </w:r>
          </w:p>
          <w:p w:rsidR="00250DC3" w:rsidRDefault="00EA5A93" w:rsidP="00250DC3">
            <w:pPr>
              <w:spacing w:line="300" w:lineRule="auto"/>
              <w:rPr>
                <w:rFonts w:ascii="微软雅黑" w:eastAsia="微软雅黑" w:hAnsi="微软雅黑"/>
                <w:sz w:val="18"/>
                <w:szCs w:val="18"/>
              </w:rPr>
            </w:pPr>
            <w:r>
              <w:rPr>
                <w:rFonts w:ascii="微软雅黑" w:eastAsia="微软雅黑" w:hAnsi="微软雅黑" w:hint="eastAsia"/>
                <w:sz w:val="18"/>
                <w:szCs w:val="18"/>
              </w:rPr>
              <w:t>首次注册时，车主只需要填写用户名和密码，</w:t>
            </w:r>
            <w:r>
              <w:rPr>
                <w:rFonts w:ascii="微软雅黑" w:eastAsia="微软雅黑" w:hAnsi="微软雅黑"/>
                <w:sz w:val="18"/>
                <w:szCs w:val="18"/>
              </w:rPr>
              <w:t>提交</w:t>
            </w:r>
            <w:r>
              <w:rPr>
                <w:rFonts w:ascii="微软雅黑" w:eastAsia="微软雅黑" w:hAnsi="微软雅黑" w:hint="eastAsia"/>
                <w:sz w:val="18"/>
                <w:szCs w:val="18"/>
              </w:rPr>
              <w:t>注册；</w:t>
            </w:r>
            <w:r>
              <w:rPr>
                <w:rFonts w:ascii="微软雅黑" w:eastAsia="微软雅黑" w:hAnsi="微软雅黑"/>
                <w:sz w:val="18"/>
                <w:szCs w:val="18"/>
              </w:rPr>
              <w:t>之后</w:t>
            </w:r>
            <w:r>
              <w:rPr>
                <w:rFonts w:ascii="微软雅黑" w:eastAsia="微软雅黑" w:hAnsi="微软雅黑" w:hint="eastAsia"/>
                <w:sz w:val="18"/>
                <w:szCs w:val="18"/>
              </w:rPr>
              <w:t>可以通过车机或者手机的APP来更新维护自己的会员信息。</w:t>
            </w:r>
          </w:p>
          <w:p w:rsidR="00F702AC" w:rsidRPr="00E94C2E" w:rsidRDefault="00F702AC" w:rsidP="00F702AC">
            <w:pPr>
              <w:spacing w:line="300" w:lineRule="auto"/>
              <w:rPr>
                <w:rFonts w:ascii="微软雅黑" w:eastAsia="微软雅黑" w:hAnsi="微软雅黑"/>
                <w:sz w:val="18"/>
                <w:szCs w:val="18"/>
              </w:rPr>
            </w:pPr>
            <w:r>
              <w:rPr>
                <w:rFonts w:ascii="微软雅黑" w:eastAsia="微软雅黑" w:hAnsi="微软雅黑" w:hint="eastAsia"/>
                <w:sz w:val="18"/>
                <w:szCs w:val="18"/>
              </w:rPr>
              <w:t>车主的HSAE会员注册信息将会保存在HSAE统一身份管理平台，</w:t>
            </w:r>
            <w:r>
              <w:rPr>
                <w:rFonts w:ascii="微软雅黑" w:eastAsia="微软雅黑" w:hAnsi="微软雅黑"/>
                <w:sz w:val="18"/>
                <w:szCs w:val="18"/>
              </w:rPr>
              <w:t>之后</w:t>
            </w:r>
            <w:r>
              <w:rPr>
                <w:rFonts w:ascii="微软雅黑" w:eastAsia="微软雅黑" w:hAnsi="微软雅黑" w:hint="eastAsia"/>
                <w:sz w:val="18"/>
                <w:szCs w:val="18"/>
              </w:rPr>
              <w:t>车主将使用已注册的用户名密码使用TSP提供的其他服务。</w:t>
            </w:r>
          </w:p>
        </w:tc>
      </w:tr>
      <w:tr w:rsidR="00E8504B" w:rsidRPr="00E94C2E" w:rsidTr="00711860">
        <w:trPr>
          <w:trHeight w:val="381"/>
          <w:jc w:val="center"/>
        </w:trPr>
        <w:tc>
          <w:tcPr>
            <w:tcW w:w="1691" w:type="dxa"/>
            <w:tcBorders>
              <w:top w:val="single" w:sz="4" w:space="0" w:color="auto"/>
              <w:bottom w:val="single" w:sz="4" w:space="0" w:color="auto"/>
            </w:tcBorders>
            <w:shd w:val="pct5" w:color="000000" w:fill="FFFFFF"/>
          </w:tcPr>
          <w:p w:rsidR="00E8504B" w:rsidRDefault="00E8504B"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lastRenderedPageBreak/>
              <w:t>业务流</w:t>
            </w:r>
          </w:p>
        </w:tc>
        <w:tc>
          <w:tcPr>
            <w:tcW w:w="8789" w:type="dxa"/>
            <w:tcBorders>
              <w:top w:val="single" w:sz="4" w:space="0" w:color="auto"/>
              <w:bottom w:val="single" w:sz="4" w:space="0" w:color="auto"/>
            </w:tcBorders>
            <w:shd w:val="pct5" w:color="000000" w:fill="FFFFFF"/>
          </w:tcPr>
          <w:p w:rsidR="00E8504B" w:rsidRPr="00E94C2E" w:rsidRDefault="004D10DE" w:rsidP="00711860">
            <w:pPr>
              <w:spacing w:line="300" w:lineRule="auto"/>
              <w:rPr>
                <w:rFonts w:ascii="微软雅黑" w:eastAsia="微软雅黑" w:hAnsi="微软雅黑"/>
                <w:sz w:val="18"/>
                <w:szCs w:val="18"/>
              </w:rPr>
            </w:pPr>
            <w:r>
              <w:object w:dxaOrig="6552" w:dyaOrig="4944">
                <v:shape id="_x0000_i1035" type="#_x0000_t75" style="width:327.6pt;height:247.2pt" o:ole="">
                  <v:imagedata r:id="rId28" o:title=""/>
                </v:shape>
                <o:OLEObject Type="Embed" ProgID="Visio.Drawing.15" ShapeID="_x0000_i1035" DrawAspect="Content" ObjectID="_1485600396" r:id="rId29"/>
              </w:object>
            </w:r>
          </w:p>
        </w:tc>
      </w:tr>
      <w:tr w:rsidR="00E8504B" w:rsidRPr="00E94C2E" w:rsidTr="00711860">
        <w:trPr>
          <w:trHeight w:val="381"/>
          <w:jc w:val="center"/>
        </w:trPr>
        <w:tc>
          <w:tcPr>
            <w:tcW w:w="1691" w:type="dxa"/>
            <w:tcBorders>
              <w:top w:val="single" w:sz="4" w:space="0" w:color="auto"/>
            </w:tcBorders>
            <w:shd w:val="pct5" w:color="000000" w:fill="FFFFFF"/>
          </w:tcPr>
          <w:p w:rsidR="00E8504B" w:rsidRDefault="00E8504B"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E8504B" w:rsidRPr="00AF74FE" w:rsidRDefault="00E8504B" w:rsidP="00711860">
            <w:pPr>
              <w:pStyle w:val="ListParagraph"/>
              <w:numPr>
                <w:ilvl w:val="0"/>
                <w:numId w:val="2"/>
              </w:numPr>
              <w:spacing w:line="300" w:lineRule="auto"/>
              <w:ind w:firstLineChars="0"/>
              <w:rPr>
                <w:rFonts w:ascii="微软雅黑" w:eastAsia="微软雅黑" w:hAnsi="微软雅黑"/>
                <w:sz w:val="18"/>
                <w:szCs w:val="18"/>
              </w:rPr>
            </w:pPr>
            <w:r w:rsidRPr="00AF74FE">
              <w:rPr>
                <w:rFonts w:ascii="微软雅黑" w:eastAsia="微软雅黑" w:hAnsi="微软雅黑" w:hint="eastAsia"/>
                <w:sz w:val="18"/>
                <w:szCs w:val="18"/>
              </w:rPr>
              <w:t>移动3G/4G数据通信</w:t>
            </w:r>
          </w:p>
          <w:p w:rsidR="00E8504B" w:rsidRDefault="00125333"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统一身份管理平台</w:t>
            </w:r>
          </w:p>
          <w:p w:rsidR="00125333" w:rsidRPr="00401B04" w:rsidRDefault="00125333"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Carwings系统</w:t>
            </w:r>
          </w:p>
        </w:tc>
      </w:tr>
    </w:tbl>
    <w:p w:rsidR="00B6479A" w:rsidRDefault="00B6479A" w:rsidP="00CA10FE">
      <w:pPr>
        <w:rPr>
          <w:rFonts w:ascii="微软雅黑" w:eastAsia="微软雅黑" w:hAnsi="微软雅黑"/>
          <w:sz w:val="18"/>
          <w:szCs w:val="18"/>
        </w:rPr>
      </w:pPr>
    </w:p>
    <w:p w:rsidR="00B6479A" w:rsidRDefault="00B6479A" w:rsidP="00CA10FE">
      <w:pPr>
        <w:rPr>
          <w:rFonts w:ascii="微软雅黑" w:eastAsia="微软雅黑" w:hAnsi="微软雅黑"/>
          <w:sz w:val="18"/>
          <w:szCs w:val="18"/>
        </w:rPr>
      </w:pPr>
    </w:p>
    <w:p w:rsidR="00B6479A" w:rsidRPr="00A14062" w:rsidRDefault="00B6479A" w:rsidP="00B6479A">
      <w:pPr>
        <w:pStyle w:val="Heading2"/>
        <w:rPr>
          <w:rFonts w:ascii="微软雅黑" w:eastAsia="微软雅黑" w:hAnsi="微软雅黑"/>
          <w:color w:val="2F5496" w:themeColor="accent5" w:themeShade="BF"/>
          <w:sz w:val="24"/>
          <w:szCs w:val="24"/>
        </w:rPr>
      </w:pPr>
      <w:bookmarkStart w:id="24" w:name="_Toc411600466"/>
      <w:r>
        <w:rPr>
          <w:rFonts w:ascii="微软雅黑" w:eastAsia="微软雅黑" w:hAnsi="微软雅黑"/>
          <w:color w:val="2F5496" w:themeColor="accent5" w:themeShade="BF"/>
          <w:sz w:val="24"/>
          <w:szCs w:val="24"/>
        </w:rPr>
        <w:t>TSP-BRD-REQ0</w:t>
      </w:r>
      <w:r>
        <w:rPr>
          <w:rFonts w:ascii="微软雅黑" w:eastAsia="微软雅黑" w:hAnsi="微软雅黑"/>
          <w:color w:val="2F5496" w:themeColor="accent5" w:themeShade="BF"/>
          <w:sz w:val="24"/>
          <w:szCs w:val="24"/>
          <w:lang w:eastAsia="zh-CN"/>
        </w:rPr>
        <w:t>2</w:t>
      </w:r>
      <w:r>
        <w:rPr>
          <w:rFonts w:ascii="微软雅黑" w:eastAsia="微软雅黑" w:hAnsi="微软雅黑" w:hint="eastAsia"/>
          <w:color w:val="2F5496" w:themeColor="accent5" w:themeShade="BF"/>
          <w:sz w:val="24"/>
          <w:szCs w:val="24"/>
          <w:lang w:eastAsia="zh-CN"/>
        </w:rPr>
        <w:t>0</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在线导航(一键导航响应)</w:t>
      </w:r>
      <w:bookmarkEnd w:id="24"/>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152E08"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152E08" w:rsidRPr="00E94C2E" w:rsidRDefault="00152E08"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152E08" w:rsidRPr="009F04FE" w:rsidRDefault="00152E08"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sidR="00954A0A">
              <w:rPr>
                <w:rFonts w:ascii="微软雅黑" w:eastAsia="微软雅黑" w:hAnsi="微软雅黑" w:hint="eastAsia"/>
                <w:b/>
                <w:bCs/>
                <w:sz w:val="18"/>
                <w:szCs w:val="18"/>
              </w:rPr>
              <w:t>20</w:t>
            </w:r>
          </w:p>
        </w:tc>
      </w:tr>
      <w:tr w:rsidR="00152E08" w:rsidRPr="00E94C2E" w:rsidTr="00711860">
        <w:trPr>
          <w:trHeight w:val="381"/>
          <w:jc w:val="center"/>
        </w:trPr>
        <w:tc>
          <w:tcPr>
            <w:tcW w:w="1691" w:type="dxa"/>
            <w:tcBorders>
              <w:top w:val="single" w:sz="4" w:space="0" w:color="auto"/>
              <w:bottom w:val="single" w:sz="4" w:space="0" w:color="auto"/>
            </w:tcBorders>
            <w:shd w:val="pct5" w:color="000000" w:fill="FFFFFF"/>
          </w:tcPr>
          <w:p w:rsidR="00152E08" w:rsidRPr="00E94C2E" w:rsidRDefault="00152E08"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152E08" w:rsidRDefault="009464BC"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呼叫中心坐席人员在登录呼叫中心系统后，</w:t>
            </w:r>
            <w:r>
              <w:rPr>
                <w:rFonts w:ascii="微软雅黑" w:eastAsia="微软雅黑" w:hAnsi="微软雅黑"/>
                <w:sz w:val="18"/>
                <w:szCs w:val="18"/>
              </w:rPr>
              <w:t>呼叫</w:t>
            </w:r>
            <w:r>
              <w:rPr>
                <w:rFonts w:ascii="微软雅黑" w:eastAsia="微软雅黑" w:hAnsi="微软雅黑" w:hint="eastAsia"/>
                <w:sz w:val="18"/>
                <w:szCs w:val="18"/>
              </w:rPr>
              <w:t>状态处于等待状态，</w:t>
            </w:r>
            <w:r>
              <w:rPr>
                <w:rFonts w:ascii="微软雅黑" w:eastAsia="微软雅黑" w:hAnsi="微软雅黑"/>
                <w:sz w:val="18"/>
                <w:szCs w:val="18"/>
              </w:rPr>
              <w:t>当</w:t>
            </w:r>
            <w:r>
              <w:rPr>
                <w:rFonts w:ascii="微软雅黑" w:eastAsia="微软雅黑" w:hAnsi="微软雅黑" w:hint="eastAsia"/>
                <w:sz w:val="18"/>
                <w:szCs w:val="18"/>
              </w:rPr>
              <w:t>有新的车主使用一键导航拨入</w:t>
            </w:r>
            <w:r w:rsidR="003E0DE0">
              <w:rPr>
                <w:rFonts w:ascii="微软雅黑" w:eastAsia="微软雅黑" w:hAnsi="微软雅黑" w:hint="eastAsia"/>
                <w:sz w:val="18"/>
                <w:szCs w:val="18"/>
              </w:rPr>
              <w:t>时，</w:t>
            </w:r>
            <w:r w:rsidR="003E0DE0">
              <w:rPr>
                <w:rFonts w:ascii="微软雅黑" w:eastAsia="微软雅黑" w:hAnsi="微软雅黑"/>
                <w:sz w:val="18"/>
                <w:szCs w:val="18"/>
              </w:rPr>
              <w:t>呼叫</w:t>
            </w:r>
            <w:r w:rsidR="003E0DE0">
              <w:rPr>
                <w:rFonts w:ascii="微软雅黑" w:eastAsia="微软雅黑" w:hAnsi="微软雅黑" w:hint="eastAsia"/>
                <w:sz w:val="18"/>
                <w:szCs w:val="18"/>
              </w:rPr>
              <w:t>中心在接通语音同时，</w:t>
            </w:r>
            <w:r w:rsidR="003E0DE0">
              <w:rPr>
                <w:rFonts w:ascii="微软雅黑" w:eastAsia="微软雅黑" w:hAnsi="微软雅黑"/>
                <w:sz w:val="18"/>
                <w:szCs w:val="18"/>
              </w:rPr>
              <w:t>将</w:t>
            </w:r>
            <w:r w:rsidR="003E0DE0">
              <w:rPr>
                <w:rFonts w:ascii="微软雅黑" w:eastAsia="微软雅黑" w:hAnsi="微软雅黑" w:hint="eastAsia"/>
                <w:sz w:val="18"/>
                <w:szCs w:val="18"/>
              </w:rPr>
              <w:t>车辆车机传送的当前定位坐标显示在呼叫中心的地图界面上。</w:t>
            </w:r>
          </w:p>
          <w:p w:rsidR="003E0DE0" w:rsidRDefault="003E0DE0"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如果无法获取车辆当前位置，</w:t>
            </w:r>
            <w:r>
              <w:rPr>
                <w:rFonts w:ascii="微软雅黑" w:eastAsia="微软雅黑" w:hAnsi="微软雅黑"/>
                <w:sz w:val="18"/>
                <w:szCs w:val="18"/>
              </w:rPr>
              <w:t>呼叫</w:t>
            </w:r>
            <w:r>
              <w:rPr>
                <w:rFonts w:ascii="微软雅黑" w:eastAsia="微软雅黑" w:hAnsi="微软雅黑" w:hint="eastAsia"/>
                <w:sz w:val="18"/>
                <w:szCs w:val="18"/>
              </w:rPr>
              <w:t>中心坐席人员通过语音根据车主的提示在地图界面上搜索位置。</w:t>
            </w:r>
          </w:p>
          <w:p w:rsidR="00AE7511" w:rsidRPr="00E94C2E" w:rsidRDefault="00AE7511" w:rsidP="0094148C">
            <w:pPr>
              <w:spacing w:line="300" w:lineRule="auto"/>
              <w:rPr>
                <w:rFonts w:ascii="微软雅黑" w:eastAsia="微软雅黑" w:hAnsi="微软雅黑"/>
                <w:sz w:val="18"/>
                <w:szCs w:val="18"/>
              </w:rPr>
            </w:pPr>
            <w:r>
              <w:rPr>
                <w:rFonts w:ascii="微软雅黑" w:eastAsia="微软雅黑" w:hAnsi="微软雅黑" w:hint="eastAsia"/>
                <w:sz w:val="18"/>
                <w:szCs w:val="18"/>
              </w:rPr>
              <w:t>呼叫中心坐席人员在确定车主的当前位置和最终目的地后，</w:t>
            </w:r>
            <w:r>
              <w:rPr>
                <w:rFonts w:ascii="微软雅黑" w:eastAsia="微软雅黑" w:hAnsi="微软雅黑"/>
                <w:sz w:val="18"/>
                <w:szCs w:val="18"/>
              </w:rPr>
              <w:t>通过</w:t>
            </w:r>
            <w:r>
              <w:rPr>
                <w:rFonts w:ascii="微软雅黑" w:eastAsia="微软雅黑" w:hAnsi="微软雅黑" w:hint="eastAsia"/>
                <w:sz w:val="18"/>
                <w:szCs w:val="18"/>
              </w:rPr>
              <w:t>地图导航功能查询出若干可用路线方案，</w:t>
            </w:r>
            <w:r>
              <w:rPr>
                <w:rFonts w:ascii="微软雅黑" w:eastAsia="微软雅黑" w:hAnsi="微软雅黑"/>
                <w:sz w:val="18"/>
                <w:szCs w:val="18"/>
              </w:rPr>
              <w:t>并</w:t>
            </w:r>
            <w:r>
              <w:rPr>
                <w:rFonts w:ascii="微软雅黑" w:eastAsia="微软雅黑" w:hAnsi="微软雅黑" w:hint="eastAsia"/>
                <w:sz w:val="18"/>
                <w:szCs w:val="18"/>
              </w:rPr>
              <w:t>将其中一条路线的导航信息发送给</w:t>
            </w:r>
            <w:r w:rsidR="008351CF">
              <w:rPr>
                <w:rFonts w:ascii="微软雅黑" w:eastAsia="微软雅黑" w:hAnsi="微软雅黑" w:hint="eastAsia"/>
                <w:sz w:val="18"/>
                <w:szCs w:val="18"/>
              </w:rPr>
              <w:t>车机</w:t>
            </w:r>
            <w:r>
              <w:rPr>
                <w:rFonts w:ascii="微软雅黑" w:eastAsia="微软雅黑" w:hAnsi="微软雅黑" w:hint="eastAsia"/>
                <w:sz w:val="18"/>
                <w:szCs w:val="18"/>
              </w:rPr>
              <w:t>。</w:t>
            </w:r>
          </w:p>
        </w:tc>
      </w:tr>
      <w:tr w:rsidR="00152E08" w:rsidRPr="00E94C2E" w:rsidTr="00711860">
        <w:trPr>
          <w:trHeight w:val="381"/>
          <w:jc w:val="center"/>
        </w:trPr>
        <w:tc>
          <w:tcPr>
            <w:tcW w:w="1691" w:type="dxa"/>
            <w:tcBorders>
              <w:top w:val="single" w:sz="4" w:space="0" w:color="auto"/>
              <w:bottom w:val="single" w:sz="4" w:space="0" w:color="auto"/>
            </w:tcBorders>
            <w:shd w:val="pct5" w:color="000000" w:fill="FFFFFF"/>
          </w:tcPr>
          <w:p w:rsidR="00152E08" w:rsidRDefault="00152E08"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lastRenderedPageBreak/>
              <w:t>业务流</w:t>
            </w:r>
          </w:p>
        </w:tc>
        <w:tc>
          <w:tcPr>
            <w:tcW w:w="8789" w:type="dxa"/>
            <w:tcBorders>
              <w:top w:val="single" w:sz="4" w:space="0" w:color="auto"/>
              <w:bottom w:val="single" w:sz="4" w:space="0" w:color="auto"/>
            </w:tcBorders>
            <w:shd w:val="pct5" w:color="000000" w:fill="FFFFFF"/>
          </w:tcPr>
          <w:p w:rsidR="00152E08" w:rsidRPr="00E94C2E" w:rsidRDefault="00BC5495" w:rsidP="00711860">
            <w:pPr>
              <w:spacing w:line="300" w:lineRule="auto"/>
              <w:rPr>
                <w:rFonts w:ascii="微软雅黑" w:eastAsia="微软雅黑" w:hAnsi="微软雅黑"/>
                <w:sz w:val="18"/>
                <w:szCs w:val="18"/>
              </w:rPr>
            </w:pPr>
            <w:r>
              <w:object w:dxaOrig="8388" w:dyaOrig="5880">
                <v:shape id="_x0000_i1036" type="#_x0000_t75" style="width:411pt;height:4in" o:ole="">
                  <v:imagedata r:id="rId30" o:title=""/>
                </v:shape>
                <o:OLEObject Type="Embed" ProgID="Visio.Drawing.15" ShapeID="_x0000_i1036" DrawAspect="Content" ObjectID="_1485600397" r:id="rId31"/>
              </w:object>
            </w:r>
          </w:p>
        </w:tc>
      </w:tr>
      <w:tr w:rsidR="00152E08" w:rsidRPr="00E94C2E" w:rsidTr="00711860">
        <w:trPr>
          <w:trHeight w:val="381"/>
          <w:jc w:val="center"/>
        </w:trPr>
        <w:tc>
          <w:tcPr>
            <w:tcW w:w="1691" w:type="dxa"/>
            <w:tcBorders>
              <w:top w:val="single" w:sz="4" w:space="0" w:color="auto"/>
            </w:tcBorders>
            <w:shd w:val="pct5" w:color="000000" w:fill="FFFFFF"/>
          </w:tcPr>
          <w:p w:rsidR="00152E08" w:rsidRDefault="00152E08"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57466A" w:rsidRPr="00401B04" w:rsidRDefault="0057466A" w:rsidP="0057466A">
            <w:pPr>
              <w:pStyle w:val="ListParagraph"/>
              <w:numPr>
                <w:ilvl w:val="0"/>
                <w:numId w:val="2"/>
              </w:numPr>
              <w:spacing w:line="300" w:lineRule="auto"/>
              <w:ind w:firstLineChars="0"/>
              <w:rPr>
                <w:rFonts w:ascii="微软雅黑" w:eastAsia="微软雅黑" w:hAnsi="微软雅黑"/>
                <w:sz w:val="18"/>
                <w:szCs w:val="18"/>
              </w:rPr>
            </w:pPr>
            <w:r w:rsidRPr="00401B04">
              <w:rPr>
                <w:rFonts w:ascii="微软雅黑" w:eastAsia="微软雅黑" w:hAnsi="微软雅黑" w:hint="eastAsia"/>
                <w:sz w:val="18"/>
                <w:szCs w:val="18"/>
              </w:rPr>
              <w:t>移动语音通话</w:t>
            </w:r>
          </w:p>
          <w:p w:rsidR="0057466A" w:rsidRDefault="0057466A" w:rsidP="0057466A">
            <w:pPr>
              <w:pStyle w:val="ListParagraph"/>
              <w:numPr>
                <w:ilvl w:val="0"/>
                <w:numId w:val="2"/>
              </w:numPr>
              <w:spacing w:line="300" w:lineRule="auto"/>
              <w:ind w:firstLineChars="0"/>
              <w:rPr>
                <w:rFonts w:ascii="微软雅黑" w:eastAsia="微软雅黑" w:hAnsi="微软雅黑"/>
                <w:sz w:val="18"/>
                <w:szCs w:val="18"/>
              </w:rPr>
            </w:pPr>
            <w:r w:rsidRPr="00401B04">
              <w:rPr>
                <w:rFonts w:ascii="微软雅黑" w:eastAsia="微软雅黑" w:hAnsi="微软雅黑" w:hint="eastAsia"/>
                <w:sz w:val="18"/>
                <w:szCs w:val="18"/>
              </w:rPr>
              <w:t>移动3G/4G数据通信</w:t>
            </w:r>
          </w:p>
          <w:p w:rsidR="00152E08" w:rsidRDefault="0057466A"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在线地图</w:t>
            </w:r>
          </w:p>
          <w:p w:rsidR="00D83D29" w:rsidRPr="00401B04" w:rsidRDefault="00D83D29"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HSAE呼叫中心系统</w:t>
            </w:r>
          </w:p>
        </w:tc>
      </w:tr>
    </w:tbl>
    <w:p w:rsidR="00B6479A" w:rsidRDefault="00B6479A" w:rsidP="00CA10FE">
      <w:pPr>
        <w:rPr>
          <w:rFonts w:ascii="微软雅黑" w:eastAsia="微软雅黑" w:hAnsi="微软雅黑"/>
          <w:sz w:val="18"/>
          <w:szCs w:val="18"/>
        </w:rPr>
      </w:pPr>
    </w:p>
    <w:p w:rsidR="00076ACA" w:rsidRDefault="00076ACA" w:rsidP="00CA10FE">
      <w:pPr>
        <w:rPr>
          <w:rFonts w:ascii="微软雅黑" w:eastAsia="微软雅黑" w:hAnsi="微软雅黑"/>
          <w:sz w:val="18"/>
          <w:szCs w:val="18"/>
        </w:rPr>
      </w:pPr>
    </w:p>
    <w:p w:rsidR="008D21A1" w:rsidRPr="00A14062" w:rsidRDefault="008D21A1" w:rsidP="008D21A1">
      <w:pPr>
        <w:pStyle w:val="Heading2"/>
        <w:rPr>
          <w:rFonts w:ascii="微软雅黑" w:eastAsia="微软雅黑" w:hAnsi="微软雅黑"/>
          <w:color w:val="2F5496" w:themeColor="accent5" w:themeShade="BF"/>
          <w:sz w:val="24"/>
          <w:szCs w:val="24"/>
        </w:rPr>
      </w:pPr>
      <w:bookmarkStart w:id="25" w:name="_Toc411600467"/>
      <w:r w:rsidRPr="008D21A1">
        <w:rPr>
          <w:rFonts w:ascii="微软雅黑" w:eastAsia="微软雅黑" w:hAnsi="微软雅黑"/>
          <w:color w:val="2F5496" w:themeColor="accent5" w:themeShade="BF"/>
          <w:sz w:val="24"/>
          <w:szCs w:val="24"/>
        </w:rPr>
        <w:t>TSP-BRD-REQ021</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紧急救援服务(</w:t>
      </w:r>
      <w:r>
        <w:rPr>
          <w:rFonts w:ascii="微软雅黑" w:eastAsia="微软雅黑" w:hAnsi="微软雅黑"/>
          <w:color w:val="2F5496" w:themeColor="accent5" w:themeShade="BF"/>
          <w:sz w:val="24"/>
          <w:szCs w:val="24"/>
          <w:lang w:eastAsia="zh-CN"/>
        </w:rPr>
        <w:t>SOS</w:t>
      </w:r>
      <w:r>
        <w:rPr>
          <w:rFonts w:ascii="微软雅黑" w:eastAsia="微软雅黑" w:hAnsi="微软雅黑" w:hint="eastAsia"/>
          <w:color w:val="2F5496" w:themeColor="accent5" w:themeShade="BF"/>
          <w:sz w:val="24"/>
          <w:szCs w:val="24"/>
          <w:lang w:eastAsia="zh-CN"/>
        </w:rPr>
        <w:t>响应)</w:t>
      </w:r>
      <w:bookmarkEnd w:id="25"/>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EC46E1"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EC46E1" w:rsidRPr="00E94C2E" w:rsidRDefault="00EC46E1"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EC46E1" w:rsidRPr="009F04FE" w:rsidRDefault="00EC46E1"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Pr>
                <w:rFonts w:ascii="微软雅黑" w:eastAsia="微软雅黑" w:hAnsi="微软雅黑" w:hint="eastAsia"/>
                <w:b/>
                <w:bCs/>
                <w:sz w:val="18"/>
                <w:szCs w:val="18"/>
              </w:rPr>
              <w:t>21</w:t>
            </w:r>
          </w:p>
        </w:tc>
      </w:tr>
      <w:tr w:rsidR="00EC46E1" w:rsidRPr="00E94C2E" w:rsidTr="00711860">
        <w:trPr>
          <w:trHeight w:val="381"/>
          <w:jc w:val="center"/>
        </w:trPr>
        <w:tc>
          <w:tcPr>
            <w:tcW w:w="1691" w:type="dxa"/>
            <w:tcBorders>
              <w:top w:val="single" w:sz="4" w:space="0" w:color="auto"/>
              <w:bottom w:val="single" w:sz="4" w:space="0" w:color="auto"/>
            </w:tcBorders>
            <w:shd w:val="pct5" w:color="000000" w:fill="FFFFFF"/>
          </w:tcPr>
          <w:p w:rsidR="00EC46E1" w:rsidRPr="00E94C2E" w:rsidRDefault="00EC46E1"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EC46E1" w:rsidRPr="00E94C2E" w:rsidRDefault="001350E1"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紧急救援服务使用Carwings流程</w:t>
            </w:r>
            <w:r w:rsidR="00C813BC">
              <w:rPr>
                <w:rFonts w:ascii="微软雅黑" w:eastAsia="微软雅黑" w:hAnsi="微软雅黑" w:hint="eastAsia"/>
                <w:sz w:val="18"/>
                <w:szCs w:val="18"/>
              </w:rPr>
              <w:t>。</w:t>
            </w:r>
          </w:p>
        </w:tc>
      </w:tr>
      <w:tr w:rsidR="00EC46E1" w:rsidRPr="00E94C2E" w:rsidTr="00711860">
        <w:trPr>
          <w:trHeight w:val="381"/>
          <w:jc w:val="center"/>
        </w:trPr>
        <w:tc>
          <w:tcPr>
            <w:tcW w:w="1691" w:type="dxa"/>
            <w:tcBorders>
              <w:top w:val="single" w:sz="4" w:space="0" w:color="auto"/>
              <w:bottom w:val="single" w:sz="4" w:space="0" w:color="auto"/>
            </w:tcBorders>
            <w:shd w:val="pct5" w:color="000000" w:fill="FFFFFF"/>
          </w:tcPr>
          <w:p w:rsidR="00EC46E1" w:rsidRDefault="00EC46E1"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EC46E1" w:rsidRPr="00E94C2E" w:rsidRDefault="00EC46E1" w:rsidP="00711860">
            <w:pPr>
              <w:spacing w:line="300" w:lineRule="auto"/>
              <w:rPr>
                <w:rFonts w:ascii="微软雅黑" w:eastAsia="微软雅黑" w:hAnsi="微软雅黑"/>
                <w:sz w:val="18"/>
                <w:szCs w:val="18"/>
              </w:rPr>
            </w:pPr>
          </w:p>
        </w:tc>
      </w:tr>
      <w:tr w:rsidR="00EC46E1" w:rsidRPr="00E94C2E" w:rsidTr="00711860">
        <w:trPr>
          <w:trHeight w:val="381"/>
          <w:jc w:val="center"/>
        </w:trPr>
        <w:tc>
          <w:tcPr>
            <w:tcW w:w="1691" w:type="dxa"/>
            <w:tcBorders>
              <w:top w:val="single" w:sz="4" w:space="0" w:color="auto"/>
            </w:tcBorders>
            <w:shd w:val="pct5" w:color="000000" w:fill="FFFFFF"/>
          </w:tcPr>
          <w:p w:rsidR="00EC46E1" w:rsidRDefault="00EC46E1"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EC46E1" w:rsidRPr="00401B04" w:rsidRDefault="00EC46E1" w:rsidP="00711860">
            <w:pPr>
              <w:pStyle w:val="ListParagraph"/>
              <w:numPr>
                <w:ilvl w:val="0"/>
                <w:numId w:val="2"/>
              </w:numPr>
              <w:spacing w:line="300" w:lineRule="auto"/>
              <w:ind w:firstLineChars="0"/>
              <w:rPr>
                <w:rFonts w:ascii="微软雅黑" w:eastAsia="微软雅黑" w:hAnsi="微软雅黑"/>
                <w:sz w:val="18"/>
                <w:szCs w:val="18"/>
              </w:rPr>
            </w:pPr>
            <w:r w:rsidRPr="00401B04">
              <w:rPr>
                <w:rFonts w:ascii="微软雅黑" w:eastAsia="微软雅黑" w:hAnsi="微软雅黑" w:hint="eastAsia"/>
                <w:sz w:val="18"/>
                <w:szCs w:val="18"/>
              </w:rPr>
              <w:t>移动语音通话</w:t>
            </w:r>
          </w:p>
          <w:p w:rsidR="00EC46E1" w:rsidRDefault="00EC46E1" w:rsidP="00711860">
            <w:pPr>
              <w:pStyle w:val="ListParagraph"/>
              <w:numPr>
                <w:ilvl w:val="0"/>
                <w:numId w:val="2"/>
              </w:numPr>
              <w:spacing w:line="300" w:lineRule="auto"/>
              <w:ind w:firstLineChars="0"/>
              <w:rPr>
                <w:rFonts w:ascii="微软雅黑" w:eastAsia="微软雅黑" w:hAnsi="微软雅黑"/>
                <w:sz w:val="18"/>
                <w:szCs w:val="18"/>
              </w:rPr>
            </w:pPr>
            <w:r w:rsidRPr="00401B04">
              <w:rPr>
                <w:rFonts w:ascii="微软雅黑" w:eastAsia="微软雅黑" w:hAnsi="微软雅黑" w:hint="eastAsia"/>
                <w:sz w:val="18"/>
                <w:szCs w:val="18"/>
              </w:rPr>
              <w:t>移动3G/4G数据通信</w:t>
            </w:r>
          </w:p>
          <w:p w:rsidR="00EC46E1" w:rsidRPr="00401B04" w:rsidRDefault="00EC46E1"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Carwings呼叫中心</w:t>
            </w:r>
          </w:p>
        </w:tc>
      </w:tr>
    </w:tbl>
    <w:p w:rsidR="00076ACA" w:rsidRDefault="00076ACA" w:rsidP="00CA10FE">
      <w:pPr>
        <w:rPr>
          <w:rFonts w:ascii="微软雅黑" w:eastAsia="微软雅黑" w:hAnsi="微软雅黑"/>
          <w:sz w:val="18"/>
          <w:szCs w:val="18"/>
        </w:rPr>
      </w:pPr>
    </w:p>
    <w:p w:rsidR="008D21A1" w:rsidRDefault="008D21A1" w:rsidP="00CA10FE">
      <w:pPr>
        <w:rPr>
          <w:rFonts w:ascii="微软雅黑" w:eastAsia="微软雅黑" w:hAnsi="微软雅黑"/>
          <w:sz w:val="18"/>
          <w:szCs w:val="18"/>
        </w:rPr>
      </w:pPr>
    </w:p>
    <w:p w:rsidR="007F550E" w:rsidRPr="00A14062" w:rsidRDefault="007F550E" w:rsidP="007F550E">
      <w:pPr>
        <w:pStyle w:val="Heading2"/>
        <w:rPr>
          <w:rFonts w:ascii="微软雅黑" w:eastAsia="微软雅黑" w:hAnsi="微软雅黑"/>
          <w:color w:val="2F5496" w:themeColor="accent5" w:themeShade="BF"/>
          <w:sz w:val="24"/>
          <w:szCs w:val="24"/>
        </w:rPr>
      </w:pPr>
      <w:bookmarkStart w:id="26" w:name="_Toc411600468"/>
      <w:r w:rsidRPr="008D21A1">
        <w:rPr>
          <w:rFonts w:ascii="微软雅黑" w:eastAsia="微软雅黑" w:hAnsi="微软雅黑"/>
          <w:color w:val="2F5496" w:themeColor="accent5" w:themeShade="BF"/>
          <w:sz w:val="24"/>
          <w:szCs w:val="24"/>
        </w:rPr>
        <w:t>TSP-BRD-REQ02</w:t>
      </w:r>
      <w:r w:rsidR="008D1457">
        <w:rPr>
          <w:rFonts w:ascii="微软雅黑" w:eastAsia="微软雅黑" w:hAnsi="微软雅黑"/>
          <w:color w:val="2F5496" w:themeColor="accent5" w:themeShade="BF"/>
          <w:sz w:val="24"/>
          <w:szCs w:val="24"/>
        </w:rPr>
        <w:t>2</w:t>
      </w:r>
      <w:r w:rsidRPr="00A14062">
        <w:rPr>
          <w:rFonts w:ascii="微软雅黑" w:eastAsia="微软雅黑" w:hAnsi="微软雅黑"/>
          <w:color w:val="2F5496" w:themeColor="accent5" w:themeShade="BF"/>
          <w:sz w:val="24"/>
          <w:szCs w:val="24"/>
        </w:rPr>
        <w:t xml:space="preserve"> </w:t>
      </w:r>
      <w:r w:rsidR="005C0229">
        <w:rPr>
          <w:rFonts w:ascii="微软雅黑" w:eastAsia="微软雅黑" w:hAnsi="微软雅黑" w:hint="eastAsia"/>
          <w:color w:val="2F5496" w:themeColor="accent5" w:themeShade="BF"/>
          <w:sz w:val="24"/>
          <w:szCs w:val="24"/>
          <w:lang w:eastAsia="zh-CN"/>
        </w:rPr>
        <w:t>地图使用</w:t>
      </w:r>
      <w:bookmarkEnd w:id="26"/>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1539FA"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1539FA" w:rsidRPr="00E94C2E" w:rsidRDefault="001539FA"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1539FA" w:rsidRPr="009F04FE" w:rsidRDefault="001539FA"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sidR="00F63123">
              <w:rPr>
                <w:rFonts w:ascii="微软雅黑" w:eastAsia="微软雅黑" w:hAnsi="微软雅黑" w:hint="eastAsia"/>
                <w:b/>
                <w:bCs/>
                <w:sz w:val="18"/>
                <w:szCs w:val="18"/>
              </w:rPr>
              <w:t>22</w:t>
            </w:r>
          </w:p>
        </w:tc>
      </w:tr>
      <w:tr w:rsidR="001539FA" w:rsidRPr="00E94C2E" w:rsidTr="00711860">
        <w:trPr>
          <w:trHeight w:val="381"/>
          <w:jc w:val="center"/>
        </w:trPr>
        <w:tc>
          <w:tcPr>
            <w:tcW w:w="1691" w:type="dxa"/>
            <w:tcBorders>
              <w:top w:val="single" w:sz="4" w:space="0" w:color="auto"/>
              <w:bottom w:val="single" w:sz="4" w:space="0" w:color="auto"/>
            </w:tcBorders>
            <w:shd w:val="pct5" w:color="000000" w:fill="FFFFFF"/>
          </w:tcPr>
          <w:p w:rsidR="001539FA" w:rsidRPr="00E94C2E" w:rsidRDefault="001539FA"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1539FA" w:rsidRPr="00E94C2E" w:rsidRDefault="00122038" w:rsidP="00F80259">
            <w:pPr>
              <w:spacing w:line="300" w:lineRule="auto"/>
              <w:rPr>
                <w:rFonts w:ascii="微软雅黑" w:eastAsia="微软雅黑" w:hAnsi="微软雅黑"/>
                <w:sz w:val="18"/>
                <w:szCs w:val="18"/>
              </w:rPr>
            </w:pPr>
            <w:r>
              <w:rPr>
                <w:rFonts w:ascii="微软雅黑" w:eastAsia="微软雅黑" w:hAnsi="微软雅黑" w:hint="eastAsia"/>
                <w:sz w:val="18"/>
                <w:szCs w:val="18"/>
              </w:rPr>
              <w:t>呼叫</w:t>
            </w:r>
            <w:r w:rsidR="002B6B98">
              <w:rPr>
                <w:rFonts w:ascii="微软雅黑" w:eastAsia="微软雅黑" w:hAnsi="微软雅黑" w:hint="eastAsia"/>
                <w:sz w:val="18"/>
                <w:szCs w:val="18"/>
              </w:rPr>
              <w:t>中心</w:t>
            </w:r>
            <w:r w:rsidR="00F80259">
              <w:rPr>
                <w:rFonts w:ascii="微软雅黑" w:eastAsia="微软雅黑" w:hAnsi="微软雅黑" w:hint="eastAsia"/>
                <w:sz w:val="18"/>
                <w:szCs w:val="18"/>
              </w:rPr>
              <w:t>坐席人员需要通过</w:t>
            </w:r>
            <w:r w:rsidR="00C813BC">
              <w:rPr>
                <w:rFonts w:ascii="微软雅黑" w:eastAsia="微软雅黑" w:hAnsi="微软雅黑" w:hint="eastAsia"/>
                <w:sz w:val="18"/>
                <w:szCs w:val="18"/>
              </w:rPr>
              <w:t>在线</w:t>
            </w:r>
            <w:r w:rsidR="00F80259">
              <w:rPr>
                <w:rFonts w:ascii="微软雅黑" w:eastAsia="微软雅黑" w:hAnsi="微软雅黑" w:hint="eastAsia"/>
                <w:sz w:val="18"/>
                <w:szCs w:val="18"/>
              </w:rPr>
              <w:t>地图</w:t>
            </w:r>
            <w:r w:rsidR="00C813BC">
              <w:rPr>
                <w:rFonts w:ascii="微软雅黑" w:eastAsia="微软雅黑" w:hAnsi="微软雅黑" w:hint="eastAsia"/>
                <w:sz w:val="18"/>
                <w:szCs w:val="18"/>
              </w:rPr>
              <w:t>来实现路线导航查询，POI查询。</w:t>
            </w:r>
            <w:r w:rsidR="001546E9">
              <w:rPr>
                <w:rFonts w:ascii="微软雅黑" w:eastAsia="微软雅黑" w:hAnsi="微软雅黑" w:hint="eastAsia"/>
                <w:sz w:val="18"/>
                <w:szCs w:val="18"/>
              </w:rPr>
              <w:t>具体使用方式与车主在车机端使用导航相同。呼叫中心与车机的地图与导航服务由同一个供应商提供。</w:t>
            </w:r>
          </w:p>
        </w:tc>
      </w:tr>
      <w:tr w:rsidR="001539FA" w:rsidRPr="00E94C2E" w:rsidTr="00711860">
        <w:trPr>
          <w:trHeight w:val="381"/>
          <w:jc w:val="center"/>
        </w:trPr>
        <w:tc>
          <w:tcPr>
            <w:tcW w:w="1691" w:type="dxa"/>
            <w:tcBorders>
              <w:top w:val="single" w:sz="4" w:space="0" w:color="auto"/>
              <w:bottom w:val="single" w:sz="4" w:space="0" w:color="auto"/>
            </w:tcBorders>
            <w:shd w:val="pct5" w:color="000000" w:fill="FFFFFF"/>
          </w:tcPr>
          <w:p w:rsidR="001539FA" w:rsidRDefault="001539FA"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1539FA" w:rsidRPr="00E94C2E" w:rsidRDefault="002B6B98"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详见</w:t>
            </w:r>
            <w:r w:rsidRPr="002B6B98">
              <w:rPr>
                <w:rFonts w:ascii="微软雅黑" w:eastAsia="微软雅黑" w:hAnsi="微软雅黑"/>
                <w:color w:val="0000FF"/>
                <w:sz w:val="18"/>
                <w:szCs w:val="18"/>
                <w:u w:val="single"/>
              </w:rPr>
              <w:t>TSP-BRD-REQ006</w:t>
            </w:r>
          </w:p>
        </w:tc>
      </w:tr>
      <w:tr w:rsidR="001539FA" w:rsidRPr="00E94C2E" w:rsidTr="00711860">
        <w:trPr>
          <w:trHeight w:val="381"/>
          <w:jc w:val="center"/>
        </w:trPr>
        <w:tc>
          <w:tcPr>
            <w:tcW w:w="1691" w:type="dxa"/>
            <w:tcBorders>
              <w:top w:val="single" w:sz="4" w:space="0" w:color="auto"/>
            </w:tcBorders>
            <w:shd w:val="pct5" w:color="000000" w:fill="FFFFFF"/>
          </w:tcPr>
          <w:p w:rsidR="001539FA" w:rsidRDefault="001539FA"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lastRenderedPageBreak/>
              <w:t>依赖条件</w:t>
            </w:r>
          </w:p>
        </w:tc>
        <w:tc>
          <w:tcPr>
            <w:tcW w:w="8789" w:type="dxa"/>
            <w:tcBorders>
              <w:top w:val="single" w:sz="4" w:space="0" w:color="auto"/>
            </w:tcBorders>
            <w:shd w:val="pct5" w:color="000000" w:fill="FFFFFF"/>
          </w:tcPr>
          <w:p w:rsidR="001539FA" w:rsidRPr="001539FA" w:rsidRDefault="001539FA" w:rsidP="001539FA">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在线地图</w:t>
            </w:r>
          </w:p>
        </w:tc>
      </w:tr>
    </w:tbl>
    <w:p w:rsidR="007F550E" w:rsidRDefault="007F550E" w:rsidP="00CA10FE">
      <w:pPr>
        <w:rPr>
          <w:rFonts w:ascii="微软雅黑" w:eastAsia="微软雅黑" w:hAnsi="微软雅黑"/>
          <w:sz w:val="18"/>
          <w:szCs w:val="18"/>
        </w:rPr>
      </w:pPr>
    </w:p>
    <w:p w:rsidR="0072536E" w:rsidRDefault="0072536E" w:rsidP="00CA10FE">
      <w:pPr>
        <w:rPr>
          <w:rFonts w:ascii="微软雅黑" w:eastAsia="微软雅黑" w:hAnsi="微软雅黑"/>
          <w:sz w:val="18"/>
          <w:szCs w:val="18"/>
        </w:rPr>
      </w:pPr>
    </w:p>
    <w:p w:rsidR="00A037E2" w:rsidRPr="00A14062" w:rsidRDefault="00A037E2" w:rsidP="00A037E2">
      <w:pPr>
        <w:pStyle w:val="Heading2"/>
        <w:rPr>
          <w:rFonts w:ascii="微软雅黑" w:eastAsia="微软雅黑" w:hAnsi="微软雅黑"/>
          <w:color w:val="2F5496" w:themeColor="accent5" w:themeShade="BF"/>
          <w:sz w:val="24"/>
          <w:szCs w:val="24"/>
        </w:rPr>
      </w:pPr>
      <w:bookmarkStart w:id="27" w:name="_Toc411600469"/>
      <w:r w:rsidRPr="008D21A1">
        <w:rPr>
          <w:rFonts w:ascii="微软雅黑" w:eastAsia="微软雅黑" w:hAnsi="微软雅黑"/>
          <w:color w:val="2F5496" w:themeColor="accent5" w:themeShade="BF"/>
          <w:sz w:val="24"/>
          <w:szCs w:val="24"/>
        </w:rPr>
        <w:t>TSP-BRD-REQ02</w:t>
      </w:r>
      <w:r>
        <w:rPr>
          <w:rFonts w:ascii="微软雅黑" w:eastAsia="微软雅黑" w:hAnsi="微软雅黑"/>
          <w:color w:val="2F5496" w:themeColor="accent5" w:themeShade="BF"/>
          <w:sz w:val="24"/>
          <w:szCs w:val="24"/>
        </w:rPr>
        <w:t>3</w:t>
      </w:r>
      <w:r w:rsidRPr="00A14062">
        <w:rPr>
          <w:rFonts w:ascii="微软雅黑" w:eastAsia="微软雅黑" w:hAnsi="微软雅黑"/>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用户行为分析报表</w:t>
      </w:r>
      <w:bookmarkEnd w:id="27"/>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F63123"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F63123" w:rsidRPr="00E94C2E" w:rsidRDefault="00F63123"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F63123" w:rsidRPr="009F04FE" w:rsidRDefault="00F63123"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Pr>
                <w:rFonts w:ascii="微软雅黑" w:eastAsia="微软雅黑" w:hAnsi="微软雅黑" w:hint="eastAsia"/>
                <w:b/>
                <w:bCs/>
                <w:sz w:val="18"/>
                <w:szCs w:val="18"/>
              </w:rPr>
              <w:t>23</w:t>
            </w:r>
          </w:p>
        </w:tc>
      </w:tr>
      <w:tr w:rsidR="00F63123" w:rsidRPr="00E94C2E" w:rsidTr="00711860">
        <w:trPr>
          <w:trHeight w:val="381"/>
          <w:jc w:val="center"/>
        </w:trPr>
        <w:tc>
          <w:tcPr>
            <w:tcW w:w="1691" w:type="dxa"/>
            <w:tcBorders>
              <w:top w:val="single" w:sz="4" w:space="0" w:color="auto"/>
              <w:bottom w:val="single" w:sz="4" w:space="0" w:color="auto"/>
            </w:tcBorders>
            <w:shd w:val="pct5" w:color="000000" w:fill="FFFFFF"/>
          </w:tcPr>
          <w:p w:rsidR="00F63123" w:rsidRPr="00E94C2E" w:rsidRDefault="00F63123"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B71B46" w:rsidRDefault="00615D6B"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车机会记录车主用户的使用情况，</w:t>
            </w:r>
            <w:r>
              <w:rPr>
                <w:rFonts w:ascii="微软雅黑" w:eastAsia="微软雅黑" w:hAnsi="微软雅黑"/>
                <w:sz w:val="18"/>
                <w:szCs w:val="18"/>
              </w:rPr>
              <w:t>并</w:t>
            </w:r>
            <w:r>
              <w:rPr>
                <w:rFonts w:ascii="微软雅黑" w:eastAsia="微软雅黑" w:hAnsi="微软雅黑" w:hint="eastAsia"/>
                <w:sz w:val="18"/>
                <w:szCs w:val="18"/>
              </w:rPr>
              <w:t>定期</w:t>
            </w:r>
            <w:r w:rsidR="00357A92">
              <w:rPr>
                <w:rFonts w:ascii="微软雅黑" w:eastAsia="微软雅黑" w:hAnsi="微软雅黑" w:hint="eastAsia"/>
                <w:sz w:val="18"/>
                <w:szCs w:val="18"/>
              </w:rPr>
              <w:t>将</w:t>
            </w:r>
            <w:r w:rsidR="00E71F05">
              <w:rPr>
                <w:rFonts w:ascii="微软雅黑" w:eastAsia="微软雅黑" w:hAnsi="微软雅黑" w:hint="eastAsia"/>
                <w:sz w:val="18"/>
                <w:szCs w:val="18"/>
              </w:rPr>
              <w:t>这些数据推送到HSAE的主数据平台。</w:t>
            </w:r>
            <w:r w:rsidR="00E71F05">
              <w:rPr>
                <w:rFonts w:ascii="微软雅黑" w:eastAsia="微软雅黑" w:hAnsi="微软雅黑"/>
                <w:sz w:val="18"/>
                <w:szCs w:val="18"/>
              </w:rPr>
              <w:t>主数据</w:t>
            </w:r>
            <w:r w:rsidR="00E71F05">
              <w:rPr>
                <w:rFonts w:ascii="微软雅黑" w:eastAsia="微软雅黑" w:hAnsi="微软雅黑" w:hint="eastAsia"/>
                <w:sz w:val="18"/>
                <w:szCs w:val="18"/>
              </w:rPr>
              <w:t>平台负责存储这些数据，</w:t>
            </w:r>
            <w:r w:rsidR="00E71F05">
              <w:rPr>
                <w:rFonts w:ascii="微软雅黑" w:eastAsia="微软雅黑" w:hAnsi="微软雅黑"/>
                <w:sz w:val="18"/>
                <w:szCs w:val="18"/>
              </w:rPr>
              <w:t>HSAE</w:t>
            </w:r>
            <w:r w:rsidR="00E71F05">
              <w:rPr>
                <w:rFonts w:ascii="微软雅黑" w:eastAsia="微软雅黑" w:hAnsi="微软雅黑" w:hint="eastAsia"/>
                <w:sz w:val="18"/>
                <w:szCs w:val="18"/>
              </w:rPr>
              <w:t>业务人员根据这些数据来分析用户行为，需要分析的内容包括：</w:t>
            </w:r>
          </w:p>
          <w:p w:rsidR="00F63123" w:rsidRDefault="002E5870"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用户属性分析报表</w:t>
            </w:r>
          </w:p>
          <w:p w:rsidR="002E5870" w:rsidRDefault="002E5870"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用户活跃度分析报表</w:t>
            </w:r>
          </w:p>
          <w:p w:rsidR="002E5870" w:rsidRDefault="002E5870"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车机功能使用情况分析报表</w:t>
            </w:r>
          </w:p>
          <w:p w:rsidR="002E5870" w:rsidRDefault="002E5870"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应用下载分析报表</w:t>
            </w:r>
          </w:p>
          <w:p w:rsidR="002E5870" w:rsidRPr="00E94C2E" w:rsidRDefault="002E5870"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购买行为分析报表</w:t>
            </w:r>
          </w:p>
        </w:tc>
      </w:tr>
      <w:tr w:rsidR="00F63123" w:rsidRPr="00E94C2E" w:rsidTr="00711860">
        <w:trPr>
          <w:trHeight w:val="381"/>
          <w:jc w:val="center"/>
        </w:trPr>
        <w:tc>
          <w:tcPr>
            <w:tcW w:w="1691" w:type="dxa"/>
            <w:tcBorders>
              <w:top w:val="single" w:sz="4" w:space="0" w:color="auto"/>
              <w:bottom w:val="single" w:sz="4" w:space="0" w:color="auto"/>
            </w:tcBorders>
            <w:shd w:val="pct5" w:color="000000" w:fill="FFFFFF"/>
          </w:tcPr>
          <w:p w:rsidR="00F63123" w:rsidRDefault="00F63123"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F63123" w:rsidRPr="00E94C2E" w:rsidRDefault="00730903" w:rsidP="00711860">
            <w:pPr>
              <w:spacing w:line="300" w:lineRule="auto"/>
              <w:rPr>
                <w:rFonts w:ascii="微软雅黑" w:eastAsia="微软雅黑" w:hAnsi="微软雅黑"/>
                <w:sz w:val="18"/>
                <w:szCs w:val="18"/>
              </w:rPr>
            </w:pPr>
            <w:r>
              <w:object w:dxaOrig="7896" w:dyaOrig="1801">
                <v:shape id="_x0000_i1037" type="#_x0000_t75" style="width:394.8pt;height:90pt" o:ole="">
                  <v:imagedata r:id="rId32" o:title=""/>
                </v:shape>
                <o:OLEObject Type="Embed" ProgID="Visio.Drawing.15" ShapeID="_x0000_i1037" DrawAspect="Content" ObjectID="_1485600398" r:id="rId33"/>
              </w:object>
            </w:r>
          </w:p>
        </w:tc>
      </w:tr>
      <w:tr w:rsidR="00F63123" w:rsidRPr="00E94C2E" w:rsidTr="00711860">
        <w:trPr>
          <w:trHeight w:val="381"/>
          <w:jc w:val="center"/>
        </w:trPr>
        <w:tc>
          <w:tcPr>
            <w:tcW w:w="1691" w:type="dxa"/>
            <w:tcBorders>
              <w:top w:val="single" w:sz="4" w:space="0" w:color="auto"/>
            </w:tcBorders>
            <w:shd w:val="pct5" w:color="000000" w:fill="FFFFFF"/>
          </w:tcPr>
          <w:p w:rsidR="00F63123" w:rsidRDefault="00F63123"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F63123" w:rsidRDefault="00615D6B"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车机</w:t>
            </w:r>
          </w:p>
          <w:p w:rsidR="00615D6B" w:rsidRPr="001539FA" w:rsidRDefault="00D249E8"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TSP</w:t>
            </w:r>
            <w:r w:rsidR="00615D6B">
              <w:rPr>
                <w:rFonts w:ascii="微软雅黑" w:eastAsia="微软雅黑" w:hAnsi="微软雅黑" w:hint="eastAsia"/>
                <w:sz w:val="18"/>
                <w:szCs w:val="18"/>
              </w:rPr>
              <w:t>主数据平台</w:t>
            </w:r>
          </w:p>
        </w:tc>
      </w:tr>
    </w:tbl>
    <w:p w:rsidR="0072536E" w:rsidRDefault="0072536E" w:rsidP="00CA10FE">
      <w:pPr>
        <w:rPr>
          <w:rFonts w:ascii="微软雅黑" w:eastAsia="微软雅黑" w:hAnsi="微软雅黑"/>
          <w:sz w:val="18"/>
          <w:szCs w:val="18"/>
        </w:rPr>
      </w:pPr>
    </w:p>
    <w:p w:rsidR="008D7741" w:rsidRDefault="008D7741" w:rsidP="00CA10FE">
      <w:pPr>
        <w:rPr>
          <w:rFonts w:ascii="微软雅黑" w:eastAsia="微软雅黑" w:hAnsi="微软雅黑"/>
          <w:sz w:val="18"/>
          <w:szCs w:val="18"/>
        </w:rPr>
      </w:pPr>
    </w:p>
    <w:p w:rsidR="008D7741" w:rsidRPr="00A14062" w:rsidRDefault="008D7D5D" w:rsidP="008D7D5D">
      <w:pPr>
        <w:pStyle w:val="Heading2"/>
        <w:rPr>
          <w:rFonts w:ascii="微软雅黑" w:eastAsia="微软雅黑" w:hAnsi="微软雅黑"/>
          <w:color w:val="2F5496" w:themeColor="accent5" w:themeShade="BF"/>
          <w:sz w:val="24"/>
          <w:szCs w:val="24"/>
        </w:rPr>
      </w:pPr>
      <w:bookmarkStart w:id="28" w:name="_Toc411600470"/>
      <w:r>
        <w:rPr>
          <w:rFonts w:ascii="微软雅黑" w:eastAsia="微软雅黑" w:hAnsi="微软雅黑" w:hint="eastAsia"/>
          <w:color w:val="2F5496" w:themeColor="accent5" w:themeShade="BF"/>
          <w:sz w:val="24"/>
          <w:szCs w:val="24"/>
        </w:rPr>
        <w:t>TSP-BRD-REQ024</w:t>
      </w:r>
      <w:r>
        <w:rPr>
          <w:rFonts w:ascii="微软雅黑" w:eastAsia="微软雅黑" w:hAnsi="微软雅黑"/>
          <w:color w:val="2F5496" w:themeColor="accent5" w:themeShade="BF"/>
          <w:sz w:val="24"/>
          <w:szCs w:val="24"/>
        </w:rPr>
        <w:t xml:space="preserve"> </w:t>
      </w:r>
      <w:r w:rsidRPr="008D7D5D">
        <w:rPr>
          <w:rFonts w:ascii="微软雅黑" w:eastAsia="微软雅黑" w:hAnsi="微软雅黑" w:hint="eastAsia"/>
          <w:color w:val="2F5496" w:themeColor="accent5" w:themeShade="BF"/>
          <w:sz w:val="24"/>
          <w:szCs w:val="24"/>
        </w:rPr>
        <w:t>车主/车辆信息查询</w:t>
      </w:r>
      <w:bookmarkEnd w:id="28"/>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9071F4"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9071F4" w:rsidRPr="00E94C2E" w:rsidRDefault="009071F4"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9071F4" w:rsidRPr="009F04FE" w:rsidRDefault="009071F4"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Pr>
                <w:rFonts w:ascii="微软雅黑" w:eastAsia="微软雅黑" w:hAnsi="微软雅黑" w:hint="eastAsia"/>
                <w:b/>
                <w:bCs/>
                <w:sz w:val="18"/>
                <w:szCs w:val="18"/>
              </w:rPr>
              <w:t>24</w:t>
            </w:r>
          </w:p>
        </w:tc>
      </w:tr>
      <w:tr w:rsidR="009071F4" w:rsidRPr="00E94C2E" w:rsidTr="00711860">
        <w:trPr>
          <w:trHeight w:val="381"/>
          <w:jc w:val="center"/>
        </w:trPr>
        <w:tc>
          <w:tcPr>
            <w:tcW w:w="1691" w:type="dxa"/>
            <w:tcBorders>
              <w:top w:val="single" w:sz="4" w:space="0" w:color="auto"/>
              <w:bottom w:val="single" w:sz="4" w:space="0" w:color="auto"/>
            </w:tcBorders>
            <w:shd w:val="pct5" w:color="000000" w:fill="FFFFFF"/>
          </w:tcPr>
          <w:p w:rsidR="009071F4" w:rsidRPr="00E94C2E" w:rsidRDefault="009071F4"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9071F4" w:rsidRDefault="00A46D8E"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HSAE业务人员可以通过TSP主数据平台查询已在TSP注册的车主信息以及相应的车辆信息。</w:t>
            </w:r>
          </w:p>
          <w:p w:rsidR="00D82AFB" w:rsidRPr="00E94C2E" w:rsidRDefault="00D82AFB"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HSAE呼叫中心的坐席人员在接收到一键导航或者紧急救援请求是，</w:t>
            </w:r>
            <w:r>
              <w:rPr>
                <w:rFonts w:ascii="微软雅黑" w:eastAsia="微软雅黑" w:hAnsi="微软雅黑"/>
                <w:sz w:val="18"/>
                <w:szCs w:val="18"/>
              </w:rPr>
              <w:t>可以</w:t>
            </w:r>
            <w:r>
              <w:rPr>
                <w:rFonts w:ascii="微软雅黑" w:eastAsia="微软雅黑" w:hAnsi="微软雅黑" w:hint="eastAsia"/>
                <w:sz w:val="18"/>
                <w:szCs w:val="18"/>
              </w:rPr>
              <w:t>实时通过车机传输过来的识别码通过主数据提供的车辆查询功能获取当前车辆的信息以及车主的信息。</w:t>
            </w:r>
          </w:p>
        </w:tc>
      </w:tr>
      <w:tr w:rsidR="009071F4" w:rsidRPr="00E94C2E" w:rsidTr="00711860">
        <w:trPr>
          <w:trHeight w:val="381"/>
          <w:jc w:val="center"/>
        </w:trPr>
        <w:tc>
          <w:tcPr>
            <w:tcW w:w="1691" w:type="dxa"/>
            <w:tcBorders>
              <w:top w:val="single" w:sz="4" w:space="0" w:color="auto"/>
              <w:bottom w:val="single" w:sz="4" w:space="0" w:color="auto"/>
            </w:tcBorders>
            <w:shd w:val="pct5" w:color="000000" w:fill="FFFFFF"/>
          </w:tcPr>
          <w:p w:rsidR="009071F4" w:rsidRDefault="009071F4"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lastRenderedPageBreak/>
              <w:t>业务流</w:t>
            </w:r>
          </w:p>
        </w:tc>
        <w:tc>
          <w:tcPr>
            <w:tcW w:w="8789" w:type="dxa"/>
            <w:tcBorders>
              <w:top w:val="single" w:sz="4" w:space="0" w:color="auto"/>
              <w:bottom w:val="single" w:sz="4" w:space="0" w:color="auto"/>
            </w:tcBorders>
            <w:shd w:val="pct5" w:color="000000" w:fill="FFFFFF"/>
          </w:tcPr>
          <w:p w:rsidR="009071F4" w:rsidRPr="00E94C2E" w:rsidRDefault="00DF3F3F" w:rsidP="00711860">
            <w:pPr>
              <w:spacing w:line="300" w:lineRule="auto"/>
              <w:rPr>
                <w:rFonts w:ascii="微软雅黑" w:eastAsia="微软雅黑" w:hAnsi="微软雅黑"/>
                <w:sz w:val="18"/>
                <w:szCs w:val="18"/>
              </w:rPr>
            </w:pPr>
            <w:r>
              <w:object w:dxaOrig="4848" w:dyaOrig="3624">
                <v:shape id="_x0000_i1038" type="#_x0000_t75" style="width:242.4pt;height:181.2pt" o:ole="">
                  <v:imagedata r:id="rId34" o:title=""/>
                </v:shape>
                <o:OLEObject Type="Embed" ProgID="Visio.Drawing.15" ShapeID="_x0000_i1038" DrawAspect="Content" ObjectID="_1485600399" r:id="rId35"/>
              </w:object>
            </w:r>
          </w:p>
        </w:tc>
      </w:tr>
      <w:tr w:rsidR="009071F4" w:rsidRPr="00E94C2E" w:rsidTr="00711860">
        <w:trPr>
          <w:trHeight w:val="381"/>
          <w:jc w:val="center"/>
        </w:trPr>
        <w:tc>
          <w:tcPr>
            <w:tcW w:w="1691" w:type="dxa"/>
            <w:tcBorders>
              <w:top w:val="single" w:sz="4" w:space="0" w:color="auto"/>
            </w:tcBorders>
            <w:shd w:val="pct5" w:color="000000" w:fill="FFFFFF"/>
          </w:tcPr>
          <w:p w:rsidR="009071F4" w:rsidRDefault="009071F4"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9071F4" w:rsidRPr="001539FA" w:rsidRDefault="00274D7B"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TSP主数据平台</w:t>
            </w:r>
          </w:p>
        </w:tc>
      </w:tr>
    </w:tbl>
    <w:p w:rsidR="008D7741" w:rsidRDefault="008D7741" w:rsidP="00CA10FE">
      <w:pPr>
        <w:rPr>
          <w:rFonts w:ascii="微软雅黑" w:eastAsia="微软雅黑" w:hAnsi="微软雅黑"/>
          <w:sz w:val="18"/>
          <w:szCs w:val="18"/>
        </w:rPr>
      </w:pPr>
    </w:p>
    <w:p w:rsidR="00B76245" w:rsidRDefault="00B76245" w:rsidP="00CA10FE">
      <w:pPr>
        <w:rPr>
          <w:rFonts w:ascii="微软雅黑" w:eastAsia="微软雅黑" w:hAnsi="微软雅黑"/>
          <w:sz w:val="18"/>
          <w:szCs w:val="18"/>
        </w:rPr>
      </w:pPr>
    </w:p>
    <w:p w:rsidR="00B76245" w:rsidRPr="00A14062" w:rsidRDefault="00B76245" w:rsidP="00B76245">
      <w:pPr>
        <w:pStyle w:val="Heading2"/>
        <w:rPr>
          <w:rFonts w:ascii="微软雅黑" w:eastAsia="微软雅黑" w:hAnsi="微软雅黑"/>
          <w:color w:val="2F5496" w:themeColor="accent5" w:themeShade="BF"/>
          <w:sz w:val="24"/>
          <w:szCs w:val="24"/>
        </w:rPr>
      </w:pPr>
      <w:bookmarkStart w:id="29" w:name="_Toc411600471"/>
      <w:r>
        <w:rPr>
          <w:rFonts w:ascii="微软雅黑" w:eastAsia="微软雅黑" w:hAnsi="微软雅黑" w:hint="eastAsia"/>
          <w:color w:val="2F5496" w:themeColor="accent5" w:themeShade="BF"/>
          <w:sz w:val="24"/>
          <w:szCs w:val="24"/>
        </w:rPr>
        <w:t xml:space="preserve">TSP-BRD-REQ025 </w:t>
      </w:r>
      <w:r w:rsidRPr="00B76245">
        <w:rPr>
          <w:rFonts w:ascii="微软雅黑" w:eastAsia="微软雅黑" w:hAnsi="微软雅黑" w:hint="eastAsia"/>
          <w:color w:val="2F5496" w:themeColor="accent5" w:themeShade="BF"/>
          <w:sz w:val="24"/>
          <w:szCs w:val="24"/>
        </w:rPr>
        <w:t>车机广告定制</w:t>
      </w:r>
      <w:bookmarkEnd w:id="29"/>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711860" w:rsidRPr="00E94C2E" w:rsidTr="00711860">
        <w:trPr>
          <w:trHeight w:val="288"/>
          <w:tblHeader/>
          <w:jc w:val="center"/>
        </w:trPr>
        <w:tc>
          <w:tcPr>
            <w:tcW w:w="1691" w:type="dxa"/>
            <w:tcBorders>
              <w:top w:val="single" w:sz="4" w:space="0" w:color="auto"/>
              <w:bottom w:val="single" w:sz="4" w:space="0" w:color="auto"/>
            </w:tcBorders>
            <w:shd w:val="pct20" w:color="000000" w:fill="FFFFFF"/>
          </w:tcPr>
          <w:p w:rsidR="00711860" w:rsidRPr="00E94C2E" w:rsidRDefault="00711860" w:rsidP="00711860">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711860" w:rsidRPr="009F04FE" w:rsidRDefault="00711860" w:rsidP="00711860">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sidR="00323961">
              <w:rPr>
                <w:rFonts w:ascii="微软雅黑" w:eastAsia="微软雅黑" w:hAnsi="微软雅黑" w:hint="eastAsia"/>
                <w:b/>
                <w:bCs/>
                <w:sz w:val="18"/>
                <w:szCs w:val="18"/>
              </w:rPr>
              <w:t>25</w:t>
            </w:r>
          </w:p>
        </w:tc>
      </w:tr>
      <w:tr w:rsidR="00711860" w:rsidRPr="00E94C2E" w:rsidTr="00711860">
        <w:trPr>
          <w:trHeight w:val="381"/>
          <w:jc w:val="center"/>
        </w:trPr>
        <w:tc>
          <w:tcPr>
            <w:tcW w:w="1691" w:type="dxa"/>
            <w:tcBorders>
              <w:top w:val="single" w:sz="4" w:space="0" w:color="auto"/>
              <w:bottom w:val="single" w:sz="4" w:space="0" w:color="auto"/>
            </w:tcBorders>
            <w:shd w:val="pct5" w:color="000000" w:fill="FFFFFF"/>
          </w:tcPr>
          <w:p w:rsidR="00711860" w:rsidRPr="00E94C2E" w:rsidRDefault="00711860"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711860" w:rsidRDefault="002F61B5"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HSAE业务人员通过营销Portal创建广告栏目，</w:t>
            </w:r>
            <w:r>
              <w:rPr>
                <w:rFonts w:ascii="微软雅黑" w:eastAsia="微软雅黑" w:hAnsi="微软雅黑"/>
                <w:sz w:val="18"/>
                <w:szCs w:val="18"/>
              </w:rPr>
              <w:t>并</w:t>
            </w:r>
            <w:r>
              <w:rPr>
                <w:rFonts w:ascii="微软雅黑" w:eastAsia="微软雅黑" w:hAnsi="微软雅黑" w:hint="eastAsia"/>
                <w:sz w:val="18"/>
                <w:szCs w:val="18"/>
              </w:rPr>
              <w:t>通过营销</w:t>
            </w:r>
            <w:r>
              <w:rPr>
                <w:rFonts w:ascii="微软雅黑" w:eastAsia="微软雅黑" w:hAnsi="微软雅黑"/>
                <w:sz w:val="18"/>
                <w:szCs w:val="18"/>
              </w:rPr>
              <w:t>Portal</w:t>
            </w:r>
            <w:r>
              <w:rPr>
                <w:rFonts w:ascii="微软雅黑" w:eastAsia="微软雅黑" w:hAnsi="微软雅黑" w:hint="eastAsia"/>
                <w:sz w:val="18"/>
                <w:szCs w:val="18"/>
              </w:rPr>
              <w:t>的内容管理(</w:t>
            </w:r>
            <w:r>
              <w:rPr>
                <w:rFonts w:ascii="微软雅黑" w:eastAsia="微软雅黑" w:hAnsi="微软雅黑"/>
                <w:sz w:val="18"/>
                <w:szCs w:val="18"/>
              </w:rPr>
              <w:t>CMS</w:t>
            </w:r>
            <w:r>
              <w:rPr>
                <w:rFonts w:ascii="微软雅黑" w:eastAsia="微软雅黑" w:hAnsi="微软雅黑" w:hint="eastAsia"/>
                <w:sz w:val="18"/>
                <w:szCs w:val="18"/>
              </w:rPr>
              <w:t>)功能编辑广告内容，将广告内容展示在营销Portal的广告位上。</w:t>
            </w:r>
          </w:p>
          <w:p w:rsidR="002F61B5" w:rsidRDefault="002F61B5"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HSAE系统管理员获取广告的静态链接，</w:t>
            </w:r>
            <w:r>
              <w:rPr>
                <w:rFonts w:ascii="微软雅黑" w:eastAsia="微软雅黑" w:hAnsi="微软雅黑"/>
                <w:sz w:val="18"/>
                <w:szCs w:val="18"/>
              </w:rPr>
              <w:t>将</w:t>
            </w:r>
            <w:r>
              <w:rPr>
                <w:rFonts w:ascii="微软雅黑" w:eastAsia="微软雅黑" w:hAnsi="微软雅黑" w:hint="eastAsia"/>
                <w:sz w:val="18"/>
                <w:szCs w:val="18"/>
              </w:rPr>
              <w:t>这个链接发布到公网上，</w:t>
            </w:r>
            <w:r>
              <w:rPr>
                <w:rFonts w:ascii="微软雅黑" w:eastAsia="微软雅黑" w:hAnsi="微软雅黑"/>
                <w:sz w:val="18"/>
                <w:szCs w:val="18"/>
              </w:rPr>
              <w:t>车机</w:t>
            </w:r>
            <w:r>
              <w:rPr>
                <w:rFonts w:ascii="微软雅黑" w:eastAsia="微软雅黑" w:hAnsi="微软雅黑" w:hint="eastAsia"/>
                <w:sz w:val="18"/>
                <w:szCs w:val="18"/>
              </w:rPr>
              <w:t>每次启动的时候，</w:t>
            </w:r>
            <w:r>
              <w:rPr>
                <w:rFonts w:ascii="微软雅黑" w:eastAsia="微软雅黑" w:hAnsi="微软雅黑"/>
                <w:sz w:val="18"/>
                <w:szCs w:val="18"/>
              </w:rPr>
              <w:t>通过</w:t>
            </w:r>
            <w:r>
              <w:rPr>
                <w:rFonts w:ascii="微软雅黑" w:eastAsia="微软雅黑" w:hAnsi="微软雅黑" w:hint="eastAsia"/>
                <w:sz w:val="18"/>
                <w:szCs w:val="18"/>
              </w:rPr>
              <w:t>TSP平台提供的广告链接将广告内容展示在车机屏幕上。</w:t>
            </w:r>
          </w:p>
          <w:p w:rsidR="002F61B5" w:rsidRPr="00E94C2E" w:rsidRDefault="002F61B5" w:rsidP="00711860">
            <w:pPr>
              <w:spacing w:line="300" w:lineRule="auto"/>
              <w:rPr>
                <w:rFonts w:ascii="微软雅黑" w:eastAsia="微软雅黑" w:hAnsi="微软雅黑"/>
                <w:sz w:val="18"/>
                <w:szCs w:val="18"/>
              </w:rPr>
            </w:pPr>
            <w:r>
              <w:rPr>
                <w:rFonts w:ascii="微软雅黑" w:eastAsia="微软雅黑" w:hAnsi="微软雅黑" w:hint="eastAsia"/>
                <w:sz w:val="18"/>
                <w:szCs w:val="18"/>
              </w:rPr>
              <w:t>HSAE业务人员可管理和维护广告的内容，</w:t>
            </w:r>
            <w:r>
              <w:rPr>
                <w:rFonts w:ascii="微软雅黑" w:eastAsia="微软雅黑" w:hAnsi="微软雅黑"/>
                <w:sz w:val="18"/>
                <w:szCs w:val="18"/>
              </w:rPr>
              <w:t>定期</w:t>
            </w:r>
            <w:r>
              <w:rPr>
                <w:rFonts w:ascii="微软雅黑" w:eastAsia="微软雅黑" w:hAnsi="微软雅黑" w:hint="eastAsia"/>
                <w:sz w:val="18"/>
                <w:szCs w:val="18"/>
              </w:rPr>
              <w:t>对广告进行更新，</w:t>
            </w:r>
            <w:r>
              <w:rPr>
                <w:rFonts w:ascii="微软雅黑" w:eastAsia="微软雅黑" w:hAnsi="微软雅黑"/>
                <w:sz w:val="18"/>
                <w:szCs w:val="18"/>
              </w:rPr>
              <w:t>并</w:t>
            </w:r>
            <w:r>
              <w:rPr>
                <w:rFonts w:ascii="微软雅黑" w:eastAsia="微软雅黑" w:hAnsi="微软雅黑" w:hint="eastAsia"/>
                <w:sz w:val="18"/>
                <w:szCs w:val="18"/>
              </w:rPr>
              <w:t>可以选择将不同的广告版本发布到车机。</w:t>
            </w:r>
          </w:p>
        </w:tc>
      </w:tr>
      <w:tr w:rsidR="00711860" w:rsidRPr="00E94C2E" w:rsidTr="00711860">
        <w:trPr>
          <w:trHeight w:val="381"/>
          <w:jc w:val="center"/>
        </w:trPr>
        <w:tc>
          <w:tcPr>
            <w:tcW w:w="1691" w:type="dxa"/>
            <w:tcBorders>
              <w:top w:val="single" w:sz="4" w:space="0" w:color="auto"/>
              <w:bottom w:val="single" w:sz="4" w:space="0" w:color="auto"/>
            </w:tcBorders>
            <w:shd w:val="pct5" w:color="000000" w:fill="FFFFFF"/>
          </w:tcPr>
          <w:p w:rsidR="00711860" w:rsidRDefault="00711860"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711860" w:rsidRPr="00E94C2E" w:rsidRDefault="00323961" w:rsidP="00711860">
            <w:pPr>
              <w:spacing w:line="300" w:lineRule="auto"/>
              <w:rPr>
                <w:rFonts w:ascii="微软雅黑" w:eastAsia="微软雅黑" w:hAnsi="微软雅黑"/>
                <w:sz w:val="18"/>
                <w:szCs w:val="18"/>
              </w:rPr>
            </w:pPr>
            <w:r>
              <w:object w:dxaOrig="8304" w:dyaOrig="4140">
                <v:shape id="_x0000_i1039" type="#_x0000_t75" style="width:415.2pt;height:207pt" o:ole="">
                  <v:imagedata r:id="rId36" o:title=""/>
                </v:shape>
                <o:OLEObject Type="Embed" ProgID="Visio.Drawing.15" ShapeID="_x0000_i1039" DrawAspect="Content" ObjectID="_1485600400" r:id="rId37"/>
              </w:object>
            </w:r>
          </w:p>
        </w:tc>
      </w:tr>
      <w:tr w:rsidR="00711860" w:rsidRPr="00E94C2E" w:rsidTr="00711860">
        <w:trPr>
          <w:trHeight w:val="381"/>
          <w:jc w:val="center"/>
        </w:trPr>
        <w:tc>
          <w:tcPr>
            <w:tcW w:w="1691" w:type="dxa"/>
            <w:tcBorders>
              <w:top w:val="single" w:sz="4" w:space="0" w:color="auto"/>
            </w:tcBorders>
            <w:shd w:val="pct5" w:color="000000" w:fill="FFFFFF"/>
          </w:tcPr>
          <w:p w:rsidR="00711860" w:rsidRDefault="00711860" w:rsidP="00711860">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711860" w:rsidRPr="001539FA" w:rsidRDefault="000C21AC" w:rsidP="0071186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营销Portal</w:t>
            </w:r>
          </w:p>
        </w:tc>
      </w:tr>
    </w:tbl>
    <w:p w:rsidR="00B76245" w:rsidRDefault="00B76245" w:rsidP="00CA10FE">
      <w:pPr>
        <w:rPr>
          <w:rFonts w:ascii="微软雅黑" w:eastAsia="微软雅黑" w:hAnsi="微软雅黑"/>
          <w:sz w:val="18"/>
          <w:szCs w:val="18"/>
        </w:rPr>
      </w:pPr>
    </w:p>
    <w:p w:rsidR="00A57177" w:rsidRDefault="00A57177" w:rsidP="00CA10FE">
      <w:pPr>
        <w:rPr>
          <w:rFonts w:ascii="微软雅黑" w:eastAsia="微软雅黑" w:hAnsi="微软雅黑"/>
          <w:sz w:val="18"/>
          <w:szCs w:val="18"/>
        </w:rPr>
      </w:pPr>
    </w:p>
    <w:p w:rsidR="00F31828" w:rsidRPr="00A14062" w:rsidRDefault="00F31828" w:rsidP="00F31828">
      <w:pPr>
        <w:pStyle w:val="Heading2"/>
        <w:rPr>
          <w:rFonts w:ascii="微软雅黑" w:eastAsia="微软雅黑" w:hAnsi="微软雅黑"/>
          <w:color w:val="2F5496" w:themeColor="accent5" w:themeShade="BF"/>
          <w:sz w:val="24"/>
          <w:szCs w:val="24"/>
        </w:rPr>
      </w:pPr>
      <w:bookmarkStart w:id="30" w:name="_Toc411600472"/>
      <w:r>
        <w:rPr>
          <w:rFonts w:ascii="微软雅黑" w:eastAsia="微软雅黑" w:hAnsi="微软雅黑" w:hint="eastAsia"/>
          <w:color w:val="2F5496" w:themeColor="accent5" w:themeShade="BF"/>
          <w:sz w:val="24"/>
          <w:szCs w:val="24"/>
        </w:rPr>
        <w:t xml:space="preserve">TSP-BRD-REQ026 </w:t>
      </w:r>
      <w:r w:rsidRPr="00F31828">
        <w:rPr>
          <w:rFonts w:ascii="微软雅黑" w:eastAsia="微软雅黑" w:hAnsi="微软雅黑" w:hint="eastAsia"/>
          <w:color w:val="2F5496" w:themeColor="accent5" w:themeShade="BF"/>
          <w:sz w:val="24"/>
          <w:szCs w:val="24"/>
        </w:rPr>
        <w:t>(平台)在线支付订单管理</w:t>
      </w:r>
      <w:bookmarkEnd w:id="30"/>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4809AD" w:rsidRPr="00E94C2E" w:rsidTr="005C0EDE">
        <w:trPr>
          <w:trHeight w:val="288"/>
          <w:tblHeader/>
          <w:jc w:val="center"/>
        </w:trPr>
        <w:tc>
          <w:tcPr>
            <w:tcW w:w="1691" w:type="dxa"/>
            <w:tcBorders>
              <w:top w:val="single" w:sz="4" w:space="0" w:color="auto"/>
              <w:bottom w:val="single" w:sz="4" w:space="0" w:color="auto"/>
            </w:tcBorders>
            <w:shd w:val="pct20" w:color="000000" w:fill="FFFFFF"/>
          </w:tcPr>
          <w:p w:rsidR="004809AD" w:rsidRPr="00E94C2E" w:rsidRDefault="004809AD" w:rsidP="005C0EDE">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lastRenderedPageBreak/>
              <w:t>业务用例编号</w:t>
            </w:r>
          </w:p>
        </w:tc>
        <w:tc>
          <w:tcPr>
            <w:tcW w:w="8789" w:type="dxa"/>
            <w:tcBorders>
              <w:top w:val="single" w:sz="4" w:space="0" w:color="auto"/>
              <w:bottom w:val="single" w:sz="4" w:space="0" w:color="auto"/>
            </w:tcBorders>
            <w:shd w:val="pct20" w:color="000000" w:fill="FFFFFF"/>
          </w:tcPr>
          <w:p w:rsidR="004809AD" w:rsidRPr="009F04FE" w:rsidRDefault="004809AD" w:rsidP="005C0EDE">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Pr>
                <w:rFonts w:ascii="微软雅黑" w:eastAsia="微软雅黑" w:hAnsi="微软雅黑" w:hint="eastAsia"/>
                <w:b/>
                <w:bCs/>
                <w:sz w:val="18"/>
                <w:szCs w:val="18"/>
              </w:rPr>
              <w:t>26</w:t>
            </w:r>
          </w:p>
        </w:tc>
      </w:tr>
      <w:tr w:rsidR="004809AD" w:rsidRPr="00E94C2E" w:rsidTr="005C0EDE">
        <w:trPr>
          <w:trHeight w:val="381"/>
          <w:jc w:val="center"/>
        </w:trPr>
        <w:tc>
          <w:tcPr>
            <w:tcW w:w="1691" w:type="dxa"/>
            <w:tcBorders>
              <w:top w:val="single" w:sz="4" w:space="0" w:color="auto"/>
              <w:bottom w:val="single" w:sz="4" w:space="0" w:color="auto"/>
            </w:tcBorders>
            <w:shd w:val="pct5" w:color="000000" w:fill="FFFFFF"/>
          </w:tcPr>
          <w:p w:rsidR="004809AD" w:rsidRPr="00E94C2E" w:rsidRDefault="004809AD"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4809AD" w:rsidRDefault="004809AD" w:rsidP="00D7218F">
            <w:pPr>
              <w:spacing w:line="300" w:lineRule="auto"/>
              <w:rPr>
                <w:rFonts w:ascii="微软雅黑" w:eastAsia="微软雅黑" w:hAnsi="微软雅黑"/>
                <w:sz w:val="18"/>
                <w:szCs w:val="18"/>
              </w:rPr>
            </w:pPr>
            <w:r>
              <w:rPr>
                <w:rFonts w:ascii="微软雅黑" w:eastAsia="微软雅黑" w:hAnsi="微软雅黑" w:hint="eastAsia"/>
                <w:sz w:val="18"/>
                <w:szCs w:val="18"/>
              </w:rPr>
              <w:t>HSAE业务人员</w:t>
            </w:r>
            <w:r w:rsidR="00D7218F">
              <w:rPr>
                <w:rFonts w:ascii="微软雅黑" w:eastAsia="微软雅黑" w:hAnsi="微软雅黑" w:hint="eastAsia"/>
                <w:sz w:val="18"/>
                <w:szCs w:val="18"/>
              </w:rPr>
              <w:t>通过</w:t>
            </w:r>
            <w:r w:rsidR="00D7218F">
              <w:rPr>
                <w:rFonts w:ascii="微软雅黑" w:eastAsia="微软雅黑" w:hAnsi="微软雅黑"/>
                <w:sz w:val="18"/>
                <w:szCs w:val="18"/>
              </w:rPr>
              <w:t>TSP</w:t>
            </w:r>
            <w:r w:rsidR="00D7218F">
              <w:rPr>
                <w:rFonts w:ascii="微软雅黑" w:eastAsia="微软雅黑" w:hAnsi="微软雅黑" w:hint="eastAsia"/>
                <w:sz w:val="18"/>
                <w:szCs w:val="18"/>
              </w:rPr>
              <w:t>支付平台提供的界面(浏览器)查看当前平台内所有车主用户的购买支付订单。</w:t>
            </w:r>
          </w:p>
          <w:p w:rsidR="00936F4F" w:rsidRDefault="00936F4F" w:rsidP="00D7218F">
            <w:pPr>
              <w:spacing w:line="300" w:lineRule="auto"/>
              <w:rPr>
                <w:rFonts w:ascii="微软雅黑" w:eastAsia="微软雅黑" w:hAnsi="微软雅黑"/>
                <w:sz w:val="18"/>
                <w:szCs w:val="18"/>
              </w:rPr>
            </w:pPr>
            <w:r>
              <w:rPr>
                <w:rFonts w:ascii="微软雅黑" w:eastAsia="微软雅黑" w:hAnsi="微软雅黑" w:hint="eastAsia"/>
                <w:sz w:val="18"/>
                <w:szCs w:val="18"/>
              </w:rPr>
              <w:t>业务人员通过输入起止时间段查看当前所有产生的订单，并可以按照已支付、未支付状态进行筛选排序。</w:t>
            </w:r>
          </w:p>
          <w:p w:rsidR="00936F4F" w:rsidRPr="00E94C2E" w:rsidRDefault="00936F4F" w:rsidP="00D7218F">
            <w:pPr>
              <w:spacing w:line="300" w:lineRule="auto"/>
              <w:rPr>
                <w:rFonts w:ascii="微软雅黑" w:eastAsia="微软雅黑" w:hAnsi="微软雅黑"/>
                <w:sz w:val="18"/>
                <w:szCs w:val="18"/>
              </w:rPr>
            </w:pPr>
            <w:r>
              <w:rPr>
                <w:rFonts w:ascii="微软雅黑" w:eastAsia="微软雅黑" w:hAnsi="微软雅黑" w:hint="eastAsia"/>
                <w:sz w:val="18"/>
                <w:szCs w:val="18"/>
              </w:rPr>
              <w:t>业务人员可以通过输入具体的车主标示号来查询该车主所有在TSP平台上购买产生的订单情况。</w:t>
            </w:r>
          </w:p>
        </w:tc>
      </w:tr>
      <w:tr w:rsidR="004809AD" w:rsidRPr="00E94C2E" w:rsidTr="005C0EDE">
        <w:trPr>
          <w:trHeight w:val="381"/>
          <w:jc w:val="center"/>
        </w:trPr>
        <w:tc>
          <w:tcPr>
            <w:tcW w:w="1691" w:type="dxa"/>
            <w:tcBorders>
              <w:top w:val="single" w:sz="4" w:space="0" w:color="auto"/>
              <w:bottom w:val="single" w:sz="4" w:space="0" w:color="auto"/>
            </w:tcBorders>
            <w:shd w:val="pct5" w:color="000000" w:fill="FFFFFF"/>
          </w:tcPr>
          <w:p w:rsidR="004809AD" w:rsidRDefault="004809AD"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4809AD" w:rsidRPr="00E94C2E" w:rsidRDefault="00D651A5" w:rsidP="005C0EDE">
            <w:pPr>
              <w:spacing w:line="300" w:lineRule="auto"/>
              <w:rPr>
                <w:rFonts w:ascii="微软雅黑" w:eastAsia="微软雅黑" w:hAnsi="微软雅黑"/>
                <w:sz w:val="18"/>
                <w:szCs w:val="18"/>
              </w:rPr>
            </w:pPr>
            <w:r>
              <w:object w:dxaOrig="6096" w:dyaOrig="3300">
                <v:shape id="_x0000_i1040" type="#_x0000_t75" style="width:304.8pt;height:165pt" o:ole="">
                  <v:imagedata r:id="rId38" o:title=""/>
                </v:shape>
                <o:OLEObject Type="Embed" ProgID="Visio.Drawing.15" ShapeID="_x0000_i1040" DrawAspect="Content" ObjectID="_1485600401" r:id="rId39"/>
              </w:object>
            </w:r>
          </w:p>
        </w:tc>
      </w:tr>
      <w:tr w:rsidR="004809AD" w:rsidRPr="00E94C2E" w:rsidTr="005C0EDE">
        <w:trPr>
          <w:trHeight w:val="381"/>
          <w:jc w:val="center"/>
        </w:trPr>
        <w:tc>
          <w:tcPr>
            <w:tcW w:w="1691" w:type="dxa"/>
            <w:tcBorders>
              <w:top w:val="single" w:sz="4" w:space="0" w:color="auto"/>
            </w:tcBorders>
            <w:shd w:val="pct5" w:color="000000" w:fill="FFFFFF"/>
          </w:tcPr>
          <w:p w:rsidR="004809AD" w:rsidRDefault="004809AD"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4809AD" w:rsidRPr="001539FA" w:rsidRDefault="001652EF"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TSP支付平台</w:t>
            </w:r>
          </w:p>
        </w:tc>
      </w:tr>
    </w:tbl>
    <w:p w:rsidR="00F31828" w:rsidRDefault="00F31828" w:rsidP="00CA10FE">
      <w:pPr>
        <w:rPr>
          <w:rFonts w:ascii="微软雅黑" w:eastAsia="微软雅黑" w:hAnsi="微软雅黑"/>
          <w:sz w:val="18"/>
          <w:szCs w:val="18"/>
        </w:rPr>
      </w:pPr>
    </w:p>
    <w:p w:rsidR="006157FA" w:rsidRDefault="006157FA" w:rsidP="00CA10FE">
      <w:pPr>
        <w:rPr>
          <w:rFonts w:ascii="微软雅黑" w:eastAsia="微软雅黑" w:hAnsi="微软雅黑"/>
          <w:sz w:val="18"/>
          <w:szCs w:val="18"/>
        </w:rPr>
      </w:pPr>
    </w:p>
    <w:p w:rsidR="00414B10" w:rsidRPr="00A14062" w:rsidRDefault="00414B10" w:rsidP="00414B10">
      <w:pPr>
        <w:pStyle w:val="Heading2"/>
        <w:rPr>
          <w:rFonts w:ascii="微软雅黑" w:eastAsia="微软雅黑" w:hAnsi="微软雅黑"/>
          <w:color w:val="2F5496" w:themeColor="accent5" w:themeShade="BF"/>
          <w:sz w:val="24"/>
          <w:szCs w:val="24"/>
        </w:rPr>
      </w:pPr>
      <w:bookmarkStart w:id="31" w:name="_Toc411600473"/>
      <w:r>
        <w:rPr>
          <w:rFonts w:ascii="微软雅黑" w:eastAsia="微软雅黑" w:hAnsi="微软雅黑" w:hint="eastAsia"/>
          <w:color w:val="2F5496" w:themeColor="accent5" w:themeShade="BF"/>
          <w:sz w:val="24"/>
          <w:szCs w:val="24"/>
        </w:rPr>
        <w:t>TSP-BRD-REQ027</w:t>
      </w:r>
      <w:r w:rsidRPr="00414B10">
        <w:rPr>
          <w:rFonts w:ascii="微软雅黑" w:eastAsia="微软雅黑" w:hAnsi="微软雅黑" w:hint="eastAsia"/>
          <w:color w:val="2F5496" w:themeColor="accent5" w:themeShade="BF"/>
          <w:sz w:val="24"/>
          <w:szCs w:val="24"/>
        </w:rPr>
        <w:t>平台与第三方支付对账</w:t>
      </w:r>
      <w:bookmarkEnd w:id="31"/>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6157FA" w:rsidRPr="00E94C2E" w:rsidTr="005C0EDE">
        <w:trPr>
          <w:trHeight w:val="288"/>
          <w:tblHeader/>
          <w:jc w:val="center"/>
        </w:trPr>
        <w:tc>
          <w:tcPr>
            <w:tcW w:w="1691" w:type="dxa"/>
            <w:tcBorders>
              <w:top w:val="single" w:sz="4" w:space="0" w:color="auto"/>
              <w:bottom w:val="single" w:sz="4" w:space="0" w:color="auto"/>
            </w:tcBorders>
            <w:shd w:val="pct20" w:color="000000" w:fill="FFFFFF"/>
          </w:tcPr>
          <w:p w:rsidR="006157FA" w:rsidRPr="00E94C2E" w:rsidRDefault="006157FA" w:rsidP="005C0EDE">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6157FA" w:rsidRPr="009F04FE" w:rsidRDefault="006157FA" w:rsidP="005C0EDE">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sidR="00B258B4">
              <w:rPr>
                <w:rFonts w:ascii="微软雅黑" w:eastAsia="微软雅黑" w:hAnsi="微软雅黑" w:hint="eastAsia"/>
                <w:b/>
                <w:bCs/>
                <w:sz w:val="18"/>
                <w:szCs w:val="18"/>
              </w:rPr>
              <w:t>27</w:t>
            </w:r>
          </w:p>
        </w:tc>
      </w:tr>
      <w:tr w:rsidR="006157FA" w:rsidRPr="00E94C2E" w:rsidTr="005C0EDE">
        <w:trPr>
          <w:trHeight w:val="381"/>
          <w:jc w:val="center"/>
        </w:trPr>
        <w:tc>
          <w:tcPr>
            <w:tcW w:w="1691" w:type="dxa"/>
            <w:tcBorders>
              <w:top w:val="single" w:sz="4" w:space="0" w:color="auto"/>
              <w:bottom w:val="single" w:sz="4" w:space="0" w:color="auto"/>
            </w:tcBorders>
            <w:shd w:val="pct5" w:color="000000" w:fill="FFFFFF"/>
          </w:tcPr>
          <w:p w:rsidR="006157FA" w:rsidRPr="00E94C2E" w:rsidRDefault="006157FA"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0A2E8D" w:rsidRDefault="006157FA" w:rsidP="000A2E8D">
            <w:pPr>
              <w:spacing w:line="300" w:lineRule="auto"/>
              <w:rPr>
                <w:rFonts w:ascii="微软雅黑" w:eastAsia="微软雅黑" w:hAnsi="微软雅黑"/>
                <w:sz w:val="18"/>
                <w:szCs w:val="18"/>
              </w:rPr>
            </w:pPr>
            <w:r>
              <w:rPr>
                <w:rFonts w:ascii="微软雅黑" w:eastAsia="微软雅黑" w:hAnsi="微软雅黑" w:hint="eastAsia"/>
                <w:sz w:val="18"/>
                <w:szCs w:val="18"/>
              </w:rPr>
              <w:t>HSAE业务人员</w:t>
            </w:r>
            <w:r w:rsidR="000A2E8D">
              <w:rPr>
                <w:rFonts w:ascii="微软雅黑" w:eastAsia="微软雅黑" w:hAnsi="微软雅黑" w:hint="eastAsia"/>
                <w:sz w:val="18"/>
                <w:szCs w:val="18"/>
              </w:rPr>
              <w:t>通过TSP支付平台提供的界面查看状态为未支付的订单信息，并且通过与保存在第三方的付款订单进行对比，</w:t>
            </w:r>
            <w:r w:rsidR="000A2E8D">
              <w:rPr>
                <w:rFonts w:ascii="微软雅黑" w:eastAsia="微软雅黑" w:hAnsi="微软雅黑"/>
                <w:sz w:val="18"/>
                <w:szCs w:val="18"/>
              </w:rPr>
              <w:t>以</w:t>
            </w:r>
            <w:r w:rsidR="000A2E8D">
              <w:rPr>
                <w:rFonts w:ascii="微软雅黑" w:eastAsia="微软雅黑" w:hAnsi="微软雅黑" w:hint="eastAsia"/>
                <w:sz w:val="18"/>
                <w:szCs w:val="18"/>
              </w:rPr>
              <w:t>确认此显示为未支付的订单是否曾经付款，处理由于网络问题而造成的用户购买异常。</w:t>
            </w:r>
          </w:p>
          <w:p w:rsidR="000A2E8D" w:rsidRPr="00E94C2E" w:rsidRDefault="000A2E8D" w:rsidP="000A2E8D">
            <w:pPr>
              <w:spacing w:line="300" w:lineRule="auto"/>
              <w:rPr>
                <w:rFonts w:ascii="微软雅黑" w:eastAsia="微软雅黑" w:hAnsi="微软雅黑"/>
                <w:sz w:val="18"/>
                <w:szCs w:val="18"/>
              </w:rPr>
            </w:pPr>
            <w:r>
              <w:rPr>
                <w:rFonts w:ascii="微软雅黑" w:eastAsia="微软雅黑" w:hAnsi="微软雅黑" w:hint="eastAsia"/>
                <w:sz w:val="18"/>
                <w:szCs w:val="18"/>
              </w:rPr>
              <w:t>第三方支付的订单信息将会定期的推送到TSP的主数据库里，</w:t>
            </w:r>
            <w:r>
              <w:rPr>
                <w:rFonts w:ascii="微软雅黑" w:eastAsia="微软雅黑" w:hAnsi="微软雅黑"/>
                <w:sz w:val="18"/>
                <w:szCs w:val="18"/>
              </w:rPr>
              <w:t>或者</w:t>
            </w:r>
            <w:r>
              <w:rPr>
                <w:rFonts w:ascii="微软雅黑" w:eastAsia="微软雅黑" w:hAnsi="微软雅黑" w:hint="eastAsia"/>
                <w:sz w:val="18"/>
                <w:szCs w:val="18"/>
              </w:rPr>
              <w:t>第三方提供实时查询某订单的支付情况接口。</w:t>
            </w:r>
          </w:p>
          <w:p w:rsidR="006157FA" w:rsidRPr="00E94C2E" w:rsidRDefault="000A2E8D"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HSAE业务人员在确认确实是网络问题造成的订单异常后，</w:t>
            </w:r>
            <w:r>
              <w:rPr>
                <w:rFonts w:ascii="微软雅黑" w:eastAsia="微软雅黑" w:hAnsi="微软雅黑"/>
                <w:sz w:val="18"/>
                <w:szCs w:val="18"/>
              </w:rPr>
              <w:t>可以</w:t>
            </w:r>
            <w:r>
              <w:rPr>
                <w:rFonts w:ascii="微软雅黑" w:eastAsia="微软雅黑" w:hAnsi="微软雅黑" w:hint="eastAsia"/>
                <w:sz w:val="18"/>
                <w:szCs w:val="18"/>
              </w:rPr>
              <w:t>通过人工修改订单状态，</w:t>
            </w:r>
            <w:r>
              <w:rPr>
                <w:rFonts w:ascii="微软雅黑" w:eastAsia="微软雅黑" w:hAnsi="微软雅黑"/>
                <w:sz w:val="18"/>
                <w:szCs w:val="18"/>
              </w:rPr>
              <w:t>将</w:t>
            </w:r>
            <w:r>
              <w:rPr>
                <w:rFonts w:ascii="微软雅黑" w:eastAsia="微软雅黑" w:hAnsi="微软雅黑" w:hint="eastAsia"/>
                <w:sz w:val="18"/>
                <w:szCs w:val="18"/>
              </w:rPr>
              <w:t>订单更改为成功状态，</w:t>
            </w:r>
            <w:r>
              <w:rPr>
                <w:rFonts w:ascii="微软雅黑" w:eastAsia="微软雅黑" w:hAnsi="微软雅黑"/>
                <w:sz w:val="18"/>
                <w:szCs w:val="18"/>
              </w:rPr>
              <w:t>并</w:t>
            </w:r>
            <w:r>
              <w:rPr>
                <w:rFonts w:ascii="微软雅黑" w:eastAsia="微软雅黑" w:hAnsi="微软雅黑" w:hint="eastAsia"/>
                <w:sz w:val="18"/>
                <w:szCs w:val="18"/>
              </w:rPr>
              <w:t>将订单内购买的服务包授权给</w:t>
            </w:r>
            <w:r w:rsidR="00651B82">
              <w:rPr>
                <w:rFonts w:ascii="微软雅黑" w:eastAsia="微软雅黑" w:hAnsi="微软雅黑" w:hint="eastAsia"/>
                <w:sz w:val="18"/>
                <w:szCs w:val="18"/>
              </w:rPr>
              <w:t>车主。</w:t>
            </w:r>
          </w:p>
        </w:tc>
      </w:tr>
      <w:tr w:rsidR="006157FA" w:rsidRPr="00E94C2E" w:rsidTr="005C0EDE">
        <w:trPr>
          <w:trHeight w:val="381"/>
          <w:jc w:val="center"/>
        </w:trPr>
        <w:tc>
          <w:tcPr>
            <w:tcW w:w="1691" w:type="dxa"/>
            <w:tcBorders>
              <w:top w:val="single" w:sz="4" w:space="0" w:color="auto"/>
              <w:bottom w:val="single" w:sz="4" w:space="0" w:color="auto"/>
            </w:tcBorders>
            <w:shd w:val="pct5" w:color="000000" w:fill="FFFFFF"/>
          </w:tcPr>
          <w:p w:rsidR="006157FA" w:rsidRDefault="006157FA"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lastRenderedPageBreak/>
              <w:t>业务流</w:t>
            </w:r>
          </w:p>
        </w:tc>
        <w:tc>
          <w:tcPr>
            <w:tcW w:w="8789" w:type="dxa"/>
            <w:tcBorders>
              <w:top w:val="single" w:sz="4" w:space="0" w:color="auto"/>
              <w:bottom w:val="single" w:sz="4" w:space="0" w:color="auto"/>
            </w:tcBorders>
            <w:shd w:val="pct5" w:color="000000" w:fill="FFFFFF"/>
          </w:tcPr>
          <w:p w:rsidR="006157FA" w:rsidRPr="00E94C2E" w:rsidRDefault="009C47B1" w:rsidP="005C0EDE">
            <w:pPr>
              <w:spacing w:line="300" w:lineRule="auto"/>
              <w:rPr>
                <w:rFonts w:ascii="微软雅黑" w:eastAsia="微软雅黑" w:hAnsi="微软雅黑"/>
                <w:sz w:val="18"/>
                <w:szCs w:val="18"/>
              </w:rPr>
            </w:pPr>
            <w:r>
              <w:object w:dxaOrig="9096" w:dyaOrig="5880">
                <v:shape id="_x0000_i1041" type="#_x0000_t75" style="width:411pt;height:265.8pt" o:ole="">
                  <v:imagedata r:id="rId40" o:title=""/>
                </v:shape>
                <o:OLEObject Type="Embed" ProgID="Visio.Drawing.15" ShapeID="_x0000_i1041" DrawAspect="Content" ObjectID="_1485600402" r:id="rId41"/>
              </w:object>
            </w:r>
          </w:p>
        </w:tc>
      </w:tr>
      <w:tr w:rsidR="006157FA" w:rsidRPr="00E94C2E" w:rsidTr="005C0EDE">
        <w:trPr>
          <w:trHeight w:val="381"/>
          <w:jc w:val="center"/>
        </w:trPr>
        <w:tc>
          <w:tcPr>
            <w:tcW w:w="1691" w:type="dxa"/>
            <w:tcBorders>
              <w:top w:val="single" w:sz="4" w:space="0" w:color="auto"/>
            </w:tcBorders>
            <w:shd w:val="pct5" w:color="000000" w:fill="FFFFFF"/>
          </w:tcPr>
          <w:p w:rsidR="006157FA" w:rsidRDefault="006157FA"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6157FA" w:rsidRDefault="006157FA"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TSP支付平台</w:t>
            </w:r>
          </w:p>
          <w:p w:rsidR="008A242C" w:rsidRPr="001539FA" w:rsidRDefault="008A242C"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第三方支付平台</w:t>
            </w:r>
          </w:p>
        </w:tc>
      </w:tr>
    </w:tbl>
    <w:p w:rsidR="00414B10" w:rsidRDefault="00414B10" w:rsidP="00CA10FE">
      <w:pPr>
        <w:rPr>
          <w:rFonts w:ascii="微软雅黑" w:eastAsia="微软雅黑" w:hAnsi="微软雅黑"/>
          <w:sz w:val="18"/>
          <w:szCs w:val="18"/>
        </w:rPr>
      </w:pPr>
    </w:p>
    <w:p w:rsidR="00414B10" w:rsidRDefault="00414B10" w:rsidP="00CA10FE">
      <w:pPr>
        <w:rPr>
          <w:rFonts w:ascii="微软雅黑" w:eastAsia="微软雅黑" w:hAnsi="微软雅黑"/>
          <w:sz w:val="18"/>
          <w:szCs w:val="18"/>
        </w:rPr>
      </w:pPr>
    </w:p>
    <w:p w:rsidR="00414B10" w:rsidRPr="00A14062" w:rsidRDefault="00414B10" w:rsidP="00414B10">
      <w:pPr>
        <w:pStyle w:val="Heading2"/>
        <w:rPr>
          <w:rFonts w:ascii="微软雅黑" w:eastAsia="微软雅黑" w:hAnsi="微软雅黑"/>
          <w:color w:val="2F5496" w:themeColor="accent5" w:themeShade="BF"/>
          <w:sz w:val="24"/>
          <w:szCs w:val="24"/>
        </w:rPr>
      </w:pPr>
      <w:bookmarkStart w:id="32" w:name="_Toc411600474"/>
      <w:r>
        <w:rPr>
          <w:rFonts w:ascii="微软雅黑" w:eastAsia="微软雅黑" w:hAnsi="微软雅黑" w:hint="eastAsia"/>
          <w:color w:val="2F5496" w:themeColor="accent5" w:themeShade="BF"/>
          <w:sz w:val="24"/>
          <w:szCs w:val="24"/>
        </w:rPr>
        <w:t>TSP-BRD-REQ028</w:t>
      </w:r>
      <w:r>
        <w:rPr>
          <w:rFonts w:ascii="微软雅黑" w:eastAsia="微软雅黑" w:hAnsi="微软雅黑"/>
          <w:color w:val="2F5496" w:themeColor="accent5" w:themeShade="BF"/>
          <w:sz w:val="24"/>
          <w:szCs w:val="24"/>
        </w:rPr>
        <w:t xml:space="preserve"> </w:t>
      </w:r>
      <w:r w:rsidRPr="00414B10">
        <w:rPr>
          <w:rFonts w:ascii="微软雅黑" w:eastAsia="微软雅黑" w:hAnsi="微软雅黑" w:hint="eastAsia"/>
          <w:color w:val="2F5496" w:themeColor="accent5" w:themeShade="BF"/>
          <w:sz w:val="24"/>
          <w:szCs w:val="24"/>
        </w:rPr>
        <w:t>车主流量和套餐管理</w:t>
      </w:r>
      <w:bookmarkEnd w:id="32"/>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4603F3" w:rsidRPr="00E94C2E" w:rsidTr="005C0EDE">
        <w:trPr>
          <w:trHeight w:val="288"/>
          <w:tblHeader/>
          <w:jc w:val="center"/>
        </w:trPr>
        <w:tc>
          <w:tcPr>
            <w:tcW w:w="1691" w:type="dxa"/>
            <w:tcBorders>
              <w:top w:val="single" w:sz="4" w:space="0" w:color="auto"/>
              <w:bottom w:val="single" w:sz="4" w:space="0" w:color="auto"/>
            </w:tcBorders>
            <w:shd w:val="pct20" w:color="000000" w:fill="FFFFFF"/>
          </w:tcPr>
          <w:p w:rsidR="004603F3" w:rsidRPr="00E94C2E" w:rsidRDefault="004603F3" w:rsidP="005C0EDE">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4603F3" w:rsidRPr="009F04FE" w:rsidRDefault="004603F3" w:rsidP="005C0EDE">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sidR="00DF55AF">
              <w:rPr>
                <w:rFonts w:ascii="微软雅黑" w:eastAsia="微软雅黑" w:hAnsi="微软雅黑" w:hint="eastAsia"/>
                <w:b/>
                <w:bCs/>
                <w:sz w:val="18"/>
                <w:szCs w:val="18"/>
              </w:rPr>
              <w:t>28</w:t>
            </w:r>
          </w:p>
        </w:tc>
      </w:tr>
      <w:tr w:rsidR="004603F3" w:rsidRPr="00E94C2E" w:rsidTr="005C0EDE">
        <w:trPr>
          <w:trHeight w:val="381"/>
          <w:jc w:val="center"/>
        </w:trPr>
        <w:tc>
          <w:tcPr>
            <w:tcW w:w="1691" w:type="dxa"/>
            <w:tcBorders>
              <w:top w:val="single" w:sz="4" w:space="0" w:color="auto"/>
              <w:bottom w:val="single" w:sz="4" w:space="0" w:color="auto"/>
            </w:tcBorders>
            <w:shd w:val="pct5" w:color="000000" w:fill="FFFFFF"/>
          </w:tcPr>
          <w:p w:rsidR="004603F3" w:rsidRPr="00E94C2E" w:rsidRDefault="004603F3"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4603F3" w:rsidRDefault="004603F3" w:rsidP="00226389">
            <w:pPr>
              <w:spacing w:line="300" w:lineRule="auto"/>
              <w:rPr>
                <w:rFonts w:ascii="微软雅黑" w:eastAsia="微软雅黑" w:hAnsi="微软雅黑"/>
                <w:sz w:val="18"/>
                <w:szCs w:val="18"/>
              </w:rPr>
            </w:pPr>
            <w:r>
              <w:rPr>
                <w:rFonts w:ascii="微软雅黑" w:eastAsia="微软雅黑" w:hAnsi="微软雅黑" w:hint="eastAsia"/>
                <w:sz w:val="18"/>
                <w:szCs w:val="18"/>
              </w:rPr>
              <w:t>HSAE业务人员通过TSP</w:t>
            </w:r>
            <w:r w:rsidR="00226389">
              <w:rPr>
                <w:rFonts w:ascii="微软雅黑" w:eastAsia="微软雅黑" w:hAnsi="微软雅黑" w:hint="eastAsia"/>
                <w:sz w:val="18"/>
                <w:szCs w:val="18"/>
              </w:rPr>
              <w:t>主数据平台查看车主使用的流量情况以及当前套餐信息</w:t>
            </w:r>
            <w:r>
              <w:rPr>
                <w:rFonts w:ascii="微软雅黑" w:eastAsia="微软雅黑" w:hAnsi="微软雅黑" w:hint="eastAsia"/>
                <w:sz w:val="18"/>
                <w:szCs w:val="18"/>
              </w:rPr>
              <w:t>。</w:t>
            </w:r>
          </w:p>
          <w:p w:rsidR="00226389" w:rsidRPr="00E94C2E" w:rsidRDefault="00226389" w:rsidP="00226389">
            <w:pPr>
              <w:spacing w:line="300" w:lineRule="auto"/>
              <w:rPr>
                <w:rFonts w:ascii="微软雅黑" w:eastAsia="微软雅黑" w:hAnsi="微软雅黑"/>
                <w:sz w:val="18"/>
                <w:szCs w:val="18"/>
              </w:rPr>
            </w:pPr>
            <w:r>
              <w:rPr>
                <w:rFonts w:ascii="微软雅黑" w:eastAsia="微软雅黑" w:hAnsi="微软雅黑" w:hint="eastAsia"/>
                <w:sz w:val="18"/>
                <w:szCs w:val="18"/>
              </w:rPr>
              <w:t>运营商</w:t>
            </w:r>
            <w:r w:rsidR="00742800">
              <w:rPr>
                <w:rFonts w:ascii="微软雅黑" w:eastAsia="微软雅黑" w:hAnsi="微软雅黑" w:hint="eastAsia"/>
                <w:sz w:val="18"/>
                <w:szCs w:val="18"/>
              </w:rPr>
              <w:t>需要</w:t>
            </w:r>
            <w:r>
              <w:rPr>
                <w:rFonts w:ascii="微软雅黑" w:eastAsia="微软雅黑" w:hAnsi="微软雅黑" w:hint="eastAsia"/>
                <w:sz w:val="18"/>
                <w:szCs w:val="18"/>
              </w:rPr>
              <w:t>每月将本月流量使用情况以及当前用户流量套餐信息导入到HSAE的主数据平台。</w:t>
            </w:r>
          </w:p>
        </w:tc>
      </w:tr>
      <w:tr w:rsidR="004603F3" w:rsidRPr="00E94C2E" w:rsidTr="005C0EDE">
        <w:trPr>
          <w:trHeight w:val="381"/>
          <w:jc w:val="center"/>
        </w:trPr>
        <w:tc>
          <w:tcPr>
            <w:tcW w:w="1691" w:type="dxa"/>
            <w:tcBorders>
              <w:top w:val="single" w:sz="4" w:space="0" w:color="auto"/>
              <w:bottom w:val="single" w:sz="4" w:space="0" w:color="auto"/>
            </w:tcBorders>
            <w:shd w:val="pct5" w:color="000000" w:fill="FFFFFF"/>
          </w:tcPr>
          <w:p w:rsidR="004603F3" w:rsidRDefault="004603F3"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4603F3" w:rsidRPr="00E94C2E" w:rsidRDefault="004847FF" w:rsidP="005C0EDE">
            <w:pPr>
              <w:spacing w:line="300" w:lineRule="auto"/>
              <w:rPr>
                <w:rFonts w:ascii="微软雅黑" w:eastAsia="微软雅黑" w:hAnsi="微软雅黑"/>
                <w:sz w:val="18"/>
                <w:szCs w:val="18"/>
              </w:rPr>
            </w:pPr>
            <w:r>
              <w:object w:dxaOrig="9096" w:dyaOrig="3300">
                <v:shape id="_x0000_i1042" type="#_x0000_t75" style="width:428.4pt;height:155.4pt" o:ole="">
                  <v:imagedata r:id="rId42" o:title=""/>
                </v:shape>
                <o:OLEObject Type="Embed" ProgID="Visio.Drawing.15" ShapeID="_x0000_i1042" DrawAspect="Content" ObjectID="_1485600403" r:id="rId43"/>
              </w:object>
            </w:r>
          </w:p>
        </w:tc>
      </w:tr>
      <w:tr w:rsidR="004603F3" w:rsidRPr="00E94C2E" w:rsidTr="005C0EDE">
        <w:trPr>
          <w:trHeight w:val="381"/>
          <w:jc w:val="center"/>
        </w:trPr>
        <w:tc>
          <w:tcPr>
            <w:tcW w:w="1691" w:type="dxa"/>
            <w:tcBorders>
              <w:top w:val="single" w:sz="4" w:space="0" w:color="auto"/>
            </w:tcBorders>
            <w:shd w:val="pct5" w:color="000000" w:fill="FFFFFF"/>
          </w:tcPr>
          <w:p w:rsidR="004603F3" w:rsidRDefault="004603F3"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4603F3" w:rsidRDefault="004603F3"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TSP</w:t>
            </w:r>
            <w:r w:rsidR="00AC228C">
              <w:rPr>
                <w:rFonts w:ascii="微软雅黑" w:eastAsia="微软雅黑" w:hAnsi="微软雅黑" w:hint="eastAsia"/>
                <w:sz w:val="18"/>
                <w:szCs w:val="18"/>
              </w:rPr>
              <w:t>主数据平台</w:t>
            </w:r>
          </w:p>
          <w:p w:rsidR="004603F3" w:rsidRPr="001539FA" w:rsidRDefault="00AC228C"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运营商</w:t>
            </w:r>
          </w:p>
        </w:tc>
      </w:tr>
    </w:tbl>
    <w:p w:rsidR="00414B10" w:rsidRDefault="00414B10" w:rsidP="00CA10FE">
      <w:pPr>
        <w:rPr>
          <w:rFonts w:ascii="微软雅黑" w:eastAsia="微软雅黑" w:hAnsi="微软雅黑"/>
          <w:sz w:val="18"/>
          <w:szCs w:val="18"/>
        </w:rPr>
      </w:pPr>
    </w:p>
    <w:p w:rsidR="00414B10" w:rsidRDefault="00414B10" w:rsidP="00CA10FE">
      <w:pPr>
        <w:rPr>
          <w:rFonts w:ascii="微软雅黑" w:eastAsia="微软雅黑" w:hAnsi="微软雅黑"/>
          <w:sz w:val="18"/>
          <w:szCs w:val="18"/>
        </w:rPr>
      </w:pPr>
    </w:p>
    <w:p w:rsidR="00414B10" w:rsidRPr="00A14062" w:rsidRDefault="00414B10" w:rsidP="00414B10">
      <w:pPr>
        <w:pStyle w:val="Heading2"/>
        <w:rPr>
          <w:rFonts w:ascii="微软雅黑" w:eastAsia="微软雅黑" w:hAnsi="微软雅黑"/>
          <w:color w:val="2F5496" w:themeColor="accent5" w:themeShade="BF"/>
          <w:sz w:val="24"/>
          <w:szCs w:val="24"/>
        </w:rPr>
      </w:pPr>
      <w:bookmarkStart w:id="33" w:name="_Toc411600475"/>
      <w:r>
        <w:rPr>
          <w:rFonts w:ascii="微软雅黑" w:eastAsia="微软雅黑" w:hAnsi="微软雅黑" w:hint="eastAsia"/>
          <w:color w:val="2F5496" w:themeColor="accent5" w:themeShade="BF"/>
          <w:sz w:val="24"/>
          <w:szCs w:val="24"/>
        </w:rPr>
        <w:t xml:space="preserve">TSP-BRD-REQ029 </w:t>
      </w:r>
      <w:r w:rsidRPr="00414B10">
        <w:rPr>
          <w:rFonts w:ascii="微软雅黑" w:eastAsia="微软雅黑" w:hAnsi="微软雅黑" w:hint="eastAsia"/>
          <w:color w:val="2F5496" w:themeColor="accent5" w:themeShade="BF"/>
          <w:sz w:val="24"/>
          <w:szCs w:val="24"/>
        </w:rPr>
        <w:t>业务用户登录</w:t>
      </w:r>
      <w:bookmarkEnd w:id="33"/>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5B69D0" w:rsidRPr="00E94C2E" w:rsidTr="005C0EDE">
        <w:trPr>
          <w:trHeight w:val="288"/>
          <w:tblHeader/>
          <w:jc w:val="center"/>
        </w:trPr>
        <w:tc>
          <w:tcPr>
            <w:tcW w:w="1691" w:type="dxa"/>
            <w:tcBorders>
              <w:top w:val="single" w:sz="4" w:space="0" w:color="auto"/>
              <w:bottom w:val="single" w:sz="4" w:space="0" w:color="auto"/>
            </w:tcBorders>
            <w:shd w:val="pct20" w:color="000000" w:fill="FFFFFF"/>
          </w:tcPr>
          <w:p w:rsidR="005B69D0" w:rsidRPr="00E94C2E" w:rsidRDefault="005B69D0" w:rsidP="005C0EDE">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lastRenderedPageBreak/>
              <w:t>业务用例编号</w:t>
            </w:r>
          </w:p>
        </w:tc>
        <w:tc>
          <w:tcPr>
            <w:tcW w:w="8789" w:type="dxa"/>
            <w:tcBorders>
              <w:top w:val="single" w:sz="4" w:space="0" w:color="auto"/>
              <w:bottom w:val="single" w:sz="4" w:space="0" w:color="auto"/>
            </w:tcBorders>
            <w:shd w:val="pct20" w:color="000000" w:fill="FFFFFF"/>
          </w:tcPr>
          <w:p w:rsidR="005B69D0" w:rsidRPr="009F04FE" w:rsidRDefault="005B69D0" w:rsidP="005C0EDE">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sidR="00411AD5">
              <w:rPr>
                <w:rFonts w:ascii="微软雅黑" w:eastAsia="微软雅黑" w:hAnsi="微软雅黑" w:hint="eastAsia"/>
                <w:b/>
                <w:bCs/>
                <w:sz w:val="18"/>
                <w:szCs w:val="18"/>
              </w:rPr>
              <w:t>29</w:t>
            </w:r>
          </w:p>
        </w:tc>
      </w:tr>
      <w:tr w:rsidR="005B69D0" w:rsidRPr="00E94C2E" w:rsidTr="005C0EDE">
        <w:trPr>
          <w:trHeight w:val="381"/>
          <w:jc w:val="center"/>
        </w:trPr>
        <w:tc>
          <w:tcPr>
            <w:tcW w:w="1691" w:type="dxa"/>
            <w:tcBorders>
              <w:top w:val="single" w:sz="4" w:space="0" w:color="auto"/>
              <w:bottom w:val="single" w:sz="4" w:space="0" w:color="auto"/>
            </w:tcBorders>
            <w:shd w:val="pct5" w:color="000000" w:fill="FFFFFF"/>
          </w:tcPr>
          <w:p w:rsidR="005B69D0" w:rsidRPr="00E94C2E" w:rsidRDefault="005B69D0"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BA5FB8" w:rsidRDefault="005B69D0" w:rsidP="00BA5FB8">
            <w:pPr>
              <w:spacing w:line="300" w:lineRule="auto"/>
              <w:rPr>
                <w:rFonts w:ascii="微软雅黑" w:eastAsia="微软雅黑" w:hAnsi="微软雅黑"/>
                <w:sz w:val="18"/>
                <w:szCs w:val="18"/>
              </w:rPr>
            </w:pPr>
            <w:r>
              <w:rPr>
                <w:rFonts w:ascii="微软雅黑" w:eastAsia="微软雅黑" w:hAnsi="微软雅黑" w:hint="eastAsia"/>
                <w:sz w:val="18"/>
                <w:szCs w:val="18"/>
              </w:rPr>
              <w:t>HSAE业务人员</w:t>
            </w:r>
            <w:r w:rsidR="00BA5FB8">
              <w:rPr>
                <w:rFonts w:ascii="微软雅黑" w:eastAsia="微软雅黑" w:hAnsi="微软雅黑" w:hint="eastAsia"/>
                <w:sz w:val="18"/>
                <w:szCs w:val="18"/>
              </w:rPr>
              <w:t>在使用TSP平台的各相关子系统时需要使用统一的账号密码</w:t>
            </w:r>
            <w:r w:rsidR="005376BC">
              <w:rPr>
                <w:rFonts w:ascii="微软雅黑" w:eastAsia="微软雅黑" w:hAnsi="微软雅黑"/>
                <w:sz w:val="18"/>
                <w:szCs w:val="18"/>
              </w:rPr>
              <w:t>进行登录。</w:t>
            </w:r>
          </w:p>
          <w:p w:rsidR="005B69D0" w:rsidRPr="00E94C2E" w:rsidRDefault="005376BC"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HSAE业务人员</w:t>
            </w:r>
            <w:r>
              <w:rPr>
                <w:rFonts w:ascii="微软雅黑" w:eastAsia="微软雅黑" w:hAnsi="微软雅黑"/>
                <w:sz w:val="18"/>
                <w:szCs w:val="18"/>
              </w:rPr>
              <w:t>登录一次后，再访问其他系统时不需重新登录。</w:t>
            </w:r>
          </w:p>
        </w:tc>
      </w:tr>
      <w:tr w:rsidR="005B69D0" w:rsidRPr="00E94C2E" w:rsidTr="005C0EDE">
        <w:trPr>
          <w:trHeight w:val="381"/>
          <w:jc w:val="center"/>
        </w:trPr>
        <w:tc>
          <w:tcPr>
            <w:tcW w:w="1691" w:type="dxa"/>
            <w:tcBorders>
              <w:top w:val="single" w:sz="4" w:space="0" w:color="auto"/>
              <w:bottom w:val="single" w:sz="4" w:space="0" w:color="auto"/>
            </w:tcBorders>
            <w:shd w:val="pct5" w:color="000000" w:fill="FFFFFF"/>
          </w:tcPr>
          <w:p w:rsidR="005B69D0" w:rsidRDefault="005B69D0"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5B69D0" w:rsidRPr="00E94C2E" w:rsidRDefault="00F754CE" w:rsidP="005C0EDE">
            <w:pPr>
              <w:spacing w:line="300" w:lineRule="auto"/>
              <w:rPr>
                <w:rFonts w:ascii="微软雅黑" w:eastAsia="微软雅黑" w:hAnsi="微软雅黑"/>
                <w:sz w:val="18"/>
                <w:szCs w:val="18"/>
              </w:rPr>
            </w:pPr>
            <w:r>
              <w:object w:dxaOrig="7836" w:dyaOrig="3984">
                <v:shape id="_x0000_i1043" type="#_x0000_t75" style="width:391.8pt;height:199.2pt" o:ole="">
                  <v:imagedata r:id="rId44" o:title=""/>
                </v:shape>
                <o:OLEObject Type="Embed" ProgID="Visio.Drawing.15" ShapeID="_x0000_i1043" DrawAspect="Content" ObjectID="_1485600404" r:id="rId45"/>
              </w:object>
            </w:r>
          </w:p>
        </w:tc>
      </w:tr>
      <w:tr w:rsidR="005B69D0" w:rsidRPr="00E94C2E" w:rsidTr="005C0EDE">
        <w:trPr>
          <w:trHeight w:val="381"/>
          <w:jc w:val="center"/>
        </w:trPr>
        <w:tc>
          <w:tcPr>
            <w:tcW w:w="1691" w:type="dxa"/>
            <w:tcBorders>
              <w:top w:val="single" w:sz="4" w:space="0" w:color="auto"/>
            </w:tcBorders>
            <w:shd w:val="pct5" w:color="000000" w:fill="FFFFFF"/>
          </w:tcPr>
          <w:p w:rsidR="005B69D0" w:rsidRDefault="005B69D0"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5B69D0" w:rsidRPr="001539FA" w:rsidRDefault="00BA5FB8" w:rsidP="00BA5FB8">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统一身份认证中心</w:t>
            </w:r>
          </w:p>
        </w:tc>
      </w:tr>
    </w:tbl>
    <w:p w:rsidR="00414B10" w:rsidRDefault="00414B10" w:rsidP="00CA10FE">
      <w:pPr>
        <w:rPr>
          <w:rFonts w:ascii="微软雅黑" w:eastAsia="微软雅黑" w:hAnsi="微软雅黑"/>
          <w:sz w:val="18"/>
          <w:szCs w:val="18"/>
        </w:rPr>
      </w:pPr>
    </w:p>
    <w:p w:rsidR="00236E5D" w:rsidRDefault="00236E5D" w:rsidP="00CA10FE">
      <w:pPr>
        <w:rPr>
          <w:rFonts w:ascii="微软雅黑" w:eastAsia="微软雅黑" w:hAnsi="微软雅黑"/>
          <w:sz w:val="18"/>
          <w:szCs w:val="18"/>
        </w:rPr>
      </w:pPr>
    </w:p>
    <w:p w:rsidR="00236E5D" w:rsidRPr="00A14062" w:rsidRDefault="00236E5D" w:rsidP="00236E5D">
      <w:pPr>
        <w:pStyle w:val="Heading2"/>
        <w:rPr>
          <w:rFonts w:ascii="微软雅黑" w:eastAsia="微软雅黑" w:hAnsi="微软雅黑"/>
          <w:color w:val="2F5496" w:themeColor="accent5" w:themeShade="BF"/>
          <w:sz w:val="24"/>
          <w:szCs w:val="24"/>
        </w:rPr>
      </w:pPr>
      <w:r>
        <w:rPr>
          <w:rFonts w:ascii="微软雅黑" w:eastAsia="微软雅黑" w:hAnsi="微软雅黑" w:hint="eastAsia"/>
          <w:color w:val="2F5496" w:themeColor="accent5" w:themeShade="BF"/>
          <w:sz w:val="24"/>
          <w:szCs w:val="24"/>
        </w:rPr>
        <w:t>TSP-BRD-REQ040</w:t>
      </w:r>
      <w:r>
        <w:rPr>
          <w:rFonts w:ascii="微软雅黑" w:eastAsia="微软雅黑" w:hAnsi="微软雅黑" w:hint="eastAsia"/>
          <w:color w:val="2F5496" w:themeColor="accent5" w:themeShade="BF"/>
          <w:sz w:val="24"/>
          <w:szCs w:val="24"/>
        </w:rPr>
        <w:t xml:space="preserve"> </w:t>
      </w:r>
      <w:r w:rsidR="00EA61D8">
        <w:rPr>
          <w:rFonts w:ascii="微软雅黑" w:eastAsia="微软雅黑" w:hAnsi="微软雅黑" w:hint="eastAsia"/>
          <w:color w:val="2F5496" w:themeColor="accent5" w:themeShade="BF"/>
          <w:sz w:val="24"/>
          <w:szCs w:val="24"/>
          <w:lang w:eastAsia="zh-CN"/>
        </w:rPr>
        <w:t>(业务</w:t>
      </w:r>
      <w:r w:rsidR="00EA61D8">
        <w:rPr>
          <w:rFonts w:ascii="微软雅黑" w:eastAsia="微软雅黑" w:hAnsi="微软雅黑"/>
          <w:color w:val="2F5496" w:themeColor="accent5" w:themeShade="BF"/>
          <w:sz w:val="24"/>
          <w:szCs w:val="24"/>
          <w:lang w:eastAsia="zh-CN"/>
        </w:rPr>
        <w:t>)</w:t>
      </w:r>
      <w:r w:rsidR="00EA61D8">
        <w:rPr>
          <w:rFonts w:ascii="微软雅黑" w:eastAsia="微软雅黑" w:hAnsi="微软雅黑" w:hint="eastAsia"/>
          <w:color w:val="2F5496" w:themeColor="accent5" w:themeShade="BF"/>
          <w:sz w:val="24"/>
          <w:szCs w:val="24"/>
          <w:lang w:eastAsia="zh-CN"/>
        </w:rPr>
        <w:t>用户注册</w:t>
      </w:r>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EA61D8" w:rsidRPr="00E94C2E" w:rsidTr="00C7518B">
        <w:trPr>
          <w:trHeight w:val="288"/>
          <w:tblHeader/>
          <w:jc w:val="center"/>
        </w:trPr>
        <w:tc>
          <w:tcPr>
            <w:tcW w:w="1691" w:type="dxa"/>
            <w:tcBorders>
              <w:top w:val="single" w:sz="4" w:space="0" w:color="auto"/>
              <w:bottom w:val="single" w:sz="4" w:space="0" w:color="auto"/>
            </w:tcBorders>
            <w:shd w:val="pct20" w:color="000000" w:fill="FFFFFF"/>
          </w:tcPr>
          <w:p w:rsidR="00EA61D8" w:rsidRPr="00E94C2E" w:rsidRDefault="00EA61D8" w:rsidP="00C7518B">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EA61D8" w:rsidRPr="009F04FE" w:rsidRDefault="00EA61D8" w:rsidP="00C7518B">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Pr>
                <w:rFonts w:ascii="微软雅黑" w:eastAsia="微软雅黑" w:hAnsi="微软雅黑" w:hint="eastAsia"/>
                <w:b/>
                <w:bCs/>
                <w:sz w:val="18"/>
                <w:szCs w:val="18"/>
              </w:rPr>
              <w:t>40</w:t>
            </w:r>
          </w:p>
        </w:tc>
      </w:tr>
      <w:tr w:rsidR="00EA61D8" w:rsidRPr="00E94C2E" w:rsidTr="00C7518B">
        <w:trPr>
          <w:trHeight w:val="381"/>
          <w:jc w:val="center"/>
        </w:trPr>
        <w:tc>
          <w:tcPr>
            <w:tcW w:w="1691" w:type="dxa"/>
            <w:tcBorders>
              <w:top w:val="single" w:sz="4" w:space="0" w:color="auto"/>
              <w:bottom w:val="single" w:sz="4" w:space="0" w:color="auto"/>
            </w:tcBorders>
            <w:shd w:val="pct5" w:color="000000" w:fill="FFFFFF"/>
          </w:tcPr>
          <w:p w:rsidR="00EA61D8" w:rsidRPr="00E94C2E" w:rsidRDefault="00EA61D8"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EA61D8" w:rsidRDefault="00EA61D8" w:rsidP="00C7518B">
            <w:pPr>
              <w:spacing w:line="300" w:lineRule="auto"/>
              <w:rPr>
                <w:rFonts w:ascii="微软雅黑" w:eastAsia="微软雅黑" w:hAnsi="微软雅黑"/>
                <w:sz w:val="18"/>
                <w:szCs w:val="18"/>
              </w:rPr>
            </w:pPr>
            <w:r>
              <w:rPr>
                <w:rFonts w:ascii="微软雅黑" w:eastAsia="微软雅黑" w:hAnsi="微软雅黑" w:hint="eastAsia"/>
                <w:sz w:val="18"/>
                <w:szCs w:val="18"/>
              </w:rPr>
              <w:t>HSAE业务人员在</w:t>
            </w:r>
            <w:r w:rsidR="00354D4C">
              <w:rPr>
                <w:rFonts w:ascii="微软雅黑" w:eastAsia="微软雅黑" w:hAnsi="微软雅黑" w:hint="eastAsia"/>
                <w:sz w:val="18"/>
                <w:szCs w:val="18"/>
              </w:rPr>
              <w:t>使用TSP平台的子系统之前，</w:t>
            </w:r>
            <w:r w:rsidR="00354D4C">
              <w:rPr>
                <w:rFonts w:ascii="微软雅黑" w:eastAsia="微软雅黑" w:hAnsi="微软雅黑"/>
                <w:sz w:val="18"/>
                <w:szCs w:val="18"/>
              </w:rPr>
              <w:t>需要</w:t>
            </w:r>
            <w:r w:rsidR="00354D4C">
              <w:rPr>
                <w:rFonts w:ascii="微软雅黑" w:eastAsia="微软雅黑" w:hAnsi="微软雅黑" w:hint="eastAsia"/>
                <w:sz w:val="18"/>
                <w:szCs w:val="18"/>
              </w:rPr>
              <w:t>注册一个统一的TSP平台登录账号</w:t>
            </w:r>
            <w:r>
              <w:rPr>
                <w:rFonts w:ascii="微软雅黑" w:eastAsia="微软雅黑" w:hAnsi="微软雅黑"/>
                <w:sz w:val="18"/>
                <w:szCs w:val="18"/>
              </w:rPr>
              <w:t>。</w:t>
            </w:r>
          </w:p>
          <w:p w:rsidR="00EA61D8" w:rsidRDefault="00EA61D8" w:rsidP="009D160F">
            <w:pPr>
              <w:spacing w:line="300" w:lineRule="auto"/>
              <w:rPr>
                <w:rFonts w:ascii="微软雅黑" w:eastAsia="微软雅黑" w:hAnsi="微软雅黑"/>
                <w:sz w:val="18"/>
                <w:szCs w:val="18"/>
              </w:rPr>
            </w:pPr>
            <w:r>
              <w:rPr>
                <w:rFonts w:ascii="微软雅黑" w:eastAsia="微软雅黑" w:hAnsi="微软雅黑" w:hint="eastAsia"/>
                <w:sz w:val="18"/>
                <w:szCs w:val="18"/>
              </w:rPr>
              <w:t>HSAE</w:t>
            </w:r>
            <w:r w:rsidR="009D160F">
              <w:rPr>
                <w:rFonts w:ascii="微软雅黑" w:eastAsia="微软雅黑" w:hAnsi="微软雅黑" w:hint="eastAsia"/>
                <w:sz w:val="18"/>
                <w:szCs w:val="18"/>
              </w:rPr>
              <w:t>系统管理员负责给每个操作TSP平台子系统的相关业务人员建立并管理账号密码</w:t>
            </w:r>
            <w:r>
              <w:rPr>
                <w:rFonts w:ascii="微软雅黑" w:eastAsia="微软雅黑" w:hAnsi="微软雅黑"/>
                <w:sz w:val="18"/>
                <w:szCs w:val="18"/>
              </w:rPr>
              <w:t>。</w:t>
            </w:r>
          </w:p>
          <w:p w:rsidR="00A1306E" w:rsidRDefault="00A1306E" w:rsidP="009D160F">
            <w:pPr>
              <w:spacing w:line="300" w:lineRule="auto"/>
              <w:rPr>
                <w:rFonts w:ascii="微软雅黑" w:eastAsia="微软雅黑" w:hAnsi="微软雅黑" w:hint="eastAsia"/>
                <w:sz w:val="18"/>
                <w:szCs w:val="18"/>
              </w:rPr>
            </w:pPr>
            <w:r>
              <w:rPr>
                <w:rFonts w:ascii="微软雅黑" w:eastAsia="微软雅黑" w:hAnsi="微软雅黑" w:hint="eastAsia"/>
                <w:sz w:val="18"/>
                <w:szCs w:val="18"/>
              </w:rPr>
              <w:t>系统管理员在注册完用户后</w:t>
            </w:r>
            <w:r>
              <w:rPr>
                <w:rFonts w:ascii="微软雅黑" w:eastAsia="微软雅黑" w:hAnsi="微软雅黑" w:hint="eastAsia"/>
                <w:sz w:val="18"/>
                <w:szCs w:val="18"/>
              </w:rPr>
              <w:t>设置一个初始密码</w:t>
            </w:r>
            <w:r>
              <w:rPr>
                <w:rFonts w:ascii="微软雅黑" w:eastAsia="微软雅黑" w:hAnsi="微软雅黑" w:hint="eastAsia"/>
                <w:sz w:val="18"/>
                <w:szCs w:val="18"/>
              </w:rPr>
              <w:t>，之后将账号和初始密码通过邮件通知业务人员。</w:t>
            </w:r>
          </w:p>
          <w:p w:rsidR="00903FAF" w:rsidRDefault="00903FAF" w:rsidP="0038232E">
            <w:pPr>
              <w:spacing w:line="300" w:lineRule="auto"/>
              <w:rPr>
                <w:rFonts w:ascii="微软雅黑" w:eastAsia="微软雅黑" w:hAnsi="微软雅黑"/>
                <w:sz w:val="18"/>
                <w:szCs w:val="18"/>
              </w:rPr>
            </w:pPr>
            <w:r>
              <w:rPr>
                <w:rFonts w:ascii="微软雅黑" w:eastAsia="微软雅黑" w:hAnsi="微软雅黑" w:hint="eastAsia"/>
                <w:sz w:val="18"/>
                <w:szCs w:val="18"/>
              </w:rPr>
              <w:t>HSAE业务人员</w:t>
            </w:r>
            <w:r w:rsidR="00A1306E">
              <w:rPr>
                <w:rFonts w:ascii="微软雅黑" w:eastAsia="微软雅黑" w:hAnsi="微软雅黑" w:hint="eastAsia"/>
                <w:sz w:val="18"/>
                <w:szCs w:val="18"/>
              </w:rPr>
              <w:t>可以</w:t>
            </w:r>
            <w:r>
              <w:rPr>
                <w:rFonts w:ascii="微软雅黑" w:eastAsia="微软雅黑" w:hAnsi="微软雅黑" w:hint="eastAsia"/>
                <w:sz w:val="18"/>
                <w:szCs w:val="18"/>
              </w:rPr>
              <w:t>变更密码。</w:t>
            </w:r>
          </w:p>
          <w:p w:rsidR="0038232E" w:rsidRPr="00E94C2E" w:rsidRDefault="0038232E" w:rsidP="0038232E">
            <w:pPr>
              <w:spacing w:line="300" w:lineRule="auto"/>
              <w:rPr>
                <w:rFonts w:ascii="微软雅黑" w:eastAsia="微软雅黑" w:hAnsi="微软雅黑" w:hint="eastAsia"/>
                <w:sz w:val="18"/>
                <w:szCs w:val="18"/>
              </w:rPr>
            </w:pPr>
            <w:r>
              <w:rPr>
                <w:rFonts w:ascii="微软雅黑" w:eastAsia="微软雅黑" w:hAnsi="微软雅黑" w:hint="eastAsia"/>
                <w:sz w:val="18"/>
                <w:szCs w:val="18"/>
              </w:rPr>
              <w:t>HSAE业务人员账号一旦确定就不可更改，但是可以注销。</w:t>
            </w:r>
          </w:p>
        </w:tc>
      </w:tr>
      <w:tr w:rsidR="00EA61D8" w:rsidRPr="00E94C2E" w:rsidTr="00C7518B">
        <w:trPr>
          <w:trHeight w:val="381"/>
          <w:jc w:val="center"/>
        </w:trPr>
        <w:tc>
          <w:tcPr>
            <w:tcW w:w="1691" w:type="dxa"/>
            <w:tcBorders>
              <w:top w:val="single" w:sz="4" w:space="0" w:color="auto"/>
              <w:bottom w:val="single" w:sz="4" w:space="0" w:color="auto"/>
            </w:tcBorders>
            <w:shd w:val="pct5" w:color="000000" w:fill="FFFFFF"/>
          </w:tcPr>
          <w:p w:rsidR="00EA61D8" w:rsidRDefault="00EA61D8"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EA61D8" w:rsidRPr="00E94C2E" w:rsidRDefault="00A2792A" w:rsidP="00C7518B">
            <w:pPr>
              <w:spacing w:line="300" w:lineRule="auto"/>
              <w:rPr>
                <w:rFonts w:ascii="微软雅黑" w:eastAsia="微软雅黑" w:hAnsi="微软雅黑"/>
                <w:sz w:val="18"/>
                <w:szCs w:val="18"/>
              </w:rPr>
            </w:pPr>
            <w:r>
              <w:object w:dxaOrig="6972" w:dyaOrig="3816">
                <v:shape id="_x0000_i1044" type="#_x0000_t75" style="width:348.6pt;height:190.8pt" o:ole="">
                  <v:imagedata r:id="rId46" o:title=""/>
                </v:shape>
                <o:OLEObject Type="Embed" ProgID="Visio.Drawing.15" ShapeID="_x0000_i1044" DrawAspect="Content" ObjectID="_1485600405" r:id="rId47"/>
              </w:object>
            </w:r>
          </w:p>
        </w:tc>
      </w:tr>
      <w:tr w:rsidR="00EA61D8" w:rsidRPr="00E94C2E" w:rsidTr="00C7518B">
        <w:trPr>
          <w:trHeight w:val="381"/>
          <w:jc w:val="center"/>
        </w:trPr>
        <w:tc>
          <w:tcPr>
            <w:tcW w:w="1691" w:type="dxa"/>
            <w:tcBorders>
              <w:top w:val="single" w:sz="4" w:space="0" w:color="auto"/>
            </w:tcBorders>
            <w:shd w:val="pct5" w:color="000000" w:fill="FFFFFF"/>
          </w:tcPr>
          <w:p w:rsidR="00EA61D8" w:rsidRDefault="00EA61D8"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EA61D8" w:rsidRPr="001539FA" w:rsidRDefault="00EA61D8" w:rsidP="00C7518B">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统一身份认证中心</w:t>
            </w:r>
          </w:p>
        </w:tc>
      </w:tr>
    </w:tbl>
    <w:p w:rsidR="00236E5D" w:rsidRDefault="00236E5D" w:rsidP="00CA10FE">
      <w:pPr>
        <w:rPr>
          <w:rFonts w:ascii="微软雅黑" w:eastAsia="微软雅黑" w:hAnsi="微软雅黑"/>
          <w:sz w:val="18"/>
          <w:szCs w:val="18"/>
        </w:rPr>
      </w:pPr>
    </w:p>
    <w:p w:rsidR="00E4278F" w:rsidRDefault="00E4278F" w:rsidP="00CA10FE">
      <w:pPr>
        <w:rPr>
          <w:rFonts w:ascii="微软雅黑" w:eastAsia="微软雅黑" w:hAnsi="微软雅黑"/>
          <w:sz w:val="18"/>
          <w:szCs w:val="18"/>
        </w:rPr>
      </w:pPr>
    </w:p>
    <w:p w:rsidR="00E4278F" w:rsidRPr="00A14062" w:rsidRDefault="00E4278F" w:rsidP="00E4278F">
      <w:pPr>
        <w:pStyle w:val="Heading2"/>
        <w:rPr>
          <w:rFonts w:ascii="微软雅黑" w:eastAsia="微软雅黑" w:hAnsi="微软雅黑"/>
          <w:color w:val="2F5496" w:themeColor="accent5" w:themeShade="BF"/>
          <w:sz w:val="24"/>
          <w:szCs w:val="24"/>
        </w:rPr>
      </w:pPr>
      <w:r>
        <w:rPr>
          <w:rFonts w:ascii="微软雅黑" w:eastAsia="微软雅黑" w:hAnsi="微软雅黑" w:hint="eastAsia"/>
          <w:color w:val="2F5496" w:themeColor="accent5" w:themeShade="BF"/>
          <w:sz w:val="24"/>
          <w:szCs w:val="24"/>
        </w:rPr>
        <w:lastRenderedPageBreak/>
        <w:t>TSP-BRD-REQ04</w:t>
      </w:r>
      <w:r>
        <w:rPr>
          <w:rFonts w:ascii="微软雅黑" w:eastAsia="微软雅黑" w:hAnsi="微软雅黑"/>
          <w:color w:val="2F5496" w:themeColor="accent5" w:themeShade="BF"/>
          <w:sz w:val="24"/>
          <w:szCs w:val="24"/>
        </w:rPr>
        <w:t>1</w:t>
      </w:r>
      <w:r>
        <w:rPr>
          <w:rFonts w:ascii="微软雅黑" w:eastAsia="微软雅黑" w:hAnsi="微软雅黑" w:hint="eastAsia"/>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服务集成与发布管理</w:t>
      </w:r>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305D48" w:rsidRPr="00E94C2E" w:rsidTr="00C7518B">
        <w:trPr>
          <w:trHeight w:val="288"/>
          <w:tblHeader/>
          <w:jc w:val="center"/>
        </w:trPr>
        <w:tc>
          <w:tcPr>
            <w:tcW w:w="1691" w:type="dxa"/>
            <w:tcBorders>
              <w:top w:val="single" w:sz="4" w:space="0" w:color="auto"/>
              <w:bottom w:val="single" w:sz="4" w:space="0" w:color="auto"/>
            </w:tcBorders>
            <w:shd w:val="pct20" w:color="000000" w:fill="FFFFFF"/>
          </w:tcPr>
          <w:p w:rsidR="00305D48" w:rsidRPr="00E94C2E" w:rsidRDefault="00305D48" w:rsidP="00C7518B">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305D48" w:rsidRPr="009F04FE" w:rsidRDefault="00305D48" w:rsidP="00C7518B">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sidR="00BA6141">
              <w:rPr>
                <w:rFonts w:ascii="微软雅黑" w:eastAsia="微软雅黑" w:hAnsi="微软雅黑" w:hint="eastAsia"/>
                <w:b/>
                <w:bCs/>
                <w:sz w:val="18"/>
                <w:szCs w:val="18"/>
              </w:rPr>
              <w:t>41</w:t>
            </w:r>
          </w:p>
        </w:tc>
      </w:tr>
      <w:tr w:rsidR="00305D48" w:rsidRPr="00E94C2E" w:rsidTr="00C7518B">
        <w:trPr>
          <w:trHeight w:val="381"/>
          <w:jc w:val="center"/>
        </w:trPr>
        <w:tc>
          <w:tcPr>
            <w:tcW w:w="1691" w:type="dxa"/>
            <w:tcBorders>
              <w:top w:val="single" w:sz="4" w:space="0" w:color="auto"/>
              <w:bottom w:val="single" w:sz="4" w:space="0" w:color="auto"/>
            </w:tcBorders>
            <w:shd w:val="pct5" w:color="000000" w:fill="FFFFFF"/>
          </w:tcPr>
          <w:p w:rsidR="00305D48" w:rsidRPr="00E94C2E" w:rsidRDefault="00305D48"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305D48" w:rsidRDefault="00A30BA1" w:rsidP="00C7518B">
            <w:pPr>
              <w:spacing w:line="300" w:lineRule="auto"/>
              <w:rPr>
                <w:rFonts w:ascii="微软雅黑" w:eastAsia="微软雅黑" w:hAnsi="微软雅黑" w:hint="eastAsia"/>
                <w:sz w:val="18"/>
                <w:szCs w:val="18"/>
              </w:rPr>
            </w:pPr>
            <w:r>
              <w:rPr>
                <w:rFonts w:ascii="微软雅黑" w:eastAsia="微软雅黑" w:hAnsi="微软雅黑" w:hint="eastAsia"/>
                <w:sz w:val="18"/>
                <w:szCs w:val="18"/>
              </w:rPr>
              <w:t>服务网关可以集成第三方提供的一些服务，</w:t>
            </w:r>
            <w:r>
              <w:rPr>
                <w:rFonts w:ascii="微软雅黑" w:eastAsia="微软雅黑" w:hAnsi="微软雅黑"/>
                <w:sz w:val="18"/>
                <w:szCs w:val="18"/>
              </w:rPr>
              <w:t>并</w:t>
            </w:r>
            <w:r>
              <w:rPr>
                <w:rFonts w:ascii="微软雅黑" w:eastAsia="微软雅黑" w:hAnsi="微软雅黑" w:hint="eastAsia"/>
                <w:sz w:val="18"/>
                <w:szCs w:val="18"/>
              </w:rPr>
              <w:t>发布成为TSP</w:t>
            </w:r>
            <w:r>
              <w:rPr>
                <w:rFonts w:ascii="微软雅黑" w:eastAsia="微软雅黑" w:hAnsi="微软雅黑"/>
                <w:sz w:val="18"/>
                <w:szCs w:val="18"/>
              </w:rPr>
              <w:t>标准</w:t>
            </w:r>
            <w:r>
              <w:rPr>
                <w:rFonts w:ascii="微软雅黑" w:eastAsia="微软雅黑" w:hAnsi="微软雅黑" w:hint="eastAsia"/>
                <w:sz w:val="18"/>
                <w:szCs w:val="18"/>
              </w:rPr>
              <w:t>服务，</w:t>
            </w:r>
            <w:r>
              <w:rPr>
                <w:rFonts w:ascii="微软雅黑" w:eastAsia="微软雅黑" w:hAnsi="微软雅黑"/>
                <w:sz w:val="18"/>
                <w:szCs w:val="18"/>
              </w:rPr>
              <w:t>提供</w:t>
            </w:r>
            <w:r>
              <w:rPr>
                <w:rFonts w:ascii="微软雅黑" w:eastAsia="微软雅黑" w:hAnsi="微软雅黑" w:hint="eastAsia"/>
                <w:sz w:val="18"/>
                <w:szCs w:val="18"/>
              </w:rPr>
              <w:t>给车机或者手机客户端使用。</w:t>
            </w:r>
            <w:r w:rsidR="00FF1637">
              <w:rPr>
                <w:rFonts w:ascii="微软雅黑" w:eastAsia="微软雅黑" w:hAnsi="微软雅黑" w:hint="eastAsia"/>
                <w:sz w:val="18"/>
                <w:szCs w:val="18"/>
              </w:rPr>
              <w:t>例如将中国天气网的公共API集成到服务网关，并包装成为TSP实时天气服务提供给车机APP。</w:t>
            </w:r>
          </w:p>
          <w:p w:rsidR="00A30BA1" w:rsidRPr="00E94C2E" w:rsidRDefault="00FF1637" w:rsidP="00C7518B">
            <w:pPr>
              <w:spacing w:line="300" w:lineRule="auto"/>
              <w:rPr>
                <w:rFonts w:ascii="微软雅黑" w:eastAsia="微软雅黑" w:hAnsi="微软雅黑" w:hint="eastAsia"/>
                <w:sz w:val="18"/>
                <w:szCs w:val="18"/>
              </w:rPr>
            </w:pPr>
            <w:r>
              <w:rPr>
                <w:rFonts w:ascii="微软雅黑" w:eastAsia="微软雅黑" w:hAnsi="微软雅黑" w:hint="eastAsia"/>
                <w:sz w:val="18"/>
                <w:szCs w:val="18"/>
              </w:rPr>
              <w:t>服务网关可以将TSP平台的一些核心业务逻辑包装成标准服务</w:t>
            </w:r>
            <w:r w:rsidR="0015656B">
              <w:rPr>
                <w:rFonts w:ascii="微软雅黑" w:eastAsia="微软雅黑" w:hAnsi="微软雅黑" w:hint="eastAsia"/>
                <w:sz w:val="18"/>
                <w:szCs w:val="18"/>
              </w:rPr>
              <w:t>，</w:t>
            </w:r>
            <w:r w:rsidR="0015656B">
              <w:rPr>
                <w:rFonts w:ascii="微软雅黑" w:eastAsia="微软雅黑" w:hAnsi="微软雅黑"/>
                <w:sz w:val="18"/>
                <w:szCs w:val="18"/>
              </w:rPr>
              <w:t>提供</w:t>
            </w:r>
            <w:r w:rsidR="0015656B">
              <w:rPr>
                <w:rFonts w:ascii="微软雅黑" w:eastAsia="微软雅黑" w:hAnsi="微软雅黑" w:hint="eastAsia"/>
                <w:sz w:val="18"/>
                <w:szCs w:val="18"/>
              </w:rPr>
              <w:t>给车机或者手机客户端使用。</w:t>
            </w:r>
            <w:r w:rsidR="0015656B">
              <w:rPr>
                <w:rFonts w:ascii="微软雅黑" w:eastAsia="微软雅黑" w:hAnsi="微软雅黑"/>
                <w:sz w:val="18"/>
                <w:szCs w:val="18"/>
              </w:rPr>
              <w:t>例如</w:t>
            </w:r>
            <w:r w:rsidR="0015656B">
              <w:rPr>
                <w:rFonts w:ascii="微软雅黑" w:eastAsia="微软雅黑" w:hAnsi="微软雅黑" w:hint="eastAsia"/>
                <w:sz w:val="18"/>
                <w:szCs w:val="18"/>
              </w:rPr>
              <w:t>可以将营销Portal的广告内容包装成为公共广告接口，提供给车机APP。</w:t>
            </w:r>
          </w:p>
        </w:tc>
      </w:tr>
      <w:tr w:rsidR="00305D48" w:rsidRPr="00E94C2E" w:rsidTr="00C7518B">
        <w:trPr>
          <w:trHeight w:val="381"/>
          <w:jc w:val="center"/>
        </w:trPr>
        <w:tc>
          <w:tcPr>
            <w:tcW w:w="1691" w:type="dxa"/>
            <w:tcBorders>
              <w:top w:val="single" w:sz="4" w:space="0" w:color="auto"/>
              <w:bottom w:val="single" w:sz="4" w:space="0" w:color="auto"/>
            </w:tcBorders>
            <w:shd w:val="pct5" w:color="000000" w:fill="FFFFFF"/>
          </w:tcPr>
          <w:p w:rsidR="00305D48" w:rsidRDefault="00305D48"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305D48" w:rsidRPr="00E94C2E" w:rsidRDefault="008B55AA" w:rsidP="00C7518B">
            <w:pPr>
              <w:spacing w:line="300" w:lineRule="auto"/>
              <w:rPr>
                <w:rFonts w:ascii="微软雅黑" w:eastAsia="微软雅黑" w:hAnsi="微软雅黑"/>
                <w:sz w:val="18"/>
                <w:szCs w:val="18"/>
              </w:rPr>
            </w:pPr>
            <w:r>
              <w:object w:dxaOrig="6121" w:dyaOrig="2772">
                <v:shape id="_x0000_i1045" type="#_x0000_t75" style="width:306pt;height:138.6pt" o:ole="">
                  <v:imagedata r:id="rId48" o:title=""/>
                </v:shape>
                <o:OLEObject Type="Embed" ProgID="Visio.Drawing.15" ShapeID="_x0000_i1045" DrawAspect="Content" ObjectID="_1485600406" r:id="rId49"/>
              </w:object>
            </w:r>
          </w:p>
        </w:tc>
      </w:tr>
      <w:tr w:rsidR="00305D48" w:rsidRPr="00E94C2E" w:rsidTr="00C7518B">
        <w:trPr>
          <w:trHeight w:val="381"/>
          <w:jc w:val="center"/>
        </w:trPr>
        <w:tc>
          <w:tcPr>
            <w:tcW w:w="1691" w:type="dxa"/>
            <w:tcBorders>
              <w:top w:val="single" w:sz="4" w:space="0" w:color="auto"/>
            </w:tcBorders>
            <w:shd w:val="pct5" w:color="000000" w:fill="FFFFFF"/>
          </w:tcPr>
          <w:p w:rsidR="00305D48" w:rsidRDefault="00305D48"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305D48" w:rsidRPr="001539FA" w:rsidRDefault="00C53995" w:rsidP="00C7518B">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TSP服务网关</w:t>
            </w:r>
          </w:p>
        </w:tc>
      </w:tr>
    </w:tbl>
    <w:p w:rsidR="00E4278F" w:rsidRDefault="00E4278F" w:rsidP="00CA10FE">
      <w:pPr>
        <w:rPr>
          <w:rFonts w:ascii="微软雅黑" w:eastAsia="微软雅黑" w:hAnsi="微软雅黑"/>
          <w:sz w:val="18"/>
          <w:szCs w:val="18"/>
        </w:rPr>
      </w:pPr>
    </w:p>
    <w:p w:rsidR="00712254" w:rsidRDefault="00712254" w:rsidP="00CA10FE">
      <w:pPr>
        <w:rPr>
          <w:rFonts w:ascii="微软雅黑" w:eastAsia="微软雅黑" w:hAnsi="微软雅黑"/>
          <w:sz w:val="18"/>
          <w:szCs w:val="18"/>
        </w:rPr>
      </w:pPr>
    </w:p>
    <w:p w:rsidR="00712254" w:rsidRPr="00A14062" w:rsidRDefault="00712254" w:rsidP="00712254">
      <w:pPr>
        <w:pStyle w:val="Heading2"/>
        <w:rPr>
          <w:rFonts w:ascii="微软雅黑" w:eastAsia="微软雅黑" w:hAnsi="微软雅黑"/>
          <w:color w:val="2F5496" w:themeColor="accent5" w:themeShade="BF"/>
          <w:sz w:val="24"/>
          <w:szCs w:val="24"/>
        </w:rPr>
      </w:pPr>
      <w:r>
        <w:rPr>
          <w:rFonts w:ascii="微软雅黑" w:eastAsia="微软雅黑" w:hAnsi="微软雅黑" w:hint="eastAsia"/>
          <w:color w:val="2F5496" w:themeColor="accent5" w:themeShade="BF"/>
          <w:sz w:val="24"/>
          <w:szCs w:val="24"/>
        </w:rPr>
        <w:t>TSP-BRD-REQ04</w:t>
      </w:r>
      <w:r w:rsidR="007F26B8">
        <w:rPr>
          <w:rFonts w:ascii="微软雅黑" w:eastAsia="微软雅黑" w:hAnsi="微软雅黑"/>
          <w:color w:val="2F5496" w:themeColor="accent5" w:themeShade="BF"/>
          <w:sz w:val="24"/>
          <w:szCs w:val="24"/>
        </w:rPr>
        <w:t>2</w:t>
      </w:r>
      <w:r>
        <w:rPr>
          <w:rFonts w:ascii="微软雅黑" w:eastAsia="微软雅黑" w:hAnsi="微软雅黑" w:hint="eastAsia"/>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服务</w:t>
      </w:r>
      <w:r w:rsidR="007F26B8">
        <w:rPr>
          <w:rFonts w:ascii="微软雅黑" w:eastAsia="微软雅黑" w:hAnsi="微软雅黑" w:hint="eastAsia"/>
          <w:color w:val="2F5496" w:themeColor="accent5" w:themeShade="BF"/>
          <w:sz w:val="24"/>
          <w:szCs w:val="24"/>
          <w:lang w:eastAsia="zh-CN"/>
        </w:rPr>
        <w:t>运行管理</w:t>
      </w:r>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EC56E0" w:rsidRPr="00E94C2E" w:rsidTr="00C7518B">
        <w:trPr>
          <w:trHeight w:val="288"/>
          <w:tblHeader/>
          <w:jc w:val="center"/>
        </w:trPr>
        <w:tc>
          <w:tcPr>
            <w:tcW w:w="1691" w:type="dxa"/>
            <w:tcBorders>
              <w:top w:val="single" w:sz="4" w:space="0" w:color="auto"/>
              <w:bottom w:val="single" w:sz="4" w:space="0" w:color="auto"/>
            </w:tcBorders>
            <w:shd w:val="pct20" w:color="000000" w:fill="FFFFFF"/>
          </w:tcPr>
          <w:p w:rsidR="00EC56E0" w:rsidRPr="00E94C2E" w:rsidRDefault="00EC56E0" w:rsidP="00C7518B">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t>业务用例编号</w:t>
            </w:r>
          </w:p>
        </w:tc>
        <w:tc>
          <w:tcPr>
            <w:tcW w:w="8789" w:type="dxa"/>
            <w:tcBorders>
              <w:top w:val="single" w:sz="4" w:space="0" w:color="auto"/>
              <w:bottom w:val="single" w:sz="4" w:space="0" w:color="auto"/>
            </w:tcBorders>
            <w:shd w:val="pct20" w:color="000000" w:fill="FFFFFF"/>
          </w:tcPr>
          <w:p w:rsidR="00EC56E0" w:rsidRPr="009F04FE" w:rsidRDefault="00EC56E0" w:rsidP="00C7518B">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sidR="00A66CF6">
              <w:rPr>
                <w:rFonts w:ascii="微软雅黑" w:eastAsia="微软雅黑" w:hAnsi="微软雅黑" w:hint="eastAsia"/>
                <w:b/>
                <w:bCs/>
                <w:sz w:val="18"/>
                <w:szCs w:val="18"/>
              </w:rPr>
              <w:t>42</w:t>
            </w:r>
          </w:p>
        </w:tc>
      </w:tr>
      <w:tr w:rsidR="00EC56E0" w:rsidRPr="00E94C2E" w:rsidTr="00C7518B">
        <w:trPr>
          <w:trHeight w:val="381"/>
          <w:jc w:val="center"/>
        </w:trPr>
        <w:tc>
          <w:tcPr>
            <w:tcW w:w="1691" w:type="dxa"/>
            <w:tcBorders>
              <w:top w:val="single" w:sz="4" w:space="0" w:color="auto"/>
              <w:bottom w:val="single" w:sz="4" w:space="0" w:color="auto"/>
            </w:tcBorders>
            <w:shd w:val="pct5" w:color="000000" w:fill="FFFFFF"/>
          </w:tcPr>
          <w:p w:rsidR="00EC56E0" w:rsidRPr="00E94C2E" w:rsidRDefault="00EC56E0"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EC56E0" w:rsidRDefault="00C41719" w:rsidP="00C7518B">
            <w:pPr>
              <w:spacing w:line="300" w:lineRule="auto"/>
              <w:rPr>
                <w:rFonts w:ascii="微软雅黑" w:eastAsia="微软雅黑" w:hAnsi="微软雅黑"/>
                <w:sz w:val="18"/>
                <w:szCs w:val="18"/>
              </w:rPr>
            </w:pPr>
            <w:r>
              <w:rPr>
                <w:rFonts w:ascii="微软雅黑" w:eastAsia="微软雅黑" w:hAnsi="微软雅黑" w:hint="eastAsia"/>
                <w:sz w:val="18"/>
                <w:szCs w:val="18"/>
              </w:rPr>
              <w:t>系统管理员通过服务网关提供的客户端对服务网关的运行进行管理。</w:t>
            </w:r>
          </w:p>
          <w:p w:rsidR="00C41719" w:rsidRDefault="00C41719" w:rsidP="00C7518B">
            <w:pPr>
              <w:spacing w:line="300" w:lineRule="auto"/>
              <w:rPr>
                <w:rFonts w:ascii="微软雅黑" w:eastAsia="微软雅黑" w:hAnsi="微软雅黑" w:hint="eastAsia"/>
                <w:sz w:val="18"/>
                <w:szCs w:val="18"/>
              </w:rPr>
            </w:pPr>
            <w:r>
              <w:rPr>
                <w:rFonts w:ascii="微软雅黑" w:eastAsia="微软雅黑" w:hAnsi="微软雅黑" w:hint="eastAsia"/>
                <w:sz w:val="18"/>
                <w:szCs w:val="18"/>
              </w:rPr>
              <w:t>系统管理员可以查看服务网关的运行日志，</w:t>
            </w:r>
            <w:r>
              <w:rPr>
                <w:rFonts w:ascii="微软雅黑" w:eastAsia="微软雅黑" w:hAnsi="微软雅黑"/>
                <w:sz w:val="18"/>
                <w:szCs w:val="18"/>
              </w:rPr>
              <w:t>发现</w:t>
            </w:r>
            <w:r>
              <w:rPr>
                <w:rFonts w:ascii="微软雅黑" w:eastAsia="微软雅黑" w:hAnsi="微软雅黑" w:hint="eastAsia"/>
                <w:sz w:val="18"/>
                <w:szCs w:val="18"/>
              </w:rPr>
              <w:t>并解决运行问题。</w:t>
            </w:r>
          </w:p>
          <w:p w:rsidR="00C41719" w:rsidRDefault="00C41719" w:rsidP="00C7518B">
            <w:pPr>
              <w:spacing w:line="300" w:lineRule="auto"/>
              <w:rPr>
                <w:rFonts w:ascii="微软雅黑" w:eastAsia="微软雅黑" w:hAnsi="微软雅黑"/>
                <w:sz w:val="18"/>
                <w:szCs w:val="18"/>
              </w:rPr>
            </w:pPr>
            <w:r>
              <w:rPr>
                <w:rFonts w:ascii="微软雅黑" w:eastAsia="微软雅黑" w:hAnsi="微软雅黑" w:hint="eastAsia"/>
                <w:sz w:val="18"/>
                <w:szCs w:val="18"/>
              </w:rPr>
              <w:t>对于批处理类型的服务，管理员可以发现执行失败或者运行异常的任务，重新执行以保证服务数据完整性。</w:t>
            </w:r>
          </w:p>
          <w:p w:rsidR="00C41719" w:rsidRPr="00E94C2E" w:rsidRDefault="00C41719" w:rsidP="00C41719">
            <w:pPr>
              <w:spacing w:line="300" w:lineRule="auto"/>
              <w:rPr>
                <w:rFonts w:ascii="微软雅黑" w:eastAsia="微软雅黑" w:hAnsi="微软雅黑" w:hint="eastAsia"/>
                <w:sz w:val="18"/>
                <w:szCs w:val="18"/>
              </w:rPr>
            </w:pPr>
            <w:r>
              <w:rPr>
                <w:rFonts w:ascii="微软雅黑" w:eastAsia="微软雅黑" w:hAnsi="微软雅黑" w:hint="eastAsia"/>
                <w:sz w:val="18"/>
                <w:szCs w:val="18"/>
              </w:rPr>
              <w:t>对于业务流类型的服务，</w:t>
            </w:r>
            <w:r>
              <w:rPr>
                <w:rFonts w:ascii="微软雅黑" w:eastAsia="微软雅黑" w:hAnsi="微软雅黑" w:hint="eastAsia"/>
                <w:sz w:val="18"/>
                <w:szCs w:val="18"/>
              </w:rPr>
              <w:t>管理员可以发现</w:t>
            </w:r>
            <w:r>
              <w:rPr>
                <w:rFonts w:ascii="微软雅黑" w:eastAsia="微软雅黑" w:hAnsi="微软雅黑" w:hint="eastAsia"/>
                <w:sz w:val="18"/>
                <w:szCs w:val="18"/>
              </w:rPr>
              <w:t>执行失败或者异常的任务节点，</w:t>
            </w:r>
            <w:r>
              <w:rPr>
                <w:rFonts w:ascii="微软雅黑" w:eastAsia="微软雅黑" w:hAnsi="微软雅黑"/>
                <w:sz w:val="18"/>
                <w:szCs w:val="18"/>
              </w:rPr>
              <w:t>并</w:t>
            </w:r>
            <w:r>
              <w:rPr>
                <w:rFonts w:ascii="微软雅黑" w:eastAsia="微软雅黑" w:hAnsi="微软雅黑" w:hint="eastAsia"/>
                <w:sz w:val="18"/>
                <w:szCs w:val="18"/>
              </w:rPr>
              <w:t>以次节点重新执行任务。</w:t>
            </w:r>
          </w:p>
        </w:tc>
      </w:tr>
      <w:tr w:rsidR="00EC56E0" w:rsidRPr="00E94C2E" w:rsidTr="00C7518B">
        <w:trPr>
          <w:trHeight w:val="381"/>
          <w:jc w:val="center"/>
        </w:trPr>
        <w:tc>
          <w:tcPr>
            <w:tcW w:w="1691" w:type="dxa"/>
            <w:tcBorders>
              <w:top w:val="single" w:sz="4" w:space="0" w:color="auto"/>
              <w:bottom w:val="single" w:sz="4" w:space="0" w:color="auto"/>
            </w:tcBorders>
            <w:shd w:val="pct5" w:color="000000" w:fill="FFFFFF"/>
          </w:tcPr>
          <w:p w:rsidR="00EC56E0" w:rsidRDefault="00EC56E0"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EC56E0" w:rsidRPr="00E94C2E" w:rsidRDefault="008208CE" w:rsidP="00C7518B">
            <w:pPr>
              <w:spacing w:line="300" w:lineRule="auto"/>
              <w:rPr>
                <w:rFonts w:ascii="微软雅黑" w:eastAsia="微软雅黑" w:hAnsi="微软雅黑"/>
                <w:sz w:val="18"/>
                <w:szCs w:val="18"/>
              </w:rPr>
            </w:pPr>
            <w:r>
              <w:object w:dxaOrig="5833" w:dyaOrig="3468">
                <v:shape id="_x0000_i1046" type="#_x0000_t75" style="width:291.6pt;height:173.4pt" o:ole="">
                  <v:imagedata r:id="rId50" o:title=""/>
                </v:shape>
                <o:OLEObject Type="Embed" ProgID="Visio.Drawing.15" ShapeID="_x0000_i1046" DrawAspect="Content" ObjectID="_1485600407" r:id="rId51"/>
              </w:object>
            </w:r>
          </w:p>
        </w:tc>
      </w:tr>
      <w:tr w:rsidR="00EC56E0" w:rsidRPr="00E94C2E" w:rsidTr="00C7518B">
        <w:trPr>
          <w:trHeight w:val="381"/>
          <w:jc w:val="center"/>
        </w:trPr>
        <w:tc>
          <w:tcPr>
            <w:tcW w:w="1691" w:type="dxa"/>
            <w:tcBorders>
              <w:top w:val="single" w:sz="4" w:space="0" w:color="auto"/>
            </w:tcBorders>
            <w:shd w:val="pct5" w:color="000000" w:fill="FFFFFF"/>
          </w:tcPr>
          <w:p w:rsidR="00EC56E0" w:rsidRDefault="00EC56E0"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EC56E0" w:rsidRPr="001539FA" w:rsidRDefault="00EC56E0" w:rsidP="00C7518B">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TSP服务网关</w:t>
            </w:r>
          </w:p>
        </w:tc>
      </w:tr>
    </w:tbl>
    <w:p w:rsidR="00712254" w:rsidRDefault="00712254" w:rsidP="00CA10FE">
      <w:pPr>
        <w:rPr>
          <w:rFonts w:ascii="微软雅黑" w:eastAsia="微软雅黑" w:hAnsi="微软雅黑"/>
          <w:sz w:val="18"/>
          <w:szCs w:val="18"/>
        </w:rPr>
      </w:pPr>
    </w:p>
    <w:p w:rsidR="00C90630" w:rsidRDefault="00C90630" w:rsidP="00CA10FE">
      <w:pPr>
        <w:rPr>
          <w:rFonts w:ascii="微软雅黑" w:eastAsia="微软雅黑" w:hAnsi="微软雅黑"/>
          <w:sz w:val="18"/>
          <w:szCs w:val="18"/>
        </w:rPr>
      </w:pPr>
    </w:p>
    <w:p w:rsidR="00C90630" w:rsidRPr="00A14062" w:rsidRDefault="00C90630" w:rsidP="00C90630">
      <w:pPr>
        <w:pStyle w:val="Heading2"/>
        <w:rPr>
          <w:rFonts w:ascii="微软雅黑" w:eastAsia="微软雅黑" w:hAnsi="微软雅黑"/>
          <w:color w:val="2F5496" w:themeColor="accent5" w:themeShade="BF"/>
          <w:sz w:val="24"/>
          <w:szCs w:val="24"/>
        </w:rPr>
      </w:pPr>
      <w:r>
        <w:rPr>
          <w:rFonts w:ascii="微软雅黑" w:eastAsia="微软雅黑" w:hAnsi="微软雅黑" w:hint="eastAsia"/>
          <w:color w:val="2F5496" w:themeColor="accent5" w:themeShade="BF"/>
          <w:sz w:val="24"/>
          <w:szCs w:val="24"/>
        </w:rPr>
        <w:t>TSP-BRD-REQ04</w:t>
      </w:r>
      <w:r>
        <w:rPr>
          <w:rFonts w:ascii="微软雅黑" w:eastAsia="微软雅黑" w:hAnsi="微软雅黑"/>
          <w:color w:val="2F5496" w:themeColor="accent5" w:themeShade="BF"/>
          <w:sz w:val="24"/>
          <w:szCs w:val="24"/>
        </w:rPr>
        <w:t>3</w:t>
      </w:r>
      <w:r>
        <w:rPr>
          <w:rFonts w:ascii="微软雅黑" w:eastAsia="微软雅黑" w:hAnsi="微软雅黑" w:hint="eastAsia"/>
          <w:color w:val="2F5496" w:themeColor="accent5" w:themeShade="BF"/>
          <w:sz w:val="24"/>
          <w:szCs w:val="24"/>
        </w:rPr>
        <w:t xml:space="preserve"> </w:t>
      </w:r>
      <w:r>
        <w:rPr>
          <w:rFonts w:ascii="微软雅黑" w:eastAsia="微软雅黑" w:hAnsi="微软雅黑" w:hint="eastAsia"/>
          <w:color w:val="2F5496" w:themeColor="accent5" w:themeShade="BF"/>
          <w:sz w:val="24"/>
          <w:szCs w:val="24"/>
          <w:lang w:eastAsia="zh-CN"/>
        </w:rPr>
        <w:t>应用商店APP维护</w:t>
      </w:r>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A66CF6" w:rsidRPr="00E94C2E" w:rsidTr="00C7518B">
        <w:trPr>
          <w:trHeight w:val="288"/>
          <w:tblHeader/>
          <w:jc w:val="center"/>
        </w:trPr>
        <w:tc>
          <w:tcPr>
            <w:tcW w:w="1691" w:type="dxa"/>
            <w:tcBorders>
              <w:top w:val="single" w:sz="4" w:space="0" w:color="auto"/>
              <w:bottom w:val="single" w:sz="4" w:space="0" w:color="auto"/>
            </w:tcBorders>
            <w:shd w:val="pct20" w:color="000000" w:fill="FFFFFF"/>
          </w:tcPr>
          <w:p w:rsidR="00A66CF6" w:rsidRPr="00E94C2E" w:rsidRDefault="00A66CF6" w:rsidP="00C7518B">
            <w:pPr>
              <w:spacing w:line="300" w:lineRule="auto"/>
              <w:rPr>
                <w:rFonts w:ascii="微软雅黑" w:eastAsia="微软雅黑" w:hAnsi="微软雅黑"/>
                <w:b/>
                <w:bCs/>
                <w:sz w:val="18"/>
                <w:szCs w:val="18"/>
              </w:rPr>
            </w:pPr>
            <w:r w:rsidRPr="00E94C2E">
              <w:rPr>
                <w:rFonts w:ascii="微软雅黑" w:eastAsia="微软雅黑" w:hAnsi="微软雅黑" w:hint="eastAsia"/>
                <w:b/>
                <w:bCs/>
                <w:sz w:val="18"/>
                <w:szCs w:val="18"/>
              </w:rPr>
              <w:lastRenderedPageBreak/>
              <w:t>业务用例编号</w:t>
            </w:r>
          </w:p>
        </w:tc>
        <w:tc>
          <w:tcPr>
            <w:tcW w:w="8789" w:type="dxa"/>
            <w:tcBorders>
              <w:top w:val="single" w:sz="4" w:space="0" w:color="auto"/>
              <w:bottom w:val="single" w:sz="4" w:space="0" w:color="auto"/>
            </w:tcBorders>
            <w:shd w:val="pct20" w:color="000000" w:fill="FFFFFF"/>
          </w:tcPr>
          <w:p w:rsidR="00A66CF6" w:rsidRPr="009F04FE" w:rsidRDefault="00A66CF6" w:rsidP="00C7518B">
            <w:pPr>
              <w:spacing w:line="300" w:lineRule="auto"/>
              <w:rPr>
                <w:rFonts w:ascii="微软雅黑" w:eastAsia="微软雅黑" w:hAnsi="微软雅黑"/>
                <w:b/>
                <w:bCs/>
                <w:sz w:val="18"/>
                <w:szCs w:val="18"/>
              </w:rPr>
            </w:pPr>
            <w:r>
              <w:rPr>
                <w:rFonts w:ascii="微软雅黑" w:eastAsia="微软雅黑" w:hAnsi="微软雅黑"/>
                <w:b/>
                <w:bCs/>
                <w:sz w:val="18"/>
                <w:szCs w:val="18"/>
              </w:rPr>
              <w:t>TSP-BRD-REQ0</w:t>
            </w:r>
            <w:r>
              <w:rPr>
                <w:rFonts w:ascii="微软雅黑" w:eastAsia="微软雅黑" w:hAnsi="微软雅黑" w:hint="eastAsia"/>
                <w:b/>
                <w:bCs/>
                <w:sz w:val="18"/>
                <w:szCs w:val="18"/>
              </w:rPr>
              <w:t>43</w:t>
            </w:r>
          </w:p>
        </w:tc>
      </w:tr>
      <w:tr w:rsidR="00A66CF6" w:rsidRPr="00E94C2E" w:rsidTr="00C7518B">
        <w:trPr>
          <w:trHeight w:val="381"/>
          <w:jc w:val="center"/>
        </w:trPr>
        <w:tc>
          <w:tcPr>
            <w:tcW w:w="1691" w:type="dxa"/>
            <w:tcBorders>
              <w:top w:val="single" w:sz="4" w:space="0" w:color="auto"/>
              <w:bottom w:val="single" w:sz="4" w:space="0" w:color="auto"/>
            </w:tcBorders>
            <w:shd w:val="pct5" w:color="000000" w:fill="FFFFFF"/>
          </w:tcPr>
          <w:p w:rsidR="00A66CF6" w:rsidRPr="00E94C2E" w:rsidRDefault="00A66CF6"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业务需求描述</w:t>
            </w:r>
          </w:p>
        </w:tc>
        <w:tc>
          <w:tcPr>
            <w:tcW w:w="8789" w:type="dxa"/>
            <w:tcBorders>
              <w:top w:val="single" w:sz="4" w:space="0" w:color="auto"/>
              <w:bottom w:val="single" w:sz="4" w:space="0" w:color="auto"/>
            </w:tcBorders>
            <w:shd w:val="pct5" w:color="000000" w:fill="FFFFFF"/>
          </w:tcPr>
          <w:p w:rsidR="00A66CF6" w:rsidRDefault="00A330F7" w:rsidP="00C7518B">
            <w:pPr>
              <w:spacing w:line="300" w:lineRule="auto"/>
              <w:rPr>
                <w:rFonts w:ascii="微软雅黑" w:eastAsia="微软雅黑" w:hAnsi="微软雅黑"/>
                <w:sz w:val="18"/>
                <w:szCs w:val="18"/>
              </w:rPr>
            </w:pPr>
            <w:r>
              <w:rPr>
                <w:rFonts w:ascii="微软雅黑" w:eastAsia="微软雅黑" w:hAnsi="微软雅黑" w:hint="eastAsia"/>
                <w:sz w:val="18"/>
                <w:szCs w:val="18"/>
              </w:rPr>
              <w:t>HSAE系统管理员可以通过应用商店的管理界面对应用商店的内容进行维护操作，</w:t>
            </w:r>
            <w:r w:rsidRPr="00A330F7">
              <w:rPr>
                <w:rFonts w:ascii="微软雅黑" w:eastAsia="微软雅黑" w:hAnsi="微软雅黑" w:hint="eastAsia"/>
                <w:sz w:val="18"/>
                <w:szCs w:val="18"/>
              </w:rPr>
              <w:t>包括应用的创建、查看、上下架和版本维护。</w:t>
            </w:r>
          </w:p>
          <w:p w:rsidR="00F27D1F" w:rsidRPr="00E94C2E" w:rsidRDefault="00F27D1F" w:rsidP="00071E63">
            <w:pPr>
              <w:spacing w:line="300" w:lineRule="auto"/>
              <w:rPr>
                <w:rFonts w:ascii="微软雅黑" w:eastAsia="微软雅黑" w:hAnsi="微软雅黑" w:hint="eastAsia"/>
                <w:sz w:val="18"/>
                <w:szCs w:val="18"/>
              </w:rPr>
            </w:pPr>
            <w:r w:rsidRPr="00F27D1F">
              <w:rPr>
                <w:rFonts w:ascii="微软雅黑" w:eastAsia="微软雅黑" w:hAnsi="微软雅黑" w:hint="eastAsia"/>
                <w:sz w:val="18"/>
                <w:szCs w:val="18"/>
              </w:rPr>
              <w:t>应用商店管理人员对</w:t>
            </w:r>
            <w:r>
              <w:rPr>
                <w:rFonts w:ascii="微软雅黑" w:eastAsia="微软雅黑" w:hAnsi="微软雅黑" w:hint="eastAsia"/>
                <w:sz w:val="18"/>
                <w:szCs w:val="18"/>
              </w:rPr>
              <w:t>需要对上架的每个应用包(</w:t>
            </w:r>
            <w:r>
              <w:rPr>
                <w:rFonts w:ascii="微软雅黑" w:eastAsia="微软雅黑" w:hAnsi="微软雅黑"/>
                <w:sz w:val="18"/>
                <w:szCs w:val="18"/>
              </w:rPr>
              <w:t>APK)</w:t>
            </w:r>
            <w:r w:rsidRPr="00F27D1F">
              <w:rPr>
                <w:rFonts w:ascii="微软雅黑" w:eastAsia="微软雅黑" w:hAnsi="微软雅黑" w:hint="eastAsia"/>
                <w:sz w:val="18"/>
                <w:szCs w:val="18"/>
              </w:rPr>
              <w:t>进行签名</w:t>
            </w:r>
            <w:r w:rsidR="00071E63">
              <w:rPr>
                <w:rFonts w:ascii="微软雅黑" w:eastAsia="微软雅黑" w:hAnsi="微软雅黑" w:hint="eastAsia"/>
                <w:sz w:val="18"/>
                <w:szCs w:val="18"/>
              </w:rPr>
              <w:t>，</w:t>
            </w:r>
            <w:r w:rsidR="00071E63" w:rsidRPr="00071E63">
              <w:rPr>
                <w:rFonts w:ascii="微软雅黑" w:eastAsia="微软雅黑" w:hAnsi="微软雅黑" w:hint="eastAsia"/>
                <w:sz w:val="18"/>
                <w:szCs w:val="18"/>
              </w:rPr>
              <w:t>车机系统安装</w:t>
            </w:r>
            <w:r w:rsidR="00071E63">
              <w:rPr>
                <w:rFonts w:ascii="微软雅黑" w:eastAsia="微软雅黑" w:hAnsi="微软雅黑"/>
                <w:sz w:val="18"/>
                <w:szCs w:val="18"/>
              </w:rPr>
              <w:t>APP</w:t>
            </w:r>
            <w:r w:rsidR="00071E63" w:rsidRPr="00071E63">
              <w:rPr>
                <w:rFonts w:ascii="微软雅黑" w:eastAsia="微软雅黑" w:hAnsi="微软雅黑" w:hint="eastAsia"/>
                <w:sz w:val="18"/>
                <w:szCs w:val="18"/>
              </w:rPr>
              <w:t>时，对应用签名进行验证，如果是航盛签名信息，则允许安装；如果不是，则不允许安装</w:t>
            </w:r>
            <w:r w:rsidR="00071E63">
              <w:rPr>
                <w:rFonts w:ascii="微软雅黑" w:eastAsia="微软雅黑" w:hAnsi="微软雅黑" w:hint="eastAsia"/>
                <w:sz w:val="18"/>
                <w:szCs w:val="18"/>
              </w:rPr>
              <w:t>。</w:t>
            </w:r>
            <w:r w:rsidR="008208CE">
              <w:rPr>
                <w:rFonts w:ascii="微软雅黑" w:eastAsia="微软雅黑" w:hAnsi="微软雅黑" w:hint="eastAsia"/>
                <w:sz w:val="18"/>
                <w:szCs w:val="18"/>
              </w:rPr>
              <w:t xml:space="preserve"> </w:t>
            </w:r>
          </w:p>
        </w:tc>
      </w:tr>
      <w:tr w:rsidR="00A66CF6" w:rsidRPr="00E94C2E" w:rsidTr="00C7518B">
        <w:trPr>
          <w:trHeight w:val="381"/>
          <w:jc w:val="center"/>
        </w:trPr>
        <w:tc>
          <w:tcPr>
            <w:tcW w:w="1691" w:type="dxa"/>
            <w:tcBorders>
              <w:top w:val="single" w:sz="4" w:space="0" w:color="auto"/>
              <w:bottom w:val="single" w:sz="4" w:space="0" w:color="auto"/>
            </w:tcBorders>
            <w:shd w:val="pct5" w:color="000000" w:fill="FFFFFF"/>
          </w:tcPr>
          <w:p w:rsidR="00A66CF6" w:rsidRDefault="00A66CF6"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业务流</w:t>
            </w:r>
          </w:p>
        </w:tc>
        <w:tc>
          <w:tcPr>
            <w:tcW w:w="8789" w:type="dxa"/>
            <w:tcBorders>
              <w:top w:val="single" w:sz="4" w:space="0" w:color="auto"/>
              <w:bottom w:val="single" w:sz="4" w:space="0" w:color="auto"/>
            </w:tcBorders>
            <w:shd w:val="pct5" w:color="000000" w:fill="FFFFFF"/>
          </w:tcPr>
          <w:p w:rsidR="00A66CF6" w:rsidRPr="00E94C2E" w:rsidRDefault="00D07740" w:rsidP="00C7518B">
            <w:pPr>
              <w:spacing w:line="300" w:lineRule="auto"/>
              <w:rPr>
                <w:rFonts w:ascii="微软雅黑" w:eastAsia="微软雅黑" w:hAnsi="微软雅黑"/>
                <w:sz w:val="18"/>
                <w:szCs w:val="18"/>
              </w:rPr>
            </w:pPr>
            <w:r>
              <w:object w:dxaOrig="6204" w:dyaOrig="5508">
                <v:shape id="_x0000_i1047" type="#_x0000_t75" style="width:310.2pt;height:275.4pt" o:ole="">
                  <v:imagedata r:id="rId52" o:title=""/>
                </v:shape>
                <o:OLEObject Type="Embed" ProgID="Visio.Drawing.15" ShapeID="_x0000_i1047" DrawAspect="Content" ObjectID="_1485600408" r:id="rId53"/>
              </w:object>
            </w:r>
            <w:bookmarkStart w:id="34" w:name="_GoBack"/>
            <w:bookmarkEnd w:id="34"/>
          </w:p>
        </w:tc>
      </w:tr>
      <w:tr w:rsidR="00A66CF6" w:rsidRPr="00E94C2E" w:rsidTr="00C7518B">
        <w:trPr>
          <w:trHeight w:val="381"/>
          <w:jc w:val="center"/>
        </w:trPr>
        <w:tc>
          <w:tcPr>
            <w:tcW w:w="1691" w:type="dxa"/>
            <w:tcBorders>
              <w:top w:val="single" w:sz="4" w:space="0" w:color="auto"/>
            </w:tcBorders>
            <w:shd w:val="pct5" w:color="000000" w:fill="FFFFFF"/>
          </w:tcPr>
          <w:p w:rsidR="00A66CF6" w:rsidRDefault="00A66CF6" w:rsidP="00C7518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依赖条件</w:t>
            </w:r>
          </w:p>
        </w:tc>
        <w:tc>
          <w:tcPr>
            <w:tcW w:w="8789" w:type="dxa"/>
            <w:tcBorders>
              <w:top w:val="single" w:sz="4" w:space="0" w:color="auto"/>
            </w:tcBorders>
            <w:shd w:val="pct5" w:color="000000" w:fill="FFFFFF"/>
          </w:tcPr>
          <w:p w:rsidR="00A66CF6" w:rsidRPr="001539FA" w:rsidRDefault="00131AB7" w:rsidP="00C7518B">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应用商店</w:t>
            </w:r>
          </w:p>
        </w:tc>
      </w:tr>
    </w:tbl>
    <w:p w:rsidR="00C90630" w:rsidRDefault="00C90630" w:rsidP="00CA10FE">
      <w:pPr>
        <w:rPr>
          <w:rFonts w:ascii="微软雅黑" w:eastAsia="微软雅黑" w:hAnsi="微软雅黑" w:hint="eastAsia"/>
          <w:sz w:val="18"/>
          <w:szCs w:val="18"/>
        </w:rPr>
      </w:pPr>
    </w:p>
    <w:p w:rsidR="002E008E" w:rsidRPr="002E008E" w:rsidRDefault="00714593" w:rsidP="002E008E">
      <w:pPr>
        <w:pStyle w:val="Heading1"/>
        <w:rPr>
          <w:rFonts w:ascii="微软雅黑" w:eastAsia="微软雅黑" w:hAnsi="微软雅黑"/>
          <w:color w:val="1F3864" w:themeColor="accent5" w:themeShade="80"/>
        </w:rPr>
      </w:pPr>
      <w:bookmarkStart w:id="35" w:name="_Toc411600476"/>
      <w:r>
        <w:rPr>
          <w:rFonts w:ascii="微软雅黑" w:eastAsia="微软雅黑" w:hAnsi="微软雅黑"/>
          <w:color w:val="1F3864" w:themeColor="accent5" w:themeShade="80"/>
        </w:rPr>
        <w:lastRenderedPageBreak/>
        <w:t>3rd-Party Integration Requirements</w:t>
      </w:r>
      <w:r w:rsidR="002E008E" w:rsidRPr="002E008E">
        <w:rPr>
          <w:rFonts w:ascii="微软雅黑" w:eastAsia="微软雅黑" w:hAnsi="微软雅黑"/>
          <w:color w:val="1F3864" w:themeColor="accent5" w:themeShade="80"/>
        </w:rPr>
        <w:t xml:space="preserve"> </w:t>
      </w:r>
      <w:r>
        <w:rPr>
          <w:rFonts w:ascii="微软雅黑" w:eastAsia="微软雅黑" w:hAnsi="微软雅黑" w:hint="eastAsia"/>
          <w:color w:val="1F3864" w:themeColor="accent5" w:themeShade="80"/>
          <w:lang w:eastAsia="zh-CN"/>
        </w:rPr>
        <w:t>第三方集成</w:t>
      </w:r>
      <w:r w:rsidR="00121A64">
        <w:rPr>
          <w:rFonts w:ascii="微软雅黑" w:eastAsia="微软雅黑" w:hAnsi="微软雅黑" w:hint="eastAsia"/>
          <w:color w:val="1F3864" w:themeColor="accent5" w:themeShade="80"/>
          <w:lang w:eastAsia="zh-CN"/>
        </w:rPr>
        <w:t>需求</w:t>
      </w:r>
      <w:bookmarkEnd w:id="35"/>
    </w:p>
    <w:p w:rsidR="0039428D" w:rsidRDefault="00D561EE" w:rsidP="00887ADC">
      <w:pPr>
        <w:ind w:firstLine="420"/>
        <w:rPr>
          <w:rFonts w:ascii="微软雅黑" w:eastAsia="微软雅黑" w:hAnsi="微软雅黑"/>
          <w:sz w:val="18"/>
          <w:szCs w:val="18"/>
        </w:rPr>
      </w:pPr>
      <w:r>
        <w:rPr>
          <w:rFonts w:ascii="微软雅黑" w:eastAsia="微软雅黑" w:hAnsi="微软雅黑"/>
          <w:sz w:val="18"/>
          <w:szCs w:val="18"/>
        </w:rPr>
        <w:t>车机</w:t>
      </w:r>
      <w:r>
        <w:rPr>
          <w:rFonts w:ascii="微软雅黑" w:eastAsia="微软雅黑" w:hAnsi="微软雅黑" w:hint="eastAsia"/>
          <w:sz w:val="18"/>
          <w:szCs w:val="18"/>
        </w:rPr>
        <w:t>/手机应用以及TSP平台的一部分业务功能需要依赖第三方集成实现，</w:t>
      </w:r>
      <w:r w:rsidR="009703FB" w:rsidRPr="00FB036E">
        <w:rPr>
          <w:rFonts w:ascii="微软雅黑" w:eastAsia="微软雅黑" w:hAnsi="微软雅黑" w:hint="eastAsia"/>
          <w:sz w:val="18"/>
          <w:szCs w:val="18"/>
        </w:rPr>
        <w:t>TSP平台</w:t>
      </w:r>
      <w:r w:rsidR="009703FB">
        <w:rPr>
          <w:rFonts w:ascii="微软雅黑" w:eastAsia="微软雅黑" w:hAnsi="微软雅黑" w:hint="eastAsia"/>
          <w:sz w:val="18"/>
          <w:szCs w:val="18"/>
        </w:rPr>
        <w:t>第三方集成需求</w:t>
      </w:r>
      <w:r w:rsidR="009703FB" w:rsidRPr="00FB036E">
        <w:rPr>
          <w:rFonts w:ascii="微软雅黑" w:eastAsia="微软雅黑" w:hAnsi="微软雅黑" w:hint="eastAsia"/>
          <w:sz w:val="18"/>
          <w:szCs w:val="18"/>
        </w:rPr>
        <w:t>定义如下表：</w:t>
      </w:r>
    </w:p>
    <w:p w:rsidR="00887ADC" w:rsidRDefault="00887ADC" w:rsidP="00887ADC">
      <w:pPr>
        <w:ind w:firstLine="420"/>
        <w:rPr>
          <w:rFonts w:ascii="微软雅黑" w:eastAsia="微软雅黑" w:hAnsi="微软雅黑"/>
          <w:sz w:val="18"/>
          <w:szCs w:val="18"/>
        </w:rPr>
      </w:pPr>
    </w:p>
    <w:tbl>
      <w:tblPr>
        <w:tblStyle w:val="TableGrid"/>
        <w:tblW w:w="10050" w:type="dxa"/>
        <w:jc w:val="center"/>
        <w:tblLayout w:type="fixed"/>
        <w:tblLook w:val="04A0" w:firstRow="1" w:lastRow="0" w:firstColumn="1" w:lastColumn="0" w:noHBand="0" w:noVBand="1"/>
      </w:tblPr>
      <w:tblGrid>
        <w:gridCol w:w="1686"/>
        <w:gridCol w:w="2127"/>
        <w:gridCol w:w="2551"/>
        <w:gridCol w:w="3686"/>
      </w:tblGrid>
      <w:tr w:rsidR="00D926F0" w:rsidTr="00711860">
        <w:trPr>
          <w:trHeight w:val="277"/>
          <w:jc w:val="center"/>
        </w:trPr>
        <w:tc>
          <w:tcPr>
            <w:tcW w:w="1686" w:type="dxa"/>
            <w:tcBorders>
              <w:top w:val="single" w:sz="12" w:space="0" w:color="1F4E79"/>
              <w:left w:val="single" w:sz="12" w:space="0" w:color="1F4E79"/>
              <w:bottom w:val="single" w:sz="12" w:space="0" w:color="1F4E79"/>
              <w:right w:val="single" w:sz="4" w:space="0" w:color="1F4E79"/>
            </w:tcBorders>
            <w:shd w:val="solid" w:color="DEEAF6" w:themeColor="accent1" w:themeTint="33" w:fill="DEEAF6" w:themeFill="accent1" w:themeFillTint="33"/>
          </w:tcPr>
          <w:p w:rsidR="00D926F0" w:rsidRPr="00855D9D" w:rsidRDefault="00481A82" w:rsidP="00711860">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需求</w:t>
            </w:r>
            <w:r w:rsidR="00D926F0">
              <w:rPr>
                <w:rFonts w:ascii="微软雅黑" w:eastAsia="微软雅黑" w:hAnsi="微软雅黑" w:hint="eastAsia"/>
                <w:b/>
                <w:color w:val="1F3864" w:themeColor="accent5" w:themeShade="80"/>
                <w:sz w:val="18"/>
                <w:szCs w:val="18"/>
              </w:rPr>
              <w:t>编号</w:t>
            </w:r>
          </w:p>
        </w:tc>
        <w:tc>
          <w:tcPr>
            <w:tcW w:w="2127"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D926F0" w:rsidRPr="00855D9D" w:rsidRDefault="00481A82" w:rsidP="00D31F84">
            <w:pPr>
              <w:tabs>
                <w:tab w:val="center" w:pos="1380"/>
              </w:tabs>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需求</w:t>
            </w:r>
            <w:r w:rsidR="00D926F0">
              <w:rPr>
                <w:rFonts w:ascii="微软雅黑" w:eastAsia="微软雅黑" w:hAnsi="微软雅黑" w:hint="eastAsia"/>
                <w:b/>
                <w:color w:val="1F3864" w:themeColor="accent5" w:themeShade="80"/>
                <w:sz w:val="18"/>
                <w:szCs w:val="18"/>
              </w:rPr>
              <w:t>功能</w:t>
            </w:r>
          </w:p>
        </w:tc>
        <w:tc>
          <w:tcPr>
            <w:tcW w:w="2551" w:type="dxa"/>
            <w:tcBorders>
              <w:top w:val="single" w:sz="12" w:space="0" w:color="1F4E79"/>
              <w:left w:val="single" w:sz="4" w:space="0" w:color="1F4E79"/>
              <w:bottom w:val="single" w:sz="12" w:space="0" w:color="1F4E79"/>
              <w:right w:val="single" w:sz="4" w:space="0" w:color="1F4E79"/>
            </w:tcBorders>
            <w:shd w:val="solid" w:color="DEEAF6" w:themeColor="accent1" w:themeTint="33" w:fill="DEEAF6" w:themeFill="accent1" w:themeFillTint="33"/>
          </w:tcPr>
          <w:p w:rsidR="00D926F0" w:rsidRPr="00855D9D" w:rsidRDefault="008E10BA" w:rsidP="00711860">
            <w:pPr>
              <w:tabs>
                <w:tab w:val="center" w:pos="1380"/>
              </w:tabs>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使用</w:t>
            </w:r>
            <w:r w:rsidR="00D926F0">
              <w:rPr>
                <w:rFonts w:ascii="微软雅黑" w:eastAsia="微软雅黑" w:hAnsi="微软雅黑" w:hint="eastAsia"/>
                <w:b/>
                <w:color w:val="1F3864" w:themeColor="accent5" w:themeShade="80"/>
                <w:sz w:val="18"/>
                <w:szCs w:val="18"/>
              </w:rPr>
              <w:t>终端</w:t>
            </w:r>
          </w:p>
        </w:tc>
        <w:tc>
          <w:tcPr>
            <w:tcW w:w="3686" w:type="dxa"/>
            <w:tcBorders>
              <w:top w:val="single" w:sz="12" w:space="0" w:color="1F4E79"/>
              <w:left w:val="single" w:sz="4" w:space="0" w:color="1F4E79"/>
              <w:bottom w:val="single" w:sz="12" w:space="0" w:color="1F4E79"/>
              <w:right w:val="single" w:sz="12" w:space="0" w:color="1F4E79"/>
            </w:tcBorders>
            <w:shd w:val="solid" w:color="DEEAF6" w:themeColor="accent1" w:themeTint="33" w:fill="DEEAF6" w:themeFill="accent1" w:themeFillTint="33"/>
          </w:tcPr>
          <w:p w:rsidR="00D926F0" w:rsidRPr="00855D9D" w:rsidRDefault="00D926F0" w:rsidP="00711860">
            <w:pPr>
              <w:rPr>
                <w:rFonts w:ascii="微软雅黑" w:eastAsia="微软雅黑" w:hAnsi="微软雅黑"/>
                <w:b/>
                <w:color w:val="1F3864" w:themeColor="accent5" w:themeShade="80"/>
                <w:sz w:val="18"/>
                <w:szCs w:val="18"/>
              </w:rPr>
            </w:pPr>
            <w:r>
              <w:rPr>
                <w:rFonts w:ascii="微软雅黑" w:eastAsia="微软雅黑" w:hAnsi="微软雅黑" w:hint="eastAsia"/>
                <w:b/>
                <w:color w:val="1F3864" w:themeColor="accent5" w:themeShade="80"/>
                <w:sz w:val="18"/>
                <w:szCs w:val="18"/>
              </w:rPr>
              <w:t>描述</w:t>
            </w:r>
          </w:p>
        </w:tc>
      </w:tr>
      <w:tr w:rsidR="00112278" w:rsidTr="00711860">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112278" w:rsidRPr="00336122" w:rsidRDefault="00A5574E" w:rsidP="00112278">
            <w:pPr>
              <w:widowControl/>
              <w:jc w:val="left"/>
              <w:rPr>
                <w:rFonts w:ascii="微软雅黑" w:eastAsia="微软雅黑" w:hAnsi="微软雅黑"/>
                <w:color w:val="002060"/>
                <w:sz w:val="15"/>
                <w:szCs w:val="15"/>
              </w:rPr>
            </w:pPr>
            <w:r>
              <w:rPr>
                <w:rFonts w:ascii="微软雅黑" w:eastAsia="微软雅黑" w:hAnsi="微软雅黑"/>
                <w:color w:val="002060"/>
                <w:sz w:val="15"/>
                <w:szCs w:val="15"/>
              </w:rPr>
              <w:t>ITG</w:t>
            </w:r>
            <w:r w:rsidR="00112278">
              <w:rPr>
                <w:rFonts w:ascii="微软雅黑" w:eastAsia="微软雅黑" w:hAnsi="微软雅黑" w:hint="eastAsia"/>
                <w:color w:val="002060"/>
                <w:sz w:val="15"/>
                <w:szCs w:val="15"/>
              </w:rPr>
              <w:t>-BRD-</w:t>
            </w:r>
            <w:r w:rsidR="00112278">
              <w:rPr>
                <w:rFonts w:ascii="微软雅黑" w:eastAsia="微软雅黑" w:hAnsi="微软雅黑"/>
                <w:color w:val="002060"/>
                <w:sz w:val="15"/>
                <w:szCs w:val="15"/>
              </w:rPr>
              <w:t>REQ001</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112278" w:rsidRPr="00336122" w:rsidRDefault="00112278" w:rsidP="00112278">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第三方在线地图集成</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112278" w:rsidRPr="008A146E" w:rsidRDefault="00112278" w:rsidP="00715932">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车机</w:t>
            </w:r>
            <w:r w:rsidR="00543E61">
              <w:rPr>
                <w:rFonts w:ascii="微软雅黑" w:eastAsia="微软雅黑" w:hAnsi="微软雅黑" w:hint="eastAsia"/>
                <w:color w:val="000000" w:themeColor="text1"/>
                <w:sz w:val="15"/>
                <w:szCs w:val="15"/>
              </w:rPr>
              <w:t xml:space="preserve"> </w:t>
            </w:r>
            <w:r w:rsidR="00715932">
              <w:rPr>
                <w:rFonts w:ascii="微软雅黑" w:eastAsia="微软雅黑" w:hAnsi="微软雅黑" w:hint="eastAsia"/>
                <w:color w:val="000000" w:themeColor="text1"/>
                <w:sz w:val="15"/>
                <w:szCs w:val="15"/>
              </w:rPr>
              <w:t>/</w:t>
            </w:r>
            <w:r w:rsidR="00543E61">
              <w:rPr>
                <w:rFonts w:ascii="微软雅黑" w:eastAsia="微软雅黑" w:hAnsi="微软雅黑"/>
                <w:color w:val="000000" w:themeColor="text1"/>
                <w:sz w:val="15"/>
                <w:szCs w:val="15"/>
              </w:rPr>
              <w:t xml:space="preserve"> </w:t>
            </w:r>
            <w:r>
              <w:rPr>
                <w:rFonts w:ascii="微软雅黑" w:eastAsia="微软雅黑" w:hAnsi="微软雅黑" w:hint="eastAsia"/>
                <w:color w:val="000000" w:themeColor="text1"/>
                <w:sz w:val="15"/>
                <w:szCs w:val="15"/>
              </w:rPr>
              <w:t>手机</w:t>
            </w:r>
            <w:r w:rsidR="00543E61">
              <w:rPr>
                <w:rFonts w:ascii="微软雅黑" w:eastAsia="微软雅黑" w:hAnsi="微软雅黑" w:hint="eastAsia"/>
                <w:color w:val="000000" w:themeColor="text1"/>
                <w:sz w:val="15"/>
                <w:szCs w:val="15"/>
              </w:rPr>
              <w:t xml:space="preserve"> </w:t>
            </w:r>
            <w:r w:rsidR="00715932">
              <w:rPr>
                <w:rFonts w:ascii="微软雅黑" w:eastAsia="微软雅黑" w:hAnsi="微软雅黑" w:hint="eastAsia"/>
                <w:color w:val="000000" w:themeColor="text1"/>
                <w:sz w:val="15"/>
                <w:szCs w:val="15"/>
              </w:rPr>
              <w:t>/</w:t>
            </w:r>
            <w:r w:rsidR="00543E61">
              <w:rPr>
                <w:rFonts w:ascii="微软雅黑" w:eastAsia="微软雅黑" w:hAnsi="微软雅黑"/>
                <w:color w:val="000000" w:themeColor="text1"/>
                <w:sz w:val="15"/>
                <w:szCs w:val="15"/>
              </w:rPr>
              <w:t xml:space="preserve"> </w:t>
            </w:r>
            <w:r>
              <w:rPr>
                <w:rFonts w:ascii="微软雅黑" w:eastAsia="微软雅黑" w:hAnsi="微软雅黑" w:hint="eastAsia"/>
                <w:color w:val="000000" w:themeColor="text1"/>
                <w:sz w:val="15"/>
                <w:szCs w:val="15"/>
              </w:rPr>
              <w:t>呼叫中心</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112278" w:rsidRPr="008A146E" w:rsidRDefault="00C83A4D" w:rsidP="00C83A4D">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需要第三方地图(导航)供应商提供集成</w:t>
            </w:r>
          </w:p>
        </w:tc>
      </w:tr>
      <w:tr w:rsidR="00756077" w:rsidTr="00711860">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756077" w:rsidRPr="00336122" w:rsidRDefault="00756077" w:rsidP="00756077">
            <w:pPr>
              <w:widowControl/>
              <w:jc w:val="left"/>
              <w:rPr>
                <w:rFonts w:ascii="微软雅黑" w:eastAsia="微软雅黑" w:hAnsi="微软雅黑"/>
                <w:color w:val="002060"/>
                <w:sz w:val="15"/>
                <w:szCs w:val="15"/>
              </w:rPr>
            </w:pPr>
            <w:r>
              <w:rPr>
                <w:rFonts w:ascii="微软雅黑" w:eastAsia="微软雅黑" w:hAnsi="微软雅黑"/>
                <w:color w:val="002060"/>
                <w:sz w:val="15"/>
                <w:szCs w:val="15"/>
              </w:rPr>
              <w:t>ITG</w:t>
            </w:r>
            <w:r>
              <w:rPr>
                <w:rFonts w:ascii="微软雅黑" w:eastAsia="微软雅黑" w:hAnsi="微软雅黑" w:hint="eastAsia"/>
                <w:color w:val="002060"/>
                <w:sz w:val="15"/>
                <w:szCs w:val="15"/>
              </w:rPr>
              <w:t>-BRD-</w:t>
            </w:r>
            <w:r>
              <w:rPr>
                <w:rFonts w:ascii="微软雅黑" w:eastAsia="微软雅黑" w:hAnsi="微软雅黑"/>
                <w:color w:val="002060"/>
                <w:sz w:val="15"/>
                <w:szCs w:val="15"/>
              </w:rPr>
              <w:t>REQ002</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756077" w:rsidRDefault="00756077" w:rsidP="00756077">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天气信息集成</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756077" w:rsidRPr="008A146E" w:rsidRDefault="00A15571" w:rsidP="00756077">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756077" w:rsidRPr="008A146E" w:rsidRDefault="00C83A4D" w:rsidP="00756077">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需要天气服务供应商提供接口</w:t>
            </w:r>
          </w:p>
        </w:tc>
      </w:tr>
      <w:tr w:rsidR="00A15571" w:rsidTr="00711860">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A15571" w:rsidRPr="00336122" w:rsidRDefault="00A15571" w:rsidP="00A15571">
            <w:pPr>
              <w:widowControl/>
              <w:jc w:val="left"/>
              <w:rPr>
                <w:rFonts w:ascii="微软雅黑" w:eastAsia="微软雅黑" w:hAnsi="微软雅黑"/>
                <w:color w:val="002060"/>
                <w:sz w:val="15"/>
                <w:szCs w:val="15"/>
              </w:rPr>
            </w:pPr>
            <w:r>
              <w:rPr>
                <w:rFonts w:ascii="微软雅黑" w:eastAsia="微软雅黑" w:hAnsi="微软雅黑"/>
                <w:color w:val="002060"/>
                <w:sz w:val="15"/>
                <w:szCs w:val="15"/>
              </w:rPr>
              <w:t>ITG</w:t>
            </w:r>
            <w:r>
              <w:rPr>
                <w:rFonts w:ascii="微软雅黑" w:eastAsia="微软雅黑" w:hAnsi="微软雅黑" w:hint="eastAsia"/>
                <w:color w:val="002060"/>
                <w:sz w:val="15"/>
                <w:szCs w:val="15"/>
              </w:rPr>
              <w:t>-BRD-</w:t>
            </w:r>
            <w:r>
              <w:rPr>
                <w:rFonts w:ascii="微软雅黑" w:eastAsia="微软雅黑" w:hAnsi="微软雅黑"/>
                <w:color w:val="002060"/>
                <w:sz w:val="15"/>
                <w:szCs w:val="15"/>
              </w:rPr>
              <w:t>REQ003</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15571" w:rsidRPr="00336122" w:rsidRDefault="00A15571" w:rsidP="00A15571">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在线音乐</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A15571" w:rsidRPr="008A146E" w:rsidRDefault="00A15571" w:rsidP="00A15571">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A15571" w:rsidRPr="008A146E" w:rsidRDefault="00C83A4D" w:rsidP="00A15571">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直接使用在线音乐APP</w:t>
            </w:r>
          </w:p>
        </w:tc>
      </w:tr>
      <w:tr w:rsidR="00335475" w:rsidTr="00711860">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335475" w:rsidRPr="00336122" w:rsidRDefault="00335475" w:rsidP="00335475">
            <w:pPr>
              <w:widowControl/>
              <w:jc w:val="left"/>
              <w:rPr>
                <w:rFonts w:ascii="微软雅黑" w:eastAsia="微软雅黑" w:hAnsi="微软雅黑"/>
                <w:color w:val="002060"/>
                <w:sz w:val="15"/>
                <w:szCs w:val="15"/>
              </w:rPr>
            </w:pPr>
            <w:r>
              <w:rPr>
                <w:rFonts w:ascii="微软雅黑" w:eastAsia="微软雅黑" w:hAnsi="微软雅黑"/>
                <w:color w:val="002060"/>
                <w:sz w:val="15"/>
                <w:szCs w:val="15"/>
              </w:rPr>
              <w:t>ITG</w:t>
            </w:r>
            <w:r>
              <w:rPr>
                <w:rFonts w:ascii="微软雅黑" w:eastAsia="微软雅黑" w:hAnsi="微软雅黑" w:hint="eastAsia"/>
                <w:color w:val="002060"/>
                <w:sz w:val="15"/>
                <w:szCs w:val="15"/>
              </w:rPr>
              <w:t>-BRD-</w:t>
            </w:r>
            <w:r>
              <w:rPr>
                <w:rFonts w:ascii="微软雅黑" w:eastAsia="微软雅黑" w:hAnsi="微软雅黑"/>
                <w:color w:val="002060"/>
                <w:sz w:val="15"/>
                <w:szCs w:val="15"/>
              </w:rPr>
              <w:t>REQ004</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35475" w:rsidRPr="00336122" w:rsidRDefault="00335475" w:rsidP="0033547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在线音频(电台)</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335475" w:rsidRPr="008A146E" w:rsidRDefault="00335475" w:rsidP="0033547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335475" w:rsidRPr="008A146E" w:rsidRDefault="00C83A4D" w:rsidP="00335475">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直接使用在线电台APP</w:t>
            </w:r>
          </w:p>
        </w:tc>
      </w:tr>
      <w:tr w:rsidR="005C3941" w:rsidTr="00711860">
        <w:trPr>
          <w:trHeight w:val="288"/>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5C3941" w:rsidRPr="00336122" w:rsidRDefault="005C3941" w:rsidP="005C3941">
            <w:pPr>
              <w:widowControl/>
              <w:jc w:val="left"/>
              <w:rPr>
                <w:rFonts w:ascii="微软雅黑" w:eastAsia="微软雅黑" w:hAnsi="微软雅黑"/>
                <w:color w:val="002060"/>
                <w:sz w:val="15"/>
                <w:szCs w:val="15"/>
              </w:rPr>
            </w:pPr>
            <w:r>
              <w:rPr>
                <w:rFonts w:ascii="微软雅黑" w:eastAsia="微软雅黑" w:hAnsi="微软雅黑"/>
                <w:color w:val="002060"/>
                <w:sz w:val="15"/>
                <w:szCs w:val="15"/>
              </w:rPr>
              <w:t>ITG</w:t>
            </w:r>
            <w:r>
              <w:rPr>
                <w:rFonts w:ascii="微软雅黑" w:eastAsia="微软雅黑" w:hAnsi="微软雅黑" w:hint="eastAsia"/>
                <w:color w:val="002060"/>
                <w:sz w:val="15"/>
                <w:szCs w:val="15"/>
              </w:rPr>
              <w:t>-BRD-</w:t>
            </w:r>
            <w:r>
              <w:rPr>
                <w:rFonts w:ascii="微软雅黑" w:eastAsia="微软雅黑" w:hAnsi="微软雅黑"/>
                <w:color w:val="002060"/>
                <w:sz w:val="15"/>
                <w:szCs w:val="15"/>
              </w:rPr>
              <w:t>REQ005</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C3941" w:rsidRPr="00336122" w:rsidRDefault="005C3941" w:rsidP="005C3941">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第三方支付集成</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C3941" w:rsidRPr="008A146E" w:rsidRDefault="005C3941" w:rsidP="005C3941">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车机 /</w:t>
            </w:r>
            <w:r>
              <w:rPr>
                <w:rFonts w:ascii="微软雅黑" w:eastAsia="微软雅黑" w:hAnsi="微软雅黑"/>
                <w:color w:val="000000" w:themeColor="text1"/>
                <w:sz w:val="15"/>
                <w:szCs w:val="15"/>
              </w:rPr>
              <w:t xml:space="preserve"> </w:t>
            </w:r>
            <w:r>
              <w:rPr>
                <w:rFonts w:ascii="微软雅黑" w:eastAsia="微软雅黑" w:hAnsi="微软雅黑" w:hint="eastAsia"/>
                <w:color w:val="000000" w:themeColor="text1"/>
                <w:sz w:val="15"/>
                <w:szCs w:val="15"/>
              </w:rPr>
              <w:t>手机</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C3941" w:rsidRPr="008A146E" w:rsidRDefault="005C3941" w:rsidP="005C3941">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需要第三方支付平台提供接口</w:t>
            </w:r>
          </w:p>
        </w:tc>
      </w:tr>
      <w:tr w:rsidR="005C3941" w:rsidTr="00711860">
        <w:trPr>
          <w:trHeight w:val="300"/>
          <w:jc w:val="center"/>
        </w:trPr>
        <w:tc>
          <w:tcPr>
            <w:tcW w:w="1686" w:type="dxa"/>
            <w:tcBorders>
              <w:top w:val="single" w:sz="4" w:space="0" w:color="1F4E79" w:themeColor="accent1" w:themeShade="80"/>
              <w:left w:val="single" w:sz="12" w:space="0" w:color="1F4E79"/>
              <w:bottom w:val="single" w:sz="4" w:space="0" w:color="1F4E79" w:themeColor="accent1" w:themeShade="80"/>
              <w:right w:val="single" w:sz="4" w:space="0" w:color="1F4E79"/>
            </w:tcBorders>
          </w:tcPr>
          <w:p w:rsidR="005C3941" w:rsidRPr="00336122" w:rsidRDefault="005C3941" w:rsidP="005C3941">
            <w:pPr>
              <w:widowControl/>
              <w:jc w:val="left"/>
              <w:rPr>
                <w:rFonts w:ascii="微软雅黑" w:eastAsia="微软雅黑" w:hAnsi="微软雅黑"/>
                <w:color w:val="002060"/>
                <w:sz w:val="15"/>
                <w:szCs w:val="15"/>
              </w:rPr>
            </w:pPr>
            <w:r>
              <w:rPr>
                <w:rFonts w:ascii="微软雅黑" w:eastAsia="微软雅黑" w:hAnsi="微软雅黑"/>
                <w:color w:val="002060"/>
                <w:sz w:val="15"/>
                <w:szCs w:val="15"/>
              </w:rPr>
              <w:t>ITG</w:t>
            </w:r>
            <w:r>
              <w:rPr>
                <w:rFonts w:ascii="微软雅黑" w:eastAsia="微软雅黑" w:hAnsi="微软雅黑" w:hint="eastAsia"/>
                <w:color w:val="002060"/>
                <w:sz w:val="15"/>
                <w:szCs w:val="15"/>
              </w:rPr>
              <w:t>-BRD-</w:t>
            </w:r>
            <w:r>
              <w:rPr>
                <w:rFonts w:ascii="微软雅黑" w:eastAsia="微软雅黑" w:hAnsi="微软雅黑"/>
                <w:color w:val="002060"/>
                <w:sz w:val="15"/>
                <w:szCs w:val="15"/>
              </w:rPr>
              <w:t>REQ006</w:t>
            </w:r>
          </w:p>
        </w:tc>
        <w:tc>
          <w:tcPr>
            <w:tcW w:w="2127"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C3941" w:rsidRDefault="00C15391" w:rsidP="005C3941">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运营商集成</w:t>
            </w:r>
          </w:p>
        </w:tc>
        <w:tc>
          <w:tcPr>
            <w:tcW w:w="2551" w:type="dxa"/>
            <w:tcBorders>
              <w:top w:val="single" w:sz="4" w:space="0" w:color="1F4E79" w:themeColor="accent1" w:themeShade="80"/>
              <w:left w:val="single" w:sz="4" w:space="0" w:color="1F4E79"/>
              <w:bottom w:val="single" w:sz="4" w:space="0" w:color="1F4E79" w:themeColor="accent1" w:themeShade="80"/>
              <w:right w:val="single" w:sz="4" w:space="0" w:color="1F4E79"/>
            </w:tcBorders>
          </w:tcPr>
          <w:p w:rsidR="005C3941" w:rsidRPr="00BD7F1F" w:rsidRDefault="005C3941" w:rsidP="005C3941">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TSP主数据平台</w:t>
            </w:r>
          </w:p>
        </w:tc>
        <w:tc>
          <w:tcPr>
            <w:tcW w:w="3686" w:type="dxa"/>
            <w:tcBorders>
              <w:top w:val="single" w:sz="4" w:space="0" w:color="1F4E79" w:themeColor="accent1" w:themeShade="80"/>
              <w:left w:val="single" w:sz="4" w:space="0" w:color="1F4E79"/>
              <w:bottom w:val="single" w:sz="4" w:space="0" w:color="1F4E79" w:themeColor="accent1" w:themeShade="80"/>
              <w:right w:val="single" w:sz="12" w:space="0" w:color="1F4E79"/>
            </w:tcBorders>
          </w:tcPr>
          <w:p w:rsidR="005C3941" w:rsidRPr="008A146E" w:rsidRDefault="005C3941" w:rsidP="005C3941">
            <w:pPr>
              <w:jc w:val="left"/>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需要运营商提供接口</w:t>
            </w:r>
          </w:p>
        </w:tc>
      </w:tr>
      <w:tr w:rsidR="005C3941" w:rsidTr="00711860">
        <w:trPr>
          <w:trHeight w:val="300"/>
          <w:jc w:val="center"/>
        </w:trPr>
        <w:tc>
          <w:tcPr>
            <w:tcW w:w="1686" w:type="dxa"/>
            <w:tcBorders>
              <w:top w:val="single" w:sz="4" w:space="0" w:color="1F4E79" w:themeColor="accent1" w:themeShade="80"/>
              <w:left w:val="single" w:sz="12" w:space="0" w:color="1F4E79"/>
              <w:bottom w:val="single" w:sz="12" w:space="0" w:color="1F4E79"/>
              <w:right w:val="single" w:sz="4" w:space="0" w:color="1F4E79"/>
            </w:tcBorders>
          </w:tcPr>
          <w:p w:rsidR="005C3941" w:rsidRDefault="005C3941" w:rsidP="005C3941">
            <w:pPr>
              <w:widowControl/>
              <w:jc w:val="left"/>
              <w:rPr>
                <w:rFonts w:ascii="微软雅黑" w:eastAsia="微软雅黑" w:hAnsi="微软雅黑"/>
                <w:color w:val="002060"/>
                <w:sz w:val="15"/>
                <w:szCs w:val="15"/>
              </w:rPr>
            </w:pPr>
          </w:p>
        </w:tc>
        <w:tc>
          <w:tcPr>
            <w:tcW w:w="2127" w:type="dxa"/>
            <w:tcBorders>
              <w:top w:val="single" w:sz="4" w:space="0" w:color="1F4E79" w:themeColor="accent1" w:themeShade="80"/>
              <w:left w:val="single" w:sz="4" w:space="0" w:color="1F4E79"/>
              <w:bottom w:val="single" w:sz="12" w:space="0" w:color="1F4E79"/>
              <w:right w:val="single" w:sz="4" w:space="0" w:color="1F4E79"/>
            </w:tcBorders>
          </w:tcPr>
          <w:p w:rsidR="005C3941" w:rsidRDefault="005C3941" w:rsidP="005C3941">
            <w:pPr>
              <w:jc w:val="left"/>
              <w:rPr>
                <w:rFonts w:ascii="微软雅黑" w:eastAsia="微软雅黑" w:hAnsi="微软雅黑"/>
                <w:color w:val="000000" w:themeColor="text1"/>
                <w:sz w:val="15"/>
                <w:szCs w:val="15"/>
              </w:rPr>
            </w:pPr>
          </w:p>
        </w:tc>
        <w:tc>
          <w:tcPr>
            <w:tcW w:w="2551" w:type="dxa"/>
            <w:tcBorders>
              <w:top w:val="single" w:sz="4" w:space="0" w:color="1F4E79" w:themeColor="accent1" w:themeShade="80"/>
              <w:left w:val="single" w:sz="4" w:space="0" w:color="1F4E79"/>
              <w:bottom w:val="single" w:sz="12" w:space="0" w:color="1F4E79"/>
              <w:right w:val="single" w:sz="4" w:space="0" w:color="1F4E79"/>
            </w:tcBorders>
          </w:tcPr>
          <w:p w:rsidR="005C3941" w:rsidRPr="00BD7F1F" w:rsidRDefault="005C3941" w:rsidP="005C3941">
            <w:pPr>
              <w:jc w:val="left"/>
              <w:rPr>
                <w:rFonts w:ascii="微软雅黑" w:eastAsia="微软雅黑" w:hAnsi="微软雅黑"/>
                <w:color w:val="000000" w:themeColor="text1"/>
                <w:sz w:val="15"/>
                <w:szCs w:val="15"/>
              </w:rPr>
            </w:pPr>
          </w:p>
        </w:tc>
        <w:tc>
          <w:tcPr>
            <w:tcW w:w="3686" w:type="dxa"/>
            <w:tcBorders>
              <w:top w:val="single" w:sz="4" w:space="0" w:color="1F4E79" w:themeColor="accent1" w:themeShade="80"/>
              <w:left w:val="single" w:sz="4" w:space="0" w:color="1F4E79"/>
              <w:bottom w:val="single" w:sz="12" w:space="0" w:color="1F4E79"/>
              <w:right w:val="single" w:sz="12" w:space="0" w:color="1F4E79"/>
            </w:tcBorders>
          </w:tcPr>
          <w:p w:rsidR="005C3941" w:rsidRPr="008A146E" w:rsidRDefault="005C3941" w:rsidP="005C3941">
            <w:pPr>
              <w:jc w:val="left"/>
              <w:rPr>
                <w:rFonts w:ascii="微软雅黑" w:eastAsia="微软雅黑" w:hAnsi="微软雅黑"/>
                <w:color w:val="000000" w:themeColor="text1"/>
                <w:sz w:val="15"/>
                <w:szCs w:val="15"/>
              </w:rPr>
            </w:pPr>
          </w:p>
        </w:tc>
      </w:tr>
    </w:tbl>
    <w:p w:rsidR="009703FB" w:rsidRDefault="009703FB" w:rsidP="004908EB">
      <w:pPr>
        <w:rPr>
          <w:rFonts w:ascii="微软雅黑" w:eastAsia="微软雅黑" w:hAnsi="微软雅黑"/>
          <w:sz w:val="18"/>
          <w:szCs w:val="18"/>
        </w:rPr>
      </w:pPr>
    </w:p>
    <w:p w:rsidR="009703FB" w:rsidRPr="00A14062" w:rsidRDefault="00190ACB" w:rsidP="00190ACB">
      <w:pPr>
        <w:pStyle w:val="Heading2"/>
        <w:rPr>
          <w:rFonts w:ascii="微软雅黑" w:eastAsia="微软雅黑" w:hAnsi="微软雅黑"/>
          <w:color w:val="2F5496" w:themeColor="accent5" w:themeShade="BF"/>
          <w:sz w:val="24"/>
          <w:szCs w:val="24"/>
        </w:rPr>
      </w:pPr>
      <w:bookmarkStart w:id="36" w:name="_Toc411600477"/>
      <w:r w:rsidRPr="00190ACB">
        <w:rPr>
          <w:rFonts w:ascii="微软雅黑" w:eastAsia="微软雅黑" w:hAnsi="微软雅黑"/>
          <w:color w:val="2F5496" w:themeColor="accent5" w:themeShade="BF"/>
          <w:sz w:val="24"/>
          <w:szCs w:val="24"/>
          <w:lang w:eastAsia="zh-CN"/>
        </w:rPr>
        <w:t>ITG-BRD-REQ001</w:t>
      </w:r>
      <w:r w:rsidR="009703FB">
        <w:rPr>
          <w:rFonts w:ascii="微软雅黑" w:eastAsia="微软雅黑" w:hAnsi="微软雅黑"/>
          <w:color w:val="2F5496" w:themeColor="accent5" w:themeShade="BF"/>
          <w:sz w:val="24"/>
          <w:szCs w:val="24"/>
          <w:lang w:eastAsia="zh-CN"/>
        </w:rPr>
        <w:t xml:space="preserve"> </w:t>
      </w:r>
      <w:r>
        <w:rPr>
          <w:rFonts w:ascii="微软雅黑" w:eastAsia="微软雅黑" w:hAnsi="微软雅黑" w:hint="eastAsia"/>
          <w:color w:val="2F5496" w:themeColor="accent5" w:themeShade="BF"/>
          <w:sz w:val="24"/>
          <w:szCs w:val="24"/>
          <w:lang w:eastAsia="zh-CN"/>
        </w:rPr>
        <w:t>第三方在线地图</w:t>
      </w:r>
      <w:r w:rsidR="007356BE">
        <w:rPr>
          <w:rFonts w:ascii="微软雅黑" w:eastAsia="微软雅黑" w:hAnsi="微软雅黑" w:hint="eastAsia"/>
          <w:color w:val="2F5496" w:themeColor="accent5" w:themeShade="BF"/>
          <w:sz w:val="24"/>
          <w:szCs w:val="24"/>
          <w:lang w:eastAsia="zh-CN"/>
        </w:rPr>
        <w:t>集成</w:t>
      </w:r>
      <w:r w:rsidR="00DF07C1">
        <w:rPr>
          <w:rFonts w:ascii="微软雅黑" w:eastAsia="微软雅黑" w:hAnsi="微软雅黑"/>
          <w:color w:val="2F5496" w:themeColor="accent5" w:themeShade="BF"/>
          <w:sz w:val="24"/>
          <w:szCs w:val="24"/>
          <w:lang w:eastAsia="zh-CN"/>
        </w:rPr>
        <w:t>需求</w:t>
      </w:r>
      <w:bookmarkEnd w:id="36"/>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7545C3" w:rsidRPr="00E94C2E" w:rsidTr="00A51B3C">
        <w:trPr>
          <w:trHeight w:val="288"/>
          <w:tblHeader/>
          <w:jc w:val="center"/>
        </w:trPr>
        <w:tc>
          <w:tcPr>
            <w:tcW w:w="1691" w:type="dxa"/>
            <w:tcBorders>
              <w:top w:val="single" w:sz="4" w:space="0" w:color="auto"/>
              <w:bottom w:val="single" w:sz="4" w:space="0" w:color="auto"/>
            </w:tcBorders>
            <w:shd w:val="pct20" w:color="000000" w:fill="FFFFFF"/>
          </w:tcPr>
          <w:p w:rsidR="007545C3" w:rsidRPr="00E94C2E" w:rsidRDefault="007545C3"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需求</w:t>
            </w:r>
            <w:r w:rsidRPr="00E94C2E">
              <w:rPr>
                <w:rFonts w:ascii="微软雅黑" w:eastAsia="微软雅黑" w:hAnsi="微软雅黑" w:hint="eastAsia"/>
                <w:b/>
                <w:bCs/>
                <w:sz w:val="18"/>
                <w:szCs w:val="18"/>
              </w:rPr>
              <w:t>编号</w:t>
            </w:r>
          </w:p>
        </w:tc>
        <w:tc>
          <w:tcPr>
            <w:tcW w:w="8789" w:type="dxa"/>
            <w:tcBorders>
              <w:top w:val="single" w:sz="4" w:space="0" w:color="auto"/>
              <w:bottom w:val="single" w:sz="4" w:space="0" w:color="auto"/>
            </w:tcBorders>
            <w:shd w:val="pct20" w:color="000000" w:fill="FFFFFF"/>
          </w:tcPr>
          <w:p w:rsidR="007545C3" w:rsidRPr="009F04FE" w:rsidRDefault="007545C3" w:rsidP="005C0EDE">
            <w:pPr>
              <w:spacing w:line="300" w:lineRule="auto"/>
              <w:rPr>
                <w:rFonts w:ascii="微软雅黑" w:eastAsia="微软雅黑" w:hAnsi="微软雅黑"/>
                <w:b/>
                <w:bCs/>
                <w:sz w:val="18"/>
                <w:szCs w:val="18"/>
              </w:rPr>
            </w:pPr>
            <w:r w:rsidRPr="007545C3">
              <w:rPr>
                <w:rFonts w:ascii="微软雅黑" w:eastAsia="微软雅黑" w:hAnsi="微软雅黑"/>
                <w:b/>
                <w:bCs/>
                <w:sz w:val="18"/>
                <w:szCs w:val="18"/>
              </w:rPr>
              <w:t>ITG-BRD-REQ001</w:t>
            </w:r>
          </w:p>
        </w:tc>
      </w:tr>
      <w:tr w:rsidR="007545C3" w:rsidRPr="00E94C2E" w:rsidTr="00A51B3C">
        <w:trPr>
          <w:trHeight w:val="381"/>
          <w:jc w:val="center"/>
        </w:trPr>
        <w:tc>
          <w:tcPr>
            <w:tcW w:w="1691" w:type="dxa"/>
            <w:tcBorders>
              <w:top w:val="single" w:sz="4" w:space="0" w:color="auto"/>
              <w:bottom w:val="single" w:sz="4" w:space="0" w:color="auto"/>
            </w:tcBorders>
            <w:shd w:val="clear" w:color="000000" w:fill="FFFFFF"/>
          </w:tcPr>
          <w:p w:rsidR="007545C3" w:rsidRPr="00E94C2E" w:rsidRDefault="007545C3" w:rsidP="007545C3">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w:t>
            </w:r>
          </w:p>
        </w:tc>
        <w:tc>
          <w:tcPr>
            <w:tcW w:w="8789" w:type="dxa"/>
            <w:tcBorders>
              <w:top w:val="single" w:sz="4" w:space="0" w:color="auto"/>
              <w:bottom w:val="single" w:sz="4" w:space="0" w:color="auto"/>
            </w:tcBorders>
            <w:shd w:val="clear" w:color="000000" w:fill="FFFFFF"/>
          </w:tcPr>
          <w:p w:rsidR="002D43B4" w:rsidRDefault="00B16438" w:rsidP="002D43B4">
            <w:pPr>
              <w:spacing w:line="300" w:lineRule="auto"/>
              <w:rPr>
                <w:rFonts w:ascii="微软雅黑" w:eastAsia="微软雅黑" w:hAnsi="微软雅黑"/>
                <w:sz w:val="18"/>
                <w:szCs w:val="18"/>
              </w:rPr>
            </w:pPr>
            <w:r>
              <w:rPr>
                <w:rFonts w:ascii="微软雅黑" w:eastAsia="微软雅黑" w:hAnsi="微软雅黑" w:hint="eastAsia"/>
                <w:sz w:val="18"/>
                <w:szCs w:val="18"/>
              </w:rPr>
              <w:t>第三方地图供应商需要能够提供Android版本的APP以安装到</w:t>
            </w:r>
            <w:r w:rsidR="00E665D7">
              <w:rPr>
                <w:rFonts w:ascii="微软雅黑" w:eastAsia="微软雅黑" w:hAnsi="微软雅黑" w:hint="eastAsia"/>
                <w:sz w:val="18"/>
                <w:szCs w:val="18"/>
              </w:rPr>
              <w:t>车机或者手机</w:t>
            </w:r>
            <w:r w:rsidR="001537F0">
              <w:rPr>
                <w:rFonts w:ascii="微软雅黑" w:eastAsia="微软雅黑" w:hAnsi="微软雅黑" w:hint="eastAsia"/>
                <w:sz w:val="18"/>
                <w:szCs w:val="18"/>
              </w:rPr>
              <w:t>，</w:t>
            </w:r>
            <w:r w:rsidR="001537F0">
              <w:rPr>
                <w:rFonts w:ascii="微软雅黑" w:eastAsia="微软雅黑" w:hAnsi="微软雅黑"/>
                <w:sz w:val="18"/>
                <w:szCs w:val="18"/>
              </w:rPr>
              <w:t>地图</w:t>
            </w:r>
            <w:r w:rsidR="001537F0">
              <w:rPr>
                <w:rFonts w:ascii="微软雅黑" w:eastAsia="微软雅黑" w:hAnsi="微软雅黑" w:hint="eastAsia"/>
                <w:sz w:val="18"/>
                <w:szCs w:val="18"/>
              </w:rPr>
              <w:t>APP需要能够实现：</w:t>
            </w:r>
          </w:p>
          <w:p w:rsidR="001537F0" w:rsidRDefault="001537F0" w:rsidP="001537F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路线和方位搜索功能</w:t>
            </w:r>
          </w:p>
          <w:p w:rsidR="001537F0" w:rsidRDefault="001537F0" w:rsidP="001537F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语音导航功能</w:t>
            </w:r>
          </w:p>
          <w:p w:rsidR="001537F0" w:rsidRDefault="001537F0" w:rsidP="001537F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POI查询功能</w:t>
            </w:r>
          </w:p>
          <w:p w:rsidR="001537F0" w:rsidRDefault="001537F0" w:rsidP="001537F0">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实时交通</w:t>
            </w:r>
            <w:r w:rsidR="00970825">
              <w:rPr>
                <w:rFonts w:ascii="微软雅黑" w:eastAsia="微软雅黑" w:hAnsi="微软雅黑" w:hint="eastAsia"/>
                <w:sz w:val="18"/>
                <w:szCs w:val="18"/>
              </w:rPr>
              <w:t>和路况</w:t>
            </w:r>
            <w:r>
              <w:rPr>
                <w:rFonts w:ascii="微软雅黑" w:eastAsia="微软雅黑" w:hAnsi="微软雅黑" w:hint="eastAsia"/>
                <w:sz w:val="18"/>
                <w:szCs w:val="18"/>
              </w:rPr>
              <w:t>查询功能</w:t>
            </w:r>
          </w:p>
          <w:p w:rsidR="007545C3" w:rsidRDefault="0006670C" w:rsidP="000501E4">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常用路线</w:t>
            </w:r>
            <w:r w:rsidR="001E683F">
              <w:rPr>
                <w:rFonts w:ascii="微软雅黑" w:eastAsia="微软雅黑" w:hAnsi="微软雅黑" w:hint="eastAsia"/>
                <w:sz w:val="18"/>
                <w:szCs w:val="18"/>
              </w:rPr>
              <w:t>收藏</w:t>
            </w:r>
            <w:r w:rsidR="00F91F38">
              <w:rPr>
                <w:rFonts w:ascii="微软雅黑" w:eastAsia="微软雅黑" w:hAnsi="微软雅黑" w:hint="eastAsia"/>
                <w:sz w:val="18"/>
                <w:szCs w:val="18"/>
              </w:rPr>
              <w:t>夹</w:t>
            </w:r>
            <w:r>
              <w:rPr>
                <w:rFonts w:ascii="微软雅黑" w:eastAsia="微软雅黑" w:hAnsi="微软雅黑" w:hint="eastAsia"/>
                <w:sz w:val="18"/>
                <w:szCs w:val="18"/>
              </w:rPr>
              <w:t>功能</w:t>
            </w:r>
          </w:p>
          <w:p w:rsidR="00B17A2C" w:rsidRDefault="00B17A2C" w:rsidP="00B17A2C">
            <w:pPr>
              <w:spacing w:line="300" w:lineRule="auto"/>
              <w:rPr>
                <w:rFonts w:ascii="微软雅黑" w:eastAsia="微软雅黑" w:hAnsi="微软雅黑"/>
                <w:sz w:val="18"/>
                <w:szCs w:val="18"/>
              </w:rPr>
            </w:pPr>
            <w:r>
              <w:rPr>
                <w:rFonts w:ascii="微软雅黑" w:eastAsia="微软雅黑" w:hAnsi="微软雅黑" w:hint="eastAsia"/>
                <w:sz w:val="18"/>
                <w:szCs w:val="18"/>
              </w:rPr>
              <w:t>地图供应商提供的OpenAPI也需要能够实现上述所有功能。</w:t>
            </w:r>
          </w:p>
          <w:p w:rsidR="00486519" w:rsidRPr="00B17A2C" w:rsidRDefault="00486519" w:rsidP="00B17A2C">
            <w:pPr>
              <w:spacing w:line="300" w:lineRule="auto"/>
              <w:rPr>
                <w:rFonts w:ascii="微软雅黑" w:eastAsia="微软雅黑" w:hAnsi="微软雅黑"/>
                <w:sz w:val="18"/>
                <w:szCs w:val="18"/>
              </w:rPr>
            </w:pPr>
          </w:p>
        </w:tc>
      </w:tr>
      <w:tr w:rsidR="007545C3" w:rsidRPr="00E94C2E" w:rsidTr="00A51B3C">
        <w:trPr>
          <w:trHeight w:val="381"/>
          <w:jc w:val="center"/>
        </w:trPr>
        <w:tc>
          <w:tcPr>
            <w:tcW w:w="1691" w:type="dxa"/>
            <w:tcBorders>
              <w:top w:val="single" w:sz="4" w:space="0" w:color="auto"/>
              <w:bottom w:val="single" w:sz="4" w:space="0" w:color="auto"/>
            </w:tcBorders>
            <w:shd w:val="clear" w:color="000000" w:fill="FFFFFF"/>
          </w:tcPr>
          <w:p w:rsidR="007545C3" w:rsidRDefault="007545C3"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接口需求</w:t>
            </w:r>
          </w:p>
        </w:tc>
        <w:tc>
          <w:tcPr>
            <w:tcW w:w="8789" w:type="dxa"/>
            <w:tcBorders>
              <w:top w:val="single" w:sz="4" w:space="0" w:color="auto"/>
              <w:bottom w:val="single" w:sz="4" w:space="0" w:color="auto"/>
            </w:tcBorders>
            <w:shd w:val="clear" w:color="000000" w:fill="FFFFFF"/>
          </w:tcPr>
          <w:p w:rsidR="007545C3" w:rsidRPr="00E94C2E" w:rsidRDefault="00B91F31"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地图</w:t>
            </w:r>
            <w:r w:rsidR="008B5227">
              <w:rPr>
                <w:rFonts w:ascii="微软雅黑" w:eastAsia="微软雅黑" w:hAnsi="微软雅黑" w:hint="eastAsia"/>
                <w:sz w:val="18"/>
                <w:szCs w:val="18"/>
              </w:rPr>
              <w:t>公版Open</w:t>
            </w:r>
            <w:r w:rsidR="008B5227">
              <w:rPr>
                <w:rFonts w:ascii="微软雅黑" w:eastAsia="微软雅黑" w:hAnsi="微软雅黑"/>
                <w:sz w:val="18"/>
                <w:szCs w:val="18"/>
              </w:rPr>
              <w:t>API</w:t>
            </w:r>
            <w:r w:rsidR="008B5227">
              <w:rPr>
                <w:rFonts w:ascii="微软雅黑" w:eastAsia="微软雅黑" w:hAnsi="微软雅黑" w:hint="eastAsia"/>
                <w:sz w:val="18"/>
                <w:szCs w:val="18"/>
              </w:rPr>
              <w:t>及使用授权Key</w:t>
            </w:r>
          </w:p>
        </w:tc>
      </w:tr>
      <w:tr w:rsidR="007545C3" w:rsidRPr="00E94C2E" w:rsidTr="0099354F">
        <w:trPr>
          <w:trHeight w:val="381"/>
          <w:jc w:val="center"/>
        </w:trPr>
        <w:tc>
          <w:tcPr>
            <w:tcW w:w="1691" w:type="dxa"/>
            <w:tcBorders>
              <w:top w:val="single" w:sz="4" w:space="0" w:color="auto"/>
              <w:bottom w:val="single" w:sz="4" w:space="0" w:color="auto"/>
            </w:tcBorders>
            <w:shd w:val="clear" w:color="000000" w:fill="FFFFFF"/>
          </w:tcPr>
          <w:p w:rsidR="007545C3" w:rsidRDefault="007545C3"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集成方式</w:t>
            </w:r>
          </w:p>
        </w:tc>
        <w:tc>
          <w:tcPr>
            <w:tcW w:w="8789" w:type="dxa"/>
            <w:tcBorders>
              <w:top w:val="single" w:sz="4" w:space="0" w:color="auto"/>
              <w:bottom w:val="single" w:sz="4" w:space="0" w:color="auto"/>
            </w:tcBorders>
            <w:shd w:val="clear" w:color="000000" w:fill="FFFFFF"/>
          </w:tcPr>
          <w:p w:rsidR="007545C3" w:rsidRDefault="008065CA" w:rsidP="007545C3">
            <w:pPr>
              <w:spacing w:line="300" w:lineRule="auto"/>
              <w:rPr>
                <w:rFonts w:ascii="微软雅黑" w:eastAsia="微软雅黑" w:hAnsi="微软雅黑"/>
                <w:sz w:val="18"/>
                <w:szCs w:val="18"/>
              </w:rPr>
            </w:pPr>
            <w:r>
              <w:rPr>
                <w:rFonts w:ascii="微软雅黑" w:eastAsia="微软雅黑" w:hAnsi="微软雅黑" w:hint="eastAsia"/>
                <w:sz w:val="18"/>
                <w:szCs w:val="18"/>
              </w:rPr>
              <w:t>车机端和手机端直接安装使用地图供应商提供的APP。</w:t>
            </w:r>
          </w:p>
          <w:p w:rsidR="00A67F5F" w:rsidRPr="007545C3" w:rsidRDefault="008065CA" w:rsidP="008065CA">
            <w:pPr>
              <w:spacing w:line="300" w:lineRule="auto"/>
              <w:rPr>
                <w:rFonts w:ascii="微软雅黑" w:eastAsia="微软雅黑" w:hAnsi="微软雅黑"/>
                <w:sz w:val="18"/>
                <w:szCs w:val="18"/>
              </w:rPr>
            </w:pPr>
            <w:r>
              <w:rPr>
                <w:rFonts w:ascii="微软雅黑" w:eastAsia="微软雅黑" w:hAnsi="微软雅黑" w:hint="eastAsia"/>
                <w:sz w:val="18"/>
                <w:szCs w:val="18"/>
              </w:rPr>
              <w:t>呼叫中心系统需要通过使用地图供应商提供的OpenAPI来开发地图应用，</w:t>
            </w:r>
            <w:r>
              <w:rPr>
                <w:rFonts w:ascii="微软雅黑" w:eastAsia="微软雅黑" w:hAnsi="微软雅黑"/>
                <w:sz w:val="18"/>
                <w:szCs w:val="18"/>
              </w:rPr>
              <w:t>并</w:t>
            </w:r>
            <w:r>
              <w:rPr>
                <w:rFonts w:ascii="微软雅黑" w:eastAsia="微软雅黑" w:hAnsi="微软雅黑" w:hint="eastAsia"/>
                <w:sz w:val="18"/>
                <w:szCs w:val="18"/>
              </w:rPr>
              <w:t>和呼叫中心系统界面集成在一起，</w:t>
            </w:r>
            <w:r>
              <w:rPr>
                <w:rFonts w:ascii="微软雅黑" w:eastAsia="微软雅黑" w:hAnsi="微软雅黑"/>
                <w:sz w:val="18"/>
                <w:szCs w:val="18"/>
              </w:rPr>
              <w:t>例如</w:t>
            </w:r>
            <w:r>
              <w:rPr>
                <w:rFonts w:ascii="微软雅黑" w:eastAsia="微软雅黑" w:hAnsi="微软雅黑" w:hint="eastAsia"/>
                <w:sz w:val="18"/>
                <w:szCs w:val="18"/>
              </w:rPr>
              <w:t>如果呼叫中心是采用B/S结构</w:t>
            </w:r>
            <w:r w:rsidR="005A13DA">
              <w:rPr>
                <w:rFonts w:ascii="微软雅黑" w:eastAsia="微软雅黑" w:hAnsi="微软雅黑" w:hint="eastAsia"/>
                <w:sz w:val="18"/>
                <w:szCs w:val="18"/>
              </w:rPr>
              <w:t>，需要地图供应商提供JS版本的Open</w:t>
            </w:r>
            <w:r w:rsidR="005A13DA">
              <w:rPr>
                <w:rFonts w:ascii="微软雅黑" w:eastAsia="微软雅黑" w:hAnsi="微软雅黑"/>
                <w:sz w:val="18"/>
                <w:szCs w:val="18"/>
              </w:rPr>
              <w:t>API</w:t>
            </w:r>
            <w:r w:rsidR="00A67F5F">
              <w:rPr>
                <w:rFonts w:ascii="微软雅黑" w:eastAsia="微软雅黑" w:hAnsi="微软雅黑" w:hint="eastAsia"/>
                <w:sz w:val="18"/>
                <w:szCs w:val="18"/>
              </w:rPr>
              <w:t>。</w:t>
            </w:r>
          </w:p>
        </w:tc>
      </w:tr>
      <w:tr w:rsidR="0099354F" w:rsidRPr="00E94C2E" w:rsidTr="00A51B3C">
        <w:trPr>
          <w:trHeight w:val="381"/>
          <w:jc w:val="center"/>
        </w:trPr>
        <w:tc>
          <w:tcPr>
            <w:tcW w:w="1691" w:type="dxa"/>
            <w:tcBorders>
              <w:top w:val="single" w:sz="4" w:space="0" w:color="auto"/>
            </w:tcBorders>
            <w:shd w:val="clear" w:color="000000" w:fill="FFFFFF"/>
          </w:tcPr>
          <w:p w:rsidR="0099354F" w:rsidRDefault="0099354F"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应用端</w:t>
            </w:r>
          </w:p>
        </w:tc>
        <w:tc>
          <w:tcPr>
            <w:tcW w:w="8789" w:type="dxa"/>
            <w:tcBorders>
              <w:top w:val="single" w:sz="4" w:space="0" w:color="auto"/>
            </w:tcBorders>
            <w:shd w:val="clear" w:color="000000" w:fill="FFFFFF"/>
          </w:tcPr>
          <w:p w:rsidR="0099354F" w:rsidRDefault="0099354F" w:rsidP="0099354F">
            <w:pPr>
              <w:pStyle w:val="ListParagraph"/>
              <w:numPr>
                <w:ilvl w:val="0"/>
                <w:numId w:val="2"/>
              </w:numPr>
              <w:spacing w:line="300" w:lineRule="auto"/>
              <w:ind w:firstLineChars="0"/>
              <w:rPr>
                <w:rFonts w:ascii="微软雅黑" w:eastAsia="微软雅黑" w:hAnsi="微软雅黑"/>
                <w:sz w:val="18"/>
                <w:szCs w:val="18"/>
              </w:rPr>
            </w:pPr>
            <w:r w:rsidRPr="0099354F">
              <w:rPr>
                <w:rFonts w:ascii="微软雅黑" w:eastAsia="微软雅黑" w:hAnsi="微软雅黑" w:hint="eastAsia"/>
                <w:sz w:val="18"/>
                <w:szCs w:val="18"/>
              </w:rPr>
              <w:t>车机</w:t>
            </w:r>
          </w:p>
          <w:p w:rsidR="0099354F" w:rsidRDefault="0099354F" w:rsidP="0099354F">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手机</w:t>
            </w:r>
          </w:p>
          <w:p w:rsidR="0099354F" w:rsidRPr="0099354F" w:rsidRDefault="0099354F" w:rsidP="0099354F">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呼叫中心系统</w:t>
            </w:r>
          </w:p>
        </w:tc>
      </w:tr>
    </w:tbl>
    <w:p w:rsidR="009703FB" w:rsidRDefault="009703FB" w:rsidP="004908EB">
      <w:pPr>
        <w:rPr>
          <w:rFonts w:ascii="微软雅黑" w:eastAsia="微软雅黑" w:hAnsi="微软雅黑"/>
          <w:sz w:val="18"/>
          <w:szCs w:val="18"/>
        </w:rPr>
      </w:pPr>
    </w:p>
    <w:p w:rsidR="00530C99" w:rsidRDefault="00530C99" w:rsidP="004908EB">
      <w:pPr>
        <w:rPr>
          <w:rFonts w:ascii="微软雅黑" w:eastAsia="微软雅黑" w:hAnsi="微软雅黑"/>
          <w:sz w:val="18"/>
          <w:szCs w:val="18"/>
        </w:rPr>
      </w:pPr>
    </w:p>
    <w:p w:rsidR="00530C99" w:rsidRPr="00A14062" w:rsidRDefault="00530C99" w:rsidP="00530C99">
      <w:pPr>
        <w:pStyle w:val="Heading2"/>
        <w:rPr>
          <w:rFonts w:ascii="微软雅黑" w:eastAsia="微软雅黑" w:hAnsi="微软雅黑"/>
          <w:color w:val="2F5496" w:themeColor="accent5" w:themeShade="BF"/>
          <w:sz w:val="24"/>
          <w:szCs w:val="24"/>
        </w:rPr>
      </w:pPr>
      <w:bookmarkStart w:id="37" w:name="_Toc411600478"/>
      <w:r w:rsidRPr="00190ACB">
        <w:rPr>
          <w:rFonts w:ascii="微软雅黑" w:eastAsia="微软雅黑" w:hAnsi="微软雅黑"/>
          <w:color w:val="2F5496" w:themeColor="accent5" w:themeShade="BF"/>
          <w:sz w:val="24"/>
          <w:szCs w:val="24"/>
          <w:lang w:eastAsia="zh-CN"/>
        </w:rPr>
        <w:t>ITG-BRD-REQ00</w:t>
      </w:r>
      <w:r w:rsidR="00DF07C1">
        <w:rPr>
          <w:rFonts w:ascii="微软雅黑" w:eastAsia="微软雅黑" w:hAnsi="微软雅黑"/>
          <w:color w:val="2F5496" w:themeColor="accent5" w:themeShade="BF"/>
          <w:sz w:val="24"/>
          <w:szCs w:val="24"/>
          <w:lang w:eastAsia="zh-CN"/>
        </w:rPr>
        <w:t>2</w:t>
      </w:r>
      <w:r>
        <w:rPr>
          <w:rFonts w:ascii="微软雅黑" w:eastAsia="微软雅黑" w:hAnsi="微软雅黑"/>
          <w:color w:val="2F5496" w:themeColor="accent5" w:themeShade="BF"/>
          <w:sz w:val="24"/>
          <w:szCs w:val="24"/>
          <w:lang w:eastAsia="zh-CN"/>
        </w:rPr>
        <w:t xml:space="preserve"> </w:t>
      </w:r>
      <w:r w:rsidR="007356BE">
        <w:rPr>
          <w:rFonts w:ascii="微软雅黑" w:eastAsia="微软雅黑" w:hAnsi="微软雅黑" w:hint="eastAsia"/>
          <w:color w:val="2F5496" w:themeColor="accent5" w:themeShade="BF"/>
          <w:sz w:val="24"/>
          <w:szCs w:val="24"/>
          <w:lang w:eastAsia="zh-CN"/>
        </w:rPr>
        <w:t>天气信息集成</w:t>
      </w:r>
      <w:r w:rsidR="00DF07C1">
        <w:rPr>
          <w:rFonts w:ascii="微软雅黑" w:eastAsia="微软雅黑" w:hAnsi="微软雅黑"/>
          <w:color w:val="2F5496" w:themeColor="accent5" w:themeShade="BF"/>
          <w:sz w:val="24"/>
          <w:szCs w:val="24"/>
          <w:lang w:eastAsia="zh-CN"/>
        </w:rPr>
        <w:t>需求</w:t>
      </w:r>
      <w:bookmarkEnd w:id="37"/>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BE4B28" w:rsidRPr="00E94C2E" w:rsidTr="005C0EDE">
        <w:trPr>
          <w:trHeight w:val="288"/>
          <w:tblHeader/>
          <w:jc w:val="center"/>
        </w:trPr>
        <w:tc>
          <w:tcPr>
            <w:tcW w:w="1691" w:type="dxa"/>
            <w:tcBorders>
              <w:top w:val="single" w:sz="4" w:space="0" w:color="auto"/>
              <w:bottom w:val="single" w:sz="4" w:space="0" w:color="auto"/>
            </w:tcBorders>
            <w:shd w:val="pct20" w:color="000000" w:fill="FFFFFF"/>
          </w:tcPr>
          <w:p w:rsidR="00BE4B28" w:rsidRPr="00E94C2E" w:rsidRDefault="00BE4B28"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需求</w:t>
            </w:r>
            <w:r w:rsidRPr="00E94C2E">
              <w:rPr>
                <w:rFonts w:ascii="微软雅黑" w:eastAsia="微软雅黑" w:hAnsi="微软雅黑" w:hint="eastAsia"/>
                <w:b/>
                <w:bCs/>
                <w:sz w:val="18"/>
                <w:szCs w:val="18"/>
              </w:rPr>
              <w:t>编号</w:t>
            </w:r>
          </w:p>
        </w:tc>
        <w:tc>
          <w:tcPr>
            <w:tcW w:w="8789" w:type="dxa"/>
            <w:tcBorders>
              <w:top w:val="single" w:sz="4" w:space="0" w:color="auto"/>
              <w:bottom w:val="single" w:sz="4" w:space="0" w:color="auto"/>
            </w:tcBorders>
            <w:shd w:val="pct20" w:color="000000" w:fill="FFFFFF"/>
          </w:tcPr>
          <w:p w:rsidR="00BE4B28" w:rsidRPr="009F04FE" w:rsidRDefault="002056CB" w:rsidP="005C0EDE">
            <w:pPr>
              <w:spacing w:line="300" w:lineRule="auto"/>
              <w:rPr>
                <w:rFonts w:ascii="微软雅黑" w:eastAsia="微软雅黑" w:hAnsi="微软雅黑"/>
                <w:b/>
                <w:bCs/>
                <w:sz w:val="18"/>
                <w:szCs w:val="18"/>
              </w:rPr>
            </w:pPr>
            <w:r>
              <w:rPr>
                <w:rFonts w:ascii="微软雅黑" w:eastAsia="微软雅黑" w:hAnsi="微软雅黑"/>
                <w:b/>
                <w:bCs/>
                <w:sz w:val="18"/>
                <w:szCs w:val="18"/>
              </w:rPr>
              <w:t>ITG-BRD-REQ002</w:t>
            </w:r>
          </w:p>
        </w:tc>
      </w:tr>
      <w:tr w:rsidR="00BE4B28" w:rsidRPr="00E94C2E" w:rsidTr="005C0EDE">
        <w:trPr>
          <w:trHeight w:val="381"/>
          <w:jc w:val="center"/>
        </w:trPr>
        <w:tc>
          <w:tcPr>
            <w:tcW w:w="1691" w:type="dxa"/>
            <w:tcBorders>
              <w:top w:val="single" w:sz="4" w:space="0" w:color="auto"/>
              <w:bottom w:val="single" w:sz="4" w:space="0" w:color="auto"/>
            </w:tcBorders>
            <w:shd w:val="clear" w:color="000000" w:fill="FFFFFF"/>
          </w:tcPr>
          <w:p w:rsidR="00BE4B28" w:rsidRPr="00E94C2E" w:rsidRDefault="00BE4B28"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w:t>
            </w:r>
          </w:p>
        </w:tc>
        <w:tc>
          <w:tcPr>
            <w:tcW w:w="8789" w:type="dxa"/>
            <w:tcBorders>
              <w:top w:val="single" w:sz="4" w:space="0" w:color="auto"/>
              <w:bottom w:val="single" w:sz="4" w:space="0" w:color="auto"/>
            </w:tcBorders>
            <w:shd w:val="clear" w:color="000000" w:fill="FFFFFF"/>
          </w:tcPr>
          <w:p w:rsidR="00BE4B28" w:rsidRDefault="00F004DE"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车机端使用的天气信息需要包括</w:t>
            </w:r>
            <w:r w:rsidR="00BE4B28">
              <w:rPr>
                <w:rFonts w:ascii="微软雅黑" w:eastAsia="微软雅黑" w:hAnsi="微软雅黑" w:hint="eastAsia"/>
                <w:sz w:val="18"/>
                <w:szCs w:val="18"/>
              </w:rPr>
              <w:t>：</w:t>
            </w:r>
          </w:p>
          <w:p w:rsidR="00BE4B28" w:rsidRDefault="00F004DE"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位置识别功能：</w:t>
            </w:r>
            <w:r>
              <w:rPr>
                <w:rFonts w:ascii="微软雅黑" w:eastAsia="微软雅黑" w:hAnsi="微软雅黑"/>
                <w:sz w:val="18"/>
                <w:szCs w:val="18"/>
              </w:rPr>
              <w:t>根据</w:t>
            </w:r>
            <w:r>
              <w:rPr>
                <w:rFonts w:ascii="微软雅黑" w:eastAsia="微软雅黑" w:hAnsi="微软雅黑" w:hint="eastAsia"/>
                <w:sz w:val="18"/>
                <w:szCs w:val="18"/>
              </w:rPr>
              <w:t>当前车机的位置判断车辆所在的城市，</w:t>
            </w:r>
            <w:r>
              <w:rPr>
                <w:rFonts w:ascii="微软雅黑" w:eastAsia="微软雅黑" w:hAnsi="微软雅黑"/>
                <w:sz w:val="18"/>
                <w:szCs w:val="18"/>
              </w:rPr>
              <w:t>并</w:t>
            </w:r>
            <w:r>
              <w:rPr>
                <w:rFonts w:ascii="微软雅黑" w:eastAsia="微软雅黑" w:hAnsi="微软雅黑" w:hint="eastAsia"/>
                <w:sz w:val="18"/>
                <w:szCs w:val="18"/>
              </w:rPr>
              <w:t>默认显示当前城市的天气情况。</w:t>
            </w:r>
          </w:p>
          <w:p w:rsidR="00BE4B28" w:rsidRDefault="006F5DDE"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提供未来7天内的天气</w:t>
            </w:r>
            <w:r w:rsidR="009B44C2">
              <w:rPr>
                <w:rFonts w:ascii="微软雅黑" w:eastAsia="微软雅黑" w:hAnsi="微软雅黑" w:hint="eastAsia"/>
                <w:sz w:val="18"/>
                <w:szCs w:val="18"/>
              </w:rPr>
              <w:t>情况预报。</w:t>
            </w:r>
          </w:p>
          <w:p w:rsidR="00BE4B28" w:rsidRDefault="00434F7B"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提供天气建议信息。</w:t>
            </w:r>
          </w:p>
          <w:p w:rsidR="00BE4B28" w:rsidRDefault="00434F7B"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lastRenderedPageBreak/>
              <w:t>根据不同的天气状况显示不同的图标</w:t>
            </w:r>
            <w:r w:rsidR="00753064">
              <w:rPr>
                <w:rFonts w:ascii="微软雅黑" w:eastAsia="微软雅黑" w:hAnsi="微软雅黑" w:hint="eastAsia"/>
                <w:sz w:val="18"/>
                <w:szCs w:val="18"/>
              </w:rPr>
              <w:t>。</w:t>
            </w:r>
          </w:p>
          <w:p w:rsidR="008E6169" w:rsidRDefault="008E6169"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实时天气信息至少包括：</w:t>
            </w:r>
            <w:r>
              <w:rPr>
                <w:rFonts w:ascii="微软雅黑" w:eastAsia="微软雅黑" w:hAnsi="微软雅黑"/>
                <w:sz w:val="18"/>
                <w:szCs w:val="18"/>
              </w:rPr>
              <w:t>温度</w:t>
            </w:r>
            <w:r>
              <w:rPr>
                <w:rFonts w:ascii="微软雅黑" w:eastAsia="微软雅黑" w:hAnsi="微软雅黑" w:hint="eastAsia"/>
                <w:sz w:val="18"/>
                <w:szCs w:val="18"/>
              </w:rPr>
              <w:t>、</w:t>
            </w:r>
            <w:r>
              <w:rPr>
                <w:rFonts w:ascii="微软雅黑" w:eastAsia="微软雅黑" w:hAnsi="微软雅黑"/>
                <w:sz w:val="18"/>
                <w:szCs w:val="18"/>
              </w:rPr>
              <w:t>湿度</w:t>
            </w:r>
            <w:r>
              <w:rPr>
                <w:rFonts w:ascii="微软雅黑" w:eastAsia="微软雅黑" w:hAnsi="微软雅黑" w:hint="eastAsia"/>
                <w:sz w:val="18"/>
                <w:szCs w:val="18"/>
              </w:rPr>
              <w:t>、</w:t>
            </w:r>
            <w:r>
              <w:rPr>
                <w:rFonts w:ascii="微软雅黑" w:eastAsia="微软雅黑" w:hAnsi="微软雅黑"/>
                <w:sz w:val="18"/>
                <w:szCs w:val="18"/>
              </w:rPr>
              <w:t>风向</w:t>
            </w:r>
            <w:r>
              <w:rPr>
                <w:rFonts w:ascii="微软雅黑" w:eastAsia="微软雅黑" w:hAnsi="微软雅黑" w:hint="eastAsia"/>
                <w:sz w:val="18"/>
                <w:szCs w:val="18"/>
              </w:rPr>
              <w:t>/风力</w:t>
            </w:r>
            <w:r w:rsidR="008319ED">
              <w:rPr>
                <w:rFonts w:ascii="微软雅黑" w:eastAsia="微软雅黑" w:hAnsi="微软雅黑" w:hint="eastAsia"/>
                <w:sz w:val="18"/>
                <w:szCs w:val="18"/>
              </w:rPr>
              <w:t>、空气质量</w:t>
            </w:r>
            <w:r w:rsidR="006B46F3">
              <w:rPr>
                <w:rFonts w:ascii="微软雅黑" w:eastAsia="微软雅黑" w:hAnsi="微软雅黑" w:hint="eastAsia"/>
                <w:sz w:val="18"/>
                <w:szCs w:val="18"/>
              </w:rPr>
              <w:t>等级</w:t>
            </w:r>
            <w:r>
              <w:rPr>
                <w:rFonts w:ascii="微软雅黑" w:eastAsia="微软雅黑" w:hAnsi="微软雅黑" w:hint="eastAsia"/>
                <w:sz w:val="18"/>
                <w:szCs w:val="18"/>
              </w:rPr>
              <w:t>。</w:t>
            </w:r>
          </w:p>
          <w:p w:rsidR="00BE4B28" w:rsidRPr="00B17A2C" w:rsidRDefault="00BE4B28" w:rsidP="00F004DE">
            <w:pPr>
              <w:spacing w:line="300" w:lineRule="auto"/>
              <w:rPr>
                <w:rFonts w:ascii="微软雅黑" w:eastAsia="微软雅黑" w:hAnsi="微软雅黑"/>
                <w:sz w:val="18"/>
                <w:szCs w:val="18"/>
              </w:rPr>
            </w:pPr>
          </w:p>
        </w:tc>
      </w:tr>
      <w:tr w:rsidR="00BE4B28" w:rsidRPr="00E94C2E" w:rsidTr="005C0EDE">
        <w:trPr>
          <w:trHeight w:val="381"/>
          <w:jc w:val="center"/>
        </w:trPr>
        <w:tc>
          <w:tcPr>
            <w:tcW w:w="1691" w:type="dxa"/>
            <w:tcBorders>
              <w:top w:val="single" w:sz="4" w:space="0" w:color="auto"/>
              <w:bottom w:val="single" w:sz="4" w:space="0" w:color="auto"/>
            </w:tcBorders>
            <w:shd w:val="clear" w:color="000000" w:fill="FFFFFF"/>
          </w:tcPr>
          <w:p w:rsidR="00BE4B28" w:rsidRDefault="00BE4B28"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lastRenderedPageBreak/>
              <w:t>接口需求</w:t>
            </w:r>
          </w:p>
        </w:tc>
        <w:tc>
          <w:tcPr>
            <w:tcW w:w="8789" w:type="dxa"/>
            <w:tcBorders>
              <w:top w:val="single" w:sz="4" w:space="0" w:color="auto"/>
              <w:bottom w:val="single" w:sz="4" w:space="0" w:color="auto"/>
            </w:tcBorders>
            <w:shd w:val="clear" w:color="000000" w:fill="FFFFFF"/>
          </w:tcPr>
          <w:p w:rsidR="00BE4B28" w:rsidRPr="00E94C2E" w:rsidRDefault="00041076" w:rsidP="00041076">
            <w:pPr>
              <w:spacing w:line="300" w:lineRule="auto"/>
              <w:rPr>
                <w:rFonts w:ascii="微软雅黑" w:eastAsia="微软雅黑" w:hAnsi="微软雅黑"/>
                <w:sz w:val="18"/>
                <w:szCs w:val="18"/>
              </w:rPr>
            </w:pPr>
            <w:r>
              <w:rPr>
                <w:rFonts w:ascii="微软雅黑" w:eastAsia="微软雅黑" w:hAnsi="微软雅黑" w:hint="eastAsia"/>
                <w:sz w:val="18"/>
                <w:szCs w:val="18"/>
              </w:rPr>
              <w:t>实时天气信息查询接口</w:t>
            </w:r>
          </w:p>
        </w:tc>
      </w:tr>
      <w:tr w:rsidR="00BE4B28" w:rsidRPr="00E94C2E" w:rsidTr="005C0EDE">
        <w:trPr>
          <w:trHeight w:val="381"/>
          <w:jc w:val="center"/>
        </w:trPr>
        <w:tc>
          <w:tcPr>
            <w:tcW w:w="1691" w:type="dxa"/>
            <w:tcBorders>
              <w:top w:val="single" w:sz="4" w:space="0" w:color="auto"/>
              <w:bottom w:val="single" w:sz="4" w:space="0" w:color="auto"/>
            </w:tcBorders>
            <w:shd w:val="clear" w:color="000000" w:fill="FFFFFF"/>
          </w:tcPr>
          <w:p w:rsidR="00BE4B28" w:rsidRDefault="00BE4B28"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集成方式</w:t>
            </w:r>
          </w:p>
        </w:tc>
        <w:tc>
          <w:tcPr>
            <w:tcW w:w="8789" w:type="dxa"/>
            <w:tcBorders>
              <w:top w:val="single" w:sz="4" w:space="0" w:color="auto"/>
              <w:bottom w:val="single" w:sz="4" w:space="0" w:color="auto"/>
            </w:tcBorders>
            <w:shd w:val="clear" w:color="000000" w:fill="FFFFFF"/>
          </w:tcPr>
          <w:p w:rsidR="00BE4B28" w:rsidRPr="007545C3" w:rsidRDefault="00562BB9"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首先由T</w:t>
            </w:r>
            <w:r>
              <w:rPr>
                <w:rFonts w:ascii="微软雅黑" w:eastAsia="微软雅黑" w:hAnsi="微软雅黑"/>
                <w:sz w:val="18"/>
                <w:szCs w:val="18"/>
              </w:rPr>
              <w:t>SP</w:t>
            </w:r>
            <w:r>
              <w:rPr>
                <w:rFonts w:ascii="微软雅黑" w:eastAsia="微软雅黑" w:hAnsi="微软雅黑" w:hint="eastAsia"/>
                <w:sz w:val="18"/>
                <w:szCs w:val="18"/>
              </w:rPr>
              <w:t>平台通过实时天气接口与天气信息供应商(中国天气网)进行对接，之后TSP平台将会使用自己的接口包装天气服务，通过服务网关发布。车机APP通过TSP提供的OpenAPI或者使用TSP发布的天气接口来实现天气信息集成。</w:t>
            </w:r>
          </w:p>
        </w:tc>
      </w:tr>
      <w:tr w:rsidR="00BE4B28" w:rsidRPr="00E94C2E" w:rsidTr="005C0EDE">
        <w:trPr>
          <w:trHeight w:val="381"/>
          <w:jc w:val="center"/>
        </w:trPr>
        <w:tc>
          <w:tcPr>
            <w:tcW w:w="1691" w:type="dxa"/>
            <w:tcBorders>
              <w:top w:val="single" w:sz="4" w:space="0" w:color="auto"/>
            </w:tcBorders>
            <w:shd w:val="clear" w:color="000000" w:fill="FFFFFF"/>
          </w:tcPr>
          <w:p w:rsidR="00BE4B28" w:rsidRDefault="00BE4B28"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应用端</w:t>
            </w:r>
          </w:p>
        </w:tc>
        <w:tc>
          <w:tcPr>
            <w:tcW w:w="8789" w:type="dxa"/>
            <w:tcBorders>
              <w:top w:val="single" w:sz="4" w:space="0" w:color="auto"/>
            </w:tcBorders>
            <w:shd w:val="clear" w:color="000000" w:fill="FFFFFF"/>
          </w:tcPr>
          <w:p w:rsidR="00BE4B28" w:rsidRPr="0099354F" w:rsidRDefault="00BE4B28" w:rsidP="00067427">
            <w:pPr>
              <w:pStyle w:val="ListParagraph"/>
              <w:numPr>
                <w:ilvl w:val="0"/>
                <w:numId w:val="2"/>
              </w:numPr>
              <w:spacing w:line="300" w:lineRule="auto"/>
              <w:ind w:firstLineChars="0"/>
              <w:rPr>
                <w:rFonts w:ascii="微软雅黑" w:eastAsia="微软雅黑" w:hAnsi="微软雅黑"/>
                <w:sz w:val="18"/>
                <w:szCs w:val="18"/>
              </w:rPr>
            </w:pPr>
            <w:r w:rsidRPr="0099354F">
              <w:rPr>
                <w:rFonts w:ascii="微软雅黑" w:eastAsia="微软雅黑" w:hAnsi="微软雅黑" w:hint="eastAsia"/>
                <w:sz w:val="18"/>
                <w:szCs w:val="18"/>
              </w:rPr>
              <w:t>车机</w:t>
            </w:r>
            <w:r w:rsidR="00A35280">
              <w:rPr>
                <w:rFonts w:ascii="微软雅黑" w:eastAsia="微软雅黑" w:hAnsi="微软雅黑" w:hint="eastAsia"/>
                <w:sz w:val="18"/>
                <w:szCs w:val="18"/>
              </w:rPr>
              <w:t>APP</w:t>
            </w:r>
          </w:p>
        </w:tc>
      </w:tr>
    </w:tbl>
    <w:p w:rsidR="00530C99" w:rsidRDefault="00530C99" w:rsidP="004908EB">
      <w:pPr>
        <w:rPr>
          <w:rFonts w:ascii="微软雅黑" w:eastAsia="微软雅黑" w:hAnsi="微软雅黑"/>
          <w:sz w:val="18"/>
          <w:szCs w:val="18"/>
        </w:rPr>
      </w:pPr>
    </w:p>
    <w:p w:rsidR="00DF07C1" w:rsidRDefault="00DF07C1" w:rsidP="004908EB">
      <w:pPr>
        <w:rPr>
          <w:rFonts w:ascii="微软雅黑" w:eastAsia="微软雅黑" w:hAnsi="微软雅黑"/>
          <w:sz w:val="18"/>
          <w:szCs w:val="18"/>
        </w:rPr>
      </w:pPr>
    </w:p>
    <w:p w:rsidR="00DF07C1" w:rsidRDefault="00DF07C1" w:rsidP="00DF07C1">
      <w:pPr>
        <w:pStyle w:val="Heading2"/>
        <w:rPr>
          <w:rFonts w:ascii="微软雅黑" w:eastAsia="微软雅黑" w:hAnsi="微软雅黑"/>
          <w:color w:val="2F5496" w:themeColor="accent5" w:themeShade="BF"/>
          <w:sz w:val="24"/>
          <w:szCs w:val="24"/>
          <w:lang w:eastAsia="zh-CN"/>
        </w:rPr>
      </w:pPr>
      <w:bookmarkStart w:id="38" w:name="_Toc411600479"/>
      <w:r w:rsidRPr="00190ACB">
        <w:rPr>
          <w:rFonts w:ascii="微软雅黑" w:eastAsia="微软雅黑" w:hAnsi="微软雅黑"/>
          <w:color w:val="2F5496" w:themeColor="accent5" w:themeShade="BF"/>
          <w:sz w:val="24"/>
          <w:szCs w:val="24"/>
          <w:lang w:eastAsia="zh-CN"/>
        </w:rPr>
        <w:t>ITG-BRD-REQ00</w:t>
      </w:r>
      <w:r>
        <w:rPr>
          <w:rFonts w:ascii="微软雅黑" w:eastAsia="微软雅黑" w:hAnsi="微软雅黑"/>
          <w:color w:val="2F5496" w:themeColor="accent5" w:themeShade="BF"/>
          <w:sz w:val="24"/>
          <w:szCs w:val="24"/>
          <w:lang w:eastAsia="zh-CN"/>
        </w:rPr>
        <w:t>3 在线音乐集成需求</w:t>
      </w:r>
      <w:bookmarkEnd w:id="38"/>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1A3FE8" w:rsidRPr="00E94C2E" w:rsidTr="005C0EDE">
        <w:trPr>
          <w:trHeight w:val="288"/>
          <w:tblHeader/>
          <w:jc w:val="center"/>
        </w:trPr>
        <w:tc>
          <w:tcPr>
            <w:tcW w:w="1691" w:type="dxa"/>
            <w:tcBorders>
              <w:top w:val="single" w:sz="4" w:space="0" w:color="auto"/>
              <w:bottom w:val="single" w:sz="4" w:space="0" w:color="auto"/>
            </w:tcBorders>
            <w:shd w:val="pct20" w:color="000000" w:fill="FFFFFF"/>
          </w:tcPr>
          <w:p w:rsidR="001A3FE8" w:rsidRPr="00E94C2E" w:rsidRDefault="001A3FE8"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需求</w:t>
            </w:r>
            <w:r w:rsidRPr="00E94C2E">
              <w:rPr>
                <w:rFonts w:ascii="微软雅黑" w:eastAsia="微软雅黑" w:hAnsi="微软雅黑" w:hint="eastAsia"/>
                <w:b/>
                <w:bCs/>
                <w:sz w:val="18"/>
                <w:szCs w:val="18"/>
              </w:rPr>
              <w:t>编号</w:t>
            </w:r>
          </w:p>
        </w:tc>
        <w:tc>
          <w:tcPr>
            <w:tcW w:w="8789" w:type="dxa"/>
            <w:tcBorders>
              <w:top w:val="single" w:sz="4" w:space="0" w:color="auto"/>
              <w:bottom w:val="single" w:sz="4" w:space="0" w:color="auto"/>
            </w:tcBorders>
            <w:shd w:val="pct20" w:color="000000" w:fill="FFFFFF"/>
          </w:tcPr>
          <w:p w:rsidR="001A3FE8" w:rsidRPr="009F04FE" w:rsidRDefault="001A3FE8" w:rsidP="005C0EDE">
            <w:pPr>
              <w:spacing w:line="300" w:lineRule="auto"/>
              <w:rPr>
                <w:rFonts w:ascii="微软雅黑" w:eastAsia="微软雅黑" w:hAnsi="微软雅黑"/>
                <w:b/>
                <w:bCs/>
                <w:sz w:val="18"/>
                <w:szCs w:val="18"/>
              </w:rPr>
            </w:pPr>
            <w:r>
              <w:rPr>
                <w:rFonts w:ascii="微软雅黑" w:eastAsia="微软雅黑" w:hAnsi="微软雅黑"/>
                <w:b/>
                <w:bCs/>
                <w:sz w:val="18"/>
                <w:szCs w:val="18"/>
              </w:rPr>
              <w:t>ITG-BRD-REQ003</w:t>
            </w:r>
          </w:p>
        </w:tc>
      </w:tr>
      <w:tr w:rsidR="001A3FE8" w:rsidRPr="00E94C2E" w:rsidTr="005C0EDE">
        <w:trPr>
          <w:trHeight w:val="381"/>
          <w:jc w:val="center"/>
        </w:trPr>
        <w:tc>
          <w:tcPr>
            <w:tcW w:w="1691" w:type="dxa"/>
            <w:tcBorders>
              <w:top w:val="single" w:sz="4" w:space="0" w:color="auto"/>
              <w:bottom w:val="single" w:sz="4" w:space="0" w:color="auto"/>
            </w:tcBorders>
            <w:shd w:val="clear" w:color="000000" w:fill="FFFFFF"/>
          </w:tcPr>
          <w:p w:rsidR="001A3FE8" w:rsidRPr="00E94C2E" w:rsidRDefault="001A3FE8"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w:t>
            </w:r>
          </w:p>
        </w:tc>
        <w:tc>
          <w:tcPr>
            <w:tcW w:w="8789" w:type="dxa"/>
            <w:tcBorders>
              <w:top w:val="single" w:sz="4" w:space="0" w:color="auto"/>
              <w:bottom w:val="single" w:sz="4" w:space="0" w:color="auto"/>
            </w:tcBorders>
            <w:shd w:val="clear" w:color="000000" w:fill="FFFFFF"/>
          </w:tcPr>
          <w:p w:rsidR="001A3FE8" w:rsidRDefault="005C337F" w:rsidP="001F337B">
            <w:pPr>
              <w:spacing w:line="300" w:lineRule="auto"/>
              <w:rPr>
                <w:rFonts w:ascii="微软雅黑" w:eastAsia="微软雅黑" w:hAnsi="微软雅黑"/>
                <w:sz w:val="18"/>
                <w:szCs w:val="18"/>
              </w:rPr>
            </w:pPr>
            <w:r>
              <w:rPr>
                <w:rFonts w:ascii="微软雅黑" w:eastAsia="微软雅黑" w:hAnsi="微软雅黑" w:hint="eastAsia"/>
                <w:sz w:val="18"/>
                <w:szCs w:val="18"/>
              </w:rPr>
              <w:t>车机需要能够实现在线音乐播放的功能，</w:t>
            </w:r>
            <w:r>
              <w:rPr>
                <w:rFonts w:ascii="微软雅黑" w:eastAsia="微软雅黑" w:hAnsi="微软雅黑"/>
                <w:sz w:val="18"/>
                <w:szCs w:val="18"/>
              </w:rPr>
              <w:t>在线</w:t>
            </w:r>
            <w:r>
              <w:rPr>
                <w:rFonts w:ascii="微软雅黑" w:eastAsia="微软雅黑" w:hAnsi="微软雅黑" w:hint="eastAsia"/>
                <w:sz w:val="18"/>
                <w:szCs w:val="18"/>
              </w:rPr>
              <w:t>音乐APP需要包括：</w:t>
            </w:r>
          </w:p>
          <w:p w:rsidR="005C0EDE" w:rsidRDefault="005C0EDE" w:rsidP="005C0EDE">
            <w:pPr>
              <w:pStyle w:val="ListParagraph"/>
              <w:numPr>
                <w:ilvl w:val="0"/>
                <w:numId w:val="2"/>
              </w:numPr>
              <w:spacing w:line="300" w:lineRule="auto"/>
              <w:ind w:firstLineChars="0"/>
              <w:rPr>
                <w:rFonts w:ascii="微软雅黑" w:eastAsia="微软雅黑" w:hAnsi="微软雅黑"/>
                <w:sz w:val="18"/>
                <w:szCs w:val="18"/>
              </w:rPr>
            </w:pPr>
            <w:r w:rsidRPr="005C0EDE">
              <w:rPr>
                <w:rFonts w:ascii="微软雅黑" w:eastAsia="微软雅黑" w:hAnsi="微软雅黑" w:hint="eastAsia"/>
                <w:sz w:val="18"/>
                <w:szCs w:val="18"/>
              </w:rPr>
              <w:t>录制自己的声音混合背景音乐上传，实现唱吧功能</w:t>
            </w:r>
          </w:p>
          <w:p w:rsidR="005C0EDE" w:rsidRDefault="005C0EDE" w:rsidP="005C0EDE">
            <w:pPr>
              <w:pStyle w:val="ListParagraph"/>
              <w:numPr>
                <w:ilvl w:val="0"/>
                <w:numId w:val="2"/>
              </w:numPr>
              <w:spacing w:line="300" w:lineRule="auto"/>
              <w:ind w:firstLineChars="0"/>
              <w:rPr>
                <w:rFonts w:ascii="微软雅黑" w:eastAsia="微软雅黑" w:hAnsi="微软雅黑"/>
                <w:sz w:val="18"/>
                <w:szCs w:val="18"/>
              </w:rPr>
            </w:pPr>
            <w:r w:rsidRPr="005C0EDE">
              <w:rPr>
                <w:rFonts w:ascii="微软雅黑" w:eastAsia="微软雅黑" w:hAnsi="微软雅黑" w:hint="eastAsia"/>
                <w:sz w:val="18"/>
                <w:szCs w:val="18"/>
              </w:rPr>
              <w:t>为用户提供音乐上传存储下载服务，有权限的车主可以下载音乐</w:t>
            </w:r>
          </w:p>
          <w:p w:rsidR="005C0EDE" w:rsidRDefault="005C0EDE"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音乐分享和点歌功能</w:t>
            </w:r>
          </w:p>
          <w:p w:rsidR="005C0EDE" w:rsidRPr="005C0EDE" w:rsidRDefault="005C0EDE" w:rsidP="005C0EDE">
            <w:pPr>
              <w:pStyle w:val="ListParagraph"/>
              <w:numPr>
                <w:ilvl w:val="0"/>
                <w:numId w:val="2"/>
              </w:numPr>
              <w:spacing w:line="300" w:lineRule="auto"/>
              <w:ind w:firstLineChars="0"/>
              <w:rPr>
                <w:rFonts w:ascii="微软雅黑" w:eastAsia="微软雅黑" w:hAnsi="微软雅黑" w:hint="eastAsia"/>
                <w:sz w:val="18"/>
                <w:szCs w:val="18"/>
              </w:rPr>
            </w:pPr>
            <w:r w:rsidRPr="005C0EDE">
              <w:rPr>
                <w:rFonts w:ascii="微软雅黑" w:eastAsia="微软雅黑" w:hAnsi="微软雅黑" w:hint="eastAsia"/>
                <w:sz w:val="18"/>
                <w:szCs w:val="18"/>
              </w:rPr>
              <w:t>智能推荐帮助用户发现自己喜欢音乐</w:t>
            </w:r>
          </w:p>
          <w:p w:rsidR="005C0EDE" w:rsidRDefault="005C0EDE" w:rsidP="005C0EDE">
            <w:pPr>
              <w:pStyle w:val="ListParagraph"/>
              <w:numPr>
                <w:ilvl w:val="0"/>
                <w:numId w:val="2"/>
              </w:numPr>
              <w:spacing w:line="300" w:lineRule="auto"/>
              <w:ind w:firstLineChars="0"/>
              <w:rPr>
                <w:rFonts w:ascii="微软雅黑" w:eastAsia="微软雅黑" w:hAnsi="微软雅黑"/>
                <w:sz w:val="18"/>
                <w:szCs w:val="18"/>
              </w:rPr>
            </w:pPr>
            <w:r w:rsidRPr="005C0EDE">
              <w:rPr>
                <w:rFonts w:ascii="微软雅黑" w:eastAsia="微软雅黑" w:hAnsi="微软雅黑" w:hint="eastAsia"/>
                <w:sz w:val="18"/>
                <w:szCs w:val="18"/>
              </w:rPr>
              <w:t>新歌推荐，榜单推荐，音乐搜索</w:t>
            </w:r>
          </w:p>
          <w:p w:rsidR="005C337F" w:rsidRPr="00B17A2C" w:rsidRDefault="005C0EDE" w:rsidP="00FE7039">
            <w:pPr>
              <w:pStyle w:val="ListParagraph"/>
              <w:numPr>
                <w:ilvl w:val="0"/>
                <w:numId w:val="2"/>
              </w:numPr>
              <w:spacing w:line="300" w:lineRule="auto"/>
              <w:ind w:firstLineChars="0"/>
              <w:rPr>
                <w:rFonts w:ascii="微软雅黑" w:eastAsia="微软雅黑" w:hAnsi="微软雅黑" w:hint="eastAsia"/>
                <w:sz w:val="18"/>
                <w:szCs w:val="18"/>
              </w:rPr>
            </w:pPr>
            <w:r>
              <w:rPr>
                <w:rFonts w:ascii="微软雅黑" w:eastAsia="微软雅黑" w:hAnsi="微软雅黑" w:hint="eastAsia"/>
                <w:sz w:val="18"/>
                <w:szCs w:val="18"/>
              </w:rPr>
              <w:t>通过HSAE会员账号与</w:t>
            </w:r>
            <w:r w:rsidR="007A0A52">
              <w:rPr>
                <w:rFonts w:ascii="微软雅黑" w:eastAsia="微软雅黑" w:hAnsi="微软雅黑" w:hint="eastAsia"/>
                <w:sz w:val="18"/>
                <w:szCs w:val="18"/>
              </w:rPr>
              <w:t>第三方账号绑定</w:t>
            </w:r>
            <w:r>
              <w:rPr>
                <w:rFonts w:ascii="微软雅黑" w:eastAsia="微软雅黑" w:hAnsi="微软雅黑" w:hint="eastAsia"/>
                <w:sz w:val="18"/>
                <w:szCs w:val="18"/>
              </w:rPr>
              <w:t>，</w:t>
            </w:r>
            <w:r w:rsidRPr="005C0EDE">
              <w:rPr>
                <w:rFonts w:ascii="微软雅黑" w:eastAsia="微软雅黑" w:hAnsi="微软雅黑" w:hint="eastAsia"/>
                <w:sz w:val="18"/>
                <w:szCs w:val="18"/>
              </w:rPr>
              <w:t>实现多终端（车机、电脑、手机、PAD、音箱）音乐云同步</w:t>
            </w:r>
          </w:p>
        </w:tc>
      </w:tr>
      <w:tr w:rsidR="00E95C3F" w:rsidRPr="00E94C2E" w:rsidTr="005C0EDE">
        <w:trPr>
          <w:trHeight w:val="381"/>
          <w:jc w:val="center"/>
        </w:trPr>
        <w:tc>
          <w:tcPr>
            <w:tcW w:w="1691" w:type="dxa"/>
            <w:tcBorders>
              <w:top w:val="single" w:sz="4" w:space="0" w:color="auto"/>
              <w:bottom w:val="single" w:sz="4" w:space="0" w:color="auto"/>
            </w:tcBorders>
            <w:shd w:val="clear" w:color="000000" w:fill="FFFFFF"/>
          </w:tcPr>
          <w:p w:rsidR="00E95C3F" w:rsidRDefault="00E95C3F" w:rsidP="00E95C3F">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接口需求</w:t>
            </w:r>
          </w:p>
        </w:tc>
        <w:tc>
          <w:tcPr>
            <w:tcW w:w="8789" w:type="dxa"/>
            <w:tcBorders>
              <w:top w:val="single" w:sz="4" w:space="0" w:color="auto"/>
              <w:bottom w:val="single" w:sz="4" w:space="0" w:color="auto"/>
            </w:tcBorders>
            <w:shd w:val="clear" w:color="000000" w:fill="FFFFFF"/>
          </w:tcPr>
          <w:p w:rsidR="00E95C3F" w:rsidRPr="00E94C2E" w:rsidRDefault="00E95C3F" w:rsidP="00E95C3F">
            <w:pPr>
              <w:spacing w:line="300" w:lineRule="auto"/>
              <w:rPr>
                <w:rFonts w:ascii="微软雅黑" w:eastAsia="微软雅黑" w:hAnsi="微软雅黑"/>
                <w:sz w:val="18"/>
                <w:szCs w:val="18"/>
              </w:rPr>
            </w:pPr>
            <w:r>
              <w:rPr>
                <w:rFonts w:ascii="微软雅黑" w:eastAsia="微软雅黑" w:hAnsi="微软雅黑" w:hint="eastAsia"/>
                <w:sz w:val="18"/>
                <w:szCs w:val="18"/>
              </w:rPr>
              <w:t>使用在线音乐供应商的标准接口</w:t>
            </w:r>
          </w:p>
        </w:tc>
      </w:tr>
      <w:tr w:rsidR="00E95C3F" w:rsidRPr="00E94C2E" w:rsidTr="005C0EDE">
        <w:trPr>
          <w:trHeight w:val="381"/>
          <w:jc w:val="center"/>
        </w:trPr>
        <w:tc>
          <w:tcPr>
            <w:tcW w:w="1691" w:type="dxa"/>
            <w:tcBorders>
              <w:top w:val="single" w:sz="4" w:space="0" w:color="auto"/>
              <w:bottom w:val="single" w:sz="4" w:space="0" w:color="auto"/>
            </w:tcBorders>
            <w:shd w:val="clear" w:color="000000" w:fill="FFFFFF"/>
          </w:tcPr>
          <w:p w:rsidR="00E95C3F" w:rsidRDefault="00E95C3F" w:rsidP="00E95C3F">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集成方式</w:t>
            </w:r>
          </w:p>
        </w:tc>
        <w:tc>
          <w:tcPr>
            <w:tcW w:w="8789" w:type="dxa"/>
            <w:tcBorders>
              <w:top w:val="single" w:sz="4" w:space="0" w:color="auto"/>
              <w:bottom w:val="single" w:sz="4" w:space="0" w:color="auto"/>
            </w:tcBorders>
            <w:shd w:val="clear" w:color="000000" w:fill="FFFFFF"/>
          </w:tcPr>
          <w:p w:rsidR="00E95C3F" w:rsidRPr="00E94C2E" w:rsidRDefault="00E95C3F" w:rsidP="00E95C3F">
            <w:pPr>
              <w:spacing w:line="300" w:lineRule="auto"/>
              <w:rPr>
                <w:rFonts w:ascii="微软雅黑" w:eastAsia="微软雅黑" w:hAnsi="微软雅黑"/>
                <w:sz w:val="18"/>
                <w:szCs w:val="18"/>
              </w:rPr>
            </w:pPr>
            <w:r>
              <w:rPr>
                <w:rFonts w:ascii="微软雅黑" w:eastAsia="微软雅黑" w:hAnsi="微软雅黑" w:hint="eastAsia"/>
                <w:sz w:val="18"/>
                <w:szCs w:val="18"/>
              </w:rPr>
              <w:t>在车机端直接安装由在线音乐供应商提供的公版APP软件包。</w:t>
            </w:r>
          </w:p>
        </w:tc>
      </w:tr>
      <w:tr w:rsidR="00E95C3F" w:rsidRPr="00E94C2E" w:rsidTr="005C0EDE">
        <w:trPr>
          <w:trHeight w:val="381"/>
          <w:jc w:val="center"/>
        </w:trPr>
        <w:tc>
          <w:tcPr>
            <w:tcW w:w="1691" w:type="dxa"/>
            <w:tcBorders>
              <w:top w:val="single" w:sz="4" w:space="0" w:color="auto"/>
            </w:tcBorders>
            <w:shd w:val="clear" w:color="000000" w:fill="FFFFFF"/>
          </w:tcPr>
          <w:p w:rsidR="00E95C3F" w:rsidRDefault="00E95C3F" w:rsidP="00E95C3F">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应用端</w:t>
            </w:r>
          </w:p>
        </w:tc>
        <w:tc>
          <w:tcPr>
            <w:tcW w:w="8789" w:type="dxa"/>
            <w:tcBorders>
              <w:top w:val="single" w:sz="4" w:space="0" w:color="auto"/>
            </w:tcBorders>
            <w:shd w:val="clear" w:color="000000" w:fill="FFFFFF"/>
          </w:tcPr>
          <w:p w:rsidR="00E95C3F" w:rsidRPr="0099354F" w:rsidRDefault="00E95C3F" w:rsidP="00E95C3F">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车机APP</w:t>
            </w:r>
          </w:p>
        </w:tc>
      </w:tr>
    </w:tbl>
    <w:p w:rsidR="00DF07C1" w:rsidRDefault="00DF07C1" w:rsidP="00DF07C1">
      <w:pPr>
        <w:rPr>
          <w:lang w:val="x-none"/>
        </w:rPr>
      </w:pPr>
    </w:p>
    <w:p w:rsidR="00DF07C1" w:rsidRDefault="00DF07C1" w:rsidP="00DF07C1">
      <w:pPr>
        <w:rPr>
          <w:lang w:val="x-none"/>
        </w:rPr>
      </w:pPr>
    </w:p>
    <w:p w:rsidR="00DF07C1" w:rsidRDefault="00DF07C1" w:rsidP="00DF07C1">
      <w:pPr>
        <w:pStyle w:val="Heading2"/>
        <w:rPr>
          <w:rFonts w:ascii="微软雅黑" w:eastAsia="微软雅黑" w:hAnsi="微软雅黑"/>
          <w:color w:val="2F5496" w:themeColor="accent5" w:themeShade="BF"/>
          <w:sz w:val="24"/>
          <w:szCs w:val="24"/>
          <w:lang w:eastAsia="zh-CN"/>
        </w:rPr>
      </w:pPr>
      <w:bookmarkStart w:id="39" w:name="_Toc411600480"/>
      <w:r w:rsidRPr="00190ACB">
        <w:rPr>
          <w:rFonts w:ascii="微软雅黑" w:eastAsia="微软雅黑" w:hAnsi="微软雅黑"/>
          <w:color w:val="2F5496" w:themeColor="accent5" w:themeShade="BF"/>
          <w:sz w:val="24"/>
          <w:szCs w:val="24"/>
          <w:lang w:eastAsia="zh-CN"/>
        </w:rPr>
        <w:t>ITG-BRD-REQ00</w:t>
      </w:r>
      <w:r>
        <w:rPr>
          <w:rFonts w:ascii="微软雅黑" w:eastAsia="微软雅黑" w:hAnsi="微软雅黑"/>
          <w:color w:val="2F5496" w:themeColor="accent5" w:themeShade="BF"/>
          <w:sz w:val="24"/>
          <w:szCs w:val="24"/>
          <w:lang w:eastAsia="zh-CN"/>
        </w:rPr>
        <w:t>4 在线音频</w:t>
      </w:r>
      <w:r>
        <w:rPr>
          <w:rFonts w:ascii="微软雅黑" w:eastAsia="微软雅黑" w:hAnsi="微软雅黑" w:hint="eastAsia"/>
          <w:color w:val="2F5496" w:themeColor="accent5" w:themeShade="BF"/>
          <w:sz w:val="24"/>
          <w:szCs w:val="24"/>
          <w:lang w:eastAsia="zh-CN"/>
        </w:rPr>
        <w:t>(</w:t>
      </w:r>
      <w:r>
        <w:rPr>
          <w:rFonts w:ascii="微软雅黑" w:eastAsia="微软雅黑" w:hAnsi="微软雅黑"/>
          <w:color w:val="2F5496" w:themeColor="accent5" w:themeShade="BF"/>
          <w:sz w:val="24"/>
          <w:szCs w:val="24"/>
          <w:lang w:eastAsia="zh-CN"/>
        </w:rPr>
        <w:t>电台</w:t>
      </w:r>
      <w:r>
        <w:rPr>
          <w:rFonts w:ascii="微软雅黑" w:eastAsia="微软雅黑" w:hAnsi="微软雅黑" w:hint="eastAsia"/>
          <w:color w:val="2F5496" w:themeColor="accent5" w:themeShade="BF"/>
          <w:sz w:val="24"/>
          <w:szCs w:val="24"/>
          <w:lang w:eastAsia="zh-CN"/>
        </w:rPr>
        <w:t>)</w:t>
      </w:r>
      <w:r>
        <w:rPr>
          <w:rFonts w:ascii="微软雅黑" w:eastAsia="微软雅黑" w:hAnsi="微软雅黑"/>
          <w:color w:val="2F5496" w:themeColor="accent5" w:themeShade="BF"/>
          <w:sz w:val="24"/>
          <w:szCs w:val="24"/>
          <w:lang w:eastAsia="zh-CN"/>
        </w:rPr>
        <w:t>集成需求</w:t>
      </w:r>
      <w:bookmarkEnd w:id="39"/>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1F73AA" w:rsidRPr="00E94C2E" w:rsidTr="005C0EDE">
        <w:trPr>
          <w:trHeight w:val="288"/>
          <w:tblHeader/>
          <w:jc w:val="center"/>
        </w:trPr>
        <w:tc>
          <w:tcPr>
            <w:tcW w:w="1691" w:type="dxa"/>
            <w:tcBorders>
              <w:top w:val="single" w:sz="4" w:space="0" w:color="auto"/>
              <w:bottom w:val="single" w:sz="4" w:space="0" w:color="auto"/>
            </w:tcBorders>
            <w:shd w:val="pct20" w:color="000000" w:fill="FFFFFF"/>
          </w:tcPr>
          <w:p w:rsidR="001F73AA" w:rsidRPr="00E94C2E" w:rsidRDefault="001F73AA"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需求</w:t>
            </w:r>
            <w:r w:rsidRPr="00E94C2E">
              <w:rPr>
                <w:rFonts w:ascii="微软雅黑" w:eastAsia="微软雅黑" w:hAnsi="微软雅黑" w:hint="eastAsia"/>
                <w:b/>
                <w:bCs/>
                <w:sz w:val="18"/>
                <w:szCs w:val="18"/>
              </w:rPr>
              <w:t>编号</w:t>
            </w:r>
          </w:p>
        </w:tc>
        <w:tc>
          <w:tcPr>
            <w:tcW w:w="8789" w:type="dxa"/>
            <w:tcBorders>
              <w:top w:val="single" w:sz="4" w:space="0" w:color="auto"/>
              <w:bottom w:val="single" w:sz="4" w:space="0" w:color="auto"/>
            </w:tcBorders>
            <w:shd w:val="pct20" w:color="000000" w:fill="FFFFFF"/>
          </w:tcPr>
          <w:p w:rsidR="001F73AA" w:rsidRPr="009F04FE" w:rsidRDefault="007069C9" w:rsidP="005C0EDE">
            <w:pPr>
              <w:spacing w:line="300" w:lineRule="auto"/>
              <w:rPr>
                <w:rFonts w:ascii="微软雅黑" w:eastAsia="微软雅黑" w:hAnsi="微软雅黑"/>
                <w:b/>
                <w:bCs/>
                <w:sz w:val="18"/>
                <w:szCs w:val="18"/>
              </w:rPr>
            </w:pPr>
            <w:r>
              <w:rPr>
                <w:rFonts w:ascii="微软雅黑" w:eastAsia="微软雅黑" w:hAnsi="微软雅黑"/>
                <w:b/>
                <w:bCs/>
                <w:sz w:val="18"/>
                <w:szCs w:val="18"/>
              </w:rPr>
              <w:t>ITG-BRD-REQ004</w:t>
            </w:r>
          </w:p>
        </w:tc>
      </w:tr>
      <w:tr w:rsidR="001F73AA" w:rsidRPr="00E94C2E" w:rsidTr="005C0EDE">
        <w:trPr>
          <w:trHeight w:val="381"/>
          <w:jc w:val="center"/>
        </w:trPr>
        <w:tc>
          <w:tcPr>
            <w:tcW w:w="1691" w:type="dxa"/>
            <w:tcBorders>
              <w:top w:val="single" w:sz="4" w:space="0" w:color="auto"/>
              <w:bottom w:val="single" w:sz="4" w:space="0" w:color="auto"/>
            </w:tcBorders>
            <w:shd w:val="clear" w:color="000000" w:fill="FFFFFF"/>
          </w:tcPr>
          <w:p w:rsidR="001F73AA" w:rsidRPr="00E94C2E" w:rsidRDefault="001F73AA"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w:t>
            </w:r>
          </w:p>
        </w:tc>
        <w:tc>
          <w:tcPr>
            <w:tcW w:w="8789" w:type="dxa"/>
            <w:tcBorders>
              <w:top w:val="single" w:sz="4" w:space="0" w:color="auto"/>
              <w:bottom w:val="single" w:sz="4" w:space="0" w:color="auto"/>
            </w:tcBorders>
            <w:shd w:val="clear" w:color="000000" w:fill="FFFFFF"/>
          </w:tcPr>
          <w:p w:rsidR="001F337B" w:rsidRPr="001F337B" w:rsidRDefault="00931EE4" w:rsidP="001F337B">
            <w:pPr>
              <w:spacing w:line="300" w:lineRule="auto"/>
              <w:rPr>
                <w:rFonts w:ascii="微软雅黑" w:eastAsia="微软雅黑" w:hAnsi="微软雅黑" w:hint="eastAsia"/>
                <w:sz w:val="18"/>
                <w:szCs w:val="18"/>
              </w:rPr>
            </w:pPr>
            <w:r>
              <w:rPr>
                <w:rFonts w:ascii="微软雅黑" w:eastAsia="微软雅黑" w:hAnsi="微软雅黑" w:hint="eastAsia"/>
                <w:sz w:val="18"/>
                <w:szCs w:val="18"/>
              </w:rPr>
              <w:t>车主用户可以</w:t>
            </w:r>
            <w:r w:rsidR="00495D93">
              <w:rPr>
                <w:rFonts w:ascii="微软雅黑" w:eastAsia="微软雅黑" w:hAnsi="微软雅黑" w:hint="eastAsia"/>
                <w:sz w:val="18"/>
                <w:szCs w:val="18"/>
              </w:rPr>
              <w:t>通过车机上的电台APP收听在线音频，</w:t>
            </w:r>
            <w:r w:rsidR="00495D93">
              <w:rPr>
                <w:rFonts w:ascii="微软雅黑" w:eastAsia="微软雅黑" w:hAnsi="微软雅黑"/>
                <w:sz w:val="18"/>
                <w:szCs w:val="18"/>
              </w:rPr>
              <w:t>车机</w:t>
            </w:r>
            <w:r w:rsidR="00495D93">
              <w:rPr>
                <w:rFonts w:ascii="微软雅黑" w:eastAsia="微软雅黑" w:hAnsi="微软雅黑" w:hint="eastAsia"/>
                <w:sz w:val="18"/>
                <w:szCs w:val="18"/>
              </w:rPr>
              <w:t>APP</w:t>
            </w:r>
            <w:r w:rsidR="004C481B">
              <w:rPr>
                <w:rFonts w:ascii="微软雅黑" w:eastAsia="微软雅黑" w:hAnsi="微软雅黑" w:hint="eastAsia"/>
                <w:sz w:val="18"/>
                <w:szCs w:val="18"/>
              </w:rPr>
              <w:t>需要包括</w:t>
            </w:r>
            <w:r w:rsidR="00495D93">
              <w:rPr>
                <w:rFonts w:ascii="微软雅黑" w:eastAsia="微软雅黑" w:hAnsi="微软雅黑" w:hint="eastAsia"/>
                <w:sz w:val="18"/>
                <w:szCs w:val="18"/>
              </w:rPr>
              <w:t>：</w:t>
            </w:r>
          </w:p>
          <w:p w:rsidR="001F337B" w:rsidRPr="001F337B" w:rsidRDefault="001F337B" w:rsidP="001F337B">
            <w:pPr>
              <w:pStyle w:val="ListParagraph"/>
              <w:numPr>
                <w:ilvl w:val="0"/>
                <w:numId w:val="2"/>
              </w:numPr>
              <w:spacing w:line="300" w:lineRule="auto"/>
              <w:ind w:firstLineChars="0"/>
              <w:rPr>
                <w:rFonts w:ascii="微软雅黑" w:eastAsia="微软雅黑" w:hAnsi="微软雅黑" w:hint="eastAsia"/>
                <w:sz w:val="18"/>
                <w:szCs w:val="18"/>
              </w:rPr>
            </w:pPr>
            <w:r w:rsidRPr="001F337B">
              <w:rPr>
                <w:rFonts w:ascii="微软雅黑" w:eastAsia="微软雅黑" w:hAnsi="微软雅黑" w:hint="eastAsia"/>
                <w:sz w:val="18"/>
                <w:szCs w:val="18"/>
              </w:rPr>
              <w:t>可以收听在线、离线电台</w:t>
            </w:r>
          </w:p>
          <w:p w:rsidR="001F337B" w:rsidRPr="001F337B" w:rsidRDefault="001F337B" w:rsidP="001F337B">
            <w:pPr>
              <w:pStyle w:val="ListParagraph"/>
              <w:numPr>
                <w:ilvl w:val="0"/>
                <w:numId w:val="2"/>
              </w:numPr>
              <w:spacing w:line="300" w:lineRule="auto"/>
              <w:ind w:firstLineChars="0"/>
              <w:rPr>
                <w:rFonts w:ascii="微软雅黑" w:eastAsia="微软雅黑" w:hAnsi="微软雅黑" w:hint="eastAsia"/>
                <w:sz w:val="18"/>
                <w:szCs w:val="18"/>
              </w:rPr>
            </w:pPr>
            <w:r w:rsidRPr="001F337B">
              <w:rPr>
                <w:rFonts w:ascii="微软雅黑" w:eastAsia="微软雅黑" w:hAnsi="微软雅黑" w:hint="eastAsia"/>
                <w:sz w:val="18"/>
                <w:szCs w:val="18"/>
              </w:rPr>
              <w:t>可以收听在线、离线音乐</w:t>
            </w:r>
          </w:p>
          <w:p w:rsidR="001F73AA" w:rsidRPr="001F337B" w:rsidRDefault="001F337B" w:rsidP="001F337B">
            <w:pPr>
              <w:pStyle w:val="ListParagraph"/>
              <w:numPr>
                <w:ilvl w:val="0"/>
                <w:numId w:val="2"/>
              </w:numPr>
              <w:spacing w:line="300" w:lineRule="auto"/>
              <w:ind w:firstLineChars="0"/>
              <w:rPr>
                <w:rFonts w:ascii="微软雅黑" w:eastAsia="微软雅黑" w:hAnsi="微软雅黑"/>
                <w:sz w:val="18"/>
                <w:szCs w:val="18"/>
              </w:rPr>
            </w:pPr>
            <w:r w:rsidRPr="001F337B">
              <w:rPr>
                <w:rFonts w:ascii="微软雅黑" w:eastAsia="微软雅黑" w:hAnsi="微软雅黑" w:hint="eastAsia"/>
                <w:sz w:val="18"/>
                <w:szCs w:val="18"/>
              </w:rPr>
              <w:t>可以在车机本地进行分类查找、收藏、搜索等功能</w:t>
            </w:r>
          </w:p>
        </w:tc>
      </w:tr>
      <w:tr w:rsidR="001F73AA" w:rsidRPr="00E94C2E" w:rsidTr="005C0EDE">
        <w:trPr>
          <w:trHeight w:val="381"/>
          <w:jc w:val="center"/>
        </w:trPr>
        <w:tc>
          <w:tcPr>
            <w:tcW w:w="1691" w:type="dxa"/>
            <w:tcBorders>
              <w:top w:val="single" w:sz="4" w:space="0" w:color="auto"/>
              <w:bottom w:val="single" w:sz="4" w:space="0" w:color="auto"/>
            </w:tcBorders>
            <w:shd w:val="clear" w:color="000000" w:fill="FFFFFF"/>
          </w:tcPr>
          <w:p w:rsidR="001F73AA" w:rsidRDefault="001F73AA"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接口需求</w:t>
            </w:r>
          </w:p>
        </w:tc>
        <w:tc>
          <w:tcPr>
            <w:tcW w:w="8789" w:type="dxa"/>
            <w:tcBorders>
              <w:top w:val="single" w:sz="4" w:space="0" w:color="auto"/>
              <w:bottom w:val="single" w:sz="4" w:space="0" w:color="auto"/>
            </w:tcBorders>
            <w:shd w:val="clear" w:color="000000" w:fill="FFFFFF"/>
          </w:tcPr>
          <w:p w:rsidR="001F73AA" w:rsidRPr="00E94C2E" w:rsidRDefault="001F337B"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使用电台供应商的标准接口</w:t>
            </w:r>
          </w:p>
        </w:tc>
      </w:tr>
      <w:tr w:rsidR="001F337B" w:rsidRPr="00E94C2E" w:rsidTr="005C0EDE">
        <w:trPr>
          <w:trHeight w:val="381"/>
          <w:jc w:val="center"/>
        </w:trPr>
        <w:tc>
          <w:tcPr>
            <w:tcW w:w="1691" w:type="dxa"/>
            <w:tcBorders>
              <w:top w:val="single" w:sz="4" w:space="0" w:color="auto"/>
              <w:bottom w:val="single" w:sz="4" w:space="0" w:color="auto"/>
            </w:tcBorders>
            <w:shd w:val="clear" w:color="000000" w:fill="FFFFFF"/>
          </w:tcPr>
          <w:p w:rsidR="001F337B" w:rsidRDefault="001F337B" w:rsidP="001F337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集成方式</w:t>
            </w:r>
          </w:p>
        </w:tc>
        <w:tc>
          <w:tcPr>
            <w:tcW w:w="8789" w:type="dxa"/>
            <w:tcBorders>
              <w:top w:val="single" w:sz="4" w:space="0" w:color="auto"/>
              <w:bottom w:val="single" w:sz="4" w:space="0" w:color="auto"/>
            </w:tcBorders>
            <w:shd w:val="clear" w:color="000000" w:fill="FFFFFF"/>
          </w:tcPr>
          <w:p w:rsidR="001F337B" w:rsidRPr="00E94C2E" w:rsidRDefault="001F337B" w:rsidP="001F337B">
            <w:pPr>
              <w:spacing w:line="300" w:lineRule="auto"/>
              <w:rPr>
                <w:rFonts w:ascii="微软雅黑" w:eastAsia="微软雅黑" w:hAnsi="微软雅黑"/>
                <w:sz w:val="18"/>
                <w:szCs w:val="18"/>
              </w:rPr>
            </w:pPr>
            <w:r>
              <w:rPr>
                <w:rFonts w:ascii="微软雅黑" w:eastAsia="微软雅黑" w:hAnsi="微软雅黑" w:hint="eastAsia"/>
                <w:sz w:val="18"/>
                <w:szCs w:val="18"/>
              </w:rPr>
              <w:t>在车机端</w:t>
            </w:r>
            <w:r w:rsidR="006330B5">
              <w:rPr>
                <w:rFonts w:ascii="微软雅黑" w:eastAsia="微软雅黑" w:hAnsi="微软雅黑" w:hint="eastAsia"/>
                <w:sz w:val="18"/>
                <w:szCs w:val="18"/>
              </w:rPr>
              <w:t>直接</w:t>
            </w:r>
            <w:r>
              <w:rPr>
                <w:rFonts w:ascii="微软雅黑" w:eastAsia="微软雅黑" w:hAnsi="微软雅黑" w:hint="eastAsia"/>
                <w:sz w:val="18"/>
                <w:szCs w:val="18"/>
              </w:rPr>
              <w:t>安装由电台供应商提供的公版APP软件包</w:t>
            </w:r>
            <w:r w:rsidR="006330B5">
              <w:rPr>
                <w:rFonts w:ascii="微软雅黑" w:eastAsia="微软雅黑" w:hAnsi="微软雅黑" w:hint="eastAsia"/>
                <w:sz w:val="18"/>
                <w:szCs w:val="18"/>
              </w:rPr>
              <w:t>。</w:t>
            </w:r>
          </w:p>
        </w:tc>
      </w:tr>
      <w:tr w:rsidR="001F337B" w:rsidRPr="00E94C2E" w:rsidTr="005C0EDE">
        <w:trPr>
          <w:trHeight w:val="381"/>
          <w:jc w:val="center"/>
        </w:trPr>
        <w:tc>
          <w:tcPr>
            <w:tcW w:w="1691" w:type="dxa"/>
            <w:tcBorders>
              <w:top w:val="single" w:sz="4" w:space="0" w:color="auto"/>
            </w:tcBorders>
            <w:shd w:val="clear" w:color="000000" w:fill="FFFFFF"/>
          </w:tcPr>
          <w:p w:rsidR="001F337B" w:rsidRDefault="001F337B" w:rsidP="001F337B">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应用端</w:t>
            </w:r>
          </w:p>
        </w:tc>
        <w:tc>
          <w:tcPr>
            <w:tcW w:w="8789" w:type="dxa"/>
            <w:tcBorders>
              <w:top w:val="single" w:sz="4" w:space="0" w:color="auto"/>
            </w:tcBorders>
            <w:shd w:val="clear" w:color="000000" w:fill="FFFFFF"/>
          </w:tcPr>
          <w:p w:rsidR="001F337B" w:rsidRPr="0099354F" w:rsidRDefault="001F337B" w:rsidP="001F337B">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车机APP</w:t>
            </w:r>
          </w:p>
        </w:tc>
      </w:tr>
    </w:tbl>
    <w:p w:rsidR="00DF07C1" w:rsidRDefault="00DF07C1" w:rsidP="00DF07C1">
      <w:pPr>
        <w:rPr>
          <w:lang w:val="x-none"/>
        </w:rPr>
      </w:pPr>
    </w:p>
    <w:p w:rsidR="00DF07C1" w:rsidRDefault="00DF07C1" w:rsidP="00DF07C1">
      <w:pPr>
        <w:rPr>
          <w:lang w:val="x-none"/>
        </w:rPr>
      </w:pPr>
    </w:p>
    <w:p w:rsidR="00DF07C1" w:rsidRDefault="00DF07C1" w:rsidP="00DF07C1">
      <w:pPr>
        <w:pStyle w:val="Heading2"/>
        <w:rPr>
          <w:rFonts w:ascii="微软雅黑" w:eastAsia="微软雅黑" w:hAnsi="微软雅黑"/>
          <w:color w:val="2F5496" w:themeColor="accent5" w:themeShade="BF"/>
          <w:sz w:val="24"/>
          <w:szCs w:val="24"/>
          <w:lang w:eastAsia="zh-CN"/>
        </w:rPr>
      </w:pPr>
      <w:bookmarkStart w:id="40" w:name="_Toc411600481"/>
      <w:r w:rsidRPr="00190ACB">
        <w:rPr>
          <w:rFonts w:ascii="微软雅黑" w:eastAsia="微软雅黑" w:hAnsi="微软雅黑"/>
          <w:color w:val="2F5496" w:themeColor="accent5" w:themeShade="BF"/>
          <w:sz w:val="24"/>
          <w:szCs w:val="24"/>
          <w:lang w:eastAsia="zh-CN"/>
        </w:rPr>
        <w:lastRenderedPageBreak/>
        <w:t>ITG-BRD-REQ00</w:t>
      </w:r>
      <w:r>
        <w:rPr>
          <w:rFonts w:ascii="微软雅黑" w:eastAsia="微软雅黑" w:hAnsi="微软雅黑"/>
          <w:color w:val="2F5496" w:themeColor="accent5" w:themeShade="BF"/>
          <w:sz w:val="24"/>
          <w:szCs w:val="24"/>
          <w:lang w:eastAsia="zh-CN"/>
        </w:rPr>
        <w:t>5 第三方支付</w:t>
      </w:r>
      <w:r>
        <w:rPr>
          <w:rFonts w:ascii="微软雅黑" w:eastAsia="微软雅黑" w:hAnsi="微软雅黑" w:hint="eastAsia"/>
          <w:color w:val="2F5496" w:themeColor="accent5" w:themeShade="BF"/>
          <w:sz w:val="24"/>
          <w:szCs w:val="24"/>
          <w:lang w:eastAsia="zh-CN"/>
        </w:rPr>
        <w:t>集成需求</w:t>
      </w:r>
      <w:bookmarkEnd w:id="40"/>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7069C9" w:rsidRPr="00E94C2E" w:rsidTr="005C0EDE">
        <w:trPr>
          <w:trHeight w:val="288"/>
          <w:tblHeader/>
          <w:jc w:val="center"/>
        </w:trPr>
        <w:tc>
          <w:tcPr>
            <w:tcW w:w="1691" w:type="dxa"/>
            <w:tcBorders>
              <w:top w:val="single" w:sz="4" w:space="0" w:color="auto"/>
              <w:bottom w:val="single" w:sz="4" w:space="0" w:color="auto"/>
            </w:tcBorders>
            <w:shd w:val="pct20" w:color="000000" w:fill="FFFFFF"/>
          </w:tcPr>
          <w:p w:rsidR="007069C9" w:rsidRPr="00E94C2E" w:rsidRDefault="007069C9"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需求</w:t>
            </w:r>
            <w:r w:rsidRPr="00E94C2E">
              <w:rPr>
                <w:rFonts w:ascii="微软雅黑" w:eastAsia="微软雅黑" w:hAnsi="微软雅黑" w:hint="eastAsia"/>
                <w:b/>
                <w:bCs/>
                <w:sz w:val="18"/>
                <w:szCs w:val="18"/>
              </w:rPr>
              <w:t>编号</w:t>
            </w:r>
          </w:p>
        </w:tc>
        <w:tc>
          <w:tcPr>
            <w:tcW w:w="8789" w:type="dxa"/>
            <w:tcBorders>
              <w:top w:val="single" w:sz="4" w:space="0" w:color="auto"/>
              <w:bottom w:val="single" w:sz="4" w:space="0" w:color="auto"/>
            </w:tcBorders>
            <w:shd w:val="pct20" w:color="000000" w:fill="FFFFFF"/>
          </w:tcPr>
          <w:p w:rsidR="007069C9" w:rsidRPr="009F04FE" w:rsidRDefault="007069C9" w:rsidP="005C0EDE">
            <w:pPr>
              <w:spacing w:line="300" w:lineRule="auto"/>
              <w:rPr>
                <w:rFonts w:ascii="微软雅黑" w:eastAsia="微软雅黑" w:hAnsi="微软雅黑"/>
                <w:b/>
                <w:bCs/>
                <w:sz w:val="18"/>
                <w:szCs w:val="18"/>
              </w:rPr>
            </w:pPr>
            <w:r>
              <w:rPr>
                <w:rFonts w:ascii="微软雅黑" w:eastAsia="微软雅黑" w:hAnsi="微软雅黑"/>
                <w:b/>
                <w:bCs/>
                <w:sz w:val="18"/>
                <w:szCs w:val="18"/>
              </w:rPr>
              <w:t>ITG-BRD-REQ005</w:t>
            </w:r>
          </w:p>
        </w:tc>
      </w:tr>
      <w:tr w:rsidR="007069C9" w:rsidRPr="00E94C2E" w:rsidTr="005C0EDE">
        <w:trPr>
          <w:trHeight w:val="381"/>
          <w:jc w:val="center"/>
        </w:trPr>
        <w:tc>
          <w:tcPr>
            <w:tcW w:w="1691" w:type="dxa"/>
            <w:tcBorders>
              <w:top w:val="single" w:sz="4" w:space="0" w:color="auto"/>
              <w:bottom w:val="single" w:sz="4" w:space="0" w:color="auto"/>
            </w:tcBorders>
            <w:shd w:val="clear" w:color="000000" w:fill="FFFFFF"/>
          </w:tcPr>
          <w:p w:rsidR="007069C9" w:rsidRPr="00E94C2E" w:rsidRDefault="007069C9"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w:t>
            </w:r>
          </w:p>
        </w:tc>
        <w:tc>
          <w:tcPr>
            <w:tcW w:w="8789" w:type="dxa"/>
            <w:tcBorders>
              <w:top w:val="single" w:sz="4" w:space="0" w:color="auto"/>
              <w:bottom w:val="single" w:sz="4" w:space="0" w:color="auto"/>
            </w:tcBorders>
            <w:shd w:val="clear" w:color="000000" w:fill="FFFFFF"/>
          </w:tcPr>
          <w:p w:rsidR="007069C9" w:rsidRDefault="00595B04"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车主在应用商店购买应用或者服务包后，</w:t>
            </w:r>
            <w:r>
              <w:rPr>
                <w:rFonts w:ascii="微软雅黑" w:eastAsia="微软雅黑" w:hAnsi="微软雅黑"/>
                <w:sz w:val="18"/>
                <w:szCs w:val="18"/>
              </w:rPr>
              <w:t>需要</w:t>
            </w:r>
            <w:r>
              <w:rPr>
                <w:rFonts w:ascii="微软雅黑" w:eastAsia="微软雅黑" w:hAnsi="微软雅黑" w:hint="eastAsia"/>
                <w:sz w:val="18"/>
                <w:szCs w:val="18"/>
              </w:rPr>
              <w:t>通过第三方提供的支付网关进行付款。付款时，</w:t>
            </w:r>
            <w:r w:rsidR="00833471">
              <w:rPr>
                <w:rFonts w:ascii="微软雅黑" w:eastAsia="微软雅黑" w:hAnsi="微软雅黑" w:hint="eastAsia"/>
                <w:sz w:val="18"/>
                <w:szCs w:val="18"/>
              </w:rPr>
              <w:t>客户端需要将TSP订单传输给第三方支付平台后台；</w:t>
            </w:r>
            <w:r w:rsidR="00833471">
              <w:rPr>
                <w:rFonts w:ascii="微软雅黑" w:eastAsia="微软雅黑" w:hAnsi="微软雅黑"/>
                <w:sz w:val="18"/>
                <w:szCs w:val="18"/>
              </w:rPr>
              <w:t>支付</w:t>
            </w:r>
            <w:r w:rsidR="00833471">
              <w:rPr>
                <w:rFonts w:ascii="微软雅黑" w:eastAsia="微软雅黑" w:hAnsi="微软雅黑" w:hint="eastAsia"/>
                <w:sz w:val="18"/>
                <w:szCs w:val="18"/>
              </w:rPr>
              <w:t>成功后，</w:t>
            </w:r>
            <w:r w:rsidR="00833471">
              <w:rPr>
                <w:rFonts w:ascii="微软雅黑" w:eastAsia="微软雅黑" w:hAnsi="微软雅黑"/>
                <w:sz w:val="18"/>
                <w:szCs w:val="18"/>
              </w:rPr>
              <w:t>第三</w:t>
            </w:r>
            <w:r w:rsidR="00833471">
              <w:rPr>
                <w:rFonts w:ascii="微软雅黑" w:eastAsia="微软雅黑" w:hAnsi="微软雅黑" w:hint="eastAsia"/>
                <w:sz w:val="18"/>
                <w:szCs w:val="18"/>
              </w:rPr>
              <w:t>方支付平台需要通过双方协商的回调接口将支付订单号(流水号)和之前的TSP支付平台订单号一起发送给TSP支付平台作为归档。</w:t>
            </w:r>
          </w:p>
          <w:p w:rsidR="00833471" w:rsidRPr="00B17A2C" w:rsidRDefault="00833471"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第三方支付平台需要能够提供后续的支付流水号查询功能，TSP支付平台可以根据订单号查询此订单是否在第三方付款成功，</w:t>
            </w:r>
            <w:r>
              <w:rPr>
                <w:rFonts w:ascii="微软雅黑" w:eastAsia="微软雅黑" w:hAnsi="微软雅黑"/>
                <w:sz w:val="18"/>
                <w:szCs w:val="18"/>
              </w:rPr>
              <w:t>以便</w:t>
            </w:r>
            <w:r>
              <w:rPr>
                <w:rFonts w:ascii="微软雅黑" w:eastAsia="微软雅黑" w:hAnsi="微软雅黑" w:hint="eastAsia"/>
                <w:sz w:val="18"/>
                <w:szCs w:val="18"/>
              </w:rPr>
              <w:t>处理由于网络问题照成的订单支付异常。</w:t>
            </w:r>
          </w:p>
        </w:tc>
      </w:tr>
      <w:tr w:rsidR="007069C9" w:rsidRPr="00E94C2E" w:rsidTr="005C0EDE">
        <w:trPr>
          <w:trHeight w:val="381"/>
          <w:jc w:val="center"/>
        </w:trPr>
        <w:tc>
          <w:tcPr>
            <w:tcW w:w="1691" w:type="dxa"/>
            <w:tcBorders>
              <w:top w:val="single" w:sz="4" w:space="0" w:color="auto"/>
              <w:bottom w:val="single" w:sz="4" w:space="0" w:color="auto"/>
            </w:tcBorders>
            <w:shd w:val="clear" w:color="000000" w:fill="FFFFFF"/>
          </w:tcPr>
          <w:p w:rsidR="007069C9" w:rsidRDefault="007069C9"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接口需求</w:t>
            </w:r>
          </w:p>
        </w:tc>
        <w:tc>
          <w:tcPr>
            <w:tcW w:w="8789" w:type="dxa"/>
            <w:tcBorders>
              <w:top w:val="single" w:sz="4" w:space="0" w:color="auto"/>
              <w:bottom w:val="single" w:sz="4" w:space="0" w:color="auto"/>
            </w:tcBorders>
            <w:shd w:val="clear" w:color="000000" w:fill="FFFFFF"/>
          </w:tcPr>
          <w:p w:rsidR="007069C9" w:rsidRDefault="00595B04"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支付接口</w:t>
            </w:r>
          </w:p>
          <w:p w:rsidR="00595B04" w:rsidRDefault="00595B04"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支付成功回调接口</w:t>
            </w:r>
          </w:p>
          <w:p w:rsidR="00833471" w:rsidRPr="00E94C2E" w:rsidRDefault="00833471" w:rsidP="00833471">
            <w:pPr>
              <w:spacing w:line="300" w:lineRule="auto"/>
              <w:rPr>
                <w:rFonts w:ascii="微软雅黑" w:eastAsia="微软雅黑" w:hAnsi="微软雅黑"/>
                <w:sz w:val="18"/>
                <w:szCs w:val="18"/>
              </w:rPr>
            </w:pPr>
            <w:r>
              <w:rPr>
                <w:rFonts w:ascii="微软雅黑" w:eastAsia="微软雅黑" w:hAnsi="微软雅黑" w:hint="eastAsia"/>
                <w:sz w:val="18"/>
                <w:szCs w:val="18"/>
              </w:rPr>
              <w:t>对账接口</w:t>
            </w:r>
          </w:p>
        </w:tc>
      </w:tr>
      <w:tr w:rsidR="007069C9" w:rsidRPr="00E94C2E" w:rsidTr="005C0EDE">
        <w:trPr>
          <w:trHeight w:val="381"/>
          <w:jc w:val="center"/>
        </w:trPr>
        <w:tc>
          <w:tcPr>
            <w:tcW w:w="1691" w:type="dxa"/>
            <w:tcBorders>
              <w:top w:val="single" w:sz="4" w:space="0" w:color="auto"/>
              <w:bottom w:val="single" w:sz="4" w:space="0" w:color="auto"/>
            </w:tcBorders>
            <w:shd w:val="clear" w:color="000000" w:fill="FFFFFF"/>
          </w:tcPr>
          <w:p w:rsidR="007069C9" w:rsidRDefault="007069C9"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集成方式</w:t>
            </w:r>
          </w:p>
        </w:tc>
        <w:tc>
          <w:tcPr>
            <w:tcW w:w="8789" w:type="dxa"/>
            <w:tcBorders>
              <w:top w:val="single" w:sz="4" w:space="0" w:color="auto"/>
              <w:bottom w:val="single" w:sz="4" w:space="0" w:color="auto"/>
            </w:tcBorders>
            <w:shd w:val="clear" w:color="000000" w:fill="FFFFFF"/>
          </w:tcPr>
          <w:p w:rsidR="007069C9" w:rsidRPr="007545C3" w:rsidRDefault="00844441"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由第三方支付平台提供集成API</w:t>
            </w:r>
          </w:p>
        </w:tc>
      </w:tr>
      <w:tr w:rsidR="007069C9" w:rsidRPr="00E94C2E" w:rsidTr="005C0EDE">
        <w:trPr>
          <w:trHeight w:val="381"/>
          <w:jc w:val="center"/>
        </w:trPr>
        <w:tc>
          <w:tcPr>
            <w:tcW w:w="1691" w:type="dxa"/>
            <w:tcBorders>
              <w:top w:val="single" w:sz="4" w:space="0" w:color="auto"/>
            </w:tcBorders>
            <w:shd w:val="clear" w:color="000000" w:fill="FFFFFF"/>
          </w:tcPr>
          <w:p w:rsidR="007069C9" w:rsidRDefault="007069C9"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应用端</w:t>
            </w:r>
          </w:p>
        </w:tc>
        <w:tc>
          <w:tcPr>
            <w:tcW w:w="8789" w:type="dxa"/>
            <w:tcBorders>
              <w:top w:val="single" w:sz="4" w:space="0" w:color="auto"/>
            </w:tcBorders>
            <w:shd w:val="clear" w:color="000000" w:fill="FFFFFF"/>
          </w:tcPr>
          <w:p w:rsidR="007069C9" w:rsidRDefault="007069C9"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车机APP</w:t>
            </w:r>
          </w:p>
          <w:p w:rsidR="00D20938" w:rsidRDefault="00D20938"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手机APP</w:t>
            </w:r>
          </w:p>
          <w:p w:rsidR="00C8442C" w:rsidRPr="0099354F" w:rsidRDefault="00C8442C" w:rsidP="005C0EDE">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sz w:val="18"/>
                <w:szCs w:val="18"/>
              </w:rPr>
              <w:t>TSP</w:t>
            </w:r>
            <w:r>
              <w:rPr>
                <w:rFonts w:ascii="微软雅黑" w:eastAsia="微软雅黑" w:hAnsi="微软雅黑" w:hint="eastAsia"/>
                <w:sz w:val="18"/>
                <w:szCs w:val="18"/>
              </w:rPr>
              <w:t>支付平台</w:t>
            </w:r>
          </w:p>
        </w:tc>
      </w:tr>
    </w:tbl>
    <w:p w:rsidR="00DF07C1" w:rsidRDefault="00DF07C1" w:rsidP="00DF07C1">
      <w:pPr>
        <w:rPr>
          <w:lang w:val="x-none"/>
        </w:rPr>
      </w:pPr>
    </w:p>
    <w:p w:rsidR="00DF07C1" w:rsidRDefault="00DF07C1" w:rsidP="00DF07C1">
      <w:pPr>
        <w:rPr>
          <w:lang w:val="x-none"/>
        </w:rPr>
      </w:pPr>
    </w:p>
    <w:p w:rsidR="00DF07C1" w:rsidRPr="00A14062" w:rsidRDefault="00DF07C1" w:rsidP="00DF07C1">
      <w:pPr>
        <w:pStyle w:val="Heading2"/>
        <w:rPr>
          <w:rFonts w:ascii="微软雅黑" w:eastAsia="微软雅黑" w:hAnsi="微软雅黑"/>
          <w:color w:val="2F5496" w:themeColor="accent5" w:themeShade="BF"/>
          <w:sz w:val="24"/>
          <w:szCs w:val="24"/>
        </w:rPr>
      </w:pPr>
      <w:bookmarkStart w:id="41" w:name="_Toc411600482"/>
      <w:r w:rsidRPr="00190ACB">
        <w:rPr>
          <w:rFonts w:ascii="微软雅黑" w:eastAsia="微软雅黑" w:hAnsi="微软雅黑"/>
          <w:color w:val="2F5496" w:themeColor="accent5" w:themeShade="BF"/>
          <w:sz w:val="24"/>
          <w:szCs w:val="24"/>
          <w:lang w:eastAsia="zh-CN"/>
        </w:rPr>
        <w:t>ITG-BRD-REQ00</w:t>
      </w:r>
      <w:r>
        <w:rPr>
          <w:rFonts w:ascii="微软雅黑" w:eastAsia="微软雅黑" w:hAnsi="微软雅黑"/>
          <w:color w:val="2F5496" w:themeColor="accent5" w:themeShade="BF"/>
          <w:sz w:val="24"/>
          <w:szCs w:val="24"/>
          <w:lang w:eastAsia="zh-CN"/>
        </w:rPr>
        <w:t xml:space="preserve">6 </w:t>
      </w:r>
      <w:r>
        <w:rPr>
          <w:rFonts w:ascii="微软雅黑" w:eastAsia="微软雅黑" w:hAnsi="微软雅黑" w:hint="eastAsia"/>
          <w:color w:val="2F5496" w:themeColor="accent5" w:themeShade="BF"/>
          <w:sz w:val="24"/>
          <w:szCs w:val="24"/>
          <w:lang w:eastAsia="zh-CN"/>
        </w:rPr>
        <w:t>运营商集成需求</w:t>
      </w:r>
      <w:bookmarkEnd w:id="41"/>
    </w:p>
    <w:tbl>
      <w:tblPr>
        <w:tblW w:w="1048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691"/>
        <w:gridCol w:w="8789"/>
      </w:tblGrid>
      <w:tr w:rsidR="00FB0C56" w:rsidRPr="00E94C2E" w:rsidTr="005C0EDE">
        <w:trPr>
          <w:trHeight w:val="288"/>
          <w:tblHeader/>
          <w:jc w:val="center"/>
        </w:trPr>
        <w:tc>
          <w:tcPr>
            <w:tcW w:w="1691" w:type="dxa"/>
            <w:tcBorders>
              <w:top w:val="single" w:sz="4" w:space="0" w:color="auto"/>
              <w:bottom w:val="single" w:sz="4" w:space="0" w:color="auto"/>
            </w:tcBorders>
            <w:shd w:val="pct20" w:color="000000" w:fill="FFFFFF"/>
          </w:tcPr>
          <w:p w:rsidR="00FB0C56" w:rsidRPr="00E94C2E" w:rsidRDefault="00FB0C56"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需求</w:t>
            </w:r>
            <w:r w:rsidRPr="00E94C2E">
              <w:rPr>
                <w:rFonts w:ascii="微软雅黑" w:eastAsia="微软雅黑" w:hAnsi="微软雅黑" w:hint="eastAsia"/>
                <w:b/>
                <w:bCs/>
                <w:sz w:val="18"/>
                <w:szCs w:val="18"/>
              </w:rPr>
              <w:t>编号</w:t>
            </w:r>
          </w:p>
        </w:tc>
        <w:tc>
          <w:tcPr>
            <w:tcW w:w="8789" w:type="dxa"/>
            <w:tcBorders>
              <w:top w:val="single" w:sz="4" w:space="0" w:color="auto"/>
              <w:bottom w:val="single" w:sz="4" w:space="0" w:color="auto"/>
            </w:tcBorders>
            <w:shd w:val="pct20" w:color="000000" w:fill="FFFFFF"/>
          </w:tcPr>
          <w:p w:rsidR="00FB0C56" w:rsidRPr="009F04FE" w:rsidRDefault="00FB0C56" w:rsidP="005C0EDE">
            <w:pPr>
              <w:spacing w:line="300" w:lineRule="auto"/>
              <w:rPr>
                <w:rFonts w:ascii="微软雅黑" w:eastAsia="微软雅黑" w:hAnsi="微软雅黑"/>
                <w:b/>
                <w:bCs/>
                <w:sz w:val="18"/>
                <w:szCs w:val="18"/>
              </w:rPr>
            </w:pPr>
            <w:r>
              <w:rPr>
                <w:rFonts w:ascii="微软雅黑" w:eastAsia="微软雅黑" w:hAnsi="微软雅黑"/>
                <w:b/>
                <w:bCs/>
                <w:sz w:val="18"/>
                <w:szCs w:val="18"/>
              </w:rPr>
              <w:t>ITG-BRD-REQ006</w:t>
            </w:r>
          </w:p>
        </w:tc>
      </w:tr>
      <w:tr w:rsidR="00FB0C56" w:rsidRPr="00E94C2E" w:rsidTr="005C0EDE">
        <w:trPr>
          <w:trHeight w:val="381"/>
          <w:jc w:val="center"/>
        </w:trPr>
        <w:tc>
          <w:tcPr>
            <w:tcW w:w="1691" w:type="dxa"/>
            <w:tcBorders>
              <w:top w:val="single" w:sz="4" w:space="0" w:color="auto"/>
              <w:bottom w:val="single" w:sz="4" w:space="0" w:color="auto"/>
            </w:tcBorders>
            <w:shd w:val="clear" w:color="000000" w:fill="FFFFFF"/>
          </w:tcPr>
          <w:p w:rsidR="00FB0C56" w:rsidRPr="00E94C2E" w:rsidRDefault="00FB0C56" w:rsidP="005C0EDE">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业务需求</w:t>
            </w:r>
          </w:p>
        </w:tc>
        <w:tc>
          <w:tcPr>
            <w:tcW w:w="8789" w:type="dxa"/>
            <w:tcBorders>
              <w:top w:val="single" w:sz="4" w:space="0" w:color="auto"/>
              <w:bottom w:val="single" w:sz="4" w:space="0" w:color="auto"/>
            </w:tcBorders>
            <w:shd w:val="clear" w:color="000000" w:fill="FFFFFF"/>
          </w:tcPr>
          <w:p w:rsidR="00FB0C56" w:rsidRPr="00B17A2C" w:rsidRDefault="004A755E" w:rsidP="005C0EDE">
            <w:pPr>
              <w:spacing w:line="300" w:lineRule="auto"/>
              <w:rPr>
                <w:rFonts w:ascii="微软雅黑" w:eastAsia="微软雅黑" w:hAnsi="微软雅黑"/>
                <w:sz w:val="18"/>
                <w:szCs w:val="18"/>
              </w:rPr>
            </w:pPr>
            <w:r>
              <w:rPr>
                <w:rFonts w:ascii="微软雅黑" w:eastAsia="微软雅黑" w:hAnsi="微软雅黑" w:hint="eastAsia"/>
                <w:sz w:val="18"/>
                <w:szCs w:val="18"/>
              </w:rPr>
              <w:t>车主在使用车机时产生的移动数据流量需要定期的推送到TSP平台，</w:t>
            </w:r>
            <w:r>
              <w:rPr>
                <w:rFonts w:ascii="微软雅黑" w:eastAsia="微软雅黑" w:hAnsi="微软雅黑"/>
                <w:sz w:val="18"/>
                <w:szCs w:val="18"/>
              </w:rPr>
              <w:t>作为</w:t>
            </w:r>
            <w:r>
              <w:rPr>
                <w:rFonts w:ascii="微软雅黑" w:eastAsia="微软雅黑" w:hAnsi="微软雅黑" w:hint="eastAsia"/>
                <w:sz w:val="18"/>
                <w:szCs w:val="18"/>
              </w:rPr>
              <w:t>流量分析的依据，</w:t>
            </w:r>
            <w:r>
              <w:rPr>
                <w:rFonts w:ascii="微软雅黑" w:eastAsia="微软雅黑" w:hAnsi="微软雅黑"/>
                <w:sz w:val="18"/>
                <w:szCs w:val="18"/>
              </w:rPr>
              <w:t>同时</w:t>
            </w:r>
            <w:r>
              <w:rPr>
                <w:rFonts w:ascii="微软雅黑" w:eastAsia="微软雅黑" w:hAnsi="微软雅黑" w:hint="eastAsia"/>
                <w:sz w:val="18"/>
                <w:szCs w:val="18"/>
              </w:rPr>
              <w:t>HSAE业务人员能够实时获取当前每个车主使用的移动数据套餐情况。</w:t>
            </w:r>
          </w:p>
        </w:tc>
      </w:tr>
      <w:tr w:rsidR="00221244" w:rsidRPr="00E94C2E" w:rsidTr="005C0EDE">
        <w:trPr>
          <w:trHeight w:val="381"/>
          <w:jc w:val="center"/>
        </w:trPr>
        <w:tc>
          <w:tcPr>
            <w:tcW w:w="1691" w:type="dxa"/>
            <w:tcBorders>
              <w:top w:val="single" w:sz="4" w:space="0" w:color="auto"/>
              <w:bottom w:val="single" w:sz="4" w:space="0" w:color="auto"/>
            </w:tcBorders>
            <w:shd w:val="clear" w:color="000000" w:fill="FFFFFF"/>
          </w:tcPr>
          <w:p w:rsidR="00221244" w:rsidRDefault="00221244" w:rsidP="00221244">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接口需求</w:t>
            </w:r>
          </w:p>
        </w:tc>
        <w:tc>
          <w:tcPr>
            <w:tcW w:w="8789" w:type="dxa"/>
            <w:tcBorders>
              <w:top w:val="single" w:sz="4" w:space="0" w:color="auto"/>
              <w:bottom w:val="single" w:sz="4" w:space="0" w:color="auto"/>
            </w:tcBorders>
            <w:shd w:val="clear" w:color="000000" w:fill="FFFFFF"/>
          </w:tcPr>
          <w:p w:rsidR="00221244" w:rsidRDefault="00221244" w:rsidP="00221244">
            <w:pPr>
              <w:spacing w:line="300" w:lineRule="auto"/>
              <w:rPr>
                <w:rFonts w:ascii="微软雅黑" w:eastAsia="微软雅黑" w:hAnsi="微软雅黑"/>
                <w:sz w:val="18"/>
                <w:szCs w:val="18"/>
              </w:rPr>
            </w:pPr>
            <w:r>
              <w:rPr>
                <w:rFonts w:ascii="微软雅黑" w:eastAsia="微软雅黑" w:hAnsi="微软雅黑" w:hint="eastAsia"/>
                <w:sz w:val="18"/>
                <w:szCs w:val="18"/>
              </w:rPr>
              <w:t>由运营商提供流量查询(推送)接口</w:t>
            </w:r>
          </w:p>
          <w:p w:rsidR="00221244" w:rsidRPr="007545C3" w:rsidRDefault="00221244" w:rsidP="00221244">
            <w:pPr>
              <w:spacing w:line="300" w:lineRule="auto"/>
              <w:rPr>
                <w:rFonts w:ascii="微软雅黑" w:eastAsia="微软雅黑" w:hAnsi="微软雅黑"/>
                <w:sz w:val="18"/>
                <w:szCs w:val="18"/>
              </w:rPr>
            </w:pPr>
            <w:r>
              <w:rPr>
                <w:rFonts w:ascii="微软雅黑" w:eastAsia="微软雅黑" w:hAnsi="微软雅黑" w:hint="eastAsia"/>
                <w:sz w:val="18"/>
                <w:szCs w:val="18"/>
              </w:rPr>
              <w:t>套餐查询接口</w:t>
            </w:r>
          </w:p>
        </w:tc>
      </w:tr>
      <w:tr w:rsidR="00221244" w:rsidRPr="00E94C2E" w:rsidTr="005C0EDE">
        <w:trPr>
          <w:trHeight w:val="381"/>
          <w:jc w:val="center"/>
        </w:trPr>
        <w:tc>
          <w:tcPr>
            <w:tcW w:w="1691" w:type="dxa"/>
            <w:tcBorders>
              <w:top w:val="single" w:sz="4" w:space="0" w:color="auto"/>
              <w:bottom w:val="single" w:sz="4" w:space="0" w:color="auto"/>
            </w:tcBorders>
            <w:shd w:val="clear" w:color="000000" w:fill="FFFFFF"/>
          </w:tcPr>
          <w:p w:rsidR="00221244" w:rsidRDefault="00221244" w:rsidP="00221244">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集成方式</w:t>
            </w:r>
          </w:p>
        </w:tc>
        <w:tc>
          <w:tcPr>
            <w:tcW w:w="8789" w:type="dxa"/>
            <w:tcBorders>
              <w:top w:val="single" w:sz="4" w:space="0" w:color="auto"/>
              <w:bottom w:val="single" w:sz="4" w:space="0" w:color="auto"/>
            </w:tcBorders>
            <w:shd w:val="clear" w:color="000000" w:fill="FFFFFF"/>
          </w:tcPr>
          <w:p w:rsidR="00221244" w:rsidRPr="007545C3" w:rsidRDefault="005C175F" w:rsidP="00221244">
            <w:pPr>
              <w:spacing w:line="300" w:lineRule="auto"/>
              <w:rPr>
                <w:rFonts w:ascii="微软雅黑" w:eastAsia="微软雅黑" w:hAnsi="微软雅黑"/>
                <w:sz w:val="18"/>
                <w:szCs w:val="18"/>
              </w:rPr>
            </w:pPr>
            <w:r>
              <w:rPr>
                <w:rFonts w:ascii="微软雅黑" w:eastAsia="微软雅黑" w:hAnsi="微软雅黑" w:hint="eastAsia"/>
                <w:sz w:val="18"/>
                <w:szCs w:val="18"/>
              </w:rPr>
              <w:t>运营商每月将车主流量使用情况推送至TSP平台。</w:t>
            </w:r>
          </w:p>
        </w:tc>
      </w:tr>
      <w:tr w:rsidR="00221244" w:rsidRPr="00E94C2E" w:rsidTr="005C0EDE">
        <w:trPr>
          <w:trHeight w:val="381"/>
          <w:jc w:val="center"/>
        </w:trPr>
        <w:tc>
          <w:tcPr>
            <w:tcW w:w="1691" w:type="dxa"/>
            <w:tcBorders>
              <w:top w:val="single" w:sz="4" w:space="0" w:color="auto"/>
            </w:tcBorders>
            <w:shd w:val="clear" w:color="000000" w:fill="FFFFFF"/>
          </w:tcPr>
          <w:p w:rsidR="00221244" w:rsidRDefault="00221244" w:rsidP="00221244">
            <w:pPr>
              <w:spacing w:line="300" w:lineRule="auto"/>
              <w:rPr>
                <w:rFonts w:ascii="微软雅黑" w:eastAsia="微软雅黑" w:hAnsi="微软雅黑"/>
                <w:b/>
                <w:bCs/>
                <w:sz w:val="18"/>
                <w:szCs w:val="18"/>
              </w:rPr>
            </w:pPr>
            <w:r>
              <w:rPr>
                <w:rFonts w:ascii="微软雅黑" w:eastAsia="微软雅黑" w:hAnsi="微软雅黑" w:hint="eastAsia"/>
                <w:b/>
                <w:bCs/>
                <w:sz w:val="18"/>
                <w:szCs w:val="18"/>
              </w:rPr>
              <w:t>应用端</w:t>
            </w:r>
          </w:p>
        </w:tc>
        <w:tc>
          <w:tcPr>
            <w:tcW w:w="8789" w:type="dxa"/>
            <w:tcBorders>
              <w:top w:val="single" w:sz="4" w:space="0" w:color="auto"/>
            </w:tcBorders>
            <w:shd w:val="clear" w:color="000000" w:fill="FFFFFF"/>
          </w:tcPr>
          <w:p w:rsidR="00221244" w:rsidRPr="0099354F" w:rsidRDefault="00221244" w:rsidP="00221244">
            <w:pPr>
              <w:pStyle w:val="ListParagraph"/>
              <w:numPr>
                <w:ilvl w:val="0"/>
                <w:numId w:val="2"/>
              </w:numPr>
              <w:spacing w:line="300" w:lineRule="auto"/>
              <w:ind w:firstLineChars="0"/>
              <w:rPr>
                <w:rFonts w:ascii="微软雅黑" w:eastAsia="微软雅黑" w:hAnsi="微软雅黑"/>
                <w:sz w:val="18"/>
                <w:szCs w:val="18"/>
              </w:rPr>
            </w:pPr>
            <w:r>
              <w:rPr>
                <w:rFonts w:ascii="微软雅黑" w:eastAsia="微软雅黑" w:hAnsi="微软雅黑" w:hint="eastAsia"/>
                <w:sz w:val="18"/>
                <w:szCs w:val="18"/>
              </w:rPr>
              <w:t>TSP</w:t>
            </w:r>
            <w:r>
              <w:rPr>
                <w:rFonts w:ascii="微软雅黑" w:eastAsia="微软雅黑" w:hAnsi="微软雅黑"/>
                <w:sz w:val="18"/>
                <w:szCs w:val="18"/>
              </w:rPr>
              <w:t>主数据</w:t>
            </w:r>
            <w:r>
              <w:rPr>
                <w:rFonts w:ascii="微软雅黑" w:eastAsia="微软雅黑" w:hAnsi="微软雅黑" w:hint="eastAsia"/>
                <w:sz w:val="18"/>
                <w:szCs w:val="18"/>
              </w:rPr>
              <w:t>平台</w:t>
            </w:r>
          </w:p>
        </w:tc>
      </w:tr>
    </w:tbl>
    <w:p w:rsidR="00DF07C1" w:rsidRDefault="00DF07C1" w:rsidP="004908EB">
      <w:pPr>
        <w:rPr>
          <w:rFonts w:ascii="微软雅黑" w:eastAsia="微软雅黑" w:hAnsi="微软雅黑"/>
          <w:sz w:val="18"/>
          <w:szCs w:val="18"/>
        </w:rPr>
      </w:pPr>
    </w:p>
    <w:p w:rsidR="00BC68C8" w:rsidRPr="00B17C54" w:rsidRDefault="009B4BE7" w:rsidP="00BC68C8">
      <w:pPr>
        <w:pStyle w:val="Heading1"/>
        <w:rPr>
          <w:rFonts w:ascii="微软雅黑" w:eastAsia="微软雅黑" w:hAnsi="微软雅黑"/>
          <w:color w:val="1F3864" w:themeColor="accent5" w:themeShade="80"/>
        </w:rPr>
      </w:pPr>
      <w:bookmarkStart w:id="42" w:name="_Toc411600483"/>
      <w:r w:rsidRPr="00B17C54">
        <w:rPr>
          <w:rFonts w:ascii="微软雅黑" w:eastAsia="微软雅黑" w:hAnsi="微软雅黑"/>
          <w:color w:val="1F3864" w:themeColor="accent5" w:themeShade="80"/>
        </w:rPr>
        <w:lastRenderedPageBreak/>
        <w:t xml:space="preserve">Appendix </w:t>
      </w:r>
      <w:r w:rsidRPr="00B17C54">
        <w:rPr>
          <w:rFonts w:ascii="微软雅黑" w:eastAsia="微软雅黑" w:hAnsi="微软雅黑" w:hint="eastAsia"/>
          <w:color w:val="1F3864" w:themeColor="accent5" w:themeShade="80"/>
          <w:lang w:eastAsia="zh-CN"/>
        </w:rPr>
        <w:t>附录</w:t>
      </w:r>
      <w:bookmarkEnd w:id="42"/>
    </w:p>
    <w:sectPr w:rsidR="00BC68C8" w:rsidRPr="00B17C54" w:rsidSect="00D57DFA">
      <w:headerReference w:type="default" r:id="rId5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4036" w:rsidRDefault="00A14036" w:rsidP="00697EFA">
      <w:r>
        <w:separator/>
      </w:r>
    </w:p>
  </w:endnote>
  <w:endnote w:type="continuationSeparator" w:id="0">
    <w:p w:rsidR="00A14036" w:rsidRDefault="00A14036" w:rsidP="00697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4036" w:rsidRDefault="00A14036" w:rsidP="00697EFA">
      <w:r>
        <w:separator/>
      </w:r>
    </w:p>
  </w:footnote>
  <w:footnote w:type="continuationSeparator" w:id="0">
    <w:p w:rsidR="00A14036" w:rsidRDefault="00A14036" w:rsidP="00697E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EDE" w:rsidRDefault="005C0EDE" w:rsidP="00627D82">
    <w:r w:rsidRPr="000000BD">
      <w:rPr>
        <w:noProof/>
      </w:rPr>
      <w:drawing>
        <wp:inline distT="0" distB="0" distL="0" distR="0" wp14:anchorId="41C733C5" wp14:editId="1219EC67">
          <wp:extent cx="906780" cy="258600"/>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
                    <a:extLst>
                      <a:ext uri="{28A0092B-C50C-407E-A947-70E740481C1C}">
                        <a14:useLocalDpi xmlns:a14="http://schemas.microsoft.com/office/drawing/2010/main" val="0"/>
                      </a:ext>
                    </a:extLst>
                  </a:blip>
                  <a:srcRect l="11244" t="31392" r="11244" b="40514"/>
                  <a:stretch/>
                </pic:blipFill>
                <pic:spPr>
                  <a:xfrm>
                    <a:off x="0" y="0"/>
                    <a:ext cx="970180" cy="276681"/>
                  </a:xfrm>
                  <a:prstGeom prst="rect">
                    <a:avLst/>
                  </a:prstGeom>
                </pic:spPr>
              </pic:pic>
            </a:graphicData>
          </a:graphic>
        </wp:inline>
      </w:drawing>
    </w:r>
    <w:r w:rsidRPr="000000BD">
      <w:t xml:space="preserve"> </w:t>
    </w:r>
    <w:r w:rsidRPr="000000BD">
      <w:rPr>
        <w:noProof/>
      </w:rPr>
      <w:drawing>
        <wp:inline distT="0" distB="0" distL="0" distR="0" wp14:anchorId="078EEB1C" wp14:editId="10DE53C9">
          <wp:extent cx="647700" cy="262318"/>
          <wp:effectExtent l="0" t="0" r="0" b="4445"/>
          <wp:docPr id="18" name="Picture 18" descr="C:\Users\u126684\Desktop\covisint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126684\Desktop\covisintLogo.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1273" cy="292115"/>
                  </a:xfrm>
                  <a:prstGeom prst="rect">
                    <a:avLst/>
                  </a:prstGeom>
                  <a:noFill/>
                  <a:ln>
                    <a:noFill/>
                  </a:ln>
                </pic:spPr>
              </pic:pic>
            </a:graphicData>
          </a:graphic>
        </wp:inline>
      </w:drawing>
    </w:r>
    <w:r>
      <w:t xml:space="preserve"> </w:t>
    </w:r>
    <w:r>
      <w:ptab w:relativeTo="margin" w:alignment="center" w:leader="none"/>
    </w:r>
    <w:r>
      <w:ptab w:relativeTo="margin" w:alignment="right" w:leader="none"/>
    </w:r>
    <w:r w:rsidRPr="000000B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F857D6"/>
    <w:multiLevelType w:val="hybridMultilevel"/>
    <w:tmpl w:val="D202144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C4F2DC9"/>
    <w:multiLevelType w:val="multilevel"/>
    <w:tmpl w:val="EE0CC5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微软雅黑" w:eastAsia="微软雅黑" w:hAnsi="微软雅黑"/>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B03"/>
    <w:rsid w:val="000000BD"/>
    <w:rsid w:val="00000B45"/>
    <w:rsid w:val="00002259"/>
    <w:rsid w:val="00002E18"/>
    <w:rsid w:val="00002F6F"/>
    <w:rsid w:val="0000642E"/>
    <w:rsid w:val="00006981"/>
    <w:rsid w:val="000106F6"/>
    <w:rsid w:val="000116E9"/>
    <w:rsid w:val="00011CD9"/>
    <w:rsid w:val="00012EE1"/>
    <w:rsid w:val="000166F4"/>
    <w:rsid w:val="000172D2"/>
    <w:rsid w:val="0002146A"/>
    <w:rsid w:val="00021BA0"/>
    <w:rsid w:val="00021F83"/>
    <w:rsid w:val="00023838"/>
    <w:rsid w:val="00023A04"/>
    <w:rsid w:val="00023D20"/>
    <w:rsid w:val="0002478E"/>
    <w:rsid w:val="00025583"/>
    <w:rsid w:val="00026235"/>
    <w:rsid w:val="000274BE"/>
    <w:rsid w:val="00027989"/>
    <w:rsid w:val="00030AB2"/>
    <w:rsid w:val="0003287A"/>
    <w:rsid w:val="00033C1E"/>
    <w:rsid w:val="00035623"/>
    <w:rsid w:val="0003589A"/>
    <w:rsid w:val="00035F96"/>
    <w:rsid w:val="00037353"/>
    <w:rsid w:val="00040153"/>
    <w:rsid w:val="00041076"/>
    <w:rsid w:val="0004175B"/>
    <w:rsid w:val="00041D6C"/>
    <w:rsid w:val="00042231"/>
    <w:rsid w:val="0004482A"/>
    <w:rsid w:val="00046072"/>
    <w:rsid w:val="0004617F"/>
    <w:rsid w:val="00047D8F"/>
    <w:rsid w:val="000501E4"/>
    <w:rsid w:val="0005398E"/>
    <w:rsid w:val="0005461D"/>
    <w:rsid w:val="00055210"/>
    <w:rsid w:val="0005583E"/>
    <w:rsid w:val="00056E03"/>
    <w:rsid w:val="00057560"/>
    <w:rsid w:val="00057A5D"/>
    <w:rsid w:val="00057B1B"/>
    <w:rsid w:val="0006022E"/>
    <w:rsid w:val="00060578"/>
    <w:rsid w:val="000614C6"/>
    <w:rsid w:val="00061655"/>
    <w:rsid w:val="000634A8"/>
    <w:rsid w:val="00063859"/>
    <w:rsid w:val="00064485"/>
    <w:rsid w:val="000651F8"/>
    <w:rsid w:val="0006582B"/>
    <w:rsid w:val="00066327"/>
    <w:rsid w:val="0006670C"/>
    <w:rsid w:val="00067427"/>
    <w:rsid w:val="00071788"/>
    <w:rsid w:val="00071D17"/>
    <w:rsid w:val="00071E63"/>
    <w:rsid w:val="000729FC"/>
    <w:rsid w:val="00073072"/>
    <w:rsid w:val="0007331A"/>
    <w:rsid w:val="000733D2"/>
    <w:rsid w:val="0007518C"/>
    <w:rsid w:val="00075AC3"/>
    <w:rsid w:val="0007637F"/>
    <w:rsid w:val="00076ACA"/>
    <w:rsid w:val="0007727C"/>
    <w:rsid w:val="000774C2"/>
    <w:rsid w:val="00077E61"/>
    <w:rsid w:val="000802FA"/>
    <w:rsid w:val="00081502"/>
    <w:rsid w:val="00081601"/>
    <w:rsid w:val="00081D0C"/>
    <w:rsid w:val="000823C1"/>
    <w:rsid w:val="00082845"/>
    <w:rsid w:val="000831B1"/>
    <w:rsid w:val="00083598"/>
    <w:rsid w:val="000843B8"/>
    <w:rsid w:val="000846C8"/>
    <w:rsid w:val="000849A9"/>
    <w:rsid w:val="00084D22"/>
    <w:rsid w:val="00084E33"/>
    <w:rsid w:val="000858D9"/>
    <w:rsid w:val="000863E1"/>
    <w:rsid w:val="00086586"/>
    <w:rsid w:val="000874EE"/>
    <w:rsid w:val="00087549"/>
    <w:rsid w:val="00087D7C"/>
    <w:rsid w:val="00091037"/>
    <w:rsid w:val="0009107D"/>
    <w:rsid w:val="00092488"/>
    <w:rsid w:val="0009660E"/>
    <w:rsid w:val="000973C0"/>
    <w:rsid w:val="000978EF"/>
    <w:rsid w:val="00097B33"/>
    <w:rsid w:val="00097BEC"/>
    <w:rsid w:val="000A15DE"/>
    <w:rsid w:val="000A2E8D"/>
    <w:rsid w:val="000A2F0E"/>
    <w:rsid w:val="000A48F8"/>
    <w:rsid w:val="000A4982"/>
    <w:rsid w:val="000A513F"/>
    <w:rsid w:val="000A53C3"/>
    <w:rsid w:val="000A5F36"/>
    <w:rsid w:val="000A654B"/>
    <w:rsid w:val="000A7AA6"/>
    <w:rsid w:val="000B070C"/>
    <w:rsid w:val="000B2628"/>
    <w:rsid w:val="000B3A67"/>
    <w:rsid w:val="000B6B78"/>
    <w:rsid w:val="000B77A2"/>
    <w:rsid w:val="000C00F1"/>
    <w:rsid w:val="000C0EF8"/>
    <w:rsid w:val="000C1463"/>
    <w:rsid w:val="000C1ADE"/>
    <w:rsid w:val="000C21AC"/>
    <w:rsid w:val="000C26BA"/>
    <w:rsid w:val="000C439A"/>
    <w:rsid w:val="000C4BF2"/>
    <w:rsid w:val="000C5302"/>
    <w:rsid w:val="000C5320"/>
    <w:rsid w:val="000C6121"/>
    <w:rsid w:val="000C67D1"/>
    <w:rsid w:val="000C6BB1"/>
    <w:rsid w:val="000C7746"/>
    <w:rsid w:val="000C7E4D"/>
    <w:rsid w:val="000D04A5"/>
    <w:rsid w:val="000D22A0"/>
    <w:rsid w:val="000D247B"/>
    <w:rsid w:val="000D35E6"/>
    <w:rsid w:val="000D3F80"/>
    <w:rsid w:val="000D5015"/>
    <w:rsid w:val="000D7993"/>
    <w:rsid w:val="000E0152"/>
    <w:rsid w:val="000E081E"/>
    <w:rsid w:val="000E0A7B"/>
    <w:rsid w:val="000E123B"/>
    <w:rsid w:val="000E3132"/>
    <w:rsid w:val="000E31E5"/>
    <w:rsid w:val="000E4D6B"/>
    <w:rsid w:val="000E70E5"/>
    <w:rsid w:val="000F0921"/>
    <w:rsid w:val="000F0E03"/>
    <w:rsid w:val="000F0F9E"/>
    <w:rsid w:val="000F135B"/>
    <w:rsid w:val="000F1B4F"/>
    <w:rsid w:val="000F1CD6"/>
    <w:rsid w:val="000F2156"/>
    <w:rsid w:val="000F2CCF"/>
    <w:rsid w:val="000F3170"/>
    <w:rsid w:val="000F595C"/>
    <w:rsid w:val="000F5962"/>
    <w:rsid w:val="000F6A1B"/>
    <w:rsid w:val="000F6A98"/>
    <w:rsid w:val="000F7EB5"/>
    <w:rsid w:val="001006B5"/>
    <w:rsid w:val="00100ED5"/>
    <w:rsid w:val="00102B15"/>
    <w:rsid w:val="001038B6"/>
    <w:rsid w:val="00104421"/>
    <w:rsid w:val="00104C44"/>
    <w:rsid w:val="00106C6F"/>
    <w:rsid w:val="00107A21"/>
    <w:rsid w:val="001107C9"/>
    <w:rsid w:val="00110EE0"/>
    <w:rsid w:val="00111096"/>
    <w:rsid w:val="001121BB"/>
    <w:rsid w:val="00112278"/>
    <w:rsid w:val="001136A8"/>
    <w:rsid w:val="00114B37"/>
    <w:rsid w:val="00114F8C"/>
    <w:rsid w:val="00116436"/>
    <w:rsid w:val="00117041"/>
    <w:rsid w:val="001178FF"/>
    <w:rsid w:val="00121A64"/>
    <w:rsid w:val="00121A80"/>
    <w:rsid w:val="00122038"/>
    <w:rsid w:val="001222C7"/>
    <w:rsid w:val="00122C73"/>
    <w:rsid w:val="0012303A"/>
    <w:rsid w:val="00125333"/>
    <w:rsid w:val="00125AF7"/>
    <w:rsid w:val="0012643D"/>
    <w:rsid w:val="001266B6"/>
    <w:rsid w:val="00131AB7"/>
    <w:rsid w:val="001325CC"/>
    <w:rsid w:val="00132A4E"/>
    <w:rsid w:val="001336F3"/>
    <w:rsid w:val="00133E69"/>
    <w:rsid w:val="001347B9"/>
    <w:rsid w:val="00134802"/>
    <w:rsid w:val="00134AA0"/>
    <w:rsid w:val="0013504C"/>
    <w:rsid w:val="001350E1"/>
    <w:rsid w:val="001364B2"/>
    <w:rsid w:val="0013662C"/>
    <w:rsid w:val="00136F9F"/>
    <w:rsid w:val="00137217"/>
    <w:rsid w:val="001373EB"/>
    <w:rsid w:val="00137B84"/>
    <w:rsid w:val="0014169C"/>
    <w:rsid w:val="00141BF8"/>
    <w:rsid w:val="00141D2F"/>
    <w:rsid w:val="00142374"/>
    <w:rsid w:val="0014338B"/>
    <w:rsid w:val="00143F7F"/>
    <w:rsid w:val="00144EC5"/>
    <w:rsid w:val="001461A7"/>
    <w:rsid w:val="00150313"/>
    <w:rsid w:val="00150656"/>
    <w:rsid w:val="00150B61"/>
    <w:rsid w:val="00151CF1"/>
    <w:rsid w:val="00152646"/>
    <w:rsid w:val="00152C1B"/>
    <w:rsid w:val="00152E08"/>
    <w:rsid w:val="001537F0"/>
    <w:rsid w:val="001539FA"/>
    <w:rsid w:val="001541D0"/>
    <w:rsid w:val="001546E9"/>
    <w:rsid w:val="00155630"/>
    <w:rsid w:val="001559BC"/>
    <w:rsid w:val="0015656B"/>
    <w:rsid w:val="0016003A"/>
    <w:rsid w:val="001605F7"/>
    <w:rsid w:val="001612DA"/>
    <w:rsid w:val="00163687"/>
    <w:rsid w:val="001647C2"/>
    <w:rsid w:val="001651BF"/>
    <w:rsid w:val="001652EF"/>
    <w:rsid w:val="0016553D"/>
    <w:rsid w:val="00165E27"/>
    <w:rsid w:val="00165FC4"/>
    <w:rsid w:val="00170249"/>
    <w:rsid w:val="00170C14"/>
    <w:rsid w:val="00173B95"/>
    <w:rsid w:val="00174504"/>
    <w:rsid w:val="00174967"/>
    <w:rsid w:val="00175CCA"/>
    <w:rsid w:val="0017631B"/>
    <w:rsid w:val="00176DD2"/>
    <w:rsid w:val="00177620"/>
    <w:rsid w:val="00181F03"/>
    <w:rsid w:val="0018375C"/>
    <w:rsid w:val="00184839"/>
    <w:rsid w:val="001848A3"/>
    <w:rsid w:val="0018602D"/>
    <w:rsid w:val="0018629D"/>
    <w:rsid w:val="001867FA"/>
    <w:rsid w:val="001873F0"/>
    <w:rsid w:val="0018792D"/>
    <w:rsid w:val="00187A6B"/>
    <w:rsid w:val="00190ACB"/>
    <w:rsid w:val="00193922"/>
    <w:rsid w:val="00194A2A"/>
    <w:rsid w:val="0019624F"/>
    <w:rsid w:val="00196396"/>
    <w:rsid w:val="00197843"/>
    <w:rsid w:val="001A183A"/>
    <w:rsid w:val="001A2854"/>
    <w:rsid w:val="001A3FE8"/>
    <w:rsid w:val="001A45EC"/>
    <w:rsid w:val="001A506A"/>
    <w:rsid w:val="001A5FF1"/>
    <w:rsid w:val="001A7230"/>
    <w:rsid w:val="001A7C44"/>
    <w:rsid w:val="001B08B7"/>
    <w:rsid w:val="001B4F73"/>
    <w:rsid w:val="001B583E"/>
    <w:rsid w:val="001B59EA"/>
    <w:rsid w:val="001B6B2B"/>
    <w:rsid w:val="001B77AA"/>
    <w:rsid w:val="001C2754"/>
    <w:rsid w:val="001C294C"/>
    <w:rsid w:val="001C2A40"/>
    <w:rsid w:val="001C36F0"/>
    <w:rsid w:val="001C394F"/>
    <w:rsid w:val="001C3E6E"/>
    <w:rsid w:val="001C41B4"/>
    <w:rsid w:val="001C6501"/>
    <w:rsid w:val="001C6718"/>
    <w:rsid w:val="001C7F1A"/>
    <w:rsid w:val="001D44CD"/>
    <w:rsid w:val="001D4C4C"/>
    <w:rsid w:val="001D51D6"/>
    <w:rsid w:val="001D5F10"/>
    <w:rsid w:val="001E0A75"/>
    <w:rsid w:val="001E0D08"/>
    <w:rsid w:val="001E2EC1"/>
    <w:rsid w:val="001E4A28"/>
    <w:rsid w:val="001E53D0"/>
    <w:rsid w:val="001E5522"/>
    <w:rsid w:val="001E5744"/>
    <w:rsid w:val="001E683F"/>
    <w:rsid w:val="001E6D33"/>
    <w:rsid w:val="001E6E57"/>
    <w:rsid w:val="001F0FDB"/>
    <w:rsid w:val="001F2804"/>
    <w:rsid w:val="001F337B"/>
    <w:rsid w:val="001F4AF2"/>
    <w:rsid w:val="001F5328"/>
    <w:rsid w:val="001F57A5"/>
    <w:rsid w:val="001F5FD0"/>
    <w:rsid w:val="001F7107"/>
    <w:rsid w:val="001F736B"/>
    <w:rsid w:val="001F73AA"/>
    <w:rsid w:val="002017FE"/>
    <w:rsid w:val="002019A9"/>
    <w:rsid w:val="00202478"/>
    <w:rsid w:val="00204027"/>
    <w:rsid w:val="002056CB"/>
    <w:rsid w:val="002059F4"/>
    <w:rsid w:val="00206E99"/>
    <w:rsid w:val="002102CB"/>
    <w:rsid w:val="002116C1"/>
    <w:rsid w:val="00211B21"/>
    <w:rsid w:val="00211DE1"/>
    <w:rsid w:val="002121CE"/>
    <w:rsid w:val="00213058"/>
    <w:rsid w:val="00213216"/>
    <w:rsid w:val="0021410F"/>
    <w:rsid w:val="00214832"/>
    <w:rsid w:val="00214D10"/>
    <w:rsid w:val="00215953"/>
    <w:rsid w:val="002164A0"/>
    <w:rsid w:val="0022002E"/>
    <w:rsid w:val="00221244"/>
    <w:rsid w:val="00221A40"/>
    <w:rsid w:val="002235C4"/>
    <w:rsid w:val="00223944"/>
    <w:rsid w:val="00223E81"/>
    <w:rsid w:val="00223E8B"/>
    <w:rsid w:val="002241AA"/>
    <w:rsid w:val="00225863"/>
    <w:rsid w:val="00226389"/>
    <w:rsid w:val="00226541"/>
    <w:rsid w:val="00226D41"/>
    <w:rsid w:val="00226E46"/>
    <w:rsid w:val="00230686"/>
    <w:rsid w:val="002314BF"/>
    <w:rsid w:val="002319B6"/>
    <w:rsid w:val="002319D4"/>
    <w:rsid w:val="00232C6A"/>
    <w:rsid w:val="00232F16"/>
    <w:rsid w:val="00233659"/>
    <w:rsid w:val="00233E72"/>
    <w:rsid w:val="0023405A"/>
    <w:rsid w:val="00234969"/>
    <w:rsid w:val="00235844"/>
    <w:rsid w:val="00235BFE"/>
    <w:rsid w:val="002361BC"/>
    <w:rsid w:val="00236C1D"/>
    <w:rsid w:val="00236E5D"/>
    <w:rsid w:val="002404B5"/>
    <w:rsid w:val="002424A4"/>
    <w:rsid w:val="0024331B"/>
    <w:rsid w:val="002433F9"/>
    <w:rsid w:val="00244637"/>
    <w:rsid w:val="002452A1"/>
    <w:rsid w:val="00245486"/>
    <w:rsid w:val="00245E02"/>
    <w:rsid w:val="0024617F"/>
    <w:rsid w:val="00250DC3"/>
    <w:rsid w:val="00251C49"/>
    <w:rsid w:val="00252FD2"/>
    <w:rsid w:val="00253773"/>
    <w:rsid w:val="00254451"/>
    <w:rsid w:val="00255244"/>
    <w:rsid w:val="00255B74"/>
    <w:rsid w:val="0025674A"/>
    <w:rsid w:val="00257079"/>
    <w:rsid w:val="00262C68"/>
    <w:rsid w:val="00263FE4"/>
    <w:rsid w:val="00265045"/>
    <w:rsid w:val="00265367"/>
    <w:rsid w:val="002654AA"/>
    <w:rsid w:val="00265CCF"/>
    <w:rsid w:val="00266167"/>
    <w:rsid w:val="00267BFE"/>
    <w:rsid w:val="002701F6"/>
    <w:rsid w:val="00272CC4"/>
    <w:rsid w:val="00274008"/>
    <w:rsid w:val="002741A5"/>
    <w:rsid w:val="002744D2"/>
    <w:rsid w:val="00274D7B"/>
    <w:rsid w:val="00274DD5"/>
    <w:rsid w:val="002753BF"/>
    <w:rsid w:val="002757CB"/>
    <w:rsid w:val="00276179"/>
    <w:rsid w:val="00276915"/>
    <w:rsid w:val="0027790D"/>
    <w:rsid w:val="00280701"/>
    <w:rsid w:val="00281810"/>
    <w:rsid w:val="00281A29"/>
    <w:rsid w:val="00284072"/>
    <w:rsid w:val="002857F4"/>
    <w:rsid w:val="0028610B"/>
    <w:rsid w:val="0028719E"/>
    <w:rsid w:val="00290B6C"/>
    <w:rsid w:val="00293113"/>
    <w:rsid w:val="00293AF3"/>
    <w:rsid w:val="002941FE"/>
    <w:rsid w:val="0029432D"/>
    <w:rsid w:val="00295E11"/>
    <w:rsid w:val="002970F0"/>
    <w:rsid w:val="0029797F"/>
    <w:rsid w:val="002A06F9"/>
    <w:rsid w:val="002A3931"/>
    <w:rsid w:val="002A5839"/>
    <w:rsid w:val="002A5FE7"/>
    <w:rsid w:val="002B00AC"/>
    <w:rsid w:val="002B1C73"/>
    <w:rsid w:val="002B3244"/>
    <w:rsid w:val="002B4180"/>
    <w:rsid w:val="002B49F0"/>
    <w:rsid w:val="002B55A1"/>
    <w:rsid w:val="002B6B98"/>
    <w:rsid w:val="002C01CA"/>
    <w:rsid w:val="002C07F3"/>
    <w:rsid w:val="002C09A1"/>
    <w:rsid w:val="002C0A30"/>
    <w:rsid w:val="002C1041"/>
    <w:rsid w:val="002C1BA6"/>
    <w:rsid w:val="002C2CCB"/>
    <w:rsid w:val="002C2D57"/>
    <w:rsid w:val="002C2F96"/>
    <w:rsid w:val="002C33FC"/>
    <w:rsid w:val="002C3794"/>
    <w:rsid w:val="002C3CCC"/>
    <w:rsid w:val="002C46FA"/>
    <w:rsid w:val="002C53ED"/>
    <w:rsid w:val="002C544E"/>
    <w:rsid w:val="002C54E1"/>
    <w:rsid w:val="002C5A2B"/>
    <w:rsid w:val="002C649F"/>
    <w:rsid w:val="002C7037"/>
    <w:rsid w:val="002C70FA"/>
    <w:rsid w:val="002D12F3"/>
    <w:rsid w:val="002D1A11"/>
    <w:rsid w:val="002D1EF4"/>
    <w:rsid w:val="002D2664"/>
    <w:rsid w:val="002D30B0"/>
    <w:rsid w:val="002D3FA8"/>
    <w:rsid w:val="002D43B4"/>
    <w:rsid w:val="002D5B52"/>
    <w:rsid w:val="002D5D43"/>
    <w:rsid w:val="002D7319"/>
    <w:rsid w:val="002E008E"/>
    <w:rsid w:val="002E0613"/>
    <w:rsid w:val="002E0632"/>
    <w:rsid w:val="002E0823"/>
    <w:rsid w:val="002E0A31"/>
    <w:rsid w:val="002E0E05"/>
    <w:rsid w:val="002E1778"/>
    <w:rsid w:val="002E3C8C"/>
    <w:rsid w:val="002E47EE"/>
    <w:rsid w:val="002E4961"/>
    <w:rsid w:val="002E5284"/>
    <w:rsid w:val="002E5870"/>
    <w:rsid w:val="002E5B3E"/>
    <w:rsid w:val="002E6DD6"/>
    <w:rsid w:val="002E72B4"/>
    <w:rsid w:val="002E7D32"/>
    <w:rsid w:val="002F0715"/>
    <w:rsid w:val="002F0816"/>
    <w:rsid w:val="002F100F"/>
    <w:rsid w:val="002F104A"/>
    <w:rsid w:val="002F17E4"/>
    <w:rsid w:val="002F2425"/>
    <w:rsid w:val="002F2858"/>
    <w:rsid w:val="002F2957"/>
    <w:rsid w:val="002F2C5C"/>
    <w:rsid w:val="002F2E0D"/>
    <w:rsid w:val="002F2E64"/>
    <w:rsid w:val="002F327A"/>
    <w:rsid w:val="002F368D"/>
    <w:rsid w:val="002F41E0"/>
    <w:rsid w:val="002F43BB"/>
    <w:rsid w:val="002F4607"/>
    <w:rsid w:val="002F4E52"/>
    <w:rsid w:val="002F61B5"/>
    <w:rsid w:val="002F657F"/>
    <w:rsid w:val="002F6AD3"/>
    <w:rsid w:val="002F73DB"/>
    <w:rsid w:val="002F787D"/>
    <w:rsid w:val="00300542"/>
    <w:rsid w:val="00302DA3"/>
    <w:rsid w:val="00302F1B"/>
    <w:rsid w:val="003031DB"/>
    <w:rsid w:val="003048DC"/>
    <w:rsid w:val="00305B1A"/>
    <w:rsid w:val="00305C34"/>
    <w:rsid w:val="00305D48"/>
    <w:rsid w:val="0030639A"/>
    <w:rsid w:val="00307CC7"/>
    <w:rsid w:val="00307DB4"/>
    <w:rsid w:val="0031016C"/>
    <w:rsid w:val="003112E2"/>
    <w:rsid w:val="00311BE1"/>
    <w:rsid w:val="00311FBB"/>
    <w:rsid w:val="003123EC"/>
    <w:rsid w:val="003129B4"/>
    <w:rsid w:val="0031713A"/>
    <w:rsid w:val="00320D4F"/>
    <w:rsid w:val="003220DE"/>
    <w:rsid w:val="00322827"/>
    <w:rsid w:val="00323961"/>
    <w:rsid w:val="003252ED"/>
    <w:rsid w:val="003269D6"/>
    <w:rsid w:val="00330E90"/>
    <w:rsid w:val="00331037"/>
    <w:rsid w:val="003314E9"/>
    <w:rsid w:val="00331554"/>
    <w:rsid w:val="00332D8D"/>
    <w:rsid w:val="00333E8C"/>
    <w:rsid w:val="00333E98"/>
    <w:rsid w:val="003344C5"/>
    <w:rsid w:val="00334D7F"/>
    <w:rsid w:val="00335475"/>
    <w:rsid w:val="003358E9"/>
    <w:rsid w:val="00336122"/>
    <w:rsid w:val="00336819"/>
    <w:rsid w:val="0033695B"/>
    <w:rsid w:val="003374F6"/>
    <w:rsid w:val="00340868"/>
    <w:rsid w:val="00340D0B"/>
    <w:rsid w:val="00341636"/>
    <w:rsid w:val="00341B00"/>
    <w:rsid w:val="00342066"/>
    <w:rsid w:val="00343C5C"/>
    <w:rsid w:val="0034570B"/>
    <w:rsid w:val="00345B73"/>
    <w:rsid w:val="0034646B"/>
    <w:rsid w:val="003465B4"/>
    <w:rsid w:val="00346D54"/>
    <w:rsid w:val="00347945"/>
    <w:rsid w:val="0035012E"/>
    <w:rsid w:val="0035096C"/>
    <w:rsid w:val="00351E75"/>
    <w:rsid w:val="00352E49"/>
    <w:rsid w:val="003542C2"/>
    <w:rsid w:val="00354D4C"/>
    <w:rsid w:val="00355A17"/>
    <w:rsid w:val="0035658E"/>
    <w:rsid w:val="00357A92"/>
    <w:rsid w:val="00357C7A"/>
    <w:rsid w:val="00361D46"/>
    <w:rsid w:val="0036265C"/>
    <w:rsid w:val="00362688"/>
    <w:rsid w:val="003630EA"/>
    <w:rsid w:val="00363198"/>
    <w:rsid w:val="00364422"/>
    <w:rsid w:val="0036506D"/>
    <w:rsid w:val="00365822"/>
    <w:rsid w:val="00365D1A"/>
    <w:rsid w:val="00365EE0"/>
    <w:rsid w:val="00367BFE"/>
    <w:rsid w:val="003708C6"/>
    <w:rsid w:val="003715B0"/>
    <w:rsid w:val="00372C7C"/>
    <w:rsid w:val="00373A75"/>
    <w:rsid w:val="00374354"/>
    <w:rsid w:val="0037613B"/>
    <w:rsid w:val="00377026"/>
    <w:rsid w:val="00377B04"/>
    <w:rsid w:val="003805DC"/>
    <w:rsid w:val="00380A29"/>
    <w:rsid w:val="00380F55"/>
    <w:rsid w:val="003816AD"/>
    <w:rsid w:val="00381DBB"/>
    <w:rsid w:val="0038232E"/>
    <w:rsid w:val="00382C68"/>
    <w:rsid w:val="00383D10"/>
    <w:rsid w:val="003853C8"/>
    <w:rsid w:val="003862AA"/>
    <w:rsid w:val="00387393"/>
    <w:rsid w:val="00387674"/>
    <w:rsid w:val="0039018E"/>
    <w:rsid w:val="00391F4F"/>
    <w:rsid w:val="003926C5"/>
    <w:rsid w:val="00392753"/>
    <w:rsid w:val="00392DCA"/>
    <w:rsid w:val="003938BA"/>
    <w:rsid w:val="0039428D"/>
    <w:rsid w:val="0039436D"/>
    <w:rsid w:val="00394B28"/>
    <w:rsid w:val="00395307"/>
    <w:rsid w:val="0039668E"/>
    <w:rsid w:val="00397554"/>
    <w:rsid w:val="00397B22"/>
    <w:rsid w:val="003A0292"/>
    <w:rsid w:val="003A12F2"/>
    <w:rsid w:val="003A1479"/>
    <w:rsid w:val="003A2556"/>
    <w:rsid w:val="003A26C3"/>
    <w:rsid w:val="003A3620"/>
    <w:rsid w:val="003B092F"/>
    <w:rsid w:val="003B1084"/>
    <w:rsid w:val="003B236C"/>
    <w:rsid w:val="003B247C"/>
    <w:rsid w:val="003B2686"/>
    <w:rsid w:val="003B277A"/>
    <w:rsid w:val="003B2B47"/>
    <w:rsid w:val="003B3336"/>
    <w:rsid w:val="003B444A"/>
    <w:rsid w:val="003B4F20"/>
    <w:rsid w:val="003B5F25"/>
    <w:rsid w:val="003B730C"/>
    <w:rsid w:val="003B739A"/>
    <w:rsid w:val="003B7A66"/>
    <w:rsid w:val="003B7C65"/>
    <w:rsid w:val="003C1D19"/>
    <w:rsid w:val="003C3550"/>
    <w:rsid w:val="003C3A8C"/>
    <w:rsid w:val="003C643B"/>
    <w:rsid w:val="003C7610"/>
    <w:rsid w:val="003C7E90"/>
    <w:rsid w:val="003D0190"/>
    <w:rsid w:val="003D1636"/>
    <w:rsid w:val="003D166D"/>
    <w:rsid w:val="003D2972"/>
    <w:rsid w:val="003D2B1C"/>
    <w:rsid w:val="003D3142"/>
    <w:rsid w:val="003D3582"/>
    <w:rsid w:val="003D4B28"/>
    <w:rsid w:val="003D5353"/>
    <w:rsid w:val="003D7741"/>
    <w:rsid w:val="003E0921"/>
    <w:rsid w:val="003E0DE0"/>
    <w:rsid w:val="003E0E50"/>
    <w:rsid w:val="003E25E7"/>
    <w:rsid w:val="003E515D"/>
    <w:rsid w:val="003E51E4"/>
    <w:rsid w:val="003E5706"/>
    <w:rsid w:val="003E771C"/>
    <w:rsid w:val="003E77C9"/>
    <w:rsid w:val="003F0DF4"/>
    <w:rsid w:val="003F107A"/>
    <w:rsid w:val="003F131A"/>
    <w:rsid w:val="003F1916"/>
    <w:rsid w:val="003F35DB"/>
    <w:rsid w:val="003F35E4"/>
    <w:rsid w:val="003F4F02"/>
    <w:rsid w:val="003F5597"/>
    <w:rsid w:val="003F5DA0"/>
    <w:rsid w:val="003F6882"/>
    <w:rsid w:val="00400C6F"/>
    <w:rsid w:val="00400ED8"/>
    <w:rsid w:val="004012C1"/>
    <w:rsid w:val="00401A60"/>
    <w:rsid w:val="00401B04"/>
    <w:rsid w:val="00401EBE"/>
    <w:rsid w:val="0040292B"/>
    <w:rsid w:val="00402ADC"/>
    <w:rsid w:val="00402F58"/>
    <w:rsid w:val="00403B6C"/>
    <w:rsid w:val="00404CB4"/>
    <w:rsid w:val="00405089"/>
    <w:rsid w:val="00405D2F"/>
    <w:rsid w:val="00406B87"/>
    <w:rsid w:val="0040731B"/>
    <w:rsid w:val="00407C1C"/>
    <w:rsid w:val="00407EB8"/>
    <w:rsid w:val="00410DE1"/>
    <w:rsid w:val="00410E00"/>
    <w:rsid w:val="00411860"/>
    <w:rsid w:val="00411AD5"/>
    <w:rsid w:val="0041237D"/>
    <w:rsid w:val="00412A5E"/>
    <w:rsid w:val="00412A8E"/>
    <w:rsid w:val="00412BEA"/>
    <w:rsid w:val="00413308"/>
    <w:rsid w:val="004147EC"/>
    <w:rsid w:val="00414B10"/>
    <w:rsid w:val="00414B86"/>
    <w:rsid w:val="00415D61"/>
    <w:rsid w:val="00415F53"/>
    <w:rsid w:val="0041701A"/>
    <w:rsid w:val="004205CE"/>
    <w:rsid w:val="00420718"/>
    <w:rsid w:val="00421346"/>
    <w:rsid w:val="0042170F"/>
    <w:rsid w:val="004217DF"/>
    <w:rsid w:val="004235A4"/>
    <w:rsid w:val="00424FC1"/>
    <w:rsid w:val="0042718A"/>
    <w:rsid w:val="004302E9"/>
    <w:rsid w:val="0043097D"/>
    <w:rsid w:val="0043107E"/>
    <w:rsid w:val="0043136A"/>
    <w:rsid w:val="00432678"/>
    <w:rsid w:val="00432866"/>
    <w:rsid w:val="00432B03"/>
    <w:rsid w:val="0043340A"/>
    <w:rsid w:val="0043451C"/>
    <w:rsid w:val="0043459F"/>
    <w:rsid w:val="00434EDB"/>
    <w:rsid w:val="00434F7B"/>
    <w:rsid w:val="0043545A"/>
    <w:rsid w:val="00437BAF"/>
    <w:rsid w:val="004417C4"/>
    <w:rsid w:val="00441F1D"/>
    <w:rsid w:val="0044267B"/>
    <w:rsid w:val="00442846"/>
    <w:rsid w:val="004432C4"/>
    <w:rsid w:val="00443D47"/>
    <w:rsid w:val="004459D6"/>
    <w:rsid w:val="00445F22"/>
    <w:rsid w:val="00450232"/>
    <w:rsid w:val="00450301"/>
    <w:rsid w:val="00450832"/>
    <w:rsid w:val="00451632"/>
    <w:rsid w:val="00451C81"/>
    <w:rsid w:val="004529A3"/>
    <w:rsid w:val="00452F6C"/>
    <w:rsid w:val="004532D5"/>
    <w:rsid w:val="00453466"/>
    <w:rsid w:val="00455755"/>
    <w:rsid w:val="00455C0F"/>
    <w:rsid w:val="00455D61"/>
    <w:rsid w:val="0045607A"/>
    <w:rsid w:val="00457761"/>
    <w:rsid w:val="00457D74"/>
    <w:rsid w:val="004603F3"/>
    <w:rsid w:val="0046094F"/>
    <w:rsid w:val="0046389B"/>
    <w:rsid w:val="00464F5C"/>
    <w:rsid w:val="00467182"/>
    <w:rsid w:val="00467186"/>
    <w:rsid w:val="00467697"/>
    <w:rsid w:val="00467BAB"/>
    <w:rsid w:val="0047053C"/>
    <w:rsid w:val="004707D5"/>
    <w:rsid w:val="004707F2"/>
    <w:rsid w:val="00471E20"/>
    <w:rsid w:val="00472C6E"/>
    <w:rsid w:val="00472E56"/>
    <w:rsid w:val="004760C9"/>
    <w:rsid w:val="004761C2"/>
    <w:rsid w:val="00476AE0"/>
    <w:rsid w:val="00480360"/>
    <w:rsid w:val="004809AD"/>
    <w:rsid w:val="0048180A"/>
    <w:rsid w:val="00481A82"/>
    <w:rsid w:val="00482ABD"/>
    <w:rsid w:val="0048336F"/>
    <w:rsid w:val="004847FF"/>
    <w:rsid w:val="00485787"/>
    <w:rsid w:val="00486519"/>
    <w:rsid w:val="00487B64"/>
    <w:rsid w:val="0049085C"/>
    <w:rsid w:val="004908EB"/>
    <w:rsid w:val="00490EC8"/>
    <w:rsid w:val="00491519"/>
    <w:rsid w:val="00491775"/>
    <w:rsid w:val="00493749"/>
    <w:rsid w:val="0049462C"/>
    <w:rsid w:val="00494824"/>
    <w:rsid w:val="00495A2C"/>
    <w:rsid w:val="00495D93"/>
    <w:rsid w:val="004A12CB"/>
    <w:rsid w:val="004A2634"/>
    <w:rsid w:val="004A4702"/>
    <w:rsid w:val="004A4737"/>
    <w:rsid w:val="004A61FD"/>
    <w:rsid w:val="004A627F"/>
    <w:rsid w:val="004A755E"/>
    <w:rsid w:val="004B0A8D"/>
    <w:rsid w:val="004B0C50"/>
    <w:rsid w:val="004B1079"/>
    <w:rsid w:val="004B1C14"/>
    <w:rsid w:val="004B1EB2"/>
    <w:rsid w:val="004B2A0B"/>
    <w:rsid w:val="004B2A5D"/>
    <w:rsid w:val="004B2C72"/>
    <w:rsid w:val="004B2E09"/>
    <w:rsid w:val="004B4C3E"/>
    <w:rsid w:val="004B5A36"/>
    <w:rsid w:val="004B5CDB"/>
    <w:rsid w:val="004B6749"/>
    <w:rsid w:val="004B6A41"/>
    <w:rsid w:val="004C0AC5"/>
    <w:rsid w:val="004C141D"/>
    <w:rsid w:val="004C1A50"/>
    <w:rsid w:val="004C22CC"/>
    <w:rsid w:val="004C470E"/>
    <w:rsid w:val="004C481B"/>
    <w:rsid w:val="004C4BE8"/>
    <w:rsid w:val="004C581D"/>
    <w:rsid w:val="004C611A"/>
    <w:rsid w:val="004C6456"/>
    <w:rsid w:val="004C6926"/>
    <w:rsid w:val="004C6CC6"/>
    <w:rsid w:val="004C6F08"/>
    <w:rsid w:val="004D0BB6"/>
    <w:rsid w:val="004D10DE"/>
    <w:rsid w:val="004D18F6"/>
    <w:rsid w:val="004D1B34"/>
    <w:rsid w:val="004D1F9E"/>
    <w:rsid w:val="004D2A83"/>
    <w:rsid w:val="004D2EB8"/>
    <w:rsid w:val="004D3AF9"/>
    <w:rsid w:val="004D5319"/>
    <w:rsid w:val="004D5F57"/>
    <w:rsid w:val="004D692C"/>
    <w:rsid w:val="004E014F"/>
    <w:rsid w:val="004E0568"/>
    <w:rsid w:val="004E0D98"/>
    <w:rsid w:val="004E1BC0"/>
    <w:rsid w:val="004E2EF1"/>
    <w:rsid w:val="004E3E77"/>
    <w:rsid w:val="004E4B69"/>
    <w:rsid w:val="004F0039"/>
    <w:rsid w:val="004F057B"/>
    <w:rsid w:val="004F08DD"/>
    <w:rsid w:val="004F0A5D"/>
    <w:rsid w:val="004F0C49"/>
    <w:rsid w:val="004F0E7B"/>
    <w:rsid w:val="004F22E4"/>
    <w:rsid w:val="004F28FA"/>
    <w:rsid w:val="004F3995"/>
    <w:rsid w:val="004F440F"/>
    <w:rsid w:val="004F4AE1"/>
    <w:rsid w:val="004F4ED9"/>
    <w:rsid w:val="004F617D"/>
    <w:rsid w:val="005020BA"/>
    <w:rsid w:val="00503114"/>
    <w:rsid w:val="00503A82"/>
    <w:rsid w:val="00504B45"/>
    <w:rsid w:val="00504F4F"/>
    <w:rsid w:val="00504F8A"/>
    <w:rsid w:val="00506181"/>
    <w:rsid w:val="00506A06"/>
    <w:rsid w:val="00506DAE"/>
    <w:rsid w:val="0051054D"/>
    <w:rsid w:val="00510E23"/>
    <w:rsid w:val="00513115"/>
    <w:rsid w:val="00513D8C"/>
    <w:rsid w:val="00514719"/>
    <w:rsid w:val="0051513C"/>
    <w:rsid w:val="005159C5"/>
    <w:rsid w:val="00515EE1"/>
    <w:rsid w:val="0051628E"/>
    <w:rsid w:val="005206A1"/>
    <w:rsid w:val="00520B9B"/>
    <w:rsid w:val="00520C11"/>
    <w:rsid w:val="0052297C"/>
    <w:rsid w:val="005231DD"/>
    <w:rsid w:val="00523295"/>
    <w:rsid w:val="005239B5"/>
    <w:rsid w:val="00524BCD"/>
    <w:rsid w:val="00524BF9"/>
    <w:rsid w:val="005274BB"/>
    <w:rsid w:val="00527D11"/>
    <w:rsid w:val="00527E7E"/>
    <w:rsid w:val="00530806"/>
    <w:rsid w:val="0053087B"/>
    <w:rsid w:val="00530C99"/>
    <w:rsid w:val="00530F39"/>
    <w:rsid w:val="005319BD"/>
    <w:rsid w:val="00531E21"/>
    <w:rsid w:val="00532075"/>
    <w:rsid w:val="00532604"/>
    <w:rsid w:val="00533E82"/>
    <w:rsid w:val="00534F15"/>
    <w:rsid w:val="005353AD"/>
    <w:rsid w:val="005376BC"/>
    <w:rsid w:val="0054095C"/>
    <w:rsid w:val="00540BE9"/>
    <w:rsid w:val="00541384"/>
    <w:rsid w:val="005419E3"/>
    <w:rsid w:val="00541C1B"/>
    <w:rsid w:val="0054220A"/>
    <w:rsid w:val="005430BE"/>
    <w:rsid w:val="00543BDA"/>
    <w:rsid w:val="00543E61"/>
    <w:rsid w:val="00544024"/>
    <w:rsid w:val="00544474"/>
    <w:rsid w:val="0054588A"/>
    <w:rsid w:val="005462B7"/>
    <w:rsid w:val="00546405"/>
    <w:rsid w:val="005501E1"/>
    <w:rsid w:val="005503E1"/>
    <w:rsid w:val="00550FAD"/>
    <w:rsid w:val="0055300E"/>
    <w:rsid w:val="0055437C"/>
    <w:rsid w:val="005543A6"/>
    <w:rsid w:val="00554427"/>
    <w:rsid w:val="005560C4"/>
    <w:rsid w:val="00556B5D"/>
    <w:rsid w:val="005574B2"/>
    <w:rsid w:val="0055766C"/>
    <w:rsid w:val="0055785B"/>
    <w:rsid w:val="00560624"/>
    <w:rsid w:val="00561121"/>
    <w:rsid w:val="005615C2"/>
    <w:rsid w:val="0056264C"/>
    <w:rsid w:val="00562933"/>
    <w:rsid w:val="00562BB9"/>
    <w:rsid w:val="00564BB7"/>
    <w:rsid w:val="00564EB4"/>
    <w:rsid w:val="005670AE"/>
    <w:rsid w:val="00567F65"/>
    <w:rsid w:val="00570012"/>
    <w:rsid w:val="00570209"/>
    <w:rsid w:val="00571060"/>
    <w:rsid w:val="00571A5F"/>
    <w:rsid w:val="00572EE9"/>
    <w:rsid w:val="00572EFB"/>
    <w:rsid w:val="00573925"/>
    <w:rsid w:val="00573AAD"/>
    <w:rsid w:val="00573DEE"/>
    <w:rsid w:val="00573EEC"/>
    <w:rsid w:val="0057466A"/>
    <w:rsid w:val="00575041"/>
    <w:rsid w:val="00575126"/>
    <w:rsid w:val="005764BC"/>
    <w:rsid w:val="005772E9"/>
    <w:rsid w:val="0058109D"/>
    <w:rsid w:val="005822C3"/>
    <w:rsid w:val="00582730"/>
    <w:rsid w:val="00582E13"/>
    <w:rsid w:val="005859F5"/>
    <w:rsid w:val="00585C11"/>
    <w:rsid w:val="00585C79"/>
    <w:rsid w:val="00586746"/>
    <w:rsid w:val="00586DCF"/>
    <w:rsid w:val="005878C1"/>
    <w:rsid w:val="005908EA"/>
    <w:rsid w:val="005922CD"/>
    <w:rsid w:val="0059252E"/>
    <w:rsid w:val="005929DA"/>
    <w:rsid w:val="00592B54"/>
    <w:rsid w:val="005958FA"/>
    <w:rsid w:val="00595B04"/>
    <w:rsid w:val="00597BC9"/>
    <w:rsid w:val="005A09FB"/>
    <w:rsid w:val="005A11ED"/>
    <w:rsid w:val="005A13DA"/>
    <w:rsid w:val="005A18E2"/>
    <w:rsid w:val="005A2A84"/>
    <w:rsid w:val="005A5D92"/>
    <w:rsid w:val="005B07D1"/>
    <w:rsid w:val="005B1CAC"/>
    <w:rsid w:val="005B1D1B"/>
    <w:rsid w:val="005B229E"/>
    <w:rsid w:val="005B44CE"/>
    <w:rsid w:val="005B5317"/>
    <w:rsid w:val="005B69D0"/>
    <w:rsid w:val="005B7CCA"/>
    <w:rsid w:val="005C0229"/>
    <w:rsid w:val="005C0CD9"/>
    <w:rsid w:val="005C0EDE"/>
    <w:rsid w:val="005C161D"/>
    <w:rsid w:val="005C175F"/>
    <w:rsid w:val="005C2F91"/>
    <w:rsid w:val="005C337F"/>
    <w:rsid w:val="005C3488"/>
    <w:rsid w:val="005C35D3"/>
    <w:rsid w:val="005C3941"/>
    <w:rsid w:val="005C6C5F"/>
    <w:rsid w:val="005C7872"/>
    <w:rsid w:val="005C7FF7"/>
    <w:rsid w:val="005D06C6"/>
    <w:rsid w:val="005D15F1"/>
    <w:rsid w:val="005D1A6A"/>
    <w:rsid w:val="005D26CA"/>
    <w:rsid w:val="005D29DB"/>
    <w:rsid w:val="005D386A"/>
    <w:rsid w:val="005D5599"/>
    <w:rsid w:val="005D6B4E"/>
    <w:rsid w:val="005D70E8"/>
    <w:rsid w:val="005E0364"/>
    <w:rsid w:val="005E1FB5"/>
    <w:rsid w:val="005E2940"/>
    <w:rsid w:val="005E38B8"/>
    <w:rsid w:val="005E3E41"/>
    <w:rsid w:val="005E5CE7"/>
    <w:rsid w:val="005E6330"/>
    <w:rsid w:val="005E63DF"/>
    <w:rsid w:val="005E6E33"/>
    <w:rsid w:val="005E734D"/>
    <w:rsid w:val="005E73E4"/>
    <w:rsid w:val="005F109A"/>
    <w:rsid w:val="005F1C8B"/>
    <w:rsid w:val="005F25C2"/>
    <w:rsid w:val="005F4093"/>
    <w:rsid w:val="005F477C"/>
    <w:rsid w:val="005F5B80"/>
    <w:rsid w:val="005F60CB"/>
    <w:rsid w:val="0060049F"/>
    <w:rsid w:val="0060101C"/>
    <w:rsid w:val="00601C8E"/>
    <w:rsid w:val="0060342B"/>
    <w:rsid w:val="00603647"/>
    <w:rsid w:val="0060432B"/>
    <w:rsid w:val="006056A9"/>
    <w:rsid w:val="00605A3F"/>
    <w:rsid w:val="00606555"/>
    <w:rsid w:val="00610394"/>
    <w:rsid w:val="0061046E"/>
    <w:rsid w:val="0061131B"/>
    <w:rsid w:val="00611642"/>
    <w:rsid w:val="006117C0"/>
    <w:rsid w:val="00612420"/>
    <w:rsid w:val="006136FB"/>
    <w:rsid w:val="00613B6D"/>
    <w:rsid w:val="0061417E"/>
    <w:rsid w:val="00615587"/>
    <w:rsid w:val="006157FA"/>
    <w:rsid w:val="006159FC"/>
    <w:rsid w:val="00615D6B"/>
    <w:rsid w:val="00617631"/>
    <w:rsid w:val="00617C32"/>
    <w:rsid w:val="00617CBA"/>
    <w:rsid w:val="006202A9"/>
    <w:rsid w:val="00621532"/>
    <w:rsid w:val="00622842"/>
    <w:rsid w:val="00622B06"/>
    <w:rsid w:val="00622BEE"/>
    <w:rsid w:val="00625326"/>
    <w:rsid w:val="006253E4"/>
    <w:rsid w:val="00625669"/>
    <w:rsid w:val="00626FF2"/>
    <w:rsid w:val="00627D82"/>
    <w:rsid w:val="006309B7"/>
    <w:rsid w:val="00630E4E"/>
    <w:rsid w:val="00631933"/>
    <w:rsid w:val="00632192"/>
    <w:rsid w:val="00632397"/>
    <w:rsid w:val="006330B5"/>
    <w:rsid w:val="00634674"/>
    <w:rsid w:val="00634A9D"/>
    <w:rsid w:val="00635323"/>
    <w:rsid w:val="00635612"/>
    <w:rsid w:val="0063564E"/>
    <w:rsid w:val="00636637"/>
    <w:rsid w:val="00642C24"/>
    <w:rsid w:val="00643374"/>
    <w:rsid w:val="00643A50"/>
    <w:rsid w:val="00643B5F"/>
    <w:rsid w:val="006449DE"/>
    <w:rsid w:val="0064500C"/>
    <w:rsid w:val="00645648"/>
    <w:rsid w:val="00645AE1"/>
    <w:rsid w:val="00645DEF"/>
    <w:rsid w:val="00647515"/>
    <w:rsid w:val="00647A38"/>
    <w:rsid w:val="00647E34"/>
    <w:rsid w:val="00651B82"/>
    <w:rsid w:val="00653477"/>
    <w:rsid w:val="00655B99"/>
    <w:rsid w:val="0065720B"/>
    <w:rsid w:val="0065792D"/>
    <w:rsid w:val="00660499"/>
    <w:rsid w:val="006614C5"/>
    <w:rsid w:val="00661658"/>
    <w:rsid w:val="00662BB3"/>
    <w:rsid w:val="00663920"/>
    <w:rsid w:val="00663F60"/>
    <w:rsid w:val="006666DB"/>
    <w:rsid w:val="00666C29"/>
    <w:rsid w:val="00667514"/>
    <w:rsid w:val="00667D13"/>
    <w:rsid w:val="00670859"/>
    <w:rsid w:val="00671CC7"/>
    <w:rsid w:val="00673AD6"/>
    <w:rsid w:val="006750DF"/>
    <w:rsid w:val="00675201"/>
    <w:rsid w:val="006758DC"/>
    <w:rsid w:val="00675DC5"/>
    <w:rsid w:val="00680681"/>
    <w:rsid w:val="006813A3"/>
    <w:rsid w:val="00682F36"/>
    <w:rsid w:val="00684645"/>
    <w:rsid w:val="00687297"/>
    <w:rsid w:val="006873E2"/>
    <w:rsid w:val="0068793C"/>
    <w:rsid w:val="0069091D"/>
    <w:rsid w:val="0069099D"/>
    <w:rsid w:val="006916CB"/>
    <w:rsid w:val="00691D8D"/>
    <w:rsid w:val="00692147"/>
    <w:rsid w:val="00693A00"/>
    <w:rsid w:val="0069541E"/>
    <w:rsid w:val="00695B6E"/>
    <w:rsid w:val="00697EFA"/>
    <w:rsid w:val="006A168F"/>
    <w:rsid w:val="006A2CC8"/>
    <w:rsid w:val="006A3009"/>
    <w:rsid w:val="006A3DBB"/>
    <w:rsid w:val="006A4EA2"/>
    <w:rsid w:val="006A55B6"/>
    <w:rsid w:val="006A599D"/>
    <w:rsid w:val="006B0219"/>
    <w:rsid w:val="006B1066"/>
    <w:rsid w:val="006B129C"/>
    <w:rsid w:val="006B183D"/>
    <w:rsid w:val="006B21DE"/>
    <w:rsid w:val="006B39DA"/>
    <w:rsid w:val="006B3BFB"/>
    <w:rsid w:val="006B4301"/>
    <w:rsid w:val="006B46F3"/>
    <w:rsid w:val="006B4E72"/>
    <w:rsid w:val="006B5123"/>
    <w:rsid w:val="006B694B"/>
    <w:rsid w:val="006C21E0"/>
    <w:rsid w:val="006C25BA"/>
    <w:rsid w:val="006C2CE7"/>
    <w:rsid w:val="006C3F39"/>
    <w:rsid w:val="006C49D0"/>
    <w:rsid w:val="006C4E8E"/>
    <w:rsid w:val="006C6523"/>
    <w:rsid w:val="006C6745"/>
    <w:rsid w:val="006C6DF2"/>
    <w:rsid w:val="006D0C05"/>
    <w:rsid w:val="006D0DD8"/>
    <w:rsid w:val="006D203F"/>
    <w:rsid w:val="006D28EC"/>
    <w:rsid w:val="006D2F51"/>
    <w:rsid w:val="006D4CC2"/>
    <w:rsid w:val="006D5D22"/>
    <w:rsid w:val="006D6C49"/>
    <w:rsid w:val="006D73C4"/>
    <w:rsid w:val="006E0059"/>
    <w:rsid w:val="006E0EB7"/>
    <w:rsid w:val="006E14D1"/>
    <w:rsid w:val="006E14EC"/>
    <w:rsid w:val="006E4727"/>
    <w:rsid w:val="006E544D"/>
    <w:rsid w:val="006E650B"/>
    <w:rsid w:val="006E755A"/>
    <w:rsid w:val="006F08E1"/>
    <w:rsid w:val="006F419C"/>
    <w:rsid w:val="006F5DDE"/>
    <w:rsid w:val="006F672F"/>
    <w:rsid w:val="006F77A1"/>
    <w:rsid w:val="006F7D5F"/>
    <w:rsid w:val="00700356"/>
    <w:rsid w:val="007021A0"/>
    <w:rsid w:val="00702212"/>
    <w:rsid w:val="00705229"/>
    <w:rsid w:val="007069C9"/>
    <w:rsid w:val="00707998"/>
    <w:rsid w:val="007105A3"/>
    <w:rsid w:val="0071128B"/>
    <w:rsid w:val="00711860"/>
    <w:rsid w:val="00712254"/>
    <w:rsid w:val="00712A5B"/>
    <w:rsid w:val="007133F1"/>
    <w:rsid w:val="00714593"/>
    <w:rsid w:val="007146FA"/>
    <w:rsid w:val="0071576E"/>
    <w:rsid w:val="00715932"/>
    <w:rsid w:val="0071646A"/>
    <w:rsid w:val="00716594"/>
    <w:rsid w:val="00717525"/>
    <w:rsid w:val="00720403"/>
    <w:rsid w:val="0072185A"/>
    <w:rsid w:val="00721A2D"/>
    <w:rsid w:val="00722455"/>
    <w:rsid w:val="00723979"/>
    <w:rsid w:val="0072536E"/>
    <w:rsid w:val="00726E61"/>
    <w:rsid w:val="00726EE9"/>
    <w:rsid w:val="00727F3A"/>
    <w:rsid w:val="00730440"/>
    <w:rsid w:val="00730903"/>
    <w:rsid w:val="00730AA8"/>
    <w:rsid w:val="0073137A"/>
    <w:rsid w:val="0073137F"/>
    <w:rsid w:val="00731A63"/>
    <w:rsid w:val="00731A9B"/>
    <w:rsid w:val="00732A72"/>
    <w:rsid w:val="007356BE"/>
    <w:rsid w:val="00735DFE"/>
    <w:rsid w:val="007376FF"/>
    <w:rsid w:val="00740261"/>
    <w:rsid w:val="00740644"/>
    <w:rsid w:val="00740A37"/>
    <w:rsid w:val="00740DC6"/>
    <w:rsid w:val="00741572"/>
    <w:rsid w:val="007421C3"/>
    <w:rsid w:val="00742800"/>
    <w:rsid w:val="007437A2"/>
    <w:rsid w:val="007460C9"/>
    <w:rsid w:val="00746E02"/>
    <w:rsid w:val="00752641"/>
    <w:rsid w:val="00752B16"/>
    <w:rsid w:val="00753064"/>
    <w:rsid w:val="00753D0D"/>
    <w:rsid w:val="007540FF"/>
    <w:rsid w:val="007545C3"/>
    <w:rsid w:val="007559D2"/>
    <w:rsid w:val="00755D39"/>
    <w:rsid w:val="00756077"/>
    <w:rsid w:val="00756232"/>
    <w:rsid w:val="0075682E"/>
    <w:rsid w:val="007568E8"/>
    <w:rsid w:val="00760550"/>
    <w:rsid w:val="00761373"/>
    <w:rsid w:val="00762201"/>
    <w:rsid w:val="00762BB3"/>
    <w:rsid w:val="00762E70"/>
    <w:rsid w:val="00763F82"/>
    <w:rsid w:val="007645F4"/>
    <w:rsid w:val="0076516E"/>
    <w:rsid w:val="00766C12"/>
    <w:rsid w:val="00767EE8"/>
    <w:rsid w:val="00767FF6"/>
    <w:rsid w:val="007711EF"/>
    <w:rsid w:val="00774B70"/>
    <w:rsid w:val="00776900"/>
    <w:rsid w:val="0078028D"/>
    <w:rsid w:val="00780311"/>
    <w:rsid w:val="00781F51"/>
    <w:rsid w:val="007825AD"/>
    <w:rsid w:val="00782ED0"/>
    <w:rsid w:val="007859E2"/>
    <w:rsid w:val="00785AAB"/>
    <w:rsid w:val="0079075C"/>
    <w:rsid w:val="00791094"/>
    <w:rsid w:val="0079146A"/>
    <w:rsid w:val="00791529"/>
    <w:rsid w:val="007925AD"/>
    <w:rsid w:val="00792D6B"/>
    <w:rsid w:val="00793F8E"/>
    <w:rsid w:val="00794353"/>
    <w:rsid w:val="0079526D"/>
    <w:rsid w:val="00795A98"/>
    <w:rsid w:val="00795F95"/>
    <w:rsid w:val="007968D2"/>
    <w:rsid w:val="007A02A2"/>
    <w:rsid w:val="007A0A52"/>
    <w:rsid w:val="007A21DF"/>
    <w:rsid w:val="007A2A8E"/>
    <w:rsid w:val="007A2BFA"/>
    <w:rsid w:val="007A2E9C"/>
    <w:rsid w:val="007A3655"/>
    <w:rsid w:val="007A3697"/>
    <w:rsid w:val="007A3D80"/>
    <w:rsid w:val="007A4415"/>
    <w:rsid w:val="007A4777"/>
    <w:rsid w:val="007A6414"/>
    <w:rsid w:val="007B0144"/>
    <w:rsid w:val="007B1201"/>
    <w:rsid w:val="007B1786"/>
    <w:rsid w:val="007B2254"/>
    <w:rsid w:val="007B4E75"/>
    <w:rsid w:val="007B5DBB"/>
    <w:rsid w:val="007B68BC"/>
    <w:rsid w:val="007B7340"/>
    <w:rsid w:val="007B74E2"/>
    <w:rsid w:val="007B761B"/>
    <w:rsid w:val="007B7638"/>
    <w:rsid w:val="007B77B6"/>
    <w:rsid w:val="007B786E"/>
    <w:rsid w:val="007B78F0"/>
    <w:rsid w:val="007C01CA"/>
    <w:rsid w:val="007C04BA"/>
    <w:rsid w:val="007C06F4"/>
    <w:rsid w:val="007C3467"/>
    <w:rsid w:val="007C3551"/>
    <w:rsid w:val="007C3F90"/>
    <w:rsid w:val="007C5819"/>
    <w:rsid w:val="007D10B9"/>
    <w:rsid w:val="007D28F1"/>
    <w:rsid w:val="007D38ED"/>
    <w:rsid w:val="007D3D8A"/>
    <w:rsid w:val="007D51F0"/>
    <w:rsid w:val="007D551F"/>
    <w:rsid w:val="007D64B9"/>
    <w:rsid w:val="007D7A9E"/>
    <w:rsid w:val="007E2625"/>
    <w:rsid w:val="007E2B40"/>
    <w:rsid w:val="007E3BFE"/>
    <w:rsid w:val="007E3E78"/>
    <w:rsid w:val="007E41E8"/>
    <w:rsid w:val="007E4B3D"/>
    <w:rsid w:val="007E4D2A"/>
    <w:rsid w:val="007E784C"/>
    <w:rsid w:val="007F02C6"/>
    <w:rsid w:val="007F0348"/>
    <w:rsid w:val="007F15D7"/>
    <w:rsid w:val="007F248D"/>
    <w:rsid w:val="007F24CF"/>
    <w:rsid w:val="007F26B8"/>
    <w:rsid w:val="007F330E"/>
    <w:rsid w:val="007F4420"/>
    <w:rsid w:val="007F5036"/>
    <w:rsid w:val="007F550E"/>
    <w:rsid w:val="007F6153"/>
    <w:rsid w:val="007F6A1F"/>
    <w:rsid w:val="007F71D3"/>
    <w:rsid w:val="007F74C0"/>
    <w:rsid w:val="007F7A99"/>
    <w:rsid w:val="0080169F"/>
    <w:rsid w:val="008036DE"/>
    <w:rsid w:val="00803FCC"/>
    <w:rsid w:val="00804068"/>
    <w:rsid w:val="0080446E"/>
    <w:rsid w:val="0080605D"/>
    <w:rsid w:val="008065CA"/>
    <w:rsid w:val="00806D30"/>
    <w:rsid w:val="00806DAC"/>
    <w:rsid w:val="00807102"/>
    <w:rsid w:val="00807F2C"/>
    <w:rsid w:val="00810683"/>
    <w:rsid w:val="008111B9"/>
    <w:rsid w:val="00811267"/>
    <w:rsid w:val="00811B4B"/>
    <w:rsid w:val="00812D9A"/>
    <w:rsid w:val="008133B8"/>
    <w:rsid w:val="00813FEF"/>
    <w:rsid w:val="00814CFD"/>
    <w:rsid w:val="00815F53"/>
    <w:rsid w:val="00816369"/>
    <w:rsid w:val="00820688"/>
    <w:rsid w:val="008208BA"/>
    <w:rsid w:val="008208CE"/>
    <w:rsid w:val="00821648"/>
    <w:rsid w:val="008228A1"/>
    <w:rsid w:val="00822EE8"/>
    <w:rsid w:val="00823015"/>
    <w:rsid w:val="00824983"/>
    <w:rsid w:val="00824AB8"/>
    <w:rsid w:val="00824B62"/>
    <w:rsid w:val="0082528D"/>
    <w:rsid w:val="00826007"/>
    <w:rsid w:val="0082614B"/>
    <w:rsid w:val="008265EC"/>
    <w:rsid w:val="00827E5C"/>
    <w:rsid w:val="00830E0F"/>
    <w:rsid w:val="008319ED"/>
    <w:rsid w:val="00832876"/>
    <w:rsid w:val="00833471"/>
    <w:rsid w:val="00833A01"/>
    <w:rsid w:val="00834C2F"/>
    <w:rsid w:val="008351CF"/>
    <w:rsid w:val="0083653D"/>
    <w:rsid w:val="00836C19"/>
    <w:rsid w:val="0083775E"/>
    <w:rsid w:val="008410EA"/>
    <w:rsid w:val="00844441"/>
    <w:rsid w:val="00844549"/>
    <w:rsid w:val="00845FE0"/>
    <w:rsid w:val="00846810"/>
    <w:rsid w:val="00851049"/>
    <w:rsid w:val="0085204E"/>
    <w:rsid w:val="00852579"/>
    <w:rsid w:val="00853B60"/>
    <w:rsid w:val="00854717"/>
    <w:rsid w:val="00855AA2"/>
    <w:rsid w:val="008573AB"/>
    <w:rsid w:val="00860D39"/>
    <w:rsid w:val="00864ACA"/>
    <w:rsid w:val="00864EE1"/>
    <w:rsid w:val="00865634"/>
    <w:rsid w:val="00865FD0"/>
    <w:rsid w:val="0087021D"/>
    <w:rsid w:val="0087034B"/>
    <w:rsid w:val="00870785"/>
    <w:rsid w:val="00871FEA"/>
    <w:rsid w:val="00872391"/>
    <w:rsid w:val="00873317"/>
    <w:rsid w:val="00873AD4"/>
    <w:rsid w:val="00873AD7"/>
    <w:rsid w:val="00874302"/>
    <w:rsid w:val="008744C0"/>
    <w:rsid w:val="00874D44"/>
    <w:rsid w:val="00876920"/>
    <w:rsid w:val="00876C03"/>
    <w:rsid w:val="00880C32"/>
    <w:rsid w:val="00882E1F"/>
    <w:rsid w:val="0088428D"/>
    <w:rsid w:val="00884A75"/>
    <w:rsid w:val="00884EB7"/>
    <w:rsid w:val="00886923"/>
    <w:rsid w:val="00886DD6"/>
    <w:rsid w:val="00887ADC"/>
    <w:rsid w:val="00891552"/>
    <w:rsid w:val="0089254B"/>
    <w:rsid w:val="00893067"/>
    <w:rsid w:val="0089493A"/>
    <w:rsid w:val="008952C8"/>
    <w:rsid w:val="00896A19"/>
    <w:rsid w:val="00896DAF"/>
    <w:rsid w:val="008A1258"/>
    <w:rsid w:val="008A12B7"/>
    <w:rsid w:val="008A146E"/>
    <w:rsid w:val="008A15DB"/>
    <w:rsid w:val="008A242C"/>
    <w:rsid w:val="008A7AD9"/>
    <w:rsid w:val="008B18FD"/>
    <w:rsid w:val="008B1AAB"/>
    <w:rsid w:val="008B25E9"/>
    <w:rsid w:val="008B4AB5"/>
    <w:rsid w:val="008B508C"/>
    <w:rsid w:val="008B5227"/>
    <w:rsid w:val="008B55AA"/>
    <w:rsid w:val="008B564E"/>
    <w:rsid w:val="008B577E"/>
    <w:rsid w:val="008B5E10"/>
    <w:rsid w:val="008B601F"/>
    <w:rsid w:val="008B71EC"/>
    <w:rsid w:val="008C03B4"/>
    <w:rsid w:val="008C04A2"/>
    <w:rsid w:val="008C17C5"/>
    <w:rsid w:val="008C18CC"/>
    <w:rsid w:val="008C2414"/>
    <w:rsid w:val="008C2C62"/>
    <w:rsid w:val="008C2D92"/>
    <w:rsid w:val="008C315A"/>
    <w:rsid w:val="008C3D2D"/>
    <w:rsid w:val="008C55DB"/>
    <w:rsid w:val="008C56A1"/>
    <w:rsid w:val="008C5E5E"/>
    <w:rsid w:val="008C7D04"/>
    <w:rsid w:val="008D1132"/>
    <w:rsid w:val="008D1457"/>
    <w:rsid w:val="008D21A1"/>
    <w:rsid w:val="008D24A2"/>
    <w:rsid w:val="008D30CD"/>
    <w:rsid w:val="008D3745"/>
    <w:rsid w:val="008D40EE"/>
    <w:rsid w:val="008D4BEC"/>
    <w:rsid w:val="008D4DB2"/>
    <w:rsid w:val="008D7304"/>
    <w:rsid w:val="008D7368"/>
    <w:rsid w:val="008D7741"/>
    <w:rsid w:val="008D7AF2"/>
    <w:rsid w:val="008D7D5D"/>
    <w:rsid w:val="008E08B8"/>
    <w:rsid w:val="008E10BA"/>
    <w:rsid w:val="008E13AC"/>
    <w:rsid w:val="008E1C66"/>
    <w:rsid w:val="008E2A4B"/>
    <w:rsid w:val="008E39B3"/>
    <w:rsid w:val="008E3F40"/>
    <w:rsid w:val="008E6169"/>
    <w:rsid w:val="008E61F7"/>
    <w:rsid w:val="008E7EF9"/>
    <w:rsid w:val="008F2DB5"/>
    <w:rsid w:val="008F3DEE"/>
    <w:rsid w:val="008F43F6"/>
    <w:rsid w:val="008F594A"/>
    <w:rsid w:val="008F6182"/>
    <w:rsid w:val="008F696E"/>
    <w:rsid w:val="008F71C9"/>
    <w:rsid w:val="008F7AFC"/>
    <w:rsid w:val="00901D6A"/>
    <w:rsid w:val="00901FBE"/>
    <w:rsid w:val="00902206"/>
    <w:rsid w:val="00902649"/>
    <w:rsid w:val="00902665"/>
    <w:rsid w:val="00903609"/>
    <w:rsid w:val="00903773"/>
    <w:rsid w:val="00903FAF"/>
    <w:rsid w:val="00904309"/>
    <w:rsid w:val="0090446D"/>
    <w:rsid w:val="009046EB"/>
    <w:rsid w:val="00905249"/>
    <w:rsid w:val="009052AC"/>
    <w:rsid w:val="00905BA3"/>
    <w:rsid w:val="00905C35"/>
    <w:rsid w:val="009071F4"/>
    <w:rsid w:val="00910DE1"/>
    <w:rsid w:val="00911990"/>
    <w:rsid w:val="00911FAF"/>
    <w:rsid w:val="00912D6C"/>
    <w:rsid w:val="009131BF"/>
    <w:rsid w:val="0091354B"/>
    <w:rsid w:val="00913984"/>
    <w:rsid w:val="00914E4C"/>
    <w:rsid w:val="00916377"/>
    <w:rsid w:val="00916ADB"/>
    <w:rsid w:val="009170C6"/>
    <w:rsid w:val="00917EE3"/>
    <w:rsid w:val="00920C6C"/>
    <w:rsid w:val="0092179A"/>
    <w:rsid w:val="00921955"/>
    <w:rsid w:val="0092197C"/>
    <w:rsid w:val="009228F8"/>
    <w:rsid w:val="0092359C"/>
    <w:rsid w:val="00923C01"/>
    <w:rsid w:val="00925851"/>
    <w:rsid w:val="009259A8"/>
    <w:rsid w:val="00925C55"/>
    <w:rsid w:val="009262CD"/>
    <w:rsid w:val="009273C7"/>
    <w:rsid w:val="00927463"/>
    <w:rsid w:val="00927656"/>
    <w:rsid w:val="00927BC4"/>
    <w:rsid w:val="0093124C"/>
    <w:rsid w:val="00931527"/>
    <w:rsid w:val="00931EE4"/>
    <w:rsid w:val="0093371B"/>
    <w:rsid w:val="00933D4F"/>
    <w:rsid w:val="00935669"/>
    <w:rsid w:val="00935BAA"/>
    <w:rsid w:val="00935DAA"/>
    <w:rsid w:val="009362BF"/>
    <w:rsid w:val="00936F4F"/>
    <w:rsid w:val="00937897"/>
    <w:rsid w:val="00937E88"/>
    <w:rsid w:val="009402AB"/>
    <w:rsid w:val="0094148C"/>
    <w:rsid w:val="00941E08"/>
    <w:rsid w:val="00941EB5"/>
    <w:rsid w:val="009422F2"/>
    <w:rsid w:val="00942E62"/>
    <w:rsid w:val="00943759"/>
    <w:rsid w:val="00943F84"/>
    <w:rsid w:val="00945902"/>
    <w:rsid w:val="009461BB"/>
    <w:rsid w:val="009462FD"/>
    <w:rsid w:val="009464BC"/>
    <w:rsid w:val="00946BE3"/>
    <w:rsid w:val="00946D3C"/>
    <w:rsid w:val="00947828"/>
    <w:rsid w:val="00950486"/>
    <w:rsid w:val="009513E2"/>
    <w:rsid w:val="00951520"/>
    <w:rsid w:val="00953BC9"/>
    <w:rsid w:val="009549FF"/>
    <w:rsid w:val="00954A0A"/>
    <w:rsid w:val="00955D04"/>
    <w:rsid w:val="0095614A"/>
    <w:rsid w:val="009563D8"/>
    <w:rsid w:val="009574FC"/>
    <w:rsid w:val="00957C8D"/>
    <w:rsid w:val="00960479"/>
    <w:rsid w:val="00960923"/>
    <w:rsid w:val="00961321"/>
    <w:rsid w:val="009615BC"/>
    <w:rsid w:val="0096198E"/>
    <w:rsid w:val="00962499"/>
    <w:rsid w:val="00963DFC"/>
    <w:rsid w:val="009703FB"/>
    <w:rsid w:val="00970825"/>
    <w:rsid w:val="00971393"/>
    <w:rsid w:val="00972826"/>
    <w:rsid w:val="00973B11"/>
    <w:rsid w:val="00973D0D"/>
    <w:rsid w:val="009740CA"/>
    <w:rsid w:val="009751A4"/>
    <w:rsid w:val="00976467"/>
    <w:rsid w:val="009777EC"/>
    <w:rsid w:val="0098108D"/>
    <w:rsid w:val="00983138"/>
    <w:rsid w:val="009834A5"/>
    <w:rsid w:val="00984D7E"/>
    <w:rsid w:val="0098508C"/>
    <w:rsid w:val="009853BE"/>
    <w:rsid w:val="00985BB8"/>
    <w:rsid w:val="00986BF5"/>
    <w:rsid w:val="00986FD4"/>
    <w:rsid w:val="0098768C"/>
    <w:rsid w:val="009901A6"/>
    <w:rsid w:val="009902FD"/>
    <w:rsid w:val="009908E1"/>
    <w:rsid w:val="00991C00"/>
    <w:rsid w:val="009929C0"/>
    <w:rsid w:val="00992FFC"/>
    <w:rsid w:val="009933AE"/>
    <w:rsid w:val="0099354F"/>
    <w:rsid w:val="00994193"/>
    <w:rsid w:val="0099464D"/>
    <w:rsid w:val="00994FA2"/>
    <w:rsid w:val="0099526B"/>
    <w:rsid w:val="00996696"/>
    <w:rsid w:val="009975DA"/>
    <w:rsid w:val="009A0AA7"/>
    <w:rsid w:val="009A1723"/>
    <w:rsid w:val="009A3860"/>
    <w:rsid w:val="009A3E8A"/>
    <w:rsid w:val="009A3EF6"/>
    <w:rsid w:val="009A4A1E"/>
    <w:rsid w:val="009A7067"/>
    <w:rsid w:val="009B08FA"/>
    <w:rsid w:val="009B0DF2"/>
    <w:rsid w:val="009B1451"/>
    <w:rsid w:val="009B1938"/>
    <w:rsid w:val="009B289D"/>
    <w:rsid w:val="009B44C2"/>
    <w:rsid w:val="009B4690"/>
    <w:rsid w:val="009B4BE7"/>
    <w:rsid w:val="009B4D9E"/>
    <w:rsid w:val="009B522F"/>
    <w:rsid w:val="009B543D"/>
    <w:rsid w:val="009B764D"/>
    <w:rsid w:val="009C0B40"/>
    <w:rsid w:val="009C10BC"/>
    <w:rsid w:val="009C110B"/>
    <w:rsid w:val="009C140B"/>
    <w:rsid w:val="009C14AE"/>
    <w:rsid w:val="009C1E34"/>
    <w:rsid w:val="009C1FD1"/>
    <w:rsid w:val="009C2C2B"/>
    <w:rsid w:val="009C3330"/>
    <w:rsid w:val="009C39FC"/>
    <w:rsid w:val="009C448D"/>
    <w:rsid w:val="009C47B1"/>
    <w:rsid w:val="009C6BF4"/>
    <w:rsid w:val="009D160F"/>
    <w:rsid w:val="009D2AA2"/>
    <w:rsid w:val="009D30E7"/>
    <w:rsid w:val="009D35F3"/>
    <w:rsid w:val="009D47A6"/>
    <w:rsid w:val="009D4CE6"/>
    <w:rsid w:val="009D57D7"/>
    <w:rsid w:val="009D580C"/>
    <w:rsid w:val="009D5E38"/>
    <w:rsid w:val="009D6055"/>
    <w:rsid w:val="009E0349"/>
    <w:rsid w:val="009E0851"/>
    <w:rsid w:val="009E0EFA"/>
    <w:rsid w:val="009E28A8"/>
    <w:rsid w:val="009E530F"/>
    <w:rsid w:val="009E6D77"/>
    <w:rsid w:val="009F04FE"/>
    <w:rsid w:val="009F0976"/>
    <w:rsid w:val="009F0E45"/>
    <w:rsid w:val="009F1700"/>
    <w:rsid w:val="009F2A6F"/>
    <w:rsid w:val="009F415E"/>
    <w:rsid w:val="009F4D17"/>
    <w:rsid w:val="009F7415"/>
    <w:rsid w:val="009F7F41"/>
    <w:rsid w:val="00A02789"/>
    <w:rsid w:val="00A02BAE"/>
    <w:rsid w:val="00A037E2"/>
    <w:rsid w:val="00A057FA"/>
    <w:rsid w:val="00A0662B"/>
    <w:rsid w:val="00A06E9F"/>
    <w:rsid w:val="00A07089"/>
    <w:rsid w:val="00A07566"/>
    <w:rsid w:val="00A10467"/>
    <w:rsid w:val="00A1092B"/>
    <w:rsid w:val="00A10990"/>
    <w:rsid w:val="00A10DA6"/>
    <w:rsid w:val="00A119DA"/>
    <w:rsid w:val="00A1234F"/>
    <w:rsid w:val="00A1241E"/>
    <w:rsid w:val="00A1306E"/>
    <w:rsid w:val="00A13AFE"/>
    <w:rsid w:val="00A14036"/>
    <w:rsid w:val="00A14062"/>
    <w:rsid w:val="00A142F9"/>
    <w:rsid w:val="00A14B8D"/>
    <w:rsid w:val="00A15571"/>
    <w:rsid w:val="00A1589A"/>
    <w:rsid w:val="00A15B8F"/>
    <w:rsid w:val="00A20309"/>
    <w:rsid w:val="00A2292D"/>
    <w:rsid w:val="00A22F4C"/>
    <w:rsid w:val="00A22FE8"/>
    <w:rsid w:val="00A2629A"/>
    <w:rsid w:val="00A26870"/>
    <w:rsid w:val="00A26C23"/>
    <w:rsid w:val="00A27627"/>
    <w:rsid w:val="00A2792A"/>
    <w:rsid w:val="00A302A1"/>
    <w:rsid w:val="00A30BA1"/>
    <w:rsid w:val="00A3108D"/>
    <w:rsid w:val="00A32921"/>
    <w:rsid w:val="00A330F7"/>
    <w:rsid w:val="00A3457D"/>
    <w:rsid w:val="00A35280"/>
    <w:rsid w:val="00A3528D"/>
    <w:rsid w:val="00A363EB"/>
    <w:rsid w:val="00A36B3F"/>
    <w:rsid w:val="00A406DE"/>
    <w:rsid w:val="00A41E42"/>
    <w:rsid w:val="00A42701"/>
    <w:rsid w:val="00A42AB8"/>
    <w:rsid w:val="00A43A95"/>
    <w:rsid w:val="00A454A9"/>
    <w:rsid w:val="00A45F17"/>
    <w:rsid w:val="00A46D8E"/>
    <w:rsid w:val="00A477C9"/>
    <w:rsid w:val="00A4793C"/>
    <w:rsid w:val="00A50AF9"/>
    <w:rsid w:val="00A51B3C"/>
    <w:rsid w:val="00A521B1"/>
    <w:rsid w:val="00A523EA"/>
    <w:rsid w:val="00A528AF"/>
    <w:rsid w:val="00A52AB7"/>
    <w:rsid w:val="00A5377F"/>
    <w:rsid w:val="00A5574E"/>
    <w:rsid w:val="00A561DC"/>
    <w:rsid w:val="00A56D6E"/>
    <w:rsid w:val="00A56FAB"/>
    <w:rsid w:val="00A57177"/>
    <w:rsid w:val="00A57627"/>
    <w:rsid w:val="00A57A8D"/>
    <w:rsid w:val="00A62BD1"/>
    <w:rsid w:val="00A64450"/>
    <w:rsid w:val="00A646BA"/>
    <w:rsid w:val="00A6492E"/>
    <w:rsid w:val="00A666B6"/>
    <w:rsid w:val="00A66998"/>
    <w:rsid w:val="00A66BF0"/>
    <w:rsid w:val="00A66CF6"/>
    <w:rsid w:val="00A67AAD"/>
    <w:rsid w:val="00A67F5F"/>
    <w:rsid w:val="00A71840"/>
    <w:rsid w:val="00A72D48"/>
    <w:rsid w:val="00A73A2D"/>
    <w:rsid w:val="00A74AA3"/>
    <w:rsid w:val="00A776B0"/>
    <w:rsid w:val="00A81B4C"/>
    <w:rsid w:val="00A81FF6"/>
    <w:rsid w:val="00A82228"/>
    <w:rsid w:val="00A82EC2"/>
    <w:rsid w:val="00A83FC1"/>
    <w:rsid w:val="00A8438F"/>
    <w:rsid w:val="00A846FA"/>
    <w:rsid w:val="00A84F4C"/>
    <w:rsid w:val="00A87F3D"/>
    <w:rsid w:val="00A90D09"/>
    <w:rsid w:val="00A90F72"/>
    <w:rsid w:val="00A943BF"/>
    <w:rsid w:val="00A94D87"/>
    <w:rsid w:val="00A970FB"/>
    <w:rsid w:val="00A97716"/>
    <w:rsid w:val="00AA0A28"/>
    <w:rsid w:val="00AA1CA1"/>
    <w:rsid w:val="00AA2196"/>
    <w:rsid w:val="00AA2406"/>
    <w:rsid w:val="00AA30B7"/>
    <w:rsid w:val="00AA4C26"/>
    <w:rsid w:val="00AA5151"/>
    <w:rsid w:val="00AA5D16"/>
    <w:rsid w:val="00AA6627"/>
    <w:rsid w:val="00AA6E58"/>
    <w:rsid w:val="00AA73F9"/>
    <w:rsid w:val="00AA76D7"/>
    <w:rsid w:val="00AB05C5"/>
    <w:rsid w:val="00AB07BB"/>
    <w:rsid w:val="00AB10AD"/>
    <w:rsid w:val="00AB2C41"/>
    <w:rsid w:val="00AB3284"/>
    <w:rsid w:val="00AB3619"/>
    <w:rsid w:val="00AB4E46"/>
    <w:rsid w:val="00AB57A4"/>
    <w:rsid w:val="00AB5F6A"/>
    <w:rsid w:val="00AB6382"/>
    <w:rsid w:val="00AB6D7D"/>
    <w:rsid w:val="00AB7333"/>
    <w:rsid w:val="00AB779C"/>
    <w:rsid w:val="00AB79CC"/>
    <w:rsid w:val="00AC079B"/>
    <w:rsid w:val="00AC0EF9"/>
    <w:rsid w:val="00AC10C6"/>
    <w:rsid w:val="00AC1B74"/>
    <w:rsid w:val="00AC228C"/>
    <w:rsid w:val="00AC2851"/>
    <w:rsid w:val="00AC2954"/>
    <w:rsid w:val="00AC44A7"/>
    <w:rsid w:val="00AC4A16"/>
    <w:rsid w:val="00AC4C3A"/>
    <w:rsid w:val="00AC5836"/>
    <w:rsid w:val="00AC6241"/>
    <w:rsid w:val="00AC73BE"/>
    <w:rsid w:val="00AD0B49"/>
    <w:rsid w:val="00AD1166"/>
    <w:rsid w:val="00AD1DE4"/>
    <w:rsid w:val="00AD20F7"/>
    <w:rsid w:val="00AD2FFA"/>
    <w:rsid w:val="00AD3CD3"/>
    <w:rsid w:val="00AD4971"/>
    <w:rsid w:val="00AD546A"/>
    <w:rsid w:val="00AD56C7"/>
    <w:rsid w:val="00AD5B39"/>
    <w:rsid w:val="00AD7D58"/>
    <w:rsid w:val="00AE3643"/>
    <w:rsid w:val="00AE3799"/>
    <w:rsid w:val="00AE37E9"/>
    <w:rsid w:val="00AE4A44"/>
    <w:rsid w:val="00AE4C97"/>
    <w:rsid w:val="00AE6D18"/>
    <w:rsid w:val="00AE7511"/>
    <w:rsid w:val="00AE7C5C"/>
    <w:rsid w:val="00AF01F2"/>
    <w:rsid w:val="00AF05A9"/>
    <w:rsid w:val="00AF0903"/>
    <w:rsid w:val="00AF1344"/>
    <w:rsid w:val="00AF383D"/>
    <w:rsid w:val="00AF74FE"/>
    <w:rsid w:val="00AF7509"/>
    <w:rsid w:val="00AF770C"/>
    <w:rsid w:val="00B001C3"/>
    <w:rsid w:val="00B009DD"/>
    <w:rsid w:val="00B0172F"/>
    <w:rsid w:val="00B0228B"/>
    <w:rsid w:val="00B02452"/>
    <w:rsid w:val="00B036DB"/>
    <w:rsid w:val="00B03874"/>
    <w:rsid w:val="00B06131"/>
    <w:rsid w:val="00B06984"/>
    <w:rsid w:val="00B071E4"/>
    <w:rsid w:val="00B072C4"/>
    <w:rsid w:val="00B11238"/>
    <w:rsid w:val="00B1155C"/>
    <w:rsid w:val="00B11ADB"/>
    <w:rsid w:val="00B1213D"/>
    <w:rsid w:val="00B125E1"/>
    <w:rsid w:val="00B13C92"/>
    <w:rsid w:val="00B13DE5"/>
    <w:rsid w:val="00B16438"/>
    <w:rsid w:val="00B17A2C"/>
    <w:rsid w:val="00B17C54"/>
    <w:rsid w:val="00B202C9"/>
    <w:rsid w:val="00B20F7E"/>
    <w:rsid w:val="00B21CED"/>
    <w:rsid w:val="00B2332C"/>
    <w:rsid w:val="00B250C9"/>
    <w:rsid w:val="00B258B4"/>
    <w:rsid w:val="00B26A1C"/>
    <w:rsid w:val="00B27217"/>
    <w:rsid w:val="00B302BE"/>
    <w:rsid w:val="00B32590"/>
    <w:rsid w:val="00B3269E"/>
    <w:rsid w:val="00B34AB5"/>
    <w:rsid w:val="00B35793"/>
    <w:rsid w:val="00B35F1A"/>
    <w:rsid w:val="00B36254"/>
    <w:rsid w:val="00B3675F"/>
    <w:rsid w:val="00B36795"/>
    <w:rsid w:val="00B36D52"/>
    <w:rsid w:val="00B37F5E"/>
    <w:rsid w:val="00B4008B"/>
    <w:rsid w:val="00B41A15"/>
    <w:rsid w:val="00B41C7D"/>
    <w:rsid w:val="00B432B0"/>
    <w:rsid w:val="00B43834"/>
    <w:rsid w:val="00B43A0D"/>
    <w:rsid w:val="00B43C5D"/>
    <w:rsid w:val="00B44345"/>
    <w:rsid w:val="00B44400"/>
    <w:rsid w:val="00B445AF"/>
    <w:rsid w:val="00B44DB6"/>
    <w:rsid w:val="00B46566"/>
    <w:rsid w:val="00B50140"/>
    <w:rsid w:val="00B5086D"/>
    <w:rsid w:val="00B513B4"/>
    <w:rsid w:val="00B52B66"/>
    <w:rsid w:val="00B542AE"/>
    <w:rsid w:val="00B5668B"/>
    <w:rsid w:val="00B56C29"/>
    <w:rsid w:val="00B575E8"/>
    <w:rsid w:val="00B60756"/>
    <w:rsid w:val="00B60D71"/>
    <w:rsid w:val="00B6123E"/>
    <w:rsid w:val="00B622B8"/>
    <w:rsid w:val="00B62C0B"/>
    <w:rsid w:val="00B62CDE"/>
    <w:rsid w:val="00B631BE"/>
    <w:rsid w:val="00B632F5"/>
    <w:rsid w:val="00B636E6"/>
    <w:rsid w:val="00B6380B"/>
    <w:rsid w:val="00B63E11"/>
    <w:rsid w:val="00B6439B"/>
    <w:rsid w:val="00B645F8"/>
    <w:rsid w:val="00B6479A"/>
    <w:rsid w:val="00B64B56"/>
    <w:rsid w:val="00B65177"/>
    <w:rsid w:val="00B654CC"/>
    <w:rsid w:val="00B65502"/>
    <w:rsid w:val="00B66B3E"/>
    <w:rsid w:val="00B70245"/>
    <w:rsid w:val="00B71B46"/>
    <w:rsid w:val="00B722F4"/>
    <w:rsid w:val="00B73477"/>
    <w:rsid w:val="00B74333"/>
    <w:rsid w:val="00B74E52"/>
    <w:rsid w:val="00B76245"/>
    <w:rsid w:val="00B7649D"/>
    <w:rsid w:val="00B76768"/>
    <w:rsid w:val="00B7708A"/>
    <w:rsid w:val="00B777AA"/>
    <w:rsid w:val="00B7799F"/>
    <w:rsid w:val="00B8004E"/>
    <w:rsid w:val="00B809B7"/>
    <w:rsid w:val="00B80B50"/>
    <w:rsid w:val="00B811EF"/>
    <w:rsid w:val="00B81F50"/>
    <w:rsid w:val="00B81FBA"/>
    <w:rsid w:val="00B83D8F"/>
    <w:rsid w:val="00B844C2"/>
    <w:rsid w:val="00B84FFD"/>
    <w:rsid w:val="00B85C0B"/>
    <w:rsid w:val="00B85F53"/>
    <w:rsid w:val="00B869F1"/>
    <w:rsid w:val="00B86BB2"/>
    <w:rsid w:val="00B86EFF"/>
    <w:rsid w:val="00B87C6E"/>
    <w:rsid w:val="00B90A6D"/>
    <w:rsid w:val="00B91178"/>
    <w:rsid w:val="00B91540"/>
    <w:rsid w:val="00B91F31"/>
    <w:rsid w:val="00B92F52"/>
    <w:rsid w:val="00B93E8B"/>
    <w:rsid w:val="00B93F1F"/>
    <w:rsid w:val="00B9430C"/>
    <w:rsid w:val="00B947AB"/>
    <w:rsid w:val="00B94F7A"/>
    <w:rsid w:val="00B95DAF"/>
    <w:rsid w:val="00B96327"/>
    <w:rsid w:val="00BA049D"/>
    <w:rsid w:val="00BA1D51"/>
    <w:rsid w:val="00BA456F"/>
    <w:rsid w:val="00BA4B07"/>
    <w:rsid w:val="00BA4D3D"/>
    <w:rsid w:val="00BA506D"/>
    <w:rsid w:val="00BA54F6"/>
    <w:rsid w:val="00BA5C24"/>
    <w:rsid w:val="00BA5E23"/>
    <w:rsid w:val="00BA5FB8"/>
    <w:rsid w:val="00BA6141"/>
    <w:rsid w:val="00BA619A"/>
    <w:rsid w:val="00BA6A17"/>
    <w:rsid w:val="00BA742C"/>
    <w:rsid w:val="00BA7466"/>
    <w:rsid w:val="00BA7FE4"/>
    <w:rsid w:val="00BB356A"/>
    <w:rsid w:val="00BB36A3"/>
    <w:rsid w:val="00BB4085"/>
    <w:rsid w:val="00BB5A59"/>
    <w:rsid w:val="00BB6C30"/>
    <w:rsid w:val="00BB7776"/>
    <w:rsid w:val="00BB7894"/>
    <w:rsid w:val="00BB789D"/>
    <w:rsid w:val="00BC1FAD"/>
    <w:rsid w:val="00BC3901"/>
    <w:rsid w:val="00BC42B9"/>
    <w:rsid w:val="00BC5495"/>
    <w:rsid w:val="00BC6121"/>
    <w:rsid w:val="00BC68C8"/>
    <w:rsid w:val="00BC6BA9"/>
    <w:rsid w:val="00BC7EF9"/>
    <w:rsid w:val="00BD0FC2"/>
    <w:rsid w:val="00BD1553"/>
    <w:rsid w:val="00BD20C2"/>
    <w:rsid w:val="00BD26F4"/>
    <w:rsid w:val="00BD318A"/>
    <w:rsid w:val="00BD3585"/>
    <w:rsid w:val="00BD3DB8"/>
    <w:rsid w:val="00BD3DF4"/>
    <w:rsid w:val="00BD5AFE"/>
    <w:rsid w:val="00BD683F"/>
    <w:rsid w:val="00BD7EEB"/>
    <w:rsid w:val="00BD7F1F"/>
    <w:rsid w:val="00BE009F"/>
    <w:rsid w:val="00BE03EA"/>
    <w:rsid w:val="00BE0933"/>
    <w:rsid w:val="00BE0C3A"/>
    <w:rsid w:val="00BE125C"/>
    <w:rsid w:val="00BE2296"/>
    <w:rsid w:val="00BE3E53"/>
    <w:rsid w:val="00BE4695"/>
    <w:rsid w:val="00BE4B28"/>
    <w:rsid w:val="00BE514C"/>
    <w:rsid w:val="00BE56E9"/>
    <w:rsid w:val="00BE5A80"/>
    <w:rsid w:val="00BE6D7E"/>
    <w:rsid w:val="00BE7832"/>
    <w:rsid w:val="00BE7967"/>
    <w:rsid w:val="00BF0059"/>
    <w:rsid w:val="00BF1926"/>
    <w:rsid w:val="00BF37D1"/>
    <w:rsid w:val="00BF5CF4"/>
    <w:rsid w:val="00BF7318"/>
    <w:rsid w:val="00BF78A1"/>
    <w:rsid w:val="00C00236"/>
    <w:rsid w:val="00C012B6"/>
    <w:rsid w:val="00C01A00"/>
    <w:rsid w:val="00C01D4C"/>
    <w:rsid w:val="00C047C5"/>
    <w:rsid w:val="00C05472"/>
    <w:rsid w:val="00C05C0D"/>
    <w:rsid w:val="00C0604C"/>
    <w:rsid w:val="00C06EDB"/>
    <w:rsid w:val="00C10E25"/>
    <w:rsid w:val="00C1106A"/>
    <w:rsid w:val="00C12967"/>
    <w:rsid w:val="00C13A98"/>
    <w:rsid w:val="00C13C28"/>
    <w:rsid w:val="00C15233"/>
    <w:rsid w:val="00C1534B"/>
    <w:rsid w:val="00C15391"/>
    <w:rsid w:val="00C16DF2"/>
    <w:rsid w:val="00C16E90"/>
    <w:rsid w:val="00C21087"/>
    <w:rsid w:val="00C2271C"/>
    <w:rsid w:val="00C22922"/>
    <w:rsid w:val="00C24E75"/>
    <w:rsid w:val="00C26FC8"/>
    <w:rsid w:val="00C277F3"/>
    <w:rsid w:val="00C27AFB"/>
    <w:rsid w:val="00C30AB5"/>
    <w:rsid w:val="00C30F24"/>
    <w:rsid w:val="00C31024"/>
    <w:rsid w:val="00C3185E"/>
    <w:rsid w:val="00C31B52"/>
    <w:rsid w:val="00C31E10"/>
    <w:rsid w:val="00C3213B"/>
    <w:rsid w:val="00C3269A"/>
    <w:rsid w:val="00C33B1A"/>
    <w:rsid w:val="00C344F1"/>
    <w:rsid w:val="00C35B89"/>
    <w:rsid w:val="00C35E5E"/>
    <w:rsid w:val="00C36CF4"/>
    <w:rsid w:val="00C371D6"/>
    <w:rsid w:val="00C3742C"/>
    <w:rsid w:val="00C4016F"/>
    <w:rsid w:val="00C40C8F"/>
    <w:rsid w:val="00C41719"/>
    <w:rsid w:val="00C419D5"/>
    <w:rsid w:val="00C43910"/>
    <w:rsid w:val="00C46320"/>
    <w:rsid w:val="00C4650A"/>
    <w:rsid w:val="00C47720"/>
    <w:rsid w:val="00C503DF"/>
    <w:rsid w:val="00C505AC"/>
    <w:rsid w:val="00C50E49"/>
    <w:rsid w:val="00C51BB1"/>
    <w:rsid w:val="00C524B6"/>
    <w:rsid w:val="00C5377A"/>
    <w:rsid w:val="00C53995"/>
    <w:rsid w:val="00C5579C"/>
    <w:rsid w:val="00C55C32"/>
    <w:rsid w:val="00C55DC4"/>
    <w:rsid w:val="00C56789"/>
    <w:rsid w:val="00C60C73"/>
    <w:rsid w:val="00C63578"/>
    <w:rsid w:val="00C652E4"/>
    <w:rsid w:val="00C655A2"/>
    <w:rsid w:val="00C65B6F"/>
    <w:rsid w:val="00C66897"/>
    <w:rsid w:val="00C67190"/>
    <w:rsid w:val="00C67642"/>
    <w:rsid w:val="00C67FA0"/>
    <w:rsid w:val="00C705A7"/>
    <w:rsid w:val="00C729D8"/>
    <w:rsid w:val="00C730C8"/>
    <w:rsid w:val="00C7379D"/>
    <w:rsid w:val="00C74430"/>
    <w:rsid w:val="00C754F6"/>
    <w:rsid w:val="00C75923"/>
    <w:rsid w:val="00C75A8F"/>
    <w:rsid w:val="00C764AF"/>
    <w:rsid w:val="00C76660"/>
    <w:rsid w:val="00C813BC"/>
    <w:rsid w:val="00C82585"/>
    <w:rsid w:val="00C83A4D"/>
    <w:rsid w:val="00C83C1D"/>
    <w:rsid w:val="00C8442C"/>
    <w:rsid w:val="00C85BD1"/>
    <w:rsid w:val="00C87109"/>
    <w:rsid w:val="00C87B8D"/>
    <w:rsid w:val="00C90019"/>
    <w:rsid w:val="00C90630"/>
    <w:rsid w:val="00C90966"/>
    <w:rsid w:val="00C90A48"/>
    <w:rsid w:val="00C90ED7"/>
    <w:rsid w:val="00C91A0F"/>
    <w:rsid w:val="00C92562"/>
    <w:rsid w:val="00C92BD5"/>
    <w:rsid w:val="00C93169"/>
    <w:rsid w:val="00C9341B"/>
    <w:rsid w:val="00C947D1"/>
    <w:rsid w:val="00C9501C"/>
    <w:rsid w:val="00C95554"/>
    <w:rsid w:val="00C96CC2"/>
    <w:rsid w:val="00C971F7"/>
    <w:rsid w:val="00C979EB"/>
    <w:rsid w:val="00CA0084"/>
    <w:rsid w:val="00CA10FE"/>
    <w:rsid w:val="00CA16F6"/>
    <w:rsid w:val="00CA2575"/>
    <w:rsid w:val="00CA48EC"/>
    <w:rsid w:val="00CA4D3A"/>
    <w:rsid w:val="00CA54E6"/>
    <w:rsid w:val="00CA57B0"/>
    <w:rsid w:val="00CA639F"/>
    <w:rsid w:val="00CA6780"/>
    <w:rsid w:val="00CA6D5F"/>
    <w:rsid w:val="00CA76A0"/>
    <w:rsid w:val="00CA79D3"/>
    <w:rsid w:val="00CB042B"/>
    <w:rsid w:val="00CB0B33"/>
    <w:rsid w:val="00CB2409"/>
    <w:rsid w:val="00CB2636"/>
    <w:rsid w:val="00CB3A1C"/>
    <w:rsid w:val="00CB425B"/>
    <w:rsid w:val="00CB497F"/>
    <w:rsid w:val="00CB50A1"/>
    <w:rsid w:val="00CB52A4"/>
    <w:rsid w:val="00CB595B"/>
    <w:rsid w:val="00CB6072"/>
    <w:rsid w:val="00CB61A9"/>
    <w:rsid w:val="00CB69CA"/>
    <w:rsid w:val="00CC028B"/>
    <w:rsid w:val="00CC1701"/>
    <w:rsid w:val="00CC2901"/>
    <w:rsid w:val="00CC297B"/>
    <w:rsid w:val="00CC3C31"/>
    <w:rsid w:val="00CC456F"/>
    <w:rsid w:val="00CC4753"/>
    <w:rsid w:val="00CC4AA8"/>
    <w:rsid w:val="00CC5369"/>
    <w:rsid w:val="00CC5D88"/>
    <w:rsid w:val="00CC6203"/>
    <w:rsid w:val="00CC68A1"/>
    <w:rsid w:val="00CC6DF8"/>
    <w:rsid w:val="00CC6DFB"/>
    <w:rsid w:val="00CC7A0E"/>
    <w:rsid w:val="00CD084F"/>
    <w:rsid w:val="00CD11B1"/>
    <w:rsid w:val="00CD20FB"/>
    <w:rsid w:val="00CD3272"/>
    <w:rsid w:val="00CD35F2"/>
    <w:rsid w:val="00CD425C"/>
    <w:rsid w:val="00CD4B2D"/>
    <w:rsid w:val="00CD4C43"/>
    <w:rsid w:val="00CD4F8A"/>
    <w:rsid w:val="00CD4F95"/>
    <w:rsid w:val="00CD5538"/>
    <w:rsid w:val="00CD5CF2"/>
    <w:rsid w:val="00CD7952"/>
    <w:rsid w:val="00CD7C1D"/>
    <w:rsid w:val="00CE0230"/>
    <w:rsid w:val="00CE0481"/>
    <w:rsid w:val="00CE2632"/>
    <w:rsid w:val="00CE2B0C"/>
    <w:rsid w:val="00CE3457"/>
    <w:rsid w:val="00CE34A7"/>
    <w:rsid w:val="00CE48B8"/>
    <w:rsid w:val="00CE50DE"/>
    <w:rsid w:val="00CE5764"/>
    <w:rsid w:val="00CE69B2"/>
    <w:rsid w:val="00CE6B86"/>
    <w:rsid w:val="00CE718B"/>
    <w:rsid w:val="00CF08EF"/>
    <w:rsid w:val="00CF09DB"/>
    <w:rsid w:val="00CF3A3B"/>
    <w:rsid w:val="00CF3DFC"/>
    <w:rsid w:val="00CF4621"/>
    <w:rsid w:val="00CF4DD4"/>
    <w:rsid w:val="00CF5C18"/>
    <w:rsid w:val="00CF6190"/>
    <w:rsid w:val="00CF6F8A"/>
    <w:rsid w:val="00CF702F"/>
    <w:rsid w:val="00CF761C"/>
    <w:rsid w:val="00D00024"/>
    <w:rsid w:val="00D00A30"/>
    <w:rsid w:val="00D01087"/>
    <w:rsid w:val="00D02370"/>
    <w:rsid w:val="00D02F72"/>
    <w:rsid w:val="00D041B4"/>
    <w:rsid w:val="00D043DD"/>
    <w:rsid w:val="00D0568E"/>
    <w:rsid w:val="00D06AB8"/>
    <w:rsid w:val="00D07740"/>
    <w:rsid w:val="00D07A93"/>
    <w:rsid w:val="00D07D87"/>
    <w:rsid w:val="00D10B63"/>
    <w:rsid w:val="00D11070"/>
    <w:rsid w:val="00D1231C"/>
    <w:rsid w:val="00D14727"/>
    <w:rsid w:val="00D14CCB"/>
    <w:rsid w:val="00D16AA3"/>
    <w:rsid w:val="00D17243"/>
    <w:rsid w:val="00D20938"/>
    <w:rsid w:val="00D21D19"/>
    <w:rsid w:val="00D23648"/>
    <w:rsid w:val="00D23C2F"/>
    <w:rsid w:val="00D249E8"/>
    <w:rsid w:val="00D24EF2"/>
    <w:rsid w:val="00D25BFA"/>
    <w:rsid w:val="00D2657C"/>
    <w:rsid w:val="00D268FB"/>
    <w:rsid w:val="00D26BDE"/>
    <w:rsid w:val="00D273C9"/>
    <w:rsid w:val="00D307B9"/>
    <w:rsid w:val="00D30DDF"/>
    <w:rsid w:val="00D30EFA"/>
    <w:rsid w:val="00D3148C"/>
    <w:rsid w:val="00D31F68"/>
    <w:rsid w:val="00D31F84"/>
    <w:rsid w:val="00D32008"/>
    <w:rsid w:val="00D32A30"/>
    <w:rsid w:val="00D32BFD"/>
    <w:rsid w:val="00D3317A"/>
    <w:rsid w:val="00D333AB"/>
    <w:rsid w:val="00D34DD3"/>
    <w:rsid w:val="00D35189"/>
    <w:rsid w:val="00D356C7"/>
    <w:rsid w:val="00D35D50"/>
    <w:rsid w:val="00D363EC"/>
    <w:rsid w:val="00D4019A"/>
    <w:rsid w:val="00D40D68"/>
    <w:rsid w:val="00D40E4F"/>
    <w:rsid w:val="00D4169C"/>
    <w:rsid w:val="00D429EB"/>
    <w:rsid w:val="00D42FD4"/>
    <w:rsid w:val="00D435A5"/>
    <w:rsid w:val="00D45F19"/>
    <w:rsid w:val="00D460E4"/>
    <w:rsid w:val="00D463CF"/>
    <w:rsid w:val="00D463FA"/>
    <w:rsid w:val="00D467A3"/>
    <w:rsid w:val="00D479F0"/>
    <w:rsid w:val="00D533FD"/>
    <w:rsid w:val="00D539C4"/>
    <w:rsid w:val="00D53FD4"/>
    <w:rsid w:val="00D54C4B"/>
    <w:rsid w:val="00D55473"/>
    <w:rsid w:val="00D55E76"/>
    <w:rsid w:val="00D56147"/>
    <w:rsid w:val="00D561EE"/>
    <w:rsid w:val="00D57DFA"/>
    <w:rsid w:val="00D606CA"/>
    <w:rsid w:val="00D61399"/>
    <w:rsid w:val="00D61FD6"/>
    <w:rsid w:val="00D63AB2"/>
    <w:rsid w:val="00D651A5"/>
    <w:rsid w:val="00D65237"/>
    <w:rsid w:val="00D67398"/>
    <w:rsid w:val="00D676B2"/>
    <w:rsid w:val="00D7139F"/>
    <w:rsid w:val="00D7218F"/>
    <w:rsid w:val="00D72608"/>
    <w:rsid w:val="00D726D7"/>
    <w:rsid w:val="00D735F9"/>
    <w:rsid w:val="00D74B48"/>
    <w:rsid w:val="00D7527D"/>
    <w:rsid w:val="00D75CCE"/>
    <w:rsid w:val="00D75FA9"/>
    <w:rsid w:val="00D76E3E"/>
    <w:rsid w:val="00D8013C"/>
    <w:rsid w:val="00D8069E"/>
    <w:rsid w:val="00D81613"/>
    <w:rsid w:val="00D82735"/>
    <w:rsid w:val="00D82AFB"/>
    <w:rsid w:val="00D8393A"/>
    <w:rsid w:val="00D83D29"/>
    <w:rsid w:val="00D84431"/>
    <w:rsid w:val="00D849A3"/>
    <w:rsid w:val="00D84F44"/>
    <w:rsid w:val="00D8558D"/>
    <w:rsid w:val="00D85B67"/>
    <w:rsid w:val="00D862F3"/>
    <w:rsid w:val="00D86AC8"/>
    <w:rsid w:val="00D90F07"/>
    <w:rsid w:val="00D910E2"/>
    <w:rsid w:val="00D913AC"/>
    <w:rsid w:val="00D926F0"/>
    <w:rsid w:val="00D93475"/>
    <w:rsid w:val="00D94D19"/>
    <w:rsid w:val="00D94ECA"/>
    <w:rsid w:val="00D9554B"/>
    <w:rsid w:val="00D95670"/>
    <w:rsid w:val="00D967D0"/>
    <w:rsid w:val="00D97BDB"/>
    <w:rsid w:val="00DA0206"/>
    <w:rsid w:val="00DA07BB"/>
    <w:rsid w:val="00DA0B13"/>
    <w:rsid w:val="00DA235A"/>
    <w:rsid w:val="00DA278B"/>
    <w:rsid w:val="00DA2839"/>
    <w:rsid w:val="00DA3380"/>
    <w:rsid w:val="00DA37C3"/>
    <w:rsid w:val="00DA4BDC"/>
    <w:rsid w:val="00DA5FE1"/>
    <w:rsid w:val="00DA6707"/>
    <w:rsid w:val="00DA776C"/>
    <w:rsid w:val="00DA7900"/>
    <w:rsid w:val="00DB1319"/>
    <w:rsid w:val="00DB1B1A"/>
    <w:rsid w:val="00DB2769"/>
    <w:rsid w:val="00DB2CF9"/>
    <w:rsid w:val="00DB5712"/>
    <w:rsid w:val="00DB5AA1"/>
    <w:rsid w:val="00DB5C91"/>
    <w:rsid w:val="00DB63E2"/>
    <w:rsid w:val="00DB67CC"/>
    <w:rsid w:val="00DB6AA5"/>
    <w:rsid w:val="00DB74D3"/>
    <w:rsid w:val="00DC123B"/>
    <w:rsid w:val="00DC1617"/>
    <w:rsid w:val="00DC16D7"/>
    <w:rsid w:val="00DC17B8"/>
    <w:rsid w:val="00DC1C1B"/>
    <w:rsid w:val="00DC2F82"/>
    <w:rsid w:val="00DC4D1F"/>
    <w:rsid w:val="00DC576D"/>
    <w:rsid w:val="00DC7038"/>
    <w:rsid w:val="00DC7268"/>
    <w:rsid w:val="00DC7B60"/>
    <w:rsid w:val="00DD0273"/>
    <w:rsid w:val="00DD04C7"/>
    <w:rsid w:val="00DD0A05"/>
    <w:rsid w:val="00DD1A71"/>
    <w:rsid w:val="00DD3474"/>
    <w:rsid w:val="00DD3719"/>
    <w:rsid w:val="00DD4001"/>
    <w:rsid w:val="00DD5675"/>
    <w:rsid w:val="00DE0517"/>
    <w:rsid w:val="00DE0A77"/>
    <w:rsid w:val="00DE111F"/>
    <w:rsid w:val="00DE30A3"/>
    <w:rsid w:val="00DE326E"/>
    <w:rsid w:val="00DE4B7C"/>
    <w:rsid w:val="00DE5353"/>
    <w:rsid w:val="00DE6AE3"/>
    <w:rsid w:val="00DE769D"/>
    <w:rsid w:val="00DE76EF"/>
    <w:rsid w:val="00DE77BB"/>
    <w:rsid w:val="00DF07C1"/>
    <w:rsid w:val="00DF0CA6"/>
    <w:rsid w:val="00DF0E96"/>
    <w:rsid w:val="00DF103A"/>
    <w:rsid w:val="00DF19DC"/>
    <w:rsid w:val="00DF1BE6"/>
    <w:rsid w:val="00DF27F0"/>
    <w:rsid w:val="00DF2F60"/>
    <w:rsid w:val="00DF386B"/>
    <w:rsid w:val="00DF3F3F"/>
    <w:rsid w:val="00DF4BCD"/>
    <w:rsid w:val="00DF4D34"/>
    <w:rsid w:val="00DF5091"/>
    <w:rsid w:val="00DF55AF"/>
    <w:rsid w:val="00DF6E2C"/>
    <w:rsid w:val="00DF7550"/>
    <w:rsid w:val="00E0042B"/>
    <w:rsid w:val="00E00CEA"/>
    <w:rsid w:val="00E019FE"/>
    <w:rsid w:val="00E02236"/>
    <w:rsid w:val="00E02809"/>
    <w:rsid w:val="00E03746"/>
    <w:rsid w:val="00E03CCA"/>
    <w:rsid w:val="00E06325"/>
    <w:rsid w:val="00E06350"/>
    <w:rsid w:val="00E076FC"/>
    <w:rsid w:val="00E077C3"/>
    <w:rsid w:val="00E10630"/>
    <w:rsid w:val="00E10EC4"/>
    <w:rsid w:val="00E11098"/>
    <w:rsid w:val="00E11216"/>
    <w:rsid w:val="00E11251"/>
    <w:rsid w:val="00E113A1"/>
    <w:rsid w:val="00E11F0D"/>
    <w:rsid w:val="00E13A13"/>
    <w:rsid w:val="00E13F22"/>
    <w:rsid w:val="00E146DB"/>
    <w:rsid w:val="00E14B3E"/>
    <w:rsid w:val="00E15680"/>
    <w:rsid w:val="00E15DFD"/>
    <w:rsid w:val="00E17E3B"/>
    <w:rsid w:val="00E2167E"/>
    <w:rsid w:val="00E22B33"/>
    <w:rsid w:val="00E234C5"/>
    <w:rsid w:val="00E24ED5"/>
    <w:rsid w:val="00E27036"/>
    <w:rsid w:val="00E27AFA"/>
    <w:rsid w:val="00E30264"/>
    <w:rsid w:val="00E31037"/>
    <w:rsid w:val="00E31F95"/>
    <w:rsid w:val="00E3525D"/>
    <w:rsid w:val="00E37005"/>
    <w:rsid w:val="00E37378"/>
    <w:rsid w:val="00E375DA"/>
    <w:rsid w:val="00E37EA1"/>
    <w:rsid w:val="00E40780"/>
    <w:rsid w:val="00E41198"/>
    <w:rsid w:val="00E4278F"/>
    <w:rsid w:val="00E42AAF"/>
    <w:rsid w:val="00E42F73"/>
    <w:rsid w:val="00E43A80"/>
    <w:rsid w:val="00E43F70"/>
    <w:rsid w:val="00E45DBE"/>
    <w:rsid w:val="00E462A7"/>
    <w:rsid w:val="00E46B87"/>
    <w:rsid w:val="00E472E5"/>
    <w:rsid w:val="00E4748E"/>
    <w:rsid w:val="00E47EB2"/>
    <w:rsid w:val="00E5058B"/>
    <w:rsid w:val="00E523BB"/>
    <w:rsid w:val="00E53C31"/>
    <w:rsid w:val="00E5558D"/>
    <w:rsid w:val="00E5576C"/>
    <w:rsid w:val="00E56058"/>
    <w:rsid w:val="00E57950"/>
    <w:rsid w:val="00E6048B"/>
    <w:rsid w:val="00E60613"/>
    <w:rsid w:val="00E6090A"/>
    <w:rsid w:val="00E61B01"/>
    <w:rsid w:val="00E61F7D"/>
    <w:rsid w:val="00E62C6E"/>
    <w:rsid w:val="00E62E39"/>
    <w:rsid w:val="00E63840"/>
    <w:rsid w:val="00E6480E"/>
    <w:rsid w:val="00E64A24"/>
    <w:rsid w:val="00E64A3A"/>
    <w:rsid w:val="00E652F8"/>
    <w:rsid w:val="00E655AD"/>
    <w:rsid w:val="00E65DCF"/>
    <w:rsid w:val="00E665D7"/>
    <w:rsid w:val="00E66875"/>
    <w:rsid w:val="00E6775D"/>
    <w:rsid w:val="00E67C69"/>
    <w:rsid w:val="00E70C31"/>
    <w:rsid w:val="00E70FF5"/>
    <w:rsid w:val="00E71F05"/>
    <w:rsid w:val="00E724EC"/>
    <w:rsid w:val="00E7285E"/>
    <w:rsid w:val="00E7292A"/>
    <w:rsid w:val="00E7324D"/>
    <w:rsid w:val="00E74C6E"/>
    <w:rsid w:val="00E756CF"/>
    <w:rsid w:val="00E758F3"/>
    <w:rsid w:val="00E75CD2"/>
    <w:rsid w:val="00E7606C"/>
    <w:rsid w:val="00E76CFB"/>
    <w:rsid w:val="00E77255"/>
    <w:rsid w:val="00E774D0"/>
    <w:rsid w:val="00E77C4C"/>
    <w:rsid w:val="00E80AA5"/>
    <w:rsid w:val="00E81128"/>
    <w:rsid w:val="00E81371"/>
    <w:rsid w:val="00E82521"/>
    <w:rsid w:val="00E8280A"/>
    <w:rsid w:val="00E83E66"/>
    <w:rsid w:val="00E84141"/>
    <w:rsid w:val="00E8504B"/>
    <w:rsid w:val="00E85577"/>
    <w:rsid w:val="00E875A3"/>
    <w:rsid w:val="00E8787B"/>
    <w:rsid w:val="00E90450"/>
    <w:rsid w:val="00E92AE8"/>
    <w:rsid w:val="00E92F8F"/>
    <w:rsid w:val="00E93F9D"/>
    <w:rsid w:val="00E945B8"/>
    <w:rsid w:val="00E94C2E"/>
    <w:rsid w:val="00E95725"/>
    <w:rsid w:val="00E95C3F"/>
    <w:rsid w:val="00E97E34"/>
    <w:rsid w:val="00EA2739"/>
    <w:rsid w:val="00EA3D7D"/>
    <w:rsid w:val="00EA41FF"/>
    <w:rsid w:val="00EA5A93"/>
    <w:rsid w:val="00EA61D8"/>
    <w:rsid w:val="00EA67E5"/>
    <w:rsid w:val="00EA6FE0"/>
    <w:rsid w:val="00EA7800"/>
    <w:rsid w:val="00EA7B10"/>
    <w:rsid w:val="00EB4289"/>
    <w:rsid w:val="00EB5A4C"/>
    <w:rsid w:val="00EB6571"/>
    <w:rsid w:val="00EB77F4"/>
    <w:rsid w:val="00EB7C16"/>
    <w:rsid w:val="00EB7D82"/>
    <w:rsid w:val="00EC0040"/>
    <w:rsid w:val="00EC03F7"/>
    <w:rsid w:val="00EC08AB"/>
    <w:rsid w:val="00EC0CD4"/>
    <w:rsid w:val="00EC1351"/>
    <w:rsid w:val="00EC139B"/>
    <w:rsid w:val="00EC182F"/>
    <w:rsid w:val="00EC36B5"/>
    <w:rsid w:val="00EC4475"/>
    <w:rsid w:val="00EC46E1"/>
    <w:rsid w:val="00EC56E0"/>
    <w:rsid w:val="00EC67FE"/>
    <w:rsid w:val="00EC6CA5"/>
    <w:rsid w:val="00EC6FEB"/>
    <w:rsid w:val="00EC71EA"/>
    <w:rsid w:val="00ED137A"/>
    <w:rsid w:val="00ED1B1B"/>
    <w:rsid w:val="00ED2EE6"/>
    <w:rsid w:val="00ED37F9"/>
    <w:rsid w:val="00ED4018"/>
    <w:rsid w:val="00ED4304"/>
    <w:rsid w:val="00ED4569"/>
    <w:rsid w:val="00ED4FF3"/>
    <w:rsid w:val="00ED522A"/>
    <w:rsid w:val="00ED5659"/>
    <w:rsid w:val="00ED6223"/>
    <w:rsid w:val="00ED646B"/>
    <w:rsid w:val="00ED64AC"/>
    <w:rsid w:val="00ED6BE4"/>
    <w:rsid w:val="00ED6DA4"/>
    <w:rsid w:val="00ED7872"/>
    <w:rsid w:val="00EE11D3"/>
    <w:rsid w:val="00EE1931"/>
    <w:rsid w:val="00EE284B"/>
    <w:rsid w:val="00EE4B5C"/>
    <w:rsid w:val="00EE587F"/>
    <w:rsid w:val="00EE5F31"/>
    <w:rsid w:val="00EE73FC"/>
    <w:rsid w:val="00EF003A"/>
    <w:rsid w:val="00EF1E44"/>
    <w:rsid w:val="00EF20E6"/>
    <w:rsid w:val="00EF25C9"/>
    <w:rsid w:val="00EF2EC4"/>
    <w:rsid w:val="00EF3614"/>
    <w:rsid w:val="00EF4C80"/>
    <w:rsid w:val="00EF55F4"/>
    <w:rsid w:val="00EF619B"/>
    <w:rsid w:val="00EF6A55"/>
    <w:rsid w:val="00EF702E"/>
    <w:rsid w:val="00EF7D1A"/>
    <w:rsid w:val="00F004DE"/>
    <w:rsid w:val="00F00A53"/>
    <w:rsid w:val="00F014C0"/>
    <w:rsid w:val="00F01D01"/>
    <w:rsid w:val="00F04CB1"/>
    <w:rsid w:val="00F05CC7"/>
    <w:rsid w:val="00F06B99"/>
    <w:rsid w:val="00F07411"/>
    <w:rsid w:val="00F07996"/>
    <w:rsid w:val="00F125FA"/>
    <w:rsid w:val="00F12CF3"/>
    <w:rsid w:val="00F130CC"/>
    <w:rsid w:val="00F14248"/>
    <w:rsid w:val="00F1435F"/>
    <w:rsid w:val="00F14D80"/>
    <w:rsid w:val="00F14EC4"/>
    <w:rsid w:val="00F150CB"/>
    <w:rsid w:val="00F15B7D"/>
    <w:rsid w:val="00F15DBA"/>
    <w:rsid w:val="00F17C96"/>
    <w:rsid w:val="00F212CB"/>
    <w:rsid w:val="00F214F8"/>
    <w:rsid w:val="00F22341"/>
    <w:rsid w:val="00F22344"/>
    <w:rsid w:val="00F23B77"/>
    <w:rsid w:val="00F23FC5"/>
    <w:rsid w:val="00F245E9"/>
    <w:rsid w:val="00F24647"/>
    <w:rsid w:val="00F2523C"/>
    <w:rsid w:val="00F25271"/>
    <w:rsid w:val="00F259C4"/>
    <w:rsid w:val="00F26B23"/>
    <w:rsid w:val="00F27D1F"/>
    <w:rsid w:val="00F300A2"/>
    <w:rsid w:val="00F30443"/>
    <w:rsid w:val="00F30C76"/>
    <w:rsid w:val="00F31828"/>
    <w:rsid w:val="00F31B7C"/>
    <w:rsid w:val="00F32689"/>
    <w:rsid w:val="00F34162"/>
    <w:rsid w:val="00F35592"/>
    <w:rsid w:val="00F35B04"/>
    <w:rsid w:val="00F35C0C"/>
    <w:rsid w:val="00F35C60"/>
    <w:rsid w:val="00F362BF"/>
    <w:rsid w:val="00F36487"/>
    <w:rsid w:val="00F40237"/>
    <w:rsid w:val="00F414BB"/>
    <w:rsid w:val="00F41F64"/>
    <w:rsid w:val="00F4253F"/>
    <w:rsid w:val="00F42F58"/>
    <w:rsid w:val="00F43D8E"/>
    <w:rsid w:val="00F460BF"/>
    <w:rsid w:val="00F4644B"/>
    <w:rsid w:val="00F472D3"/>
    <w:rsid w:val="00F47E84"/>
    <w:rsid w:val="00F5093C"/>
    <w:rsid w:val="00F52409"/>
    <w:rsid w:val="00F5340C"/>
    <w:rsid w:val="00F5384C"/>
    <w:rsid w:val="00F545DD"/>
    <w:rsid w:val="00F56472"/>
    <w:rsid w:val="00F56DA3"/>
    <w:rsid w:val="00F6089E"/>
    <w:rsid w:val="00F61D85"/>
    <w:rsid w:val="00F620B9"/>
    <w:rsid w:val="00F63123"/>
    <w:rsid w:val="00F64407"/>
    <w:rsid w:val="00F67C1A"/>
    <w:rsid w:val="00F702AC"/>
    <w:rsid w:val="00F72D48"/>
    <w:rsid w:val="00F754CE"/>
    <w:rsid w:val="00F7794C"/>
    <w:rsid w:val="00F80259"/>
    <w:rsid w:val="00F80DB1"/>
    <w:rsid w:val="00F81F2A"/>
    <w:rsid w:val="00F834AC"/>
    <w:rsid w:val="00F83E07"/>
    <w:rsid w:val="00F84531"/>
    <w:rsid w:val="00F84640"/>
    <w:rsid w:val="00F84C03"/>
    <w:rsid w:val="00F84E1B"/>
    <w:rsid w:val="00F84F59"/>
    <w:rsid w:val="00F86506"/>
    <w:rsid w:val="00F86896"/>
    <w:rsid w:val="00F86B9B"/>
    <w:rsid w:val="00F87527"/>
    <w:rsid w:val="00F901DD"/>
    <w:rsid w:val="00F90543"/>
    <w:rsid w:val="00F910EA"/>
    <w:rsid w:val="00F91F38"/>
    <w:rsid w:val="00F925AC"/>
    <w:rsid w:val="00F9336E"/>
    <w:rsid w:val="00F94E35"/>
    <w:rsid w:val="00F95967"/>
    <w:rsid w:val="00F95EBA"/>
    <w:rsid w:val="00FA0783"/>
    <w:rsid w:val="00FA2675"/>
    <w:rsid w:val="00FA2B09"/>
    <w:rsid w:val="00FA2EC5"/>
    <w:rsid w:val="00FA50FC"/>
    <w:rsid w:val="00FA6694"/>
    <w:rsid w:val="00FA7E02"/>
    <w:rsid w:val="00FB036E"/>
    <w:rsid w:val="00FB0C56"/>
    <w:rsid w:val="00FB13B4"/>
    <w:rsid w:val="00FB47FA"/>
    <w:rsid w:val="00FB51A1"/>
    <w:rsid w:val="00FB57D7"/>
    <w:rsid w:val="00FB6F7A"/>
    <w:rsid w:val="00FC049D"/>
    <w:rsid w:val="00FC04A6"/>
    <w:rsid w:val="00FC0AE9"/>
    <w:rsid w:val="00FC267A"/>
    <w:rsid w:val="00FC2814"/>
    <w:rsid w:val="00FC2B4D"/>
    <w:rsid w:val="00FC3302"/>
    <w:rsid w:val="00FC3642"/>
    <w:rsid w:val="00FC38A4"/>
    <w:rsid w:val="00FC435C"/>
    <w:rsid w:val="00FC5328"/>
    <w:rsid w:val="00FC536B"/>
    <w:rsid w:val="00FC6B62"/>
    <w:rsid w:val="00FC7268"/>
    <w:rsid w:val="00FC7B94"/>
    <w:rsid w:val="00FD0982"/>
    <w:rsid w:val="00FD0DBA"/>
    <w:rsid w:val="00FD1DB2"/>
    <w:rsid w:val="00FD2384"/>
    <w:rsid w:val="00FD2DE9"/>
    <w:rsid w:val="00FD31EE"/>
    <w:rsid w:val="00FD3974"/>
    <w:rsid w:val="00FD3C2D"/>
    <w:rsid w:val="00FE0628"/>
    <w:rsid w:val="00FE11A6"/>
    <w:rsid w:val="00FE24A4"/>
    <w:rsid w:val="00FE2C66"/>
    <w:rsid w:val="00FE2FA0"/>
    <w:rsid w:val="00FE4870"/>
    <w:rsid w:val="00FE5233"/>
    <w:rsid w:val="00FE55E0"/>
    <w:rsid w:val="00FE561C"/>
    <w:rsid w:val="00FE59A5"/>
    <w:rsid w:val="00FE5BEE"/>
    <w:rsid w:val="00FE5FE7"/>
    <w:rsid w:val="00FE6080"/>
    <w:rsid w:val="00FE651E"/>
    <w:rsid w:val="00FE7039"/>
    <w:rsid w:val="00FE769D"/>
    <w:rsid w:val="00FE7E44"/>
    <w:rsid w:val="00FF0A2B"/>
    <w:rsid w:val="00FF1146"/>
    <w:rsid w:val="00FF1637"/>
    <w:rsid w:val="00FF16CA"/>
    <w:rsid w:val="00FF26AD"/>
    <w:rsid w:val="00FF323C"/>
    <w:rsid w:val="00FF3612"/>
    <w:rsid w:val="00FF4FAF"/>
    <w:rsid w:val="00FF4FE7"/>
    <w:rsid w:val="00FF70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71C4EB-6318-494F-9955-C254DFC4B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4F1"/>
    <w:pPr>
      <w:widowControl w:val="0"/>
      <w:jc w:val="both"/>
    </w:pPr>
  </w:style>
  <w:style w:type="paragraph" w:styleId="Heading1">
    <w:name w:val="heading 1"/>
    <w:basedOn w:val="Normal"/>
    <w:next w:val="Normal"/>
    <w:link w:val="Heading1Char"/>
    <w:uiPriority w:val="9"/>
    <w:qFormat/>
    <w:rsid w:val="0043097D"/>
    <w:pPr>
      <w:keepNext/>
      <w:pageBreakBefore/>
      <w:widowControl/>
      <w:numPr>
        <w:numId w:val="1"/>
      </w:numPr>
      <w:spacing w:before="480" w:line="276" w:lineRule="auto"/>
      <w:contextualSpacing/>
      <w:jc w:val="left"/>
      <w:outlineLvl w:val="0"/>
    </w:pPr>
    <w:rPr>
      <w:rFonts w:ascii="Cambria" w:eastAsia="宋体" w:hAnsi="Cambria" w:cs="Times New Roman"/>
      <w:b/>
      <w:bCs/>
      <w:kern w:val="0"/>
      <w:sz w:val="28"/>
      <w:szCs w:val="28"/>
      <w:lang w:val="x-none" w:eastAsia="x-none"/>
    </w:rPr>
  </w:style>
  <w:style w:type="paragraph" w:styleId="Heading2">
    <w:name w:val="heading 2"/>
    <w:basedOn w:val="Normal"/>
    <w:next w:val="Normal"/>
    <w:link w:val="Heading2Char"/>
    <w:uiPriority w:val="9"/>
    <w:unhideWhenUsed/>
    <w:qFormat/>
    <w:rsid w:val="0043097D"/>
    <w:pPr>
      <w:widowControl/>
      <w:numPr>
        <w:ilvl w:val="1"/>
        <w:numId w:val="1"/>
      </w:numPr>
      <w:spacing w:before="200" w:line="276" w:lineRule="auto"/>
      <w:jc w:val="left"/>
      <w:outlineLvl w:val="1"/>
    </w:pPr>
    <w:rPr>
      <w:rFonts w:ascii="Cambria" w:eastAsia="宋体" w:hAnsi="Cambria" w:cs="Times New Roman"/>
      <w:b/>
      <w:bCs/>
      <w:kern w:val="0"/>
      <w:sz w:val="26"/>
      <w:szCs w:val="26"/>
      <w:lang w:val="x-none" w:eastAsia="x-none"/>
    </w:rPr>
  </w:style>
  <w:style w:type="paragraph" w:styleId="Heading3">
    <w:name w:val="heading 3"/>
    <w:basedOn w:val="Normal"/>
    <w:next w:val="Normal"/>
    <w:link w:val="Heading3Char"/>
    <w:uiPriority w:val="9"/>
    <w:unhideWhenUsed/>
    <w:qFormat/>
    <w:rsid w:val="0043097D"/>
    <w:pPr>
      <w:widowControl/>
      <w:numPr>
        <w:ilvl w:val="2"/>
        <w:numId w:val="1"/>
      </w:numPr>
      <w:spacing w:before="200" w:line="271" w:lineRule="auto"/>
      <w:jc w:val="left"/>
      <w:outlineLvl w:val="2"/>
    </w:pPr>
    <w:rPr>
      <w:rFonts w:ascii="Cambria" w:eastAsia="宋体" w:hAnsi="Cambria" w:cs="Times New Roman"/>
      <w:b/>
      <w:bCs/>
      <w:kern w:val="0"/>
      <w:sz w:val="24"/>
      <w:szCs w:val="20"/>
      <w:lang w:val="x-none" w:eastAsia="x-none"/>
    </w:rPr>
  </w:style>
  <w:style w:type="paragraph" w:styleId="Heading4">
    <w:name w:val="heading 4"/>
    <w:basedOn w:val="Normal"/>
    <w:next w:val="Normal"/>
    <w:link w:val="Heading4Char"/>
    <w:uiPriority w:val="9"/>
    <w:unhideWhenUsed/>
    <w:qFormat/>
    <w:rsid w:val="0043097D"/>
    <w:pPr>
      <w:widowControl/>
      <w:numPr>
        <w:ilvl w:val="3"/>
        <w:numId w:val="1"/>
      </w:numPr>
      <w:spacing w:before="200" w:line="276" w:lineRule="auto"/>
      <w:jc w:val="left"/>
      <w:outlineLvl w:val="3"/>
    </w:pPr>
    <w:rPr>
      <w:rFonts w:ascii="Cambria" w:eastAsia="宋体" w:hAnsi="Cambria" w:cs="Times New Roman"/>
      <w:b/>
      <w:bCs/>
      <w:i/>
      <w:iCs/>
      <w:kern w:val="0"/>
      <w:sz w:val="18"/>
      <w:szCs w:val="20"/>
      <w:lang w:val="x-none" w:eastAsia="x-none"/>
    </w:rPr>
  </w:style>
  <w:style w:type="paragraph" w:styleId="Heading5">
    <w:name w:val="heading 5"/>
    <w:basedOn w:val="Normal"/>
    <w:next w:val="Normal"/>
    <w:link w:val="Heading5Char"/>
    <w:uiPriority w:val="9"/>
    <w:unhideWhenUsed/>
    <w:qFormat/>
    <w:rsid w:val="0043097D"/>
    <w:pPr>
      <w:widowControl/>
      <w:numPr>
        <w:ilvl w:val="4"/>
        <w:numId w:val="1"/>
      </w:numPr>
      <w:spacing w:before="200" w:line="276" w:lineRule="auto"/>
      <w:jc w:val="left"/>
      <w:outlineLvl w:val="4"/>
    </w:pPr>
    <w:rPr>
      <w:rFonts w:ascii="Cambria" w:eastAsia="宋体" w:hAnsi="Cambria" w:cs="Times New Roman"/>
      <w:b/>
      <w:bCs/>
      <w:color w:val="7F7F7F"/>
      <w:kern w:val="0"/>
      <w:sz w:val="18"/>
      <w:szCs w:val="20"/>
      <w:lang w:val="x-none" w:eastAsia="x-none"/>
    </w:rPr>
  </w:style>
  <w:style w:type="paragraph" w:styleId="Heading6">
    <w:name w:val="heading 6"/>
    <w:basedOn w:val="Normal"/>
    <w:next w:val="Normal"/>
    <w:link w:val="Heading6Char"/>
    <w:uiPriority w:val="9"/>
    <w:unhideWhenUsed/>
    <w:qFormat/>
    <w:rsid w:val="0043097D"/>
    <w:pPr>
      <w:widowControl/>
      <w:numPr>
        <w:ilvl w:val="5"/>
        <w:numId w:val="1"/>
      </w:numPr>
      <w:spacing w:line="271" w:lineRule="auto"/>
      <w:jc w:val="left"/>
      <w:outlineLvl w:val="5"/>
    </w:pPr>
    <w:rPr>
      <w:rFonts w:ascii="Cambria" w:eastAsia="宋体" w:hAnsi="Cambria" w:cs="Times New Roman"/>
      <w:b/>
      <w:bCs/>
      <w:i/>
      <w:iCs/>
      <w:color w:val="7F7F7F"/>
      <w:kern w:val="0"/>
      <w:sz w:val="18"/>
      <w:szCs w:val="20"/>
      <w:lang w:val="x-none" w:eastAsia="x-none"/>
    </w:rPr>
  </w:style>
  <w:style w:type="paragraph" w:styleId="Heading7">
    <w:name w:val="heading 7"/>
    <w:basedOn w:val="Normal"/>
    <w:next w:val="Normal"/>
    <w:link w:val="Heading7Char"/>
    <w:uiPriority w:val="9"/>
    <w:unhideWhenUsed/>
    <w:qFormat/>
    <w:rsid w:val="0043097D"/>
    <w:pPr>
      <w:widowControl/>
      <w:numPr>
        <w:ilvl w:val="6"/>
        <w:numId w:val="1"/>
      </w:numPr>
      <w:spacing w:line="276" w:lineRule="auto"/>
      <w:jc w:val="left"/>
      <w:outlineLvl w:val="6"/>
    </w:pPr>
    <w:rPr>
      <w:rFonts w:ascii="Cambria" w:eastAsia="宋体" w:hAnsi="Cambria" w:cs="Times New Roman"/>
      <w:i/>
      <w:iCs/>
      <w:kern w:val="0"/>
      <w:sz w:val="18"/>
      <w:szCs w:val="20"/>
      <w:lang w:val="x-none" w:eastAsia="x-none"/>
    </w:rPr>
  </w:style>
  <w:style w:type="paragraph" w:styleId="Heading8">
    <w:name w:val="heading 8"/>
    <w:basedOn w:val="Normal"/>
    <w:next w:val="Normal"/>
    <w:link w:val="Heading8Char"/>
    <w:uiPriority w:val="9"/>
    <w:unhideWhenUsed/>
    <w:qFormat/>
    <w:rsid w:val="0043097D"/>
    <w:pPr>
      <w:widowControl/>
      <w:numPr>
        <w:ilvl w:val="7"/>
        <w:numId w:val="1"/>
      </w:numPr>
      <w:spacing w:line="276" w:lineRule="auto"/>
      <w:jc w:val="left"/>
      <w:outlineLvl w:val="7"/>
    </w:pPr>
    <w:rPr>
      <w:rFonts w:ascii="Cambria" w:eastAsia="宋体" w:hAnsi="Cambria" w:cs="Times New Roman"/>
      <w:kern w:val="0"/>
      <w:sz w:val="20"/>
      <w:szCs w:val="20"/>
      <w:lang w:val="x-none" w:eastAsia="x-none"/>
    </w:rPr>
  </w:style>
  <w:style w:type="paragraph" w:styleId="Heading9">
    <w:name w:val="heading 9"/>
    <w:basedOn w:val="Normal"/>
    <w:next w:val="Normal"/>
    <w:link w:val="Heading9Char"/>
    <w:uiPriority w:val="9"/>
    <w:unhideWhenUsed/>
    <w:qFormat/>
    <w:rsid w:val="0043097D"/>
    <w:pPr>
      <w:widowControl/>
      <w:numPr>
        <w:ilvl w:val="8"/>
        <w:numId w:val="1"/>
      </w:numPr>
      <w:spacing w:line="276" w:lineRule="auto"/>
      <w:jc w:val="left"/>
      <w:outlineLvl w:val="8"/>
    </w:pPr>
    <w:rPr>
      <w:rFonts w:ascii="Cambria" w:eastAsia="宋体" w:hAnsi="Cambria" w:cs="Times New Roman"/>
      <w:i/>
      <w:iCs/>
      <w:spacing w:val="5"/>
      <w:kern w:val="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EF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97EFA"/>
    <w:rPr>
      <w:sz w:val="18"/>
      <w:szCs w:val="18"/>
    </w:rPr>
  </w:style>
  <w:style w:type="paragraph" w:styleId="Footer">
    <w:name w:val="footer"/>
    <w:basedOn w:val="Normal"/>
    <w:link w:val="FooterChar"/>
    <w:uiPriority w:val="99"/>
    <w:unhideWhenUsed/>
    <w:rsid w:val="00697EF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697EFA"/>
    <w:rPr>
      <w:sz w:val="18"/>
      <w:szCs w:val="18"/>
    </w:rPr>
  </w:style>
  <w:style w:type="character" w:customStyle="1" w:styleId="Heading1Char">
    <w:name w:val="Heading 1 Char"/>
    <w:basedOn w:val="DefaultParagraphFont"/>
    <w:link w:val="Heading1"/>
    <w:uiPriority w:val="9"/>
    <w:rsid w:val="0043097D"/>
    <w:rPr>
      <w:rFonts w:ascii="Cambria" w:eastAsia="宋体" w:hAnsi="Cambria" w:cs="Times New Roman"/>
      <w:b/>
      <w:bCs/>
      <w:kern w:val="0"/>
      <w:sz w:val="28"/>
      <w:szCs w:val="28"/>
      <w:lang w:val="x-none" w:eastAsia="x-none"/>
    </w:rPr>
  </w:style>
  <w:style w:type="character" w:customStyle="1" w:styleId="Heading2Char">
    <w:name w:val="Heading 2 Char"/>
    <w:basedOn w:val="DefaultParagraphFont"/>
    <w:link w:val="Heading2"/>
    <w:uiPriority w:val="9"/>
    <w:rsid w:val="0043097D"/>
    <w:rPr>
      <w:rFonts w:ascii="Cambria" w:eastAsia="宋体" w:hAnsi="Cambria" w:cs="Times New Roman"/>
      <w:b/>
      <w:bCs/>
      <w:kern w:val="0"/>
      <w:sz w:val="26"/>
      <w:szCs w:val="26"/>
      <w:lang w:val="x-none" w:eastAsia="x-none"/>
    </w:rPr>
  </w:style>
  <w:style w:type="character" w:customStyle="1" w:styleId="Heading3Char">
    <w:name w:val="Heading 3 Char"/>
    <w:basedOn w:val="DefaultParagraphFont"/>
    <w:link w:val="Heading3"/>
    <w:uiPriority w:val="9"/>
    <w:rsid w:val="0043097D"/>
    <w:rPr>
      <w:rFonts w:ascii="Cambria" w:eastAsia="宋体" w:hAnsi="Cambria" w:cs="Times New Roman"/>
      <w:b/>
      <w:bCs/>
      <w:kern w:val="0"/>
      <w:sz w:val="24"/>
      <w:szCs w:val="20"/>
      <w:lang w:val="x-none" w:eastAsia="x-none"/>
    </w:rPr>
  </w:style>
  <w:style w:type="character" w:customStyle="1" w:styleId="Heading4Char">
    <w:name w:val="Heading 4 Char"/>
    <w:basedOn w:val="DefaultParagraphFont"/>
    <w:link w:val="Heading4"/>
    <w:uiPriority w:val="9"/>
    <w:rsid w:val="0043097D"/>
    <w:rPr>
      <w:rFonts w:ascii="Cambria" w:eastAsia="宋体" w:hAnsi="Cambria" w:cs="Times New Roman"/>
      <w:b/>
      <w:bCs/>
      <w:i/>
      <w:iCs/>
      <w:kern w:val="0"/>
      <w:sz w:val="18"/>
      <w:szCs w:val="20"/>
      <w:lang w:val="x-none" w:eastAsia="x-none"/>
    </w:rPr>
  </w:style>
  <w:style w:type="character" w:customStyle="1" w:styleId="Heading5Char">
    <w:name w:val="Heading 5 Char"/>
    <w:basedOn w:val="DefaultParagraphFont"/>
    <w:link w:val="Heading5"/>
    <w:uiPriority w:val="9"/>
    <w:rsid w:val="0043097D"/>
    <w:rPr>
      <w:rFonts w:ascii="Cambria" w:eastAsia="宋体" w:hAnsi="Cambria" w:cs="Times New Roman"/>
      <w:b/>
      <w:bCs/>
      <w:color w:val="7F7F7F"/>
      <w:kern w:val="0"/>
      <w:sz w:val="18"/>
      <w:szCs w:val="20"/>
      <w:lang w:val="x-none" w:eastAsia="x-none"/>
    </w:rPr>
  </w:style>
  <w:style w:type="character" w:customStyle="1" w:styleId="Heading6Char">
    <w:name w:val="Heading 6 Char"/>
    <w:basedOn w:val="DefaultParagraphFont"/>
    <w:link w:val="Heading6"/>
    <w:uiPriority w:val="9"/>
    <w:rsid w:val="0043097D"/>
    <w:rPr>
      <w:rFonts w:ascii="Cambria" w:eastAsia="宋体" w:hAnsi="Cambria" w:cs="Times New Roman"/>
      <w:b/>
      <w:bCs/>
      <w:i/>
      <w:iCs/>
      <w:color w:val="7F7F7F"/>
      <w:kern w:val="0"/>
      <w:sz w:val="18"/>
      <w:szCs w:val="20"/>
      <w:lang w:val="x-none" w:eastAsia="x-none"/>
    </w:rPr>
  </w:style>
  <w:style w:type="character" w:customStyle="1" w:styleId="Heading7Char">
    <w:name w:val="Heading 7 Char"/>
    <w:basedOn w:val="DefaultParagraphFont"/>
    <w:link w:val="Heading7"/>
    <w:uiPriority w:val="9"/>
    <w:rsid w:val="0043097D"/>
    <w:rPr>
      <w:rFonts w:ascii="Cambria" w:eastAsia="宋体" w:hAnsi="Cambria" w:cs="Times New Roman"/>
      <w:i/>
      <w:iCs/>
      <w:kern w:val="0"/>
      <w:sz w:val="18"/>
      <w:szCs w:val="20"/>
      <w:lang w:val="x-none" w:eastAsia="x-none"/>
    </w:rPr>
  </w:style>
  <w:style w:type="character" w:customStyle="1" w:styleId="Heading8Char">
    <w:name w:val="Heading 8 Char"/>
    <w:basedOn w:val="DefaultParagraphFont"/>
    <w:link w:val="Heading8"/>
    <w:uiPriority w:val="9"/>
    <w:rsid w:val="0043097D"/>
    <w:rPr>
      <w:rFonts w:ascii="Cambria" w:eastAsia="宋体" w:hAnsi="Cambria" w:cs="Times New Roman"/>
      <w:kern w:val="0"/>
      <w:sz w:val="20"/>
      <w:szCs w:val="20"/>
      <w:lang w:val="x-none" w:eastAsia="x-none"/>
    </w:rPr>
  </w:style>
  <w:style w:type="character" w:customStyle="1" w:styleId="Heading9Char">
    <w:name w:val="Heading 9 Char"/>
    <w:basedOn w:val="DefaultParagraphFont"/>
    <w:link w:val="Heading9"/>
    <w:uiPriority w:val="9"/>
    <w:rsid w:val="0043097D"/>
    <w:rPr>
      <w:rFonts w:ascii="Cambria" w:eastAsia="宋体" w:hAnsi="Cambria" w:cs="Times New Roman"/>
      <w:i/>
      <w:iCs/>
      <w:spacing w:val="5"/>
      <w:kern w:val="0"/>
      <w:sz w:val="20"/>
      <w:szCs w:val="20"/>
      <w:lang w:val="x-none" w:eastAsia="x-none"/>
    </w:rPr>
  </w:style>
  <w:style w:type="paragraph" w:styleId="TOCHeading">
    <w:name w:val="TOC Heading"/>
    <w:basedOn w:val="Heading1"/>
    <w:next w:val="Normal"/>
    <w:uiPriority w:val="39"/>
    <w:unhideWhenUsed/>
    <w:qFormat/>
    <w:rsid w:val="00983138"/>
    <w:pPr>
      <w:keepLines/>
      <w:pageBreakBefore w:val="0"/>
      <w:numPr>
        <w:numId w:val="0"/>
      </w:numPr>
      <w:spacing w:before="240" w:line="259" w:lineRule="auto"/>
      <w:contextualSpacing w:val="0"/>
      <w:outlineLvl w:val="9"/>
    </w:pPr>
    <w:rPr>
      <w:rFonts w:asciiTheme="majorHAnsi" w:eastAsiaTheme="majorEastAsia" w:hAnsiTheme="majorHAnsi" w:cstheme="majorBidi"/>
      <w:b w:val="0"/>
      <w:bCs w:val="0"/>
      <w:color w:val="2E74B5" w:themeColor="accent1" w:themeShade="BF"/>
      <w:sz w:val="32"/>
      <w:szCs w:val="32"/>
      <w:lang w:val="en-US" w:eastAsia="zh-CN"/>
    </w:rPr>
  </w:style>
  <w:style w:type="paragraph" w:styleId="TOC2">
    <w:name w:val="toc 2"/>
    <w:basedOn w:val="Normal"/>
    <w:next w:val="Normal"/>
    <w:autoRedefine/>
    <w:uiPriority w:val="39"/>
    <w:unhideWhenUsed/>
    <w:rsid w:val="00983138"/>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B32590"/>
    <w:pPr>
      <w:adjustRightInd w:val="0"/>
      <w:snapToGrid w:val="0"/>
      <w:spacing w:line="259" w:lineRule="auto"/>
      <w:jc w:val="right"/>
    </w:pPr>
    <w:rPr>
      <w:rFonts w:ascii="微软雅黑" w:eastAsia="微软雅黑" w:hAnsi="微软雅黑" w:cs="Times New Roman"/>
      <w:b/>
      <w:color w:val="1F3864" w:themeColor="accent5" w:themeShade="80"/>
      <w:kern w:val="0"/>
      <w:sz w:val="18"/>
      <w:szCs w:val="18"/>
    </w:rPr>
  </w:style>
  <w:style w:type="paragraph" w:styleId="TOC3">
    <w:name w:val="toc 3"/>
    <w:basedOn w:val="Normal"/>
    <w:next w:val="Normal"/>
    <w:autoRedefine/>
    <w:uiPriority w:val="39"/>
    <w:unhideWhenUsed/>
    <w:rsid w:val="00983138"/>
    <w:pPr>
      <w:widowControl/>
      <w:spacing w:after="100" w:line="259" w:lineRule="auto"/>
      <w:ind w:left="440"/>
      <w:jc w:val="left"/>
    </w:pPr>
    <w:rPr>
      <w:rFonts w:cs="Times New Roman"/>
      <w:kern w:val="0"/>
      <w:sz w:val="22"/>
    </w:rPr>
  </w:style>
  <w:style w:type="character" w:styleId="Hyperlink">
    <w:name w:val="Hyperlink"/>
    <w:basedOn w:val="DefaultParagraphFont"/>
    <w:uiPriority w:val="99"/>
    <w:unhideWhenUsed/>
    <w:rsid w:val="00983138"/>
    <w:rPr>
      <w:color w:val="0563C1" w:themeColor="hyperlink"/>
      <w:u w:val="single"/>
    </w:rPr>
  </w:style>
  <w:style w:type="paragraph" w:styleId="ListParagraph">
    <w:name w:val="List Paragraph"/>
    <w:basedOn w:val="Normal"/>
    <w:qFormat/>
    <w:rsid w:val="00631933"/>
    <w:pPr>
      <w:ind w:firstLineChars="200" w:firstLine="420"/>
    </w:pPr>
  </w:style>
  <w:style w:type="table" w:styleId="TableGrid">
    <w:name w:val="Table Grid"/>
    <w:basedOn w:val="TableNormal"/>
    <w:uiPriority w:val="39"/>
    <w:rsid w:val="00506D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476AE0"/>
    <w:pPr>
      <w:widowControl/>
      <w:spacing w:after="120"/>
      <w:jc w:val="left"/>
    </w:pPr>
    <w:rPr>
      <w:rFonts w:ascii="Arial" w:eastAsia="宋体" w:hAnsi="Arial" w:cs="Times New Roman"/>
      <w:kern w:val="0"/>
      <w:sz w:val="20"/>
      <w:szCs w:val="24"/>
      <w:lang w:eastAsia="en-US"/>
    </w:rPr>
  </w:style>
  <w:style w:type="character" w:customStyle="1" w:styleId="BodyTextChar">
    <w:name w:val="Body Text Char"/>
    <w:basedOn w:val="DefaultParagraphFont"/>
    <w:link w:val="BodyText"/>
    <w:rsid w:val="00476AE0"/>
    <w:rPr>
      <w:rFonts w:ascii="Arial" w:eastAsia="宋体" w:hAnsi="Arial" w:cs="Times New Roman"/>
      <w:kern w:val="0"/>
      <w:sz w:val="20"/>
      <w:szCs w:val="24"/>
      <w:lang w:eastAsia="en-US"/>
    </w:rPr>
  </w:style>
  <w:style w:type="character" w:styleId="CommentReference">
    <w:name w:val="annotation reference"/>
    <w:basedOn w:val="DefaultParagraphFont"/>
    <w:uiPriority w:val="99"/>
    <w:unhideWhenUsed/>
    <w:rsid w:val="006C6523"/>
    <w:rPr>
      <w:sz w:val="21"/>
      <w:szCs w:val="21"/>
    </w:rPr>
  </w:style>
  <w:style w:type="paragraph" w:styleId="CommentText">
    <w:name w:val="annotation text"/>
    <w:basedOn w:val="Normal"/>
    <w:link w:val="CommentTextChar"/>
    <w:uiPriority w:val="99"/>
    <w:unhideWhenUsed/>
    <w:rsid w:val="006C6523"/>
    <w:pPr>
      <w:jc w:val="left"/>
    </w:pPr>
  </w:style>
  <w:style w:type="character" w:customStyle="1" w:styleId="CommentTextChar">
    <w:name w:val="Comment Text Char"/>
    <w:basedOn w:val="DefaultParagraphFont"/>
    <w:link w:val="CommentText"/>
    <w:uiPriority w:val="99"/>
    <w:semiHidden/>
    <w:rsid w:val="006C6523"/>
  </w:style>
  <w:style w:type="paragraph" w:styleId="CommentSubject">
    <w:name w:val="annotation subject"/>
    <w:basedOn w:val="CommentText"/>
    <w:next w:val="CommentText"/>
    <w:link w:val="CommentSubjectChar"/>
    <w:uiPriority w:val="99"/>
    <w:unhideWhenUsed/>
    <w:rsid w:val="006C6523"/>
    <w:rPr>
      <w:b/>
      <w:bCs/>
    </w:rPr>
  </w:style>
  <w:style w:type="character" w:customStyle="1" w:styleId="CommentSubjectChar">
    <w:name w:val="Comment Subject Char"/>
    <w:basedOn w:val="CommentTextChar"/>
    <w:link w:val="CommentSubject"/>
    <w:uiPriority w:val="99"/>
    <w:semiHidden/>
    <w:rsid w:val="006C6523"/>
    <w:rPr>
      <w:b/>
      <w:bCs/>
    </w:rPr>
  </w:style>
  <w:style w:type="paragraph" w:styleId="BalloonText">
    <w:name w:val="Balloon Text"/>
    <w:basedOn w:val="Normal"/>
    <w:link w:val="BalloonTextChar"/>
    <w:uiPriority w:val="99"/>
    <w:unhideWhenUsed/>
    <w:rsid w:val="006C6523"/>
    <w:rPr>
      <w:sz w:val="18"/>
      <w:szCs w:val="18"/>
    </w:rPr>
  </w:style>
  <w:style w:type="character" w:customStyle="1" w:styleId="BalloonTextChar">
    <w:name w:val="Balloon Text Char"/>
    <w:basedOn w:val="DefaultParagraphFont"/>
    <w:link w:val="BalloonText"/>
    <w:uiPriority w:val="99"/>
    <w:semiHidden/>
    <w:rsid w:val="006C6523"/>
    <w:rPr>
      <w:sz w:val="18"/>
      <w:szCs w:val="18"/>
    </w:rPr>
  </w:style>
  <w:style w:type="paragraph" w:styleId="TOC4">
    <w:name w:val="toc 4"/>
    <w:basedOn w:val="Normal"/>
    <w:next w:val="Normal"/>
    <w:autoRedefine/>
    <w:uiPriority w:val="39"/>
    <w:unhideWhenUsed/>
    <w:rsid w:val="00520C11"/>
    <w:pPr>
      <w:ind w:leftChars="600" w:left="1260"/>
    </w:pPr>
  </w:style>
  <w:style w:type="paragraph" w:styleId="TOC5">
    <w:name w:val="toc 5"/>
    <w:basedOn w:val="Normal"/>
    <w:next w:val="Normal"/>
    <w:autoRedefine/>
    <w:uiPriority w:val="39"/>
    <w:unhideWhenUsed/>
    <w:rsid w:val="00520C11"/>
    <w:pPr>
      <w:ind w:leftChars="800" w:left="1680"/>
    </w:pPr>
  </w:style>
  <w:style w:type="paragraph" w:styleId="TOC6">
    <w:name w:val="toc 6"/>
    <w:basedOn w:val="Normal"/>
    <w:next w:val="Normal"/>
    <w:autoRedefine/>
    <w:uiPriority w:val="39"/>
    <w:unhideWhenUsed/>
    <w:rsid w:val="00520C11"/>
    <w:pPr>
      <w:ind w:leftChars="1000" w:left="2100"/>
    </w:pPr>
  </w:style>
  <w:style w:type="paragraph" w:styleId="TOC7">
    <w:name w:val="toc 7"/>
    <w:basedOn w:val="Normal"/>
    <w:next w:val="Normal"/>
    <w:autoRedefine/>
    <w:uiPriority w:val="39"/>
    <w:unhideWhenUsed/>
    <w:rsid w:val="00520C11"/>
    <w:pPr>
      <w:ind w:leftChars="1200" w:left="2520"/>
    </w:pPr>
  </w:style>
  <w:style w:type="paragraph" w:styleId="TOC8">
    <w:name w:val="toc 8"/>
    <w:basedOn w:val="Normal"/>
    <w:next w:val="Normal"/>
    <w:autoRedefine/>
    <w:uiPriority w:val="39"/>
    <w:unhideWhenUsed/>
    <w:rsid w:val="00520C11"/>
    <w:pPr>
      <w:ind w:leftChars="1400" w:left="2940"/>
    </w:pPr>
  </w:style>
  <w:style w:type="paragraph" w:styleId="TOC9">
    <w:name w:val="toc 9"/>
    <w:basedOn w:val="Normal"/>
    <w:next w:val="Normal"/>
    <w:autoRedefine/>
    <w:uiPriority w:val="39"/>
    <w:unhideWhenUsed/>
    <w:rsid w:val="00520C11"/>
    <w:pPr>
      <w:ind w:leftChars="1600" w:left="3360"/>
    </w:pPr>
  </w:style>
  <w:style w:type="paragraph" w:customStyle="1" w:styleId="1">
    <w:name w:val="列出段落1"/>
    <w:basedOn w:val="Normal"/>
    <w:uiPriority w:val="34"/>
    <w:qFormat/>
    <w:rsid w:val="00761373"/>
    <w:pPr>
      <w:ind w:firstLineChars="200" w:firstLine="420"/>
    </w:pPr>
    <w:rPr>
      <w:rFonts w:ascii="Calibri" w:eastAsia="宋体" w:hAnsi="Calibri" w:cs="Times New Roman"/>
    </w:rPr>
  </w:style>
  <w:style w:type="paragraph" w:customStyle="1" w:styleId="TOC10">
    <w:name w:val="TOC 标题1"/>
    <w:basedOn w:val="Heading1"/>
    <w:next w:val="Normal"/>
    <w:uiPriority w:val="39"/>
    <w:unhideWhenUsed/>
    <w:qFormat/>
    <w:rsid w:val="00761373"/>
    <w:pPr>
      <w:keepLines/>
      <w:numPr>
        <w:numId w:val="0"/>
      </w:numPr>
      <w:spacing w:before="240" w:line="259" w:lineRule="auto"/>
      <w:outlineLvl w:val="9"/>
    </w:pPr>
    <w:rPr>
      <w:rFonts w:ascii="Calibri Light" w:hAnsi="Calibri Light"/>
      <w:b w:val="0"/>
      <w:bCs w:val="0"/>
      <w:color w:val="2D73B3"/>
      <w:sz w:val="32"/>
      <w:szCs w:val="32"/>
      <w:lang w:val="en-US" w:eastAsia="zh-CN"/>
    </w:rPr>
  </w:style>
  <w:style w:type="paragraph" w:styleId="DocumentMap">
    <w:name w:val="Document Map"/>
    <w:basedOn w:val="Normal"/>
    <w:link w:val="DocumentMapChar"/>
    <w:semiHidden/>
    <w:unhideWhenUsed/>
    <w:rsid w:val="00761373"/>
    <w:rPr>
      <w:rFonts w:ascii="宋体" w:eastAsia="宋体" w:hAnsi="Calibri" w:cs="Times New Roman"/>
      <w:sz w:val="18"/>
      <w:szCs w:val="18"/>
    </w:rPr>
  </w:style>
  <w:style w:type="character" w:customStyle="1" w:styleId="DocumentMapChar">
    <w:name w:val="Document Map Char"/>
    <w:basedOn w:val="DefaultParagraphFont"/>
    <w:link w:val="DocumentMap"/>
    <w:semiHidden/>
    <w:rsid w:val="00761373"/>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390711">
      <w:bodyDiv w:val="1"/>
      <w:marLeft w:val="0"/>
      <w:marRight w:val="0"/>
      <w:marTop w:val="0"/>
      <w:marBottom w:val="0"/>
      <w:divBdr>
        <w:top w:val="none" w:sz="0" w:space="0" w:color="auto"/>
        <w:left w:val="none" w:sz="0" w:space="0" w:color="auto"/>
        <w:bottom w:val="none" w:sz="0" w:space="0" w:color="auto"/>
        <w:right w:val="none" w:sz="0" w:space="0" w:color="auto"/>
      </w:divBdr>
    </w:div>
    <w:div w:id="736636735">
      <w:bodyDiv w:val="1"/>
      <w:marLeft w:val="0"/>
      <w:marRight w:val="0"/>
      <w:marTop w:val="0"/>
      <w:marBottom w:val="0"/>
      <w:divBdr>
        <w:top w:val="none" w:sz="0" w:space="0" w:color="auto"/>
        <w:left w:val="none" w:sz="0" w:space="0" w:color="auto"/>
        <w:bottom w:val="none" w:sz="0" w:space="0" w:color="auto"/>
        <w:right w:val="none" w:sz="0" w:space="0" w:color="auto"/>
      </w:divBdr>
    </w:div>
    <w:div w:id="938676876">
      <w:bodyDiv w:val="1"/>
      <w:marLeft w:val="0"/>
      <w:marRight w:val="0"/>
      <w:marTop w:val="0"/>
      <w:marBottom w:val="0"/>
      <w:divBdr>
        <w:top w:val="none" w:sz="0" w:space="0" w:color="auto"/>
        <w:left w:val="none" w:sz="0" w:space="0" w:color="auto"/>
        <w:bottom w:val="none" w:sz="0" w:space="0" w:color="auto"/>
        <w:right w:val="none" w:sz="0" w:space="0" w:color="auto"/>
      </w:divBdr>
    </w:div>
    <w:div w:id="1334185479">
      <w:bodyDiv w:val="1"/>
      <w:marLeft w:val="0"/>
      <w:marRight w:val="0"/>
      <w:marTop w:val="0"/>
      <w:marBottom w:val="0"/>
      <w:divBdr>
        <w:top w:val="none" w:sz="0" w:space="0" w:color="auto"/>
        <w:left w:val="none" w:sz="0" w:space="0" w:color="auto"/>
        <w:bottom w:val="none" w:sz="0" w:space="0" w:color="auto"/>
        <w:right w:val="none" w:sz="0" w:space="0" w:color="auto"/>
      </w:divBdr>
    </w:div>
    <w:div w:id="1384400556">
      <w:bodyDiv w:val="1"/>
      <w:marLeft w:val="0"/>
      <w:marRight w:val="0"/>
      <w:marTop w:val="0"/>
      <w:marBottom w:val="0"/>
      <w:divBdr>
        <w:top w:val="none" w:sz="0" w:space="0" w:color="auto"/>
        <w:left w:val="none" w:sz="0" w:space="0" w:color="auto"/>
        <w:bottom w:val="none" w:sz="0" w:space="0" w:color="auto"/>
        <w:right w:val="none" w:sz="0" w:space="0" w:color="auto"/>
      </w:divBdr>
    </w:div>
    <w:div w:id="1525897954">
      <w:bodyDiv w:val="1"/>
      <w:marLeft w:val="0"/>
      <w:marRight w:val="0"/>
      <w:marTop w:val="0"/>
      <w:marBottom w:val="0"/>
      <w:divBdr>
        <w:top w:val="none" w:sz="0" w:space="0" w:color="auto"/>
        <w:left w:val="none" w:sz="0" w:space="0" w:color="auto"/>
        <w:bottom w:val="none" w:sz="0" w:space="0" w:color="auto"/>
        <w:right w:val="none" w:sz="0" w:space="0" w:color="auto"/>
      </w:divBdr>
    </w:div>
    <w:div w:id="1557861511">
      <w:bodyDiv w:val="1"/>
      <w:marLeft w:val="0"/>
      <w:marRight w:val="0"/>
      <w:marTop w:val="0"/>
      <w:marBottom w:val="0"/>
      <w:divBdr>
        <w:top w:val="none" w:sz="0" w:space="0" w:color="auto"/>
        <w:left w:val="none" w:sz="0" w:space="0" w:color="auto"/>
        <w:bottom w:val="none" w:sz="0" w:space="0" w:color="auto"/>
        <w:right w:val="none" w:sz="0" w:space="0" w:color="auto"/>
      </w:divBdr>
    </w:div>
    <w:div w:id="187577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vsdx"/><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20.vsdx"/><Relationship Id="rId50" Type="http://schemas.openxmlformats.org/officeDocument/2006/relationships/image" Target="media/image22.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1.vsdx"/><Relationship Id="rId41" Type="http://schemas.openxmlformats.org/officeDocument/2006/relationships/package" Target="embeddings/Microsoft_Visio_Drawing17.vsdx"/><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package" Target="embeddings/Microsoft_Visio_Drawing19.vsdx"/><Relationship Id="rId53" Type="http://schemas.openxmlformats.org/officeDocument/2006/relationships/package" Target="embeddings/Microsoft_Visio_Drawing23.vsdx"/><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emf"/><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package" Target="embeddings/Microsoft_Visio_Drawing22.vsdx"/><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5.gif"/><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26CF7-DA27-4908-B4D5-B2B0A5D52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6720</TotalTime>
  <Pages>26</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Qiang (Proton)</dc:creator>
  <cp:keywords/>
  <dc:description/>
  <cp:lastModifiedBy>Liu, Qiang (Proton)</cp:lastModifiedBy>
  <cp:revision>2272</cp:revision>
  <dcterms:created xsi:type="dcterms:W3CDTF">2015-01-08T12:17:00Z</dcterms:created>
  <dcterms:modified xsi:type="dcterms:W3CDTF">2015-02-16T05:46:00Z</dcterms:modified>
</cp:coreProperties>
</file>