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Merrimac Square</w:t>
      </w:r>
    </w:p>
    <w:p>
      <w:r>
        <w:rPr>
          <w:b/>
        </w:rPr>
        <w:t>From Wikipedia, the free encyclopedia</w:t>
      </w:r>
    </w:p>
    <w:p>
      <w:r>
        <w:t>https://en.wikipedia.org/wiki/Merrimac_Square</w:t>
        <w:br/>
        <w:t>Licensed under CC BY-SA 3.0:</w:t>
        <w:br/>
        <w:t>https://en.wikipedia.org/wiki/Wikipedia:Text_of_Creative_Commons_Attribution-ShareAlike_3.0_Unported_License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744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SLrCz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7445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Merrimac Square in 1911</w:t>
      </w:r>
    </w:p>
    <w:p>
      <w:pPr>
        <w:pStyle w:val="Heading1"/>
      </w:pPr>
      <w:r>
        <w:t>Merrimac Square</w:t>
      </w:r>
    </w:p>
    <w:p>
      <w:pPr>
        <w:pStyle w:val="ListBullet"/>
      </w:pPr>
      <w:r>
        <w:rPr>
          <w:i/>
        </w:rPr>
        <w:t>There was previously only a concrete island in the center of the roadway, with a flagpole at the center.</w:t>
      </w:r>
    </w:p>
    <w:p>
      <w:pPr>
        <w:pStyle w:val="ListBullet"/>
      </w:pPr>
      <w:r>
        <w:rPr>
          <w:i/>
        </w:rPr>
        <w:t>The main events of the town, including the Merrimac Santa Parade and Merrimac Old Home Days, are held in the square.</w:t>
      </w:r>
    </w:p>
    <w:p>
      <w:pPr>
        <w:pStyle w:val="ListBullet"/>
      </w:pPr>
      <w:r>
        <w:rPr>
          <w:i/>
        </w:rPr>
        <w:t>Merrimac Square is located in the center of the town of Merrimac, Massachusetts.</w:t>
      </w:r>
    </w:p>
    <w:p>
      <w:r>
        <w:t>Merrimac Square is located in the center of the town of Merrimac, Massachusetts. It is the commercial, cultural and historical center of the town.</w:t>
      </w:r>
    </w:p>
    <w:p>
      <w:r>
        <w:t>The main events of the town, including the Merrimac Santa Parade and Merrimac Old Home Days, are held in the square.</w:t>
      </w:r>
    </w:p>
    <w:p>
      <w:r>
        <w:t>The Square joins East and West Main Streets, as well as Church Street and School Street. There was previously only a concrete island in the center of the roadway, with a flagpole at the center. The two banks, one of them in a building dating back to the 1800s, are located at the entrance to West Main Street. The police and fire station are located near the entrance to East Main Street.</w:t>
      </w:r>
    </w:p>
    <w:p>
      <w:r>
        <w:t>In mid-2015, the town square was renovated, changing the open roadway of the square into a small rotary, as well as implementing a new water main and sidewalks compliant with the ADA.</w:t>
      </w:r>
    </w:p>
    <w:p>
      <w:pPr>
        <w:pStyle w:val="Heading1"/>
      </w:pPr>
      <w:r>
        <w:t>References</w:t>
      </w:r>
    </w:p>
    <w:p>
      <w:pPr>
        <w:pStyle w:val="Heading1"/>
      </w:pPr>
      <w:r>
        <w:t>External links</w:t>
      </w:r>
    </w:p>
    <w:p>
      <w:pPr>
        <w:pStyle w:val="ListBullet"/>
      </w:pPr>
      <w:r>
        <w:rPr>
          <w:i/>
        </w:rPr>
        <w:t>Town of Merrimac, Massachusetts</w:t>
      </w:r>
    </w:p>
    <w:p>
      <w:pPr>
        <w:pStyle w:val="ListBullet"/>
      </w:pPr>
      <w:r>
        <w:rPr>
          <w:i/>
        </w:rPr>
        <w:t>Merrimac Public Library</w:t>
      </w:r>
    </w:p>
    <w:p>
      <w:pPr>
        <w:pStyle w:val="ListBullet"/>
      </w:pPr>
      <w:r>
        <w:rPr>
          <w:i/>
        </w:rPr>
        <w:t>Merrimac Historical Museum</w:t>
      </w:r>
    </w:p>
    <w:p>
      <w:r>
        <w:t>Town of Merrimac, Massachusetts</w:t>
      </w:r>
    </w:p>
    <w:p>
      <w:r>
        <w:t>Merrimac Historical Museum</w:t>
      </w:r>
    </w:p>
    <w:p>
      <w:r>
        <w:t>Merrimac Public Library</w:t>
      </w:r>
    </w:p>
    <w:p>
      <w:r>
        <w:t>Coordinates: 42°50′1.3″N 71°0′8.9″W﻿ / ﻿42.833694°N 71.002472°W﻿ / 42.833694; -71.002472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