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8520A1" w:rsidRDefault="00A26A68">
      <w:pPr>
        <w:pStyle w:val="normal0"/>
        <w:spacing w:line="240" w:lineRule="auto"/>
        <w:rPr>
          <w:b/>
          <w:color w:val="5B0F00"/>
        </w:rPr>
      </w:pPr>
      <w:r>
        <w:rPr>
          <w:b/>
          <w:color w:val="5B0F00"/>
        </w:rPr>
        <w:t xml:space="preserve">Assignment 5: Data Lab, Random Forest  </w:t>
      </w:r>
    </w:p>
    <w:p w:rsidR="008520A1" w:rsidRDefault="008520A1">
      <w:pPr>
        <w:pStyle w:val="normal0"/>
        <w:spacing w:line="240" w:lineRule="auto"/>
        <w:rPr>
          <w:b/>
          <w:color w:val="5B0F00"/>
        </w:rPr>
      </w:pPr>
    </w:p>
    <w:p w:rsidR="008520A1" w:rsidRDefault="00A26A68">
      <w:pPr>
        <w:pStyle w:val="normal0"/>
        <w:numPr>
          <w:ilvl w:val="0"/>
          <w:numId w:val="2"/>
        </w:numPr>
        <w:spacing w:line="240" w:lineRule="auto"/>
        <w:rPr>
          <w:color w:val="111111"/>
        </w:rPr>
      </w:pPr>
      <w:r>
        <w:rPr>
          <w:color w:val="111111"/>
        </w:rPr>
        <w:t xml:space="preserve">Due by </w:t>
      </w:r>
      <w:r>
        <w:rPr>
          <w:color w:val="0000FF"/>
        </w:rPr>
        <w:t>28th October, 2022 by 5pm IST.</w:t>
      </w:r>
    </w:p>
    <w:p w:rsidR="008520A1" w:rsidRDefault="00A26A68">
      <w:pPr>
        <w:pStyle w:val="normal0"/>
        <w:numPr>
          <w:ilvl w:val="0"/>
          <w:numId w:val="2"/>
        </w:numPr>
        <w:spacing w:line="240" w:lineRule="auto"/>
      </w:pPr>
      <w:r>
        <w:t>To be submitted to the following email address:</w:t>
      </w:r>
      <w:r>
        <w:rPr>
          <w:color w:val="0000FF"/>
        </w:rPr>
        <w:t xml:space="preserve"> office.of.gr@gmail.com </w:t>
      </w:r>
      <w:r>
        <w:t xml:space="preserve"> </w:t>
      </w:r>
    </w:p>
    <w:p w:rsidR="008520A1" w:rsidRDefault="00A26A68">
      <w:pPr>
        <w:pStyle w:val="normal0"/>
        <w:numPr>
          <w:ilvl w:val="0"/>
          <w:numId w:val="2"/>
        </w:numPr>
        <w:spacing w:line="240" w:lineRule="auto"/>
      </w:pPr>
      <w:r>
        <w:t xml:space="preserve">The subject of the email should be: </w:t>
      </w:r>
      <w:r>
        <w:rPr>
          <w:color w:val="0000FF"/>
        </w:rPr>
        <w:t xml:space="preserve">Assignment Number [5]: Data Lab, 2022 </w:t>
      </w:r>
    </w:p>
    <w:p w:rsidR="008520A1" w:rsidRDefault="00A26A68">
      <w:pPr>
        <w:pStyle w:val="normal0"/>
        <w:numPr>
          <w:ilvl w:val="0"/>
          <w:numId w:val="2"/>
        </w:numPr>
        <w:spacing w:line="240" w:lineRule="auto"/>
        <w:rPr>
          <w:color w:val="111111"/>
        </w:rPr>
      </w:pPr>
      <w:r>
        <w:rPr>
          <w:color w:val="111111"/>
        </w:rPr>
        <w:t xml:space="preserve">Please clearly mention your name and roll number.  </w:t>
      </w:r>
    </w:p>
    <w:p w:rsidR="008520A1" w:rsidRDefault="00A26A68">
      <w:pPr>
        <w:pStyle w:val="normal0"/>
        <w:numPr>
          <w:ilvl w:val="0"/>
          <w:numId w:val="2"/>
        </w:numPr>
        <w:spacing w:line="240" w:lineRule="auto"/>
        <w:rPr>
          <w:color w:val="111111"/>
        </w:rPr>
      </w:pPr>
      <w:r>
        <w:rPr>
          <w:color w:val="111111"/>
        </w:rPr>
        <w:t>Submit your work as a single pdf file. Additional material,</w:t>
      </w:r>
    </w:p>
    <w:p w:rsidR="008520A1" w:rsidRDefault="00A26A68">
      <w:pPr>
        <w:pStyle w:val="normal0"/>
        <w:spacing w:line="240" w:lineRule="auto"/>
        <w:rPr>
          <w:color w:val="111111"/>
        </w:rPr>
      </w:pPr>
      <w:r>
        <w:rPr>
          <w:color w:val="111111"/>
        </w:rPr>
        <w:tab/>
        <w:t xml:space="preserve">code, etc can/should also be submitted, but there should be atleast 1 pdf, which has the </w:t>
      </w:r>
    </w:p>
    <w:p w:rsidR="008520A1" w:rsidRDefault="00A26A68">
      <w:pPr>
        <w:pStyle w:val="normal0"/>
        <w:spacing w:line="240" w:lineRule="auto"/>
        <w:ind w:firstLine="720"/>
        <w:rPr>
          <w:color w:val="111111"/>
        </w:rPr>
      </w:pPr>
      <w:r>
        <w:rPr>
          <w:color w:val="111111"/>
        </w:rPr>
        <w:t xml:space="preserve">entire assignment. </w:t>
      </w:r>
    </w:p>
    <w:p w:rsidR="008520A1" w:rsidRDefault="00A26A68">
      <w:pPr>
        <w:pStyle w:val="normal0"/>
        <w:numPr>
          <w:ilvl w:val="0"/>
          <w:numId w:val="1"/>
        </w:numPr>
        <w:spacing w:line="240" w:lineRule="auto"/>
        <w:rPr>
          <w:color w:val="111111"/>
        </w:rPr>
      </w:pPr>
      <w:r>
        <w:rPr>
          <w:color w:val="111111"/>
        </w:rPr>
        <w:t>Wherever there is code, in the as</w:t>
      </w:r>
      <w:r>
        <w:rPr>
          <w:color w:val="111111"/>
        </w:rPr>
        <w:t>signments, the code should be</w:t>
      </w:r>
    </w:p>
    <w:p w:rsidR="008520A1" w:rsidRDefault="00A26A68">
      <w:pPr>
        <w:pStyle w:val="normal0"/>
        <w:spacing w:line="240" w:lineRule="auto"/>
        <w:ind w:left="1080" w:hanging="360"/>
        <w:rPr>
          <w:color w:val="111111"/>
        </w:rPr>
      </w:pPr>
      <w:r>
        <w:rPr>
          <w:color w:val="111111"/>
        </w:rPr>
        <w:t xml:space="preserve">well documented and easy to understand / follow. </w:t>
      </w:r>
    </w:p>
    <w:p w:rsidR="008520A1" w:rsidRDefault="00A26A68">
      <w:pPr>
        <w:pStyle w:val="normal0"/>
        <w:spacing w:line="240" w:lineRule="auto"/>
        <w:rPr>
          <w:b/>
        </w:rPr>
      </w:pPr>
      <w:r>
        <w:rPr>
          <w:b/>
        </w:rPr>
        <w:t xml:space="preserve"> </w:t>
      </w:r>
    </w:p>
    <w:p w:rsidR="008520A1" w:rsidRDefault="00A26A68">
      <w:pPr>
        <w:pStyle w:val="normal0"/>
        <w:spacing w:line="240" w:lineRule="auto"/>
      </w:pPr>
      <w:r>
        <w:t>The objective of the assignments is three fold. One is to be able to develop expertise in writing and communicating about technical topics. This will be done by using the IEE</w:t>
      </w:r>
      <w:r>
        <w:t xml:space="preserve">E conference style format for all assignments. The other is to explain, in your own way, the mathematical ideas that are embedded within the technical topic of interest. For example, in this case it is random forest. The third is to use the topic, in this </w:t>
      </w:r>
      <w:r>
        <w:t>case of random forest, to understand a problem from the real world. So in a sense the objective is to write what one may call a mathematical essay on random forest Classifier.</w:t>
      </w:r>
    </w:p>
    <w:p w:rsidR="008520A1" w:rsidRDefault="00A26A68">
      <w:pPr>
        <w:pStyle w:val="normal0"/>
        <w:spacing w:line="240" w:lineRule="auto"/>
      </w:pPr>
      <w:r>
        <w:t xml:space="preserve"> </w:t>
      </w:r>
    </w:p>
    <w:p w:rsidR="008520A1" w:rsidRDefault="00A26A68">
      <w:pPr>
        <w:pStyle w:val="normal0"/>
        <w:spacing w:line="240" w:lineRule="auto"/>
      </w:pPr>
      <w:r>
        <w:t>Title could be: Assignment 5: a mathematical essay on random forest.</w:t>
      </w:r>
    </w:p>
    <w:p w:rsidR="008520A1" w:rsidRDefault="00A26A68">
      <w:pPr>
        <w:pStyle w:val="normal0"/>
        <w:spacing w:line="240" w:lineRule="auto"/>
      </w:pPr>
      <w:r>
        <w:t>Abstract:</w:t>
      </w:r>
      <w:r>
        <w:t xml:space="preserve"> Give a brief overview of your assignment.</w:t>
      </w:r>
    </w:p>
    <w:p w:rsidR="008520A1" w:rsidRDefault="00A26A68">
      <w:pPr>
        <w:pStyle w:val="normal0"/>
        <w:spacing w:line="240" w:lineRule="auto"/>
      </w:pPr>
      <w:r>
        <w:t>Author: Name, Department, Institution, Email</w:t>
      </w:r>
    </w:p>
    <w:p w:rsidR="008520A1" w:rsidRDefault="00A26A68">
      <w:pPr>
        <w:pStyle w:val="normal0"/>
        <w:spacing w:line="240" w:lineRule="auto"/>
        <w:rPr>
          <w:b/>
        </w:rPr>
      </w:pPr>
      <w:r>
        <w:rPr>
          <w:b/>
        </w:rPr>
        <w:t xml:space="preserve"> </w:t>
      </w:r>
    </w:p>
    <w:p w:rsidR="008520A1" w:rsidRDefault="00A26A68">
      <w:pPr>
        <w:pStyle w:val="normal0"/>
        <w:spacing w:line="240" w:lineRule="auto"/>
        <w:rPr>
          <w:b/>
          <w:color w:val="5B0F00"/>
        </w:rPr>
      </w:pPr>
      <w:r>
        <w:rPr>
          <w:b/>
          <w:color w:val="5B0F00"/>
        </w:rPr>
        <w:t>Section 1: Introduction</w:t>
      </w:r>
    </w:p>
    <w:p w:rsidR="008520A1" w:rsidRDefault="00A26A68">
      <w:pPr>
        <w:pStyle w:val="normal0"/>
        <w:spacing w:line="240" w:lineRule="auto"/>
      </w:pPr>
      <w:r>
        <w:t>In this section, the 1st paragraph should be on a broad overview of the topic. The 2</w:t>
      </w:r>
      <w:r>
        <w:rPr>
          <w:vertAlign w:val="superscript"/>
        </w:rPr>
        <w:t>nd</w:t>
      </w:r>
      <w:r>
        <w:t xml:space="preserve"> paragraph should be an overview of the technical aspect</w:t>
      </w:r>
      <w:r>
        <w:t>s (i.e. in this case it is a random forest). The 3rd paragraph should be about the problem that you are aiming to solve/understand using random forest. Finally, the 4th paragraph should give an overview of the paper.</w:t>
      </w:r>
    </w:p>
    <w:p w:rsidR="008520A1" w:rsidRDefault="00A26A68">
      <w:pPr>
        <w:pStyle w:val="normal0"/>
        <w:spacing w:line="240" w:lineRule="auto"/>
        <w:rPr>
          <w:b/>
        </w:rPr>
      </w:pPr>
      <w:r>
        <w:rPr>
          <w:b/>
        </w:rPr>
        <w:t xml:space="preserve"> </w:t>
      </w:r>
    </w:p>
    <w:p w:rsidR="008520A1" w:rsidRDefault="00A26A68">
      <w:pPr>
        <w:pStyle w:val="normal0"/>
        <w:spacing w:line="240" w:lineRule="auto"/>
        <w:rPr>
          <w:b/>
          <w:color w:val="5B0F00"/>
        </w:rPr>
      </w:pPr>
      <w:r>
        <w:rPr>
          <w:b/>
          <w:color w:val="5B0F00"/>
        </w:rPr>
        <w:t>Section 2: Random Forest</w:t>
      </w:r>
    </w:p>
    <w:p w:rsidR="008520A1" w:rsidRDefault="00A26A68">
      <w:pPr>
        <w:pStyle w:val="normal0"/>
        <w:spacing w:line="240" w:lineRule="auto"/>
      </w:pPr>
      <w:r>
        <w:t>This section</w:t>
      </w:r>
      <w:r>
        <w:t xml:space="preserve"> should outline the key principles underlying random forest.</w:t>
      </w:r>
    </w:p>
    <w:p w:rsidR="008520A1" w:rsidRDefault="008520A1">
      <w:pPr>
        <w:pStyle w:val="normal0"/>
        <w:spacing w:line="240" w:lineRule="auto"/>
      </w:pPr>
    </w:p>
    <w:p w:rsidR="008520A1" w:rsidRDefault="00A26A68">
      <w:pPr>
        <w:pStyle w:val="normal0"/>
        <w:spacing w:line="240" w:lineRule="auto"/>
        <w:rPr>
          <w:b/>
          <w:color w:val="5B0F00"/>
        </w:rPr>
      </w:pPr>
      <w:r>
        <w:rPr>
          <w:b/>
          <w:color w:val="5B0F00"/>
        </w:rPr>
        <w:t>Section 3: Data</w:t>
      </w:r>
    </w:p>
    <w:p w:rsidR="008520A1" w:rsidRDefault="00A26A68">
      <w:pPr>
        <w:pStyle w:val="normal0"/>
        <w:spacing w:after="200"/>
        <w:rPr>
          <w:b/>
        </w:rPr>
      </w:pPr>
      <w:r>
        <w:t xml:space="preserve">The </w:t>
      </w:r>
      <w:r>
        <w:rPr>
          <w:i/>
        </w:rPr>
        <w:t>Car Evaluation Database</w:t>
      </w:r>
      <w:r>
        <w:t xml:space="preserve"> was derived from a simple hierarchical decision model. The prediction task is to classify a car based on its safety.  The data is provided in the car_evaluation.csv file.</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800"/>
        <w:gridCol w:w="3495"/>
        <w:gridCol w:w="4065"/>
      </w:tblGrid>
      <w:tr w:rsidR="008520A1">
        <w:trPr>
          <w:cantSplit/>
          <w:tblHeader/>
        </w:trPr>
        <w:tc>
          <w:tcPr>
            <w:tcW w:w="1800" w:type="dxa"/>
            <w:shd w:val="clear" w:color="auto" w:fill="auto"/>
            <w:tcMar>
              <w:top w:w="100" w:type="dxa"/>
              <w:left w:w="100" w:type="dxa"/>
              <w:bottom w:w="100" w:type="dxa"/>
              <w:right w:w="100" w:type="dxa"/>
            </w:tcMar>
          </w:tcPr>
          <w:p w:rsidR="008520A1" w:rsidRDefault="00A26A68">
            <w:pPr>
              <w:pStyle w:val="normal0"/>
              <w:widowControl w:val="0"/>
              <w:spacing w:line="240" w:lineRule="auto"/>
              <w:rPr>
                <w:b/>
              </w:rPr>
            </w:pPr>
            <w:r>
              <w:rPr>
                <w:b/>
              </w:rPr>
              <w:t>Variable</w:t>
            </w:r>
          </w:p>
        </w:tc>
        <w:tc>
          <w:tcPr>
            <w:tcW w:w="3495" w:type="dxa"/>
            <w:shd w:val="clear" w:color="auto" w:fill="auto"/>
            <w:tcMar>
              <w:top w:w="100" w:type="dxa"/>
              <w:left w:w="100" w:type="dxa"/>
              <w:bottom w:w="100" w:type="dxa"/>
              <w:right w:w="100" w:type="dxa"/>
            </w:tcMar>
          </w:tcPr>
          <w:p w:rsidR="008520A1" w:rsidRDefault="00A26A68">
            <w:pPr>
              <w:pStyle w:val="normal0"/>
              <w:widowControl w:val="0"/>
              <w:spacing w:line="240" w:lineRule="auto"/>
              <w:rPr>
                <w:b/>
              </w:rPr>
            </w:pPr>
            <w:r>
              <w:rPr>
                <w:b/>
              </w:rPr>
              <w:t>Definition</w:t>
            </w:r>
          </w:p>
        </w:tc>
        <w:tc>
          <w:tcPr>
            <w:tcW w:w="4065" w:type="dxa"/>
            <w:shd w:val="clear" w:color="auto" w:fill="auto"/>
            <w:tcMar>
              <w:top w:w="100" w:type="dxa"/>
              <w:left w:w="100" w:type="dxa"/>
              <w:bottom w:w="100" w:type="dxa"/>
              <w:right w:w="100" w:type="dxa"/>
            </w:tcMar>
          </w:tcPr>
          <w:p w:rsidR="008520A1" w:rsidRDefault="00A26A68">
            <w:pPr>
              <w:pStyle w:val="normal0"/>
              <w:widowControl w:val="0"/>
              <w:spacing w:line="240" w:lineRule="auto"/>
              <w:rPr>
                <w:b/>
              </w:rPr>
            </w:pPr>
            <w:r>
              <w:rPr>
                <w:b/>
              </w:rPr>
              <w:t>Key</w:t>
            </w:r>
          </w:p>
        </w:tc>
      </w:tr>
      <w:tr w:rsidR="008520A1">
        <w:trPr>
          <w:cantSplit/>
          <w:tblHeader/>
        </w:trPr>
        <w:tc>
          <w:tcPr>
            <w:tcW w:w="1800" w:type="dxa"/>
            <w:shd w:val="clear" w:color="auto" w:fill="auto"/>
            <w:tcMar>
              <w:top w:w="100" w:type="dxa"/>
              <w:left w:w="100" w:type="dxa"/>
              <w:bottom w:w="100" w:type="dxa"/>
              <w:right w:w="100" w:type="dxa"/>
            </w:tcMar>
          </w:tcPr>
          <w:p w:rsidR="008520A1" w:rsidRDefault="00A26A68">
            <w:pPr>
              <w:pStyle w:val="normal0"/>
              <w:widowControl w:val="0"/>
              <w:spacing w:line="240" w:lineRule="auto"/>
            </w:pPr>
            <w:r>
              <w:t>buying</w:t>
            </w:r>
          </w:p>
        </w:tc>
        <w:tc>
          <w:tcPr>
            <w:tcW w:w="3495" w:type="dxa"/>
            <w:shd w:val="clear" w:color="auto" w:fill="auto"/>
            <w:tcMar>
              <w:top w:w="100" w:type="dxa"/>
              <w:left w:w="100" w:type="dxa"/>
              <w:bottom w:w="100" w:type="dxa"/>
              <w:right w:w="100" w:type="dxa"/>
            </w:tcMar>
          </w:tcPr>
          <w:p w:rsidR="008520A1" w:rsidRDefault="00A26A68">
            <w:pPr>
              <w:pStyle w:val="normal0"/>
              <w:widowControl w:val="0"/>
              <w:spacing w:line="240" w:lineRule="auto"/>
            </w:pPr>
            <w:r>
              <w:t>buying price</w:t>
            </w:r>
          </w:p>
        </w:tc>
        <w:tc>
          <w:tcPr>
            <w:tcW w:w="4065" w:type="dxa"/>
            <w:shd w:val="clear" w:color="auto" w:fill="auto"/>
            <w:tcMar>
              <w:top w:w="100" w:type="dxa"/>
              <w:left w:w="100" w:type="dxa"/>
              <w:bottom w:w="100" w:type="dxa"/>
              <w:right w:w="100" w:type="dxa"/>
            </w:tcMar>
          </w:tcPr>
          <w:p w:rsidR="008520A1" w:rsidRDefault="00A26A68">
            <w:pPr>
              <w:pStyle w:val="normal0"/>
              <w:widowControl w:val="0"/>
              <w:spacing w:line="240" w:lineRule="auto"/>
            </w:pPr>
            <w:r>
              <w:t>vhigh, high, med, low</w:t>
            </w:r>
          </w:p>
        </w:tc>
      </w:tr>
      <w:tr w:rsidR="008520A1">
        <w:trPr>
          <w:cantSplit/>
          <w:tblHeader/>
        </w:trPr>
        <w:tc>
          <w:tcPr>
            <w:tcW w:w="1800" w:type="dxa"/>
            <w:shd w:val="clear" w:color="auto" w:fill="auto"/>
            <w:tcMar>
              <w:top w:w="100" w:type="dxa"/>
              <w:left w:w="100" w:type="dxa"/>
              <w:bottom w:w="100" w:type="dxa"/>
              <w:right w:w="100" w:type="dxa"/>
            </w:tcMar>
          </w:tcPr>
          <w:p w:rsidR="008520A1" w:rsidRDefault="00A26A68">
            <w:pPr>
              <w:pStyle w:val="normal0"/>
              <w:widowControl w:val="0"/>
              <w:spacing w:line="240" w:lineRule="auto"/>
            </w:pPr>
            <w:r>
              <w:t>maint</w:t>
            </w:r>
          </w:p>
        </w:tc>
        <w:tc>
          <w:tcPr>
            <w:tcW w:w="3495" w:type="dxa"/>
            <w:shd w:val="clear" w:color="auto" w:fill="auto"/>
            <w:tcMar>
              <w:top w:w="100" w:type="dxa"/>
              <w:left w:w="100" w:type="dxa"/>
              <w:bottom w:w="100" w:type="dxa"/>
              <w:right w:w="100" w:type="dxa"/>
            </w:tcMar>
          </w:tcPr>
          <w:p w:rsidR="008520A1" w:rsidRDefault="00A26A68">
            <w:pPr>
              <w:pStyle w:val="normal0"/>
              <w:widowControl w:val="0"/>
              <w:spacing w:line="240" w:lineRule="auto"/>
            </w:pPr>
            <w:r>
              <w:t>Price of t</w:t>
            </w:r>
            <w:r>
              <w:t>he maintenance</w:t>
            </w:r>
          </w:p>
        </w:tc>
        <w:tc>
          <w:tcPr>
            <w:tcW w:w="4065" w:type="dxa"/>
            <w:shd w:val="clear" w:color="auto" w:fill="auto"/>
            <w:tcMar>
              <w:top w:w="100" w:type="dxa"/>
              <w:left w:w="100" w:type="dxa"/>
              <w:bottom w:w="100" w:type="dxa"/>
              <w:right w:w="100" w:type="dxa"/>
            </w:tcMar>
          </w:tcPr>
          <w:p w:rsidR="008520A1" w:rsidRDefault="00A26A68">
            <w:pPr>
              <w:pStyle w:val="normal0"/>
              <w:widowControl w:val="0"/>
              <w:spacing w:line="240" w:lineRule="auto"/>
            </w:pPr>
            <w:r>
              <w:t>vhigh, high, med, low</w:t>
            </w:r>
          </w:p>
        </w:tc>
      </w:tr>
      <w:tr w:rsidR="008520A1">
        <w:trPr>
          <w:cantSplit/>
          <w:tblHeader/>
        </w:trPr>
        <w:tc>
          <w:tcPr>
            <w:tcW w:w="1800" w:type="dxa"/>
            <w:shd w:val="clear" w:color="auto" w:fill="auto"/>
            <w:tcMar>
              <w:top w:w="100" w:type="dxa"/>
              <w:left w:w="100" w:type="dxa"/>
              <w:bottom w:w="100" w:type="dxa"/>
              <w:right w:w="100" w:type="dxa"/>
            </w:tcMar>
          </w:tcPr>
          <w:p w:rsidR="008520A1" w:rsidRDefault="00A26A68">
            <w:pPr>
              <w:pStyle w:val="normal0"/>
              <w:widowControl w:val="0"/>
              <w:spacing w:line="240" w:lineRule="auto"/>
            </w:pPr>
            <w:r>
              <w:t>doors</w:t>
            </w:r>
          </w:p>
        </w:tc>
        <w:tc>
          <w:tcPr>
            <w:tcW w:w="3495" w:type="dxa"/>
            <w:shd w:val="clear" w:color="auto" w:fill="auto"/>
            <w:tcMar>
              <w:top w:w="100" w:type="dxa"/>
              <w:left w:w="100" w:type="dxa"/>
              <w:bottom w:w="100" w:type="dxa"/>
              <w:right w:w="100" w:type="dxa"/>
            </w:tcMar>
          </w:tcPr>
          <w:p w:rsidR="008520A1" w:rsidRDefault="00A26A68">
            <w:pPr>
              <w:pStyle w:val="normal0"/>
              <w:widowControl w:val="0"/>
              <w:spacing w:line="240" w:lineRule="auto"/>
            </w:pPr>
            <w:r>
              <w:t>Number of doors</w:t>
            </w:r>
          </w:p>
        </w:tc>
        <w:tc>
          <w:tcPr>
            <w:tcW w:w="4065" w:type="dxa"/>
            <w:shd w:val="clear" w:color="auto" w:fill="auto"/>
            <w:tcMar>
              <w:top w:w="100" w:type="dxa"/>
              <w:left w:w="100" w:type="dxa"/>
              <w:bottom w:w="100" w:type="dxa"/>
              <w:right w:w="100" w:type="dxa"/>
            </w:tcMar>
          </w:tcPr>
          <w:p w:rsidR="008520A1" w:rsidRDefault="00A26A68">
            <w:pPr>
              <w:pStyle w:val="normal0"/>
              <w:widowControl w:val="0"/>
              <w:spacing w:line="240" w:lineRule="auto"/>
            </w:pPr>
            <w:r>
              <w:t>2, 3, 4, 5, more</w:t>
            </w:r>
          </w:p>
        </w:tc>
      </w:tr>
      <w:tr w:rsidR="008520A1">
        <w:trPr>
          <w:cantSplit/>
          <w:tblHeader/>
        </w:trPr>
        <w:tc>
          <w:tcPr>
            <w:tcW w:w="1800" w:type="dxa"/>
            <w:shd w:val="clear" w:color="auto" w:fill="auto"/>
            <w:tcMar>
              <w:top w:w="100" w:type="dxa"/>
              <w:left w:w="100" w:type="dxa"/>
              <w:bottom w:w="100" w:type="dxa"/>
              <w:right w:w="100" w:type="dxa"/>
            </w:tcMar>
          </w:tcPr>
          <w:p w:rsidR="008520A1" w:rsidRDefault="00A26A68">
            <w:pPr>
              <w:pStyle w:val="normal0"/>
              <w:widowControl w:val="0"/>
              <w:spacing w:line="240" w:lineRule="auto"/>
            </w:pPr>
            <w:r>
              <w:t>persons</w:t>
            </w:r>
          </w:p>
        </w:tc>
        <w:tc>
          <w:tcPr>
            <w:tcW w:w="3495" w:type="dxa"/>
            <w:shd w:val="clear" w:color="auto" w:fill="auto"/>
            <w:tcMar>
              <w:top w:w="100" w:type="dxa"/>
              <w:left w:w="100" w:type="dxa"/>
              <w:bottom w:w="100" w:type="dxa"/>
              <w:right w:w="100" w:type="dxa"/>
            </w:tcMar>
          </w:tcPr>
          <w:p w:rsidR="008520A1" w:rsidRDefault="00A26A68">
            <w:pPr>
              <w:pStyle w:val="normal0"/>
              <w:widowControl w:val="0"/>
              <w:spacing w:line="240" w:lineRule="auto"/>
            </w:pPr>
            <w:r>
              <w:t>Capacity in terms of persons to carry</w:t>
            </w:r>
          </w:p>
        </w:tc>
        <w:tc>
          <w:tcPr>
            <w:tcW w:w="4065" w:type="dxa"/>
            <w:shd w:val="clear" w:color="auto" w:fill="auto"/>
            <w:tcMar>
              <w:top w:w="100" w:type="dxa"/>
              <w:left w:w="100" w:type="dxa"/>
              <w:bottom w:w="100" w:type="dxa"/>
              <w:right w:w="100" w:type="dxa"/>
            </w:tcMar>
          </w:tcPr>
          <w:p w:rsidR="008520A1" w:rsidRDefault="00A26A68">
            <w:pPr>
              <w:pStyle w:val="normal0"/>
              <w:widowControl w:val="0"/>
              <w:spacing w:line="240" w:lineRule="auto"/>
            </w:pPr>
            <w:r>
              <w:t>2, 4, more</w:t>
            </w:r>
          </w:p>
        </w:tc>
      </w:tr>
      <w:tr w:rsidR="008520A1">
        <w:trPr>
          <w:cantSplit/>
          <w:tblHeader/>
        </w:trPr>
        <w:tc>
          <w:tcPr>
            <w:tcW w:w="1800" w:type="dxa"/>
            <w:shd w:val="clear" w:color="auto" w:fill="auto"/>
            <w:tcMar>
              <w:top w:w="100" w:type="dxa"/>
              <w:left w:w="100" w:type="dxa"/>
              <w:bottom w:w="100" w:type="dxa"/>
              <w:right w:w="100" w:type="dxa"/>
            </w:tcMar>
          </w:tcPr>
          <w:p w:rsidR="008520A1" w:rsidRDefault="00A26A68">
            <w:pPr>
              <w:pStyle w:val="normal0"/>
              <w:widowControl w:val="0"/>
              <w:spacing w:line="240" w:lineRule="auto"/>
            </w:pPr>
            <w:r>
              <w:t>lug_boot</w:t>
            </w:r>
          </w:p>
        </w:tc>
        <w:tc>
          <w:tcPr>
            <w:tcW w:w="3495" w:type="dxa"/>
            <w:shd w:val="clear" w:color="auto" w:fill="auto"/>
            <w:tcMar>
              <w:top w:w="100" w:type="dxa"/>
              <w:left w:w="100" w:type="dxa"/>
              <w:bottom w:w="100" w:type="dxa"/>
              <w:right w:w="100" w:type="dxa"/>
            </w:tcMar>
          </w:tcPr>
          <w:p w:rsidR="008520A1" w:rsidRDefault="00A26A68">
            <w:pPr>
              <w:pStyle w:val="normal0"/>
              <w:widowControl w:val="0"/>
              <w:spacing w:line="240" w:lineRule="auto"/>
            </w:pPr>
            <w:r>
              <w:t>The size of luggage boot</w:t>
            </w:r>
          </w:p>
        </w:tc>
        <w:tc>
          <w:tcPr>
            <w:tcW w:w="4065" w:type="dxa"/>
            <w:shd w:val="clear" w:color="auto" w:fill="auto"/>
            <w:tcMar>
              <w:top w:w="100" w:type="dxa"/>
              <w:left w:w="100" w:type="dxa"/>
              <w:bottom w:w="100" w:type="dxa"/>
              <w:right w:w="100" w:type="dxa"/>
            </w:tcMar>
          </w:tcPr>
          <w:p w:rsidR="008520A1" w:rsidRDefault="00A26A68">
            <w:pPr>
              <w:pStyle w:val="normal0"/>
              <w:widowControl w:val="0"/>
              <w:spacing w:line="240" w:lineRule="auto"/>
            </w:pPr>
            <w:r>
              <w:t>small, med, big</w:t>
            </w:r>
          </w:p>
        </w:tc>
      </w:tr>
      <w:tr w:rsidR="008520A1">
        <w:trPr>
          <w:cantSplit/>
          <w:tblHeader/>
        </w:trPr>
        <w:tc>
          <w:tcPr>
            <w:tcW w:w="1800" w:type="dxa"/>
            <w:shd w:val="clear" w:color="auto" w:fill="auto"/>
            <w:tcMar>
              <w:top w:w="100" w:type="dxa"/>
              <w:left w:w="100" w:type="dxa"/>
              <w:bottom w:w="100" w:type="dxa"/>
              <w:right w:w="100" w:type="dxa"/>
            </w:tcMar>
          </w:tcPr>
          <w:p w:rsidR="008520A1" w:rsidRDefault="00A26A68">
            <w:pPr>
              <w:pStyle w:val="normal0"/>
              <w:widowControl w:val="0"/>
              <w:spacing w:line="240" w:lineRule="auto"/>
            </w:pPr>
            <w:r>
              <w:lastRenderedPageBreak/>
              <w:t>safety</w:t>
            </w:r>
          </w:p>
        </w:tc>
        <w:tc>
          <w:tcPr>
            <w:tcW w:w="3495" w:type="dxa"/>
            <w:shd w:val="clear" w:color="auto" w:fill="auto"/>
            <w:tcMar>
              <w:top w:w="100" w:type="dxa"/>
              <w:left w:w="100" w:type="dxa"/>
              <w:bottom w:w="100" w:type="dxa"/>
              <w:right w:w="100" w:type="dxa"/>
            </w:tcMar>
          </w:tcPr>
          <w:p w:rsidR="008520A1" w:rsidRDefault="00A26A68">
            <w:pPr>
              <w:pStyle w:val="normal0"/>
              <w:widowControl w:val="0"/>
              <w:spacing w:line="240" w:lineRule="auto"/>
            </w:pPr>
            <w:r>
              <w:t>Estimated safety of the car</w:t>
            </w:r>
          </w:p>
        </w:tc>
        <w:tc>
          <w:tcPr>
            <w:tcW w:w="4065" w:type="dxa"/>
            <w:shd w:val="clear" w:color="auto" w:fill="auto"/>
            <w:tcMar>
              <w:top w:w="100" w:type="dxa"/>
              <w:left w:w="100" w:type="dxa"/>
              <w:bottom w:w="100" w:type="dxa"/>
              <w:right w:w="100" w:type="dxa"/>
            </w:tcMar>
          </w:tcPr>
          <w:p w:rsidR="008520A1" w:rsidRDefault="00A26A68">
            <w:pPr>
              <w:pStyle w:val="normal0"/>
              <w:widowControl w:val="0"/>
              <w:spacing w:line="240" w:lineRule="auto"/>
            </w:pPr>
            <w:r>
              <w:t>low, med, high</w:t>
            </w:r>
          </w:p>
        </w:tc>
      </w:tr>
      <w:tr w:rsidR="008520A1">
        <w:trPr>
          <w:cantSplit/>
          <w:tblHeader/>
        </w:trPr>
        <w:tc>
          <w:tcPr>
            <w:tcW w:w="1800" w:type="dxa"/>
            <w:shd w:val="clear" w:color="auto" w:fill="auto"/>
            <w:tcMar>
              <w:top w:w="100" w:type="dxa"/>
              <w:left w:w="100" w:type="dxa"/>
              <w:bottom w:w="100" w:type="dxa"/>
              <w:right w:w="100" w:type="dxa"/>
            </w:tcMar>
          </w:tcPr>
          <w:p w:rsidR="008520A1" w:rsidRDefault="00A26A68">
            <w:pPr>
              <w:pStyle w:val="normal0"/>
              <w:widowControl w:val="0"/>
              <w:spacing w:line="240" w:lineRule="auto"/>
            </w:pPr>
            <w:r>
              <w:t>Target</w:t>
            </w:r>
          </w:p>
        </w:tc>
        <w:tc>
          <w:tcPr>
            <w:tcW w:w="3495" w:type="dxa"/>
            <w:shd w:val="clear" w:color="auto" w:fill="auto"/>
            <w:tcMar>
              <w:top w:w="100" w:type="dxa"/>
              <w:left w:w="100" w:type="dxa"/>
              <w:bottom w:w="100" w:type="dxa"/>
              <w:right w:w="100" w:type="dxa"/>
            </w:tcMar>
          </w:tcPr>
          <w:p w:rsidR="008520A1" w:rsidRDefault="00A26A68">
            <w:pPr>
              <w:pStyle w:val="normal0"/>
              <w:widowControl w:val="0"/>
              <w:spacing w:line="240" w:lineRule="auto"/>
            </w:pPr>
            <w:r>
              <w:t>Target variable to predict</w:t>
            </w:r>
          </w:p>
        </w:tc>
        <w:tc>
          <w:tcPr>
            <w:tcW w:w="4065" w:type="dxa"/>
            <w:shd w:val="clear" w:color="auto" w:fill="auto"/>
            <w:tcMar>
              <w:top w:w="100" w:type="dxa"/>
              <w:left w:w="100" w:type="dxa"/>
              <w:bottom w:w="100" w:type="dxa"/>
              <w:right w:w="100" w:type="dxa"/>
            </w:tcMar>
          </w:tcPr>
          <w:p w:rsidR="008520A1" w:rsidRDefault="00A26A68">
            <w:pPr>
              <w:pStyle w:val="normal0"/>
              <w:widowControl w:val="0"/>
              <w:spacing w:line="240" w:lineRule="auto"/>
            </w:pPr>
            <w:r>
              <w:t>unacc, acc, good, vgood</w:t>
            </w:r>
          </w:p>
        </w:tc>
      </w:tr>
    </w:tbl>
    <w:p w:rsidR="008520A1" w:rsidRDefault="008520A1">
      <w:pPr>
        <w:pStyle w:val="normal0"/>
      </w:pPr>
    </w:p>
    <w:p w:rsidR="008520A1" w:rsidRDefault="00A26A68">
      <w:pPr>
        <w:pStyle w:val="normal0"/>
        <w:spacing w:line="240" w:lineRule="auto"/>
        <w:rPr>
          <w:b/>
          <w:color w:val="5B0F00"/>
        </w:rPr>
      </w:pPr>
      <w:r>
        <w:rPr>
          <w:b/>
          <w:color w:val="5B0F00"/>
        </w:rPr>
        <w:t>Section 4: The problem</w:t>
      </w:r>
    </w:p>
    <w:p w:rsidR="008520A1" w:rsidRDefault="00A26A68">
      <w:pPr>
        <w:pStyle w:val="normal0"/>
        <w:spacing w:line="240" w:lineRule="auto"/>
        <w:ind w:left="1080" w:hanging="360"/>
      </w:pPr>
      <w:r>
        <w:t>(a)</w:t>
      </w:r>
      <w:r>
        <w:rPr>
          <w:sz w:val="14"/>
          <w:szCs w:val="14"/>
        </w:rPr>
        <w:t xml:space="preserve">  </w:t>
      </w:r>
      <w:r>
        <w:t>Outline the problem, and plot/visualise the data.</w:t>
      </w:r>
    </w:p>
    <w:p w:rsidR="008520A1" w:rsidRDefault="00A26A68">
      <w:pPr>
        <w:pStyle w:val="normal0"/>
        <w:spacing w:line="240" w:lineRule="auto"/>
        <w:ind w:left="1080" w:hanging="360"/>
      </w:pPr>
      <w:r>
        <w:t>(b)</w:t>
      </w:r>
      <w:r>
        <w:rPr>
          <w:sz w:val="14"/>
          <w:szCs w:val="14"/>
        </w:rPr>
        <w:t xml:space="preserve">  </w:t>
      </w:r>
      <w:r>
        <w:t>Make progress on the problem, by applying the techniques of random forest to the problem at hand.</w:t>
      </w:r>
    </w:p>
    <w:p w:rsidR="008520A1" w:rsidRDefault="00A26A68">
      <w:pPr>
        <w:pStyle w:val="normal0"/>
        <w:spacing w:line="240" w:lineRule="auto"/>
        <w:ind w:left="1080" w:hanging="360"/>
      </w:pPr>
      <w:r>
        <w:t>(c)</w:t>
      </w:r>
      <w:r>
        <w:rPr>
          <w:sz w:val="14"/>
          <w:szCs w:val="14"/>
        </w:rPr>
        <w:t xml:space="preserve">  </w:t>
      </w:r>
      <w:r>
        <w:t>Discuss any insig</w:t>
      </w:r>
      <w:r>
        <w:t>hts and observations.</w:t>
      </w:r>
    </w:p>
    <w:p w:rsidR="008520A1" w:rsidRDefault="00A26A68">
      <w:pPr>
        <w:pStyle w:val="normal0"/>
        <w:spacing w:line="240" w:lineRule="auto"/>
        <w:rPr>
          <w:b/>
        </w:rPr>
      </w:pPr>
      <w:r>
        <w:t xml:space="preserve"> </w:t>
      </w:r>
    </w:p>
    <w:p w:rsidR="008520A1" w:rsidRDefault="00A26A68">
      <w:pPr>
        <w:pStyle w:val="normal0"/>
        <w:spacing w:line="240" w:lineRule="auto"/>
        <w:rPr>
          <w:b/>
          <w:color w:val="5B0F00"/>
        </w:rPr>
      </w:pPr>
      <w:r>
        <w:rPr>
          <w:b/>
          <w:color w:val="5B0F00"/>
        </w:rPr>
        <w:t>Section 5: Conclusions</w:t>
      </w:r>
    </w:p>
    <w:p w:rsidR="008520A1" w:rsidRDefault="00A26A68">
      <w:pPr>
        <w:pStyle w:val="normal0"/>
        <w:spacing w:line="240" w:lineRule="auto"/>
      </w:pPr>
      <w:r>
        <w:t>Write about 1 paragraph on the key insights that were obtained from your study and also outline any further avenues of possible investigation.</w:t>
      </w:r>
    </w:p>
    <w:p w:rsidR="008520A1" w:rsidRDefault="00A26A68">
      <w:pPr>
        <w:pStyle w:val="normal0"/>
        <w:spacing w:line="240" w:lineRule="auto"/>
        <w:rPr>
          <w:b/>
        </w:rPr>
      </w:pPr>
      <w:r>
        <w:rPr>
          <w:b/>
        </w:rPr>
        <w:t xml:space="preserve"> </w:t>
      </w:r>
    </w:p>
    <w:p w:rsidR="008520A1" w:rsidRDefault="00A26A68">
      <w:pPr>
        <w:pStyle w:val="normal0"/>
        <w:spacing w:line="240" w:lineRule="auto"/>
        <w:rPr>
          <w:b/>
          <w:color w:val="5B0F00"/>
        </w:rPr>
      </w:pPr>
      <w:r>
        <w:rPr>
          <w:b/>
          <w:color w:val="5B0F00"/>
        </w:rPr>
        <w:t>References</w:t>
      </w:r>
    </w:p>
    <w:p w:rsidR="008520A1" w:rsidRDefault="00A26A68">
      <w:pPr>
        <w:pStyle w:val="normal0"/>
        <w:spacing w:line="240" w:lineRule="auto"/>
      </w:pPr>
      <w:r>
        <w:t xml:space="preserve">Please put in all the references that you have used during the assignment. The format should be the same as the IEEE conference format.     </w:t>
      </w:r>
    </w:p>
    <w:sectPr w:rsidR="008520A1" w:rsidSect="008520A1">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210E66"/>
    <w:multiLevelType w:val="multilevel"/>
    <w:tmpl w:val="DE84F7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273F569D"/>
    <w:multiLevelType w:val="multilevel"/>
    <w:tmpl w:val="120E0C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compat/>
  <w:rsids>
    <w:rsidRoot w:val="008520A1"/>
    <w:rsid w:val="008520A1"/>
    <w:rsid w:val="00A26A6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8520A1"/>
    <w:pPr>
      <w:keepNext/>
      <w:keepLines/>
      <w:spacing w:before="400" w:after="120"/>
      <w:outlineLvl w:val="0"/>
    </w:pPr>
    <w:rPr>
      <w:sz w:val="40"/>
      <w:szCs w:val="40"/>
    </w:rPr>
  </w:style>
  <w:style w:type="paragraph" w:styleId="Heading2">
    <w:name w:val="heading 2"/>
    <w:basedOn w:val="normal0"/>
    <w:next w:val="normal0"/>
    <w:rsid w:val="008520A1"/>
    <w:pPr>
      <w:keepNext/>
      <w:keepLines/>
      <w:spacing w:before="360" w:after="120"/>
      <w:outlineLvl w:val="1"/>
    </w:pPr>
    <w:rPr>
      <w:sz w:val="32"/>
      <w:szCs w:val="32"/>
    </w:rPr>
  </w:style>
  <w:style w:type="paragraph" w:styleId="Heading3">
    <w:name w:val="heading 3"/>
    <w:basedOn w:val="normal0"/>
    <w:next w:val="normal0"/>
    <w:rsid w:val="008520A1"/>
    <w:pPr>
      <w:keepNext/>
      <w:keepLines/>
      <w:spacing w:before="320" w:after="80"/>
      <w:outlineLvl w:val="2"/>
    </w:pPr>
    <w:rPr>
      <w:color w:val="434343"/>
      <w:sz w:val="28"/>
      <w:szCs w:val="28"/>
    </w:rPr>
  </w:style>
  <w:style w:type="paragraph" w:styleId="Heading4">
    <w:name w:val="heading 4"/>
    <w:basedOn w:val="normal0"/>
    <w:next w:val="normal0"/>
    <w:rsid w:val="008520A1"/>
    <w:pPr>
      <w:keepNext/>
      <w:keepLines/>
      <w:spacing w:before="280" w:after="80"/>
      <w:outlineLvl w:val="3"/>
    </w:pPr>
    <w:rPr>
      <w:color w:val="666666"/>
      <w:sz w:val="24"/>
      <w:szCs w:val="24"/>
    </w:rPr>
  </w:style>
  <w:style w:type="paragraph" w:styleId="Heading5">
    <w:name w:val="heading 5"/>
    <w:basedOn w:val="normal0"/>
    <w:next w:val="normal0"/>
    <w:rsid w:val="008520A1"/>
    <w:pPr>
      <w:keepNext/>
      <w:keepLines/>
      <w:spacing w:before="240" w:after="80"/>
      <w:outlineLvl w:val="4"/>
    </w:pPr>
    <w:rPr>
      <w:color w:val="666666"/>
    </w:rPr>
  </w:style>
  <w:style w:type="paragraph" w:styleId="Heading6">
    <w:name w:val="heading 6"/>
    <w:basedOn w:val="normal0"/>
    <w:next w:val="normal0"/>
    <w:rsid w:val="008520A1"/>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8520A1"/>
  </w:style>
  <w:style w:type="paragraph" w:styleId="Title">
    <w:name w:val="Title"/>
    <w:basedOn w:val="normal0"/>
    <w:next w:val="normal0"/>
    <w:rsid w:val="008520A1"/>
    <w:pPr>
      <w:keepNext/>
      <w:keepLines/>
      <w:spacing w:after="60"/>
    </w:pPr>
    <w:rPr>
      <w:sz w:val="52"/>
      <w:szCs w:val="52"/>
    </w:rPr>
  </w:style>
  <w:style w:type="paragraph" w:styleId="Subtitle">
    <w:name w:val="Subtitle"/>
    <w:basedOn w:val="normal0"/>
    <w:next w:val="normal0"/>
    <w:rsid w:val="008520A1"/>
    <w:pPr>
      <w:keepNext/>
      <w:keepLines/>
      <w:spacing w:after="320"/>
    </w:pPr>
    <w:rPr>
      <w:color w:val="666666"/>
      <w:sz w:val="30"/>
      <w:szCs w:val="30"/>
    </w:rPr>
  </w:style>
  <w:style w:type="table" w:customStyle="1" w:styleId="a">
    <w:basedOn w:val="TableNormal"/>
    <w:rsid w:val="008520A1"/>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443</Words>
  <Characters>2526</Characters>
  <Application>Microsoft Office Word</Application>
  <DocSecurity>0</DocSecurity>
  <Lines>21</Lines>
  <Paragraphs>5</Paragraphs>
  <ScaleCrop>false</ScaleCrop>
  <Company/>
  <LinksUpToDate>false</LinksUpToDate>
  <CharactersWithSpaces>2964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Gaurav</dc:creator>
  <cp:lastModifiedBy>Gaurav</cp:lastModifiedBy>
  <cp:revision>2</cp:revision>
  <dcterms:created xsi:type="dcterms:W3CDTF">2022-08-10T06:10:00Z</dcterms:created>
  <dcterms:modified xsi:type="dcterms:W3CDTF">2022-08-10T06:10:00Z</dcterms:modified>
</cp:coreProperties>
</file>